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78A7C" w14:textId="77777777" w:rsidR="00930468" w:rsidRPr="00AB2354" w:rsidRDefault="00930468" w:rsidP="00DF59FD">
      <w:pPr>
        <w:pStyle w:val="Heading10"/>
        <w:spacing w:after="0" w:line="240" w:lineRule="auto"/>
        <w:rPr>
          <w:rFonts w:ascii="Arial" w:hAnsi="Arial" w:cs="Arial"/>
          <w:color w:val="18453B"/>
        </w:rPr>
      </w:pPr>
      <w:bookmarkStart w:id="0" w:name="_Hlk140155958"/>
      <w:bookmarkStart w:id="1" w:name="_top"/>
      <w:bookmarkEnd w:id="0"/>
      <w:bookmarkEnd w:id="1"/>
    </w:p>
    <w:p w14:paraId="01F2292C" w14:textId="3076D28B" w:rsidR="009A16B8" w:rsidRPr="00AB2354" w:rsidRDefault="005650E8" w:rsidP="00DF59FD">
      <w:pPr>
        <w:pStyle w:val="Heading10"/>
        <w:spacing w:after="0" w:line="240" w:lineRule="auto"/>
        <w:rPr>
          <w:rFonts w:ascii="Arial" w:hAnsi="Arial" w:cs="Arial"/>
          <w:color w:val="18453B"/>
        </w:rPr>
      </w:pPr>
      <w:r w:rsidRPr="00AB2354">
        <w:rPr>
          <w:rFonts w:ascii="Arial" w:hAnsi="Arial" w:cs="Arial"/>
          <w:color w:val="18453B"/>
        </w:rPr>
        <w:t>ACADEMIC HANDBOOK</w:t>
      </w:r>
    </w:p>
    <w:p w14:paraId="39A94FF2" w14:textId="68C3D1B2" w:rsidR="00990737" w:rsidRPr="00AB2354" w:rsidRDefault="00990737" w:rsidP="00DF59FD">
      <w:pPr>
        <w:pStyle w:val="Heading10"/>
        <w:spacing w:after="0" w:line="240" w:lineRule="auto"/>
        <w:rPr>
          <w:rFonts w:ascii="Arial" w:hAnsi="Arial" w:cs="Arial"/>
          <w:sz w:val="44"/>
          <w:szCs w:val="44"/>
        </w:rPr>
      </w:pPr>
      <w:r w:rsidRPr="00AB2354">
        <w:rPr>
          <w:rFonts w:ascii="Arial" w:hAnsi="Arial" w:cs="Arial"/>
          <w:sz w:val="44"/>
          <w:szCs w:val="44"/>
        </w:rPr>
        <w:t>for the Master of Arts Program</w:t>
      </w:r>
    </w:p>
    <w:p w14:paraId="0D3099DA" w14:textId="77777777" w:rsidR="001D69D7" w:rsidRPr="00AB2354" w:rsidRDefault="001D69D7" w:rsidP="00DF59FD">
      <w:pPr>
        <w:pStyle w:val="Heading10"/>
        <w:spacing w:after="0" w:line="240" w:lineRule="auto"/>
        <w:rPr>
          <w:rFonts w:ascii="Arial" w:hAnsi="Arial" w:cs="Arial"/>
          <w:sz w:val="44"/>
          <w:szCs w:val="44"/>
        </w:rPr>
      </w:pPr>
    </w:p>
    <w:p w14:paraId="5E9E3421" w14:textId="77777777" w:rsidR="00792DCF" w:rsidRPr="00AB2354" w:rsidRDefault="00792DCF" w:rsidP="00DF59FD">
      <w:pPr>
        <w:pStyle w:val="Heading10"/>
        <w:spacing w:after="0" w:line="240" w:lineRule="auto"/>
        <w:rPr>
          <w:rFonts w:ascii="Arial" w:hAnsi="Arial" w:cs="Arial"/>
          <w:sz w:val="21"/>
          <w:szCs w:val="21"/>
        </w:rPr>
      </w:pPr>
    </w:p>
    <w:p w14:paraId="42222CDD" w14:textId="01CADD73" w:rsidR="009A16B8" w:rsidRPr="00AB2354" w:rsidRDefault="00792DCF" w:rsidP="00DF59FD">
      <w:pPr>
        <w:pStyle w:val="Heading10"/>
        <w:spacing w:after="0" w:line="240" w:lineRule="auto"/>
        <w:rPr>
          <w:rFonts w:ascii="Arial" w:hAnsi="Arial" w:cs="Arial"/>
          <w:sz w:val="21"/>
          <w:szCs w:val="21"/>
        </w:rPr>
      </w:pPr>
      <w:r w:rsidRPr="00AB2354">
        <w:rPr>
          <w:rFonts w:ascii="Arial" w:hAnsi="Arial" w:cs="Arial"/>
          <w:noProof/>
        </w:rPr>
        <w:drawing>
          <wp:inline distT="0" distB="0" distL="0" distR="0" wp14:anchorId="5037ADAA" wp14:editId="030E2987">
            <wp:extent cx="1108024" cy="1276159"/>
            <wp:effectExtent l="0" t="0" r="0" b="635"/>
            <wp:docPr id="26" name="Picture 26" descr="P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6#yI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8024" cy="1276159"/>
                    </a:xfrm>
                    <a:prstGeom prst="rect">
                      <a:avLst/>
                    </a:prstGeom>
                  </pic:spPr>
                </pic:pic>
              </a:graphicData>
            </a:graphic>
          </wp:inline>
        </w:drawing>
      </w:r>
    </w:p>
    <w:p w14:paraId="0A2E3C9E" w14:textId="77777777" w:rsidR="00696047" w:rsidRPr="00AB2354" w:rsidRDefault="00696047" w:rsidP="00DF59FD">
      <w:pPr>
        <w:shd w:val="clear" w:color="auto" w:fill="FFFFFF"/>
        <w:spacing w:after="0" w:line="240" w:lineRule="auto"/>
        <w:rPr>
          <w:rFonts w:ascii="Arial" w:hAnsi="Arial" w:cs="Arial"/>
          <w:sz w:val="28"/>
          <w:szCs w:val="28"/>
        </w:rPr>
      </w:pPr>
    </w:p>
    <w:p w14:paraId="7E4DA1B2" w14:textId="77777777" w:rsidR="00990737" w:rsidRPr="00AB2354" w:rsidRDefault="00990737" w:rsidP="00DF59FD">
      <w:pPr>
        <w:pStyle w:val="Heading10"/>
        <w:spacing w:after="0" w:line="240" w:lineRule="auto"/>
        <w:rPr>
          <w:rFonts w:ascii="Arial" w:hAnsi="Arial" w:cs="Arial"/>
          <w:sz w:val="40"/>
          <w:szCs w:val="40"/>
        </w:rPr>
      </w:pPr>
      <w:r w:rsidRPr="00AB2354">
        <w:rPr>
          <w:rFonts w:ascii="Arial" w:hAnsi="Arial" w:cs="Arial"/>
          <w:sz w:val="40"/>
          <w:szCs w:val="40"/>
        </w:rPr>
        <w:t>2023-2024</w:t>
      </w:r>
    </w:p>
    <w:p w14:paraId="5331BB77" w14:textId="77777777" w:rsidR="001D69D7" w:rsidRPr="00AB2354" w:rsidRDefault="001D69D7" w:rsidP="00DF59FD">
      <w:pPr>
        <w:shd w:val="clear" w:color="auto" w:fill="FFFFFF"/>
        <w:spacing w:after="0" w:line="240" w:lineRule="auto"/>
        <w:jc w:val="center"/>
        <w:rPr>
          <w:rFonts w:ascii="Arial" w:hAnsi="Arial" w:cs="Arial"/>
          <w:b/>
          <w:bCs/>
          <w:color w:val="18453B"/>
          <w:sz w:val="24"/>
          <w:szCs w:val="24"/>
        </w:rPr>
      </w:pPr>
    </w:p>
    <w:p w14:paraId="52CA01B8" w14:textId="77777777" w:rsidR="00990737" w:rsidRPr="00AB2354" w:rsidRDefault="00990737" w:rsidP="00DF59FD">
      <w:pPr>
        <w:shd w:val="clear" w:color="auto" w:fill="FFFFFF"/>
        <w:spacing w:after="0" w:line="240" w:lineRule="auto"/>
        <w:jc w:val="center"/>
        <w:rPr>
          <w:rFonts w:ascii="Arial" w:hAnsi="Arial" w:cs="Arial"/>
          <w:b/>
          <w:bCs/>
          <w:color w:val="18453B"/>
          <w:sz w:val="24"/>
          <w:szCs w:val="24"/>
        </w:rPr>
      </w:pPr>
    </w:p>
    <w:p w14:paraId="68DA843B" w14:textId="77A36797" w:rsidR="001D69D7" w:rsidRPr="00AB2354" w:rsidRDefault="001D69D7" w:rsidP="00DF59FD">
      <w:pPr>
        <w:shd w:val="clear" w:color="auto" w:fill="FFFFFF"/>
        <w:spacing w:after="0" w:line="240" w:lineRule="auto"/>
        <w:jc w:val="center"/>
        <w:rPr>
          <w:rFonts w:ascii="Arial" w:hAnsi="Arial" w:cs="Arial"/>
          <w:b/>
          <w:bCs/>
          <w:color w:val="18453B"/>
          <w:sz w:val="32"/>
          <w:szCs w:val="32"/>
        </w:rPr>
      </w:pPr>
      <w:r w:rsidRPr="00AB2354">
        <w:rPr>
          <w:rFonts w:ascii="Arial" w:hAnsi="Arial" w:cs="Arial"/>
          <w:b/>
          <w:bCs/>
          <w:color w:val="18453B"/>
          <w:sz w:val="32"/>
          <w:szCs w:val="32"/>
        </w:rPr>
        <w:t>The Department of Communicative Sciences and Disorders</w:t>
      </w:r>
    </w:p>
    <w:p w14:paraId="09EC27D6" w14:textId="7B618FE7" w:rsidR="009A16B8" w:rsidRPr="00AB2354" w:rsidRDefault="009A16B8" w:rsidP="00DF59FD">
      <w:pPr>
        <w:shd w:val="clear" w:color="auto" w:fill="FFFFFF"/>
        <w:spacing w:after="0" w:line="240" w:lineRule="auto"/>
        <w:jc w:val="center"/>
        <w:rPr>
          <w:rFonts w:ascii="Arial" w:hAnsi="Arial" w:cs="Arial"/>
          <w:sz w:val="28"/>
          <w:szCs w:val="28"/>
        </w:rPr>
      </w:pPr>
      <w:r w:rsidRPr="00AB2354">
        <w:rPr>
          <w:rFonts w:ascii="Arial" w:hAnsi="Arial" w:cs="Arial"/>
          <w:sz w:val="28"/>
          <w:szCs w:val="28"/>
        </w:rPr>
        <w:t>1026 Red Cedar Road | Room 109</w:t>
      </w:r>
    </w:p>
    <w:p w14:paraId="43C0F6BD" w14:textId="77777777" w:rsidR="009A16B8" w:rsidRPr="00AB2354" w:rsidRDefault="009A16B8" w:rsidP="00DF59FD">
      <w:pPr>
        <w:shd w:val="clear" w:color="auto" w:fill="FFFFFF"/>
        <w:spacing w:after="0" w:line="240" w:lineRule="auto"/>
        <w:jc w:val="center"/>
        <w:rPr>
          <w:rFonts w:ascii="Arial" w:hAnsi="Arial" w:cs="Arial"/>
          <w:sz w:val="28"/>
          <w:szCs w:val="28"/>
        </w:rPr>
      </w:pPr>
      <w:r w:rsidRPr="00AB2354">
        <w:rPr>
          <w:rFonts w:ascii="Arial" w:hAnsi="Arial" w:cs="Arial"/>
          <w:sz w:val="28"/>
          <w:szCs w:val="28"/>
        </w:rPr>
        <w:t>Oyer Speech &amp; Hearing Building</w:t>
      </w:r>
    </w:p>
    <w:p w14:paraId="5CC67AC3" w14:textId="77777777" w:rsidR="009A16B8" w:rsidRPr="00AB2354" w:rsidRDefault="009A16B8" w:rsidP="00DF59FD">
      <w:pPr>
        <w:shd w:val="clear" w:color="auto" w:fill="FFFFFF"/>
        <w:spacing w:after="0" w:line="240" w:lineRule="auto"/>
        <w:jc w:val="center"/>
        <w:rPr>
          <w:rFonts w:ascii="Arial" w:hAnsi="Arial" w:cs="Arial"/>
          <w:sz w:val="28"/>
          <w:szCs w:val="28"/>
        </w:rPr>
      </w:pPr>
      <w:r w:rsidRPr="00AB2354">
        <w:rPr>
          <w:rFonts w:ascii="Arial" w:hAnsi="Arial" w:cs="Arial"/>
          <w:sz w:val="28"/>
          <w:szCs w:val="28"/>
        </w:rPr>
        <w:t>East Lansing, MI 48824</w:t>
      </w:r>
    </w:p>
    <w:p w14:paraId="08513A49" w14:textId="1F024819" w:rsidR="001D69D7" w:rsidRPr="00AB2354" w:rsidRDefault="00000000" w:rsidP="00DF59FD">
      <w:pPr>
        <w:shd w:val="clear" w:color="auto" w:fill="FFFFFF"/>
        <w:spacing w:after="0" w:line="240" w:lineRule="auto"/>
        <w:jc w:val="center"/>
        <w:rPr>
          <w:rFonts w:ascii="Arial" w:hAnsi="Arial" w:cs="Arial"/>
          <w:sz w:val="28"/>
          <w:szCs w:val="28"/>
        </w:rPr>
      </w:pPr>
      <w:hyperlink r:id="rId12" w:history="1">
        <w:r w:rsidR="001D69D7" w:rsidRPr="00AB2354">
          <w:rPr>
            <w:rStyle w:val="Hyperlink"/>
            <w:rFonts w:ascii="Arial" w:hAnsi="Arial" w:cs="Arial"/>
            <w:color w:val="18453B"/>
            <w:sz w:val="28"/>
            <w:szCs w:val="28"/>
          </w:rPr>
          <w:t>comdis@msu.edu</w:t>
        </w:r>
      </w:hyperlink>
      <w:r w:rsidR="001D69D7" w:rsidRPr="00AB2354">
        <w:rPr>
          <w:rFonts w:ascii="Arial" w:hAnsi="Arial" w:cs="Arial"/>
          <w:sz w:val="28"/>
          <w:szCs w:val="28"/>
        </w:rPr>
        <w:t xml:space="preserve"> </w:t>
      </w:r>
    </w:p>
    <w:p w14:paraId="45607D55" w14:textId="68A503B3" w:rsidR="009A16B8" w:rsidRPr="00AB2354" w:rsidRDefault="00000000" w:rsidP="00DF59FD">
      <w:pPr>
        <w:shd w:val="clear" w:color="auto" w:fill="FFFFFF"/>
        <w:spacing w:after="0" w:line="240" w:lineRule="auto"/>
        <w:jc w:val="center"/>
        <w:rPr>
          <w:rFonts w:ascii="Arial" w:hAnsi="Arial" w:cs="Arial"/>
          <w:color w:val="18453B"/>
          <w:sz w:val="28"/>
          <w:szCs w:val="28"/>
        </w:rPr>
      </w:pPr>
      <w:hyperlink r:id="rId13" w:history="1">
        <w:r w:rsidR="001D69D7" w:rsidRPr="00AB2354">
          <w:rPr>
            <w:rStyle w:val="Hyperlink"/>
            <w:rFonts w:ascii="Arial" w:hAnsi="Arial" w:cs="Arial"/>
            <w:color w:val="18453B"/>
            <w:sz w:val="28"/>
            <w:szCs w:val="28"/>
          </w:rPr>
          <w:t xml:space="preserve">comdis.msu.edu </w:t>
        </w:r>
      </w:hyperlink>
    </w:p>
    <w:p w14:paraId="21B4EE56" w14:textId="51CCC570" w:rsidR="009A16B8" w:rsidRPr="00AB2354" w:rsidRDefault="009A16B8" w:rsidP="00DF59FD">
      <w:pPr>
        <w:suppressAutoHyphens/>
        <w:spacing w:after="0" w:line="240" w:lineRule="auto"/>
        <w:jc w:val="center"/>
        <w:rPr>
          <w:rFonts w:ascii="Arial" w:hAnsi="Arial" w:cs="Arial"/>
          <w:b/>
          <w:bCs/>
          <w:sz w:val="20"/>
          <w:szCs w:val="20"/>
        </w:rPr>
      </w:pPr>
    </w:p>
    <w:p w14:paraId="2DC2DE72" w14:textId="77777777" w:rsidR="002C3B71" w:rsidRPr="00AB2354" w:rsidRDefault="002C3B71" w:rsidP="00DF59FD">
      <w:pPr>
        <w:suppressAutoHyphens/>
        <w:spacing w:after="0" w:line="240" w:lineRule="auto"/>
        <w:jc w:val="center"/>
        <w:rPr>
          <w:rFonts w:ascii="Arial" w:hAnsi="Arial" w:cs="Arial"/>
          <w:b/>
          <w:bCs/>
          <w:sz w:val="20"/>
          <w:szCs w:val="20"/>
        </w:rPr>
      </w:pPr>
    </w:p>
    <w:p w14:paraId="67DEA462" w14:textId="77777777" w:rsidR="001D69D7" w:rsidRPr="00AB2354" w:rsidRDefault="001D69D7" w:rsidP="00DF59FD">
      <w:pPr>
        <w:shd w:val="clear" w:color="auto" w:fill="FFFFFF"/>
        <w:spacing w:after="0" w:line="240" w:lineRule="auto"/>
        <w:jc w:val="center"/>
        <w:rPr>
          <w:rFonts w:ascii="Arial" w:hAnsi="Arial" w:cs="Arial"/>
          <w:sz w:val="24"/>
          <w:szCs w:val="24"/>
        </w:rPr>
      </w:pPr>
    </w:p>
    <w:p w14:paraId="2137C5EB" w14:textId="77777777" w:rsidR="001D69D7" w:rsidRPr="00AB2354" w:rsidRDefault="001D69D7" w:rsidP="00DF59FD">
      <w:pPr>
        <w:shd w:val="clear" w:color="auto" w:fill="FFFFFF"/>
        <w:spacing w:after="0" w:line="240" w:lineRule="auto"/>
        <w:jc w:val="center"/>
        <w:rPr>
          <w:rFonts w:ascii="Arial" w:hAnsi="Arial" w:cs="Arial"/>
          <w:sz w:val="24"/>
          <w:szCs w:val="24"/>
        </w:rPr>
      </w:pPr>
    </w:p>
    <w:p w14:paraId="35282585" w14:textId="259A0829" w:rsidR="009A16B8" w:rsidRPr="00AB2354" w:rsidRDefault="009A16B8" w:rsidP="00DF59FD">
      <w:pPr>
        <w:shd w:val="clear" w:color="auto" w:fill="FFFFFF"/>
        <w:spacing w:after="0" w:line="240" w:lineRule="auto"/>
        <w:jc w:val="center"/>
        <w:rPr>
          <w:rFonts w:ascii="Arial" w:hAnsi="Arial" w:cs="Arial"/>
          <w:sz w:val="24"/>
          <w:szCs w:val="24"/>
        </w:rPr>
      </w:pPr>
      <w:r w:rsidRPr="00AB2354">
        <w:rPr>
          <w:rFonts w:ascii="Arial" w:hAnsi="Arial" w:cs="Arial"/>
          <w:sz w:val="24"/>
          <w:szCs w:val="24"/>
        </w:rPr>
        <w:t>Dimitar D. Deliyski | Department Chair</w:t>
      </w:r>
    </w:p>
    <w:p w14:paraId="603435B5" w14:textId="44C58710" w:rsidR="009A16B8" w:rsidRPr="00AB2354" w:rsidRDefault="0092285C" w:rsidP="00DF59FD">
      <w:pPr>
        <w:shd w:val="clear" w:color="auto" w:fill="FFFFFF"/>
        <w:spacing w:after="0" w:line="240" w:lineRule="auto"/>
        <w:jc w:val="center"/>
        <w:rPr>
          <w:rFonts w:ascii="Arial" w:hAnsi="Arial" w:cs="Arial"/>
          <w:sz w:val="24"/>
          <w:szCs w:val="24"/>
        </w:rPr>
      </w:pPr>
      <w:r w:rsidRPr="00AB2354">
        <w:rPr>
          <w:rFonts w:ascii="Arial" w:hAnsi="Arial" w:cs="Arial"/>
          <w:sz w:val="24"/>
          <w:szCs w:val="24"/>
        </w:rPr>
        <w:t xml:space="preserve">Ariana </w:t>
      </w:r>
      <w:r w:rsidR="00FC0270" w:rsidRPr="00AB2354">
        <w:rPr>
          <w:rFonts w:ascii="Arial" w:hAnsi="Arial" w:cs="Arial"/>
          <w:sz w:val="24"/>
          <w:szCs w:val="24"/>
        </w:rPr>
        <w:t>Farhad</w:t>
      </w:r>
      <w:r w:rsidR="009A16B8" w:rsidRPr="00AB2354">
        <w:rPr>
          <w:rFonts w:ascii="Arial" w:hAnsi="Arial" w:cs="Arial"/>
          <w:sz w:val="24"/>
          <w:szCs w:val="24"/>
        </w:rPr>
        <w:t xml:space="preserve"> | Graduate Program Director</w:t>
      </w:r>
    </w:p>
    <w:p w14:paraId="1352B6E5" w14:textId="0CDC9C18" w:rsidR="00504F30" w:rsidRPr="00AB2354" w:rsidRDefault="00504F30" w:rsidP="00DF59FD">
      <w:pPr>
        <w:shd w:val="clear" w:color="auto" w:fill="FFFFFF"/>
        <w:spacing w:after="0" w:line="240" w:lineRule="auto"/>
        <w:jc w:val="center"/>
        <w:rPr>
          <w:rFonts w:ascii="Arial" w:hAnsi="Arial" w:cs="Arial"/>
          <w:sz w:val="24"/>
          <w:szCs w:val="24"/>
        </w:rPr>
      </w:pPr>
      <w:r w:rsidRPr="00AB2354">
        <w:rPr>
          <w:rFonts w:ascii="Arial" w:hAnsi="Arial" w:cs="Arial"/>
          <w:sz w:val="24"/>
          <w:szCs w:val="24"/>
        </w:rPr>
        <w:t>Kristin Hicks | Clinical Education Coordinator</w:t>
      </w:r>
    </w:p>
    <w:p w14:paraId="4DFD4B27" w14:textId="3B8FB655" w:rsidR="009A16B8" w:rsidRPr="00AB2354" w:rsidRDefault="009A16B8" w:rsidP="00DF59FD">
      <w:pPr>
        <w:shd w:val="clear" w:color="auto" w:fill="FFFFFF"/>
        <w:spacing w:after="0" w:line="240" w:lineRule="auto"/>
        <w:jc w:val="center"/>
        <w:rPr>
          <w:rFonts w:ascii="Arial" w:hAnsi="Arial" w:cs="Arial"/>
          <w:sz w:val="24"/>
          <w:szCs w:val="24"/>
        </w:rPr>
      </w:pPr>
      <w:r w:rsidRPr="00AB2354">
        <w:rPr>
          <w:rFonts w:ascii="Arial" w:hAnsi="Arial" w:cs="Arial"/>
          <w:sz w:val="24"/>
          <w:szCs w:val="24"/>
        </w:rPr>
        <w:t>Leslie Fernandez-Lopez | Academic Programs Coordinator</w:t>
      </w:r>
    </w:p>
    <w:p w14:paraId="681B300D" w14:textId="6ED1913B" w:rsidR="009A16B8" w:rsidRPr="00AB2354" w:rsidRDefault="009A16B8" w:rsidP="00DF59FD">
      <w:pPr>
        <w:suppressAutoHyphens/>
        <w:spacing w:after="0" w:line="240" w:lineRule="auto"/>
        <w:rPr>
          <w:rFonts w:ascii="Arial" w:hAnsi="Arial" w:cs="Arial"/>
          <w:sz w:val="20"/>
          <w:szCs w:val="20"/>
        </w:rPr>
      </w:pPr>
    </w:p>
    <w:p w14:paraId="4E41D5A3" w14:textId="77777777" w:rsidR="00BC5B68" w:rsidRPr="00AB2354" w:rsidRDefault="00BC5B68" w:rsidP="00DF59FD">
      <w:pPr>
        <w:spacing w:after="0"/>
        <w:rPr>
          <w:rFonts w:ascii="Arial" w:hAnsi="Arial" w:cs="Arial"/>
        </w:rPr>
      </w:pPr>
    </w:p>
    <w:p w14:paraId="5B96ABEE" w14:textId="77777777" w:rsidR="00E6674F" w:rsidRPr="00AB2354" w:rsidRDefault="00E6674F" w:rsidP="00DF59FD">
      <w:pPr>
        <w:spacing w:after="0"/>
        <w:jc w:val="center"/>
        <w:rPr>
          <w:rFonts w:ascii="Arial" w:hAnsi="Arial" w:cs="Arial"/>
          <w:i/>
          <w:iCs/>
          <w:sz w:val="20"/>
          <w:szCs w:val="20"/>
        </w:rPr>
      </w:pPr>
    </w:p>
    <w:p w14:paraId="691AFB4F" w14:textId="77777777" w:rsidR="00E6674F" w:rsidRPr="00AB2354" w:rsidRDefault="00E6674F" w:rsidP="00DF59FD">
      <w:pPr>
        <w:spacing w:after="0"/>
        <w:jc w:val="center"/>
        <w:rPr>
          <w:rFonts w:ascii="Arial" w:hAnsi="Arial" w:cs="Arial"/>
          <w:i/>
          <w:iCs/>
          <w:sz w:val="20"/>
          <w:szCs w:val="20"/>
        </w:rPr>
      </w:pPr>
    </w:p>
    <w:p w14:paraId="15E35F8F" w14:textId="4B27E6A8" w:rsidR="00E6674F" w:rsidRPr="00AB2354" w:rsidRDefault="001D69D7" w:rsidP="00DF59FD">
      <w:pPr>
        <w:spacing w:after="0"/>
        <w:jc w:val="center"/>
        <w:rPr>
          <w:rFonts w:ascii="Arial" w:hAnsi="Arial" w:cs="Arial"/>
          <w:i/>
          <w:iCs/>
          <w:sz w:val="20"/>
          <w:szCs w:val="20"/>
        </w:rPr>
      </w:pPr>
      <w:r w:rsidRPr="00AB2354">
        <w:rPr>
          <w:rFonts w:ascii="Arial" w:hAnsi="Arial" w:cs="Arial"/>
          <w:i/>
          <w:iCs/>
          <w:sz w:val="20"/>
          <w:szCs w:val="20"/>
        </w:rPr>
        <w:t xml:space="preserve">Revised: </w:t>
      </w:r>
      <w:r w:rsidR="00DF20E6" w:rsidRPr="00AB2354">
        <w:rPr>
          <w:rFonts w:ascii="Arial" w:hAnsi="Arial" w:cs="Arial"/>
          <w:i/>
          <w:iCs/>
          <w:sz w:val="20"/>
          <w:szCs w:val="20"/>
        </w:rPr>
        <w:t>July 12, 2023</w:t>
      </w:r>
    </w:p>
    <w:p w14:paraId="754858CF" w14:textId="77777777" w:rsidR="00E6674F" w:rsidRPr="00AB2354" w:rsidRDefault="00E6674F" w:rsidP="00DF59FD">
      <w:pPr>
        <w:spacing w:after="0"/>
        <w:jc w:val="center"/>
        <w:rPr>
          <w:rFonts w:ascii="Arial" w:hAnsi="Arial" w:cs="Arial"/>
          <w:i/>
          <w:iCs/>
          <w:sz w:val="20"/>
          <w:szCs w:val="20"/>
        </w:rPr>
      </w:pPr>
    </w:p>
    <w:p w14:paraId="294F8D95" w14:textId="77777777" w:rsidR="00E6674F" w:rsidRPr="00AB2354" w:rsidRDefault="00E6674F" w:rsidP="00DF59FD">
      <w:pPr>
        <w:spacing w:after="0"/>
        <w:jc w:val="center"/>
        <w:rPr>
          <w:rFonts w:ascii="Arial" w:hAnsi="Arial" w:cs="Arial"/>
          <w:i/>
          <w:iCs/>
          <w:sz w:val="20"/>
          <w:szCs w:val="20"/>
        </w:rPr>
      </w:pPr>
    </w:p>
    <w:p w14:paraId="7E4AF692" w14:textId="77777777" w:rsidR="00E6674F" w:rsidRPr="00AB2354" w:rsidRDefault="00E6674F" w:rsidP="00DF59FD">
      <w:pPr>
        <w:spacing w:after="0"/>
        <w:jc w:val="center"/>
        <w:rPr>
          <w:rFonts w:ascii="Arial" w:hAnsi="Arial" w:cs="Arial"/>
          <w:i/>
          <w:iCs/>
          <w:sz w:val="20"/>
          <w:szCs w:val="20"/>
        </w:rPr>
      </w:pPr>
    </w:p>
    <w:p w14:paraId="27E1CFB8" w14:textId="77777777" w:rsidR="00AE4A3B" w:rsidRPr="00AB2354" w:rsidRDefault="00AE4A3B" w:rsidP="00DF59FD">
      <w:pPr>
        <w:spacing w:after="0"/>
        <w:jc w:val="center"/>
        <w:rPr>
          <w:rFonts w:ascii="Arial" w:hAnsi="Arial" w:cs="Arial"/>
          <w:i/>
          <w:iCs/>
          <w:sz w:val="20"/>
          <w:szCs w:val="20"/>
        </w:rPr>
      </w:pPr>
    </w:p>
    <w:p w14:paraId="385CCC34" w14:textId="2BC80DF2" w:rsidR="00E50D0B" w:rsidRPr="00AB2354" w:rsidRDefault="00E50D0B" w:rsidP="00DF59FD">
      <w:pPr>
        <w:spacing w:after="0"/>
        <w:jc w:val="center"/>
        <w:rPr>
          <w:rFonts w:ascii="Arial" w:hAnsi="Arial" w:cs="Arial"/>
          <w:i/>
          <w:iCs/>
          <w:sz w:val="20"/>
          <w:szCs w:val="20"/>
        </w:rPr>
        <w:sectPr w:rsidR="00E50D0B" w:rsidRPr="00AB2354" w:rsidSect="00E6674F">
          <w:headerReference w:type="default" r:id="rId14"/>
          <w:footerReference w:type="even" r:id="rId15"/>
          <w:footerReference w:type="default" r:id="rId16"/>
          <w:footerReference w:type="first" r:id="rId17"/>
          <w:pgSz w:w="12240" w:h="15840"/>
          <w:pgMar w:top="1440" w:right="1440" w:bottom="1440" w:left="1440" w:header="720" w:footer="720" w:gutter="0"/>
          <w:pgNumType w:start="1"/>
          <w:cols w:space="720"/>
          <w:titlePg/>
          <w:docGrid w:linePitch="360"/>
        </w:sectPr>
      </w:pPr>
    </w:p>
    <w:sdt>
      <w:sdtPr>
        <w:rPr>
          <w:rFonts w:ascii="Arial" w:eastAsiaTheme="minorEastAsia" w:hAnsi="Arial" w:cs="Arial"/>
          <w:b w:val="0"/>
          <w:bCs w:val="0"/>
          <w:color w:val="auto"/>
          <w:sz w:val="22"/>
          <w:szCs w:val="22"/>
        </w:rPr>
        <w:id w:val="1609241143"/>
        <w:docPartObj>
          <w:docPartGallery w:val="Table of Contents"/>
          <w:docPartUnique/>
        </w:docPartObj>
      </w:sdtPr>
      <w:sdtEndPr>
        <w:rPr>
          <w:noProof/>
        </w:rPr>
      </w:sdtEndPr>
      <w:sdtContent>
        <w:p w14:paraId="0517B6A2" w14:textId="4670C08C" w:rsidR="00AE4A3B" w:rsidRPr="00AB2354" w:rsidRDefault="00AE4A3B" w:rsidP="00DF59FD">
          <w:pPr>
            <w:pStyle w:val="TOCHeading"/>
            <w:jc w:val="center"/>
            <w:rPr>
              <w:rFonts w:ascii="Arial" w:hAnsi="Arial" w:cs="Arial"/>
              <w:color w:val="18453B"/>
            </w:rPr>
          </w:pPr>
          <w:r w:rsidRPr="00AB2354">
            <w:rPr>
              <w:rFonts w:ascii="Arial" w:hAnsi="Arial" w:cs="Arial"/>
              <w:color w:val="18453B"/>
            </w:rPr>
            <w:t>Table of Contents</w:t>
          </w:r>
        </w:p>
        <w:p w14:paraId="20BD7438" w14:textId="77777777" w:rsidR="00AE4A3B" w:rsidRPr="00AB2354" w:rsidRDefault="00AE4A3B" w:rsidP="00DF59FD">
          <w:pPr>
            <w:rPr>
              <w:rFonts w:ascii="Arial" w:hAnsi="Arial" w:cs="Arial"/>
            </w:rPr>
          </w:pPr>
        </w:p>
        <w:p w14:paraId="4D2E037B" w14:textId="192937FF" w:rsidR="00511752" w:rsidRPr="0013424C" w:rsidRDefault="00AE4A3B" w:rsidP="00511752">
          <w:pPr>
            <w:pStyle w:val="TOC3"/>
            <w:rPr>
              <w:kern w:val="2"/>
            </w:rPr>
          </w:pPr>
          <w:r w:rsidRPr="00AB2354">
            <w:rPr>
              <w:noProof w:val="0"/>
            </w:rPr>
            <w:fldChar w:fldCharType="begin"/>
          </w:r>
          <w:r w:rsidRPr="00AB2354">
            <w:instrText xml:space="preserve"> TOC \o "1-3" \h \z \u </w:instrText>
          </w:r>
          <w:r w:rsidRPr="00AB2354">
            <w:rPr>
              <w:noProof w:val="0"/>
            </w:rPr>
            <w:fldChar w:fldCharType="separate"/>
          </w:r>
          <w:hyperlink w:anchor="_Toc146829956" w:history="1">
            <w:r w:rsidR="00511752" w:rsidRPr="00AB2354">
              <w:rPr>
                <w:rStyle w:val="Hyperlink"/>
              </w:rPr>
              <w:t>Overview</w:t>
            </w:r>
            <w:r w:rsidR="00511752" w:rsidRPr="00AB2354">
              <w:rPr>
                <w:b w:val="0"/>
                <w:bCs w:val="0"/>
                <w:webHidden/>
              </w:rPr>
              <w:tab/>
            </w:r>
            <w:r w:rsidR="00511752" w:rsidRPr="00AB2354">
              <w:rPr>
                <w:webHidden/>
              </w:rPr>
              <w:fldChar w:fldCharType="begin"/>
            </w:r>
            <w:r w:rsidR="00511752" w:rsidRPr="00AB2354">
              <w:rPr>
                <w:webHidden/>
              </w:rPr>
              <w:instrText xml:space="preserve"> PAGEREF _Toc146829956 \h </w:instrText>
            </w:r>
            <w:r w:rsidR="00511752" w:rsidRPr="00AB2354">
              <w:rPr>
                <w:webHidden/>
              </w:rPr>
            </w:r>
            <w:r w:rsidR="00511752" w:rsidRPr="00AB2354">
              <w:rPr>
                <w:webHidden/>
              </w:rPr>
              <w:fldChar w:fldCharType="separate"/>
            </w:r>
            <w:r w:rsidR="004C7734">
              <w:rPr>
                <w:webHidden/>
              </w:rPr>
              <w:t>6</w:t>
            </w:r>
            <w:r w:rsidR="00511752" w:rsidRPr="00AB2354">
              <w:rPr>
                <w:webHidden/>
              </w:rPr>
              <w:fldChar w:fldCharType="end"/>
            </w:r>
          </w:hyperlink>
        </w:p>
        <w:p w14:paraId="79486A16" w14:textId="7F39A54B" w:rsidR="00511752" w:rsidRPr="0013424C" w:rsidRDefault="00000000">
          <w:pPr>
            <w:pStyle w:val="TOC1"/>
            <w:tabs>
              <w:tab w:val="right" w:leader="dot" w:pos="10790"/>
            </w:tabs>
            <w:rPr>
              <w:rFonts w:ascii="Arial" w:eastAsiaTheme="minorEastAsia" w:hAnsi="Arial" w:cs="Arial"/>
              <w:i w:val="0"/>
              <w:noProof/>
              <w:kern w:val="2"/>
            </w:rPr>
          </w:pPr>
          <w:hyperlink w:anchor="_Toc146829957" w:history="1">
            <w:r w:rsidR="00511752" w:rsidRPr="00AB2354">
              <w:rPr>
                <w:rStyle w:val="Hyperlink"/>
                <w:rFonts w:ascii="Arial" w:hAnsi="Arial" w:cs="Arial"/>
                <w:i w:val="0"/>
                <w:noProof/>
              </w:rPr>
              <w:t>Mission Statement</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_Toc146829957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6</w:t>
            </w:r>
            <w:r w:rsidR="00511752" w:rsidRPr="00AB2354">
              <w:rPr>
                <w:rFonts w:ascii="Arial" w:hAnsi="Arial" w:cs="Arial"/>
                <w:i w:val="0"/>
                <w:noProof/>
                <w:webHidden/>
              </w:rPr>
              <w:fldChar w:fldCharType="end"/>
            </w:r>
          </w:hyperlink>
        </w:p>
        <w:p w14:paraId="6A1AB71D" w14:textId="186176DF" w:rsidR="00511752" w:rsidRPr="0013424C" w:rsidRDefault="00000000">
          <w:pPr>
            <w:pStyle w:val="TOC1"/>
            <w:tabs>
              <w:tab w:val="right" w:leader="dot" w:pos="10790"/>
            </w:tabs>
            <w:rPr>
              <w:rFonts w:ascii="Arial" w:eastAsiaTheme="minorEastAsia" w:hAnsi="Arial" w:cs="Arial"/>
              <w:i w:val="0"/>
              <w:noProof/>
              <w:kern w:val="2"/>
            </w:rPr>
          </w:pPr>
          <w:hyperlink w:anchor="_Toc146829958" w:history="1">
            <w:r w:rsidR="00511752" w:rsidRPr="00AB2354">
              <w:rPr>
                <w:rStyle w:val="Hyperlink"/>
                <w:rFonts w:ascii="Arial" w:eastAsiaTheme="majorEastAsia" w:hAnsi="Arial" w:cs="Arial"/>
                <w:i w:val="0"/>
                <w:noProof/>
              </w:rPr>
              <w:t>Master of Arts (M.A.) Degree Program</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_Toc146829958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7</w:t>
            </w:r>
            <w:r w:rsidR="00511752" w:rsidRPr="00AB2354">
              <w:rPr>
                <w:rFonts w:ascii="Arial" w:hAnsi="Arial" w:cs="Arial"/>
                <w:i w:val="0"/>
                <w:noProof/>
                <w:webHidden/>
              </w:rPr>
              <w:fldChar w:fldCharType="end"/>
            </w:r>
          </w:hyperlink>
        </w:p>
        <w:p w14:paraId="1DEFCDBF" w14:textId="7806216A" w:rsidR="00511752" w:rsidRPr="0013424C" w:rsidRDefault="00000000">
          <w:pPr>
            <w:pStyle w:val="TOC1"/>
            <w:tabs>
              <w:tab w:val="right" w:leader="dot" w:pos="10790"/>
            </w:tabs>
            <w:rPr>
              <w:rFonts w:ascii="Arial" w:eastAsiaTheme="minorEastAsia" w:hAnsi="Arial" w:cs="Arial"/>
              <w:i w:val="0"/>
              <w:noProof/>
              <w:kern w:val="2"/>
            </w:rPr>
          </w:pPr>
          <w:hyperlink w:anchor="_Toc146829959" w:history="1">
            <w:r w:rsidR="00511752" w:rsidRPr="00AB2354">
              <w:rPr>
                <w:rStyle w:val="Hyperlink"/>
                <w:rFonts w:ascii="Arial" w:hAnsi="Arial" w:cs="Arial"/>
                <w:i w:val="0"/>
                <w:noProof/>
              </w:rPr>
              <w:t>M.A. Program Goals</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_Toc146829959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8</w:t>
            </w:r>
            <w:r w:rsidR="00511752" w:rsidRPr="00AB2354">
              <w:rPr>
                <w:rFonts w:ascii="Arial" w:hAnsi="Arial" w:cs="Arial"/>
                <w:i w:val="0"/>
                <w:noProof/>
                <w:webHidden/>
              </w:rPr>
              <w:fldChar w:fldCharType="end"/>
            </w:r>
          </w:hyperlink>
        </w:p>
        <w:p w14:paraId="13B4D5AE" w14:textId="1C880719" w:rsidR="00511752" w:rsidRPr="0013424C" w:rsidRDefault="00000000">
          <w:pPr>
            <w:pStyle w:val="TOC1"/>
            <w:tabs>
              <w:tab w:val="right" w:leader="dot" w:pos="10790"/>
            </w:tabs>
            <w:rPr>
              <w:rFonts w:ascii="Arial" w:eastAsiaTheme="minorEastAsia" w:hAnsi="Arial" w:cs="Arial"/>
              <w:i w:val="0"/>
              <w:noProof/>
              <w:kern w:val="2"/>
            </w:rPr>
          </w:pPr>
          <w:hyperlink w:anchor="_Toc146829960" w:history="1">
            <w:r w:rsidR="00511752" w:rsidRPr="00AB2354">
              <w:rPr>
                <w:rStyle w:val="Hyperlink"/>
                <w:rFonts w:ascii="Arial" w:hAnsi="Arial" w:cs="Arial"/>
                <w:i w:val="0"/>
                <w:noProof/>
              </w:rPr>
              <w:t>CSD Department Faculty</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_Toc146829960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9</w:t>
            </w:r>
            <w:r w:rsidR="00511752" w:rsidRPr="00AB2354">
              <w:rPr>
                <w:rFonts w:ascii="Arial" w:hAnsi="Arial" w:cs="Arial"/>
                <w:i w:val="0"/>
                <w:noProof/>
                <w:webHidden/>
              </w:rPr>
              <w:fldChar w:fldCharType="end"/>
            </w:r>
          </w:hyperlink>
        </w:p>
        <w:p w14:paraId="1B763E05" w14:textId="6D790EB2" w:rsidR="00511752" w:rsidRPr="0013424C" w:rsidRDefault="00000000" w:rsidP="00511752">
          <w:pPr>
            <w:pStyle w:val="TOC3"/>
            <w:rPr>
              <w:kern w:val="2"/>
            </w:rPr>
          </w:pPr>
          <w:hyperlink w:anchor="_Toc146829961" w:history="1">
            <w:r w:rsidR="00511752" w:rsidRPr="00AB2354">
              <w:rPr>
                <w:rStyle w:val="Hyperlink"/>
              </w:rPr>
              <w:t>Graduate Curriculum &amp; Coursework</w:t>
            </w:r>
            <w:r w:rsidR="00511752" w:rsidRPr="00AB2354">
              <w:rPr>
                <w:b w:val="0"/>
                <w:bCs w:val="0"/>
                <w:webHidden/>
              </w:rPr>
              <w:tab/>
            </w:r>
            <w:r w:rsidR="00511752" w:rsidRPr="00AB2354">
              <w:rPr>
                <w:webHidden/>
              </w:rPr>
              <w:fldChar w:fldCharType="begin"/>
            </w:r>
            <w:r w:rsidR="00511752" w:rsidRPr="00AB2354">
              <w:rPr>
                <w:webHidden/>
              </w:rPr>
              <w:instrText xml:space="preserve"> PAGEREF _Toc146829961 \h </w:instrText>
            </w:r>
            <w:r w:rsidR="00511752" w:rsidRPr="00AB2354">
              <w:rPr>
                <w:webHidden/>
              </w:rPr>
            </w:r>
            <w:r w:rsidR="00511752" w:rsidRPr="00AB2354">
              <w:rPr>
                <w:webHidden/>
              </w:rPr>
              <w:fldChar w:fldCharType="separate"/>
            </w:r>
            <w:r w:rsidR="004C7734">
              <w:rPr>
                <w:webHidden/>
              </w:rPr>
              <w:t>9</w:t>
            </w:r>
            <w:r w:rsidR="00511752" w:rsidRPr="00AB2354">
              <w:rPr>
                <w:webHidden/>
              </w:rPr>
              <w:fldChar w:fldCharType="end"/>
            </w:r>
          </w:hyperlink>
        </w:p>
        <w:p w14:paraId="2235F613" w14:textId="21B82E04" w:rsidR="00511752" w:rsidRPr="0013424C" w:rsidRDefault="00000000">
          <w:pPr>
            <w:pStyle w:val="TOC1"/>
            <w:tabs>
              <w:tab w:val="right" w:leader="dot" w:pos="10790"/>
            </w:tabs>
            <w:rPr>
              <w:rFonts w:ascii="Arial" w:eastAsiaTheme="minorEastAsia" w:hAnsi="Arial" w:cs="Arial"/>
              <w:i w:val="0"/>
              <w:noProof/>
              <w:kern w:val="2"/>
            </w:rPr>
          </w:pPr>
          <w:hyperlink w:anchor="_Toc146829962" w:history="1">
            <w:r w:rsidR="00511752" w:rsidRPr="00AB2354">
              <w:rPr>
                <w:rStyle w:val="Hyperlink"/>
                <w:rFonts w:ascii="Arial" w:hAnsi="Arial" w:cs="Arial"/>
                <w:i w:val="0"/>
                <w:noProof/>
              </w:rPr>
              <w:t>Prerequisite Academic Coursework</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_Toc146829962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9</w:t>
            </w:r>
            <w:r w:rsidR="00511752" w:rsidRPr="00AB2354">
              <w:rPr>
                <w:rFonts w:ascii="Arial" w:hAnsi="Arial" w:cs="Arial"/>
                <w:i w:val="0"/>
                <w:noProof/>
                <w:webHidden/>
              </w:rPr>
              <w:fldChar w:fldCharType="end"/>
            </w:r>
          </w:hyperlink>
        </w:p>
        <w:p w14:paraId="0B2DE97C" w14:textId="2FA84192" w:rsidR="00511752" w:rsidRPr="0013424C" w:rsidRDefault="00000000">
          <w:pPr>
            <w:pStyle w:val="TOC1"/>
            <w:tabs>
              <w:tab w:val="right" w:leader="dot" w:pos="10790"/>
            </w:tabs>
            <w:rPr>
              <w:rFonts w:ascii="Arial" w:eastAsiaTheme="minorEastAsia" w:hAnsi="Arial" w:cs="Arial"/>
              <w:i w:val="0"/>
              <w:noProof/>
              <w:kern w:val="2"/>
            </w:rPr>
          </w:pPr>
          <w:hyperlink w:anchor="_Toc146829963" w:history="1">
            <w:r w:rsidR="00511752" w:rsidRPr="00AB2354">
              <w:rPr>
                <w:rStyle w:val="Hyperlink"/>
                <w:rFonts w:ascii="Arial" w:hAnsi="Arial" w:cs="Arial"/>
                <w:i w:val="0"/>
                <w:noProof/>
              </w:rPr>
              <w:t>Observation Hours</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_Toc146829963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9</w:t>
            </w:r>
            <w:r w:rsidR="00511752" w:rsidRPr="00AB2354">
              <w:rPr>
                <w:rFonts w:ascii="Arial" w:hAnsi="Arial" w:cs="Arial"/>
                <w:i w:val="0"/>
                <w:noProof/>
                <w:webHidden/>
              </w:rPr>
              <w:fldChar w:fldCharType="end"/>
            </w:r>
          </w:hyperlink>
        </w:p>
        <w:p w14:paraId="7B62DE75" w14:textId="3FF90A7D" w:rsidR="00511752" w:rsidRPr="0013424C" w:rsidRDefault="00000000">
          <w:pPr>
            <w:pStyle w:val="TOC1"/>
            <w:tabs>
              <w:tab w:val="right" w:leader="dot" w:pos="10790"/>
            </w:tabs>
            <w:rPr>
              <w:rFonts w:ascii="Arial" w:eastAsiaTheme="minorEastAsia" w:hAnsi="Arial" w:cs="Arial"/>
              <w:i w:val="0"/>
              <w:noProof/>
              <w:kern w:val="2"/>
            </w:rPr>
          </w:pPr>
          <w:hyperlink w:anchor="_Toc146829964" w:history="1">
            <w:r w:rsidR="00511752" w:rsidRPr="00AB2354">
              <w:rPr>
                <w:rStyle w:val="Hyperlink"/>
                <w:rFonts w:ascii="Arial" w:hAnsi="Arial" w:cs="Arial"/>
                <w:i w:val="0"/>
                <w:noProof/>
              </w:rPr>
              <w:t>Graduate Academic Coursework</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_Toc146829964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9</w:t>
            </w:r>
            <w:r w:rsidR="00511752" w:rsidRPr="00AB2354">
              <w:rPr>
                <w:rFonts w:ascii="Arial" w:hAnsi="Arial" w:cs="Arial"/>
                <w:i w:val="0"/>
                <w:noProof/>
                <w:webHidden/>
              </w:rPr>
              <w:fldChar w:fldCharType="end"/>
            </w:r>
          </w:hyperlink>
        </w:p>
        <w:p w14:paraId="1AFD3959" w14:textId="32CF0177" w:rsidR="00511752" w:rsidRPr="0013424C" w:rsidRDefault="00000000">
          <w:pPr>
            <w:pStyle w:val="TOC1"/>
            <w:tabs>
              <w:tab w:val="right" w:leader="dot" w:pos="10790"/>
            </w:tabs>
            <w:rPr>
              <w:rFonts w:ascii="Arial" w:eastAsiaTheme="minorEastAsia" w:hAnsi="Arial" w:cs="Arial"/>
              <w:i w:val="0"/>
              <w:noProof/>
              <w:kern w:val="2"/>
            </w:rPr>
          </w:pPr>
          <w:hyperlink w:anchor="_Toc146829965" w:history="1">
            <w:r w:rsidR="00511752" w:rsidRPr="00AB2354">
              <w:rPr>
                <w:rStyle w:val="Hyperlink"/>
                <w:rFonts w:ascii="Arial" w:hAnsi="Arial" w:cs="Arial"/>
                <w:i w:val="0"/>
                <w:noProof/>
              </w:rPr>
              <w:t>M.A. Program Plan Options</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_Toc146829965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10</w:t>
            </w:r>
            <w:r w:rsidR="00511752" w:rsidRPr="00AB2354">
              <w:rPr>
                <w:rFonts w:ascii="Arial" w:hAnsi="Arial" w:cs="Arial"/>
                <w:i w:val="0"/>
                <w:noProof/>
                <w:webHidden/>
              </w:rPr>
              <w:fldChar w:fldCharType="end"/>
            </w:r>
          </w:hyperlink>
        </w:p>
        <w:p w14:paraId="7F8DD522" w14:textId="7A2643B3" w:rsidR="00511752" w:rsidRPr="0013424C" w:rsidRDefault="00000000">
          <w:pPr>
            <w:pStyle w:val="TOC1"/>
            <w:tabs>
              <w:tab w:val="right" w:leader="dot" w:pos="10790"/>
            </w:tabs>
            <w:rPr>
              <w:rFonts w:ascii="Arial" w:eastAsiaTheme="minorEastAsia" w:hAnsi="Arial" w:cs="Arial"/>
              <w:i w:val="0"/>
              <w:noProof/>
              <w:kern w:val="2"/>
            </w:rPr>
          </w:pPr>
          <w:hyperlink w:anchor="_Toc146829966" w:history="1">
            <w:r w:rsidR="00511752" w:rsidRPr="00AB2354">
              <w:rPr>
                <w:rStyle w:val="Hyperlink"/>
                <w:rFonts w:ascii="Arial" w:hAnsi="Arial" w:cs="Arial"/>
                <w:i w:val="0"/>
                <w:noProof/>
              </w:rPr>
              <w:t>Required M.A. Courses</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_Toc146829966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11</w:t>
            </w:r>
            <w:r w:rsidR="00511752" w:rsidRPr="00AB2354">
              <w:rPr>
                <w:rFonts w:ascii="Arial" w:hAnsi="Arial" w:cs="Arial"/>
                <w:i w:val="0"/>
                <w:noProof/>
                <w:webHidden/>
              </w:rPr>
              <w:fldChar w:fldCharType="end"/>
            </w:r>
          </w:hyperlink>
        </w:p>
        <w:p w14:paraId="7F367654" w14:textId="05BD12A1" w:rsidR="00511752" w:rsidRPr="0013424C" w:rsidRDefault="00000000">
          <w:pPr>
            <w:pStyle w:val="TOC1"/>
            <w:tabs>
              <w:tab w:val="right" w:leader="dot" w:pos="10790"/>
            </w:tabs>
            <w:rPr>
              <w:rFonts w:ascii="Arial" w:eastAsiaTheme="minorEastAsia" w:hAnsi="Arial" w:cs="Arial"/>
              <w:i w:val="0"/>
              <w:noProof/>
              <w:kern w:val="2"/>
            </w:rPr>
          </w:pPr>
          <w:hyperlink w:anchor="_Toc146829967" w:history="1">
            <w:r w:rsidR="00511752" w:rsidRPr="00AB2354">
              <w:rPr>
                <w:rStyle w:val="Hyperlink"/>
                <w:rFonts w:ascii="Arial" w:hAnsi="Arial" w:cs="Arial"/>
                <w:i w:val="0"/>
                <w:noProof/>
              </w:rPr>
              <w:t>Elective M.A. Courses</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_Toc146829967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11</w:t>
            </w:r>
            <w:r w:rsidR="00511752" w:rsidRPr="00AB2354">
              <w:rPr>
                <w:rFonts w:ascii="Arial" w:hAnsi="Arial" w:cs="Arial"/>
                <w:i w:val="0"/>
                <w:noProof/>
                <w:webHidden/>
              </w:rPr>
              <w:fldChar w:fldCharType="end"/>
            </w:r>
          </w:hyperlink>
        </w:p>
        <w:p w14:paraId="676673D1" w14:textId="775C1EF9" w:rsidR="00511752" w:rsidRPr="0013424C" w:rsidRDefault="00000000">
          <w:pPr>
            <w:pStyle w:val="TOC1"/>
            <w:tabs>
              <w:tab w:val="right" w:leader="dot" w:pos="10790"/>
            </w:tabs>
            <w:rPr>
              <w:rFonts w:ascii="Arial" w:eastAsiaTheme="minorEastAsia" w:hAnsi="Arial" w:cs="Arial"/>
              <w:i w:val="0"/>
              <w:noProof/>
              <w:kern w:val="2"/>
            </w:rPr>
          </w:pPr>
          <w:hyperlink w:anchor="_Toc146829968" w:history="1">
            <w:r w:rsidR="00511752" w:rsidRPr="00AB2354">
              <w:rPr>
                <w:rStyle w:val="Hyperlink"/>
                <w:rFonts w:ascii="Arial" w:hAnsi="Arial" w:cs="Arial"/>
                <w:i w:val="0"/>
                <w:noProof/>
              </w:rPr>
              <w:t>M.A. Course Sequence</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_Toc146829968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12</w:t>
            </w:r>
            <w:r w:rsidR="00511752" w:rsidRPr="00AB2354">
              <w:rPr>
                <w:rFonts w:ascii="Arial" w:hAnsi="Arial" w:cs="Arial"/>
                <w:i w:val="0"/>
                <w:noProof/>
                <w:webHidden/>
              </w:rPr>
              <w:fldChar w:fldCharType="end"/>
            </w:r>
          </w:hyperlink>
        </w:p>
        <w:p w14:paraId="60760A24" w14:textId="0F1D2AB3" w:rsidR="00511752" w:rsidRPr="0013424C" w:rsidRDefault="00000000">
          <w:pPr>
            <w:pStyle w:val="TOC1"/>
            <w:tabs>
              <w:tab w:val="right" w:leader="dot" w:pos="10790"/>
            </w:tabs>
            <w:rPr>
              <w:rFonts w:ascii="Arial" w:eastAsiaTheme="minorEastAsia" w:hAnsi="Arial" w:cs="Arial"/>
              <w:i w:val="0"/>
              <w:noProof/>
              <w:kern w:val="2"/>
            </w:rPr>
          </w:pPr>
          <w:hyperlink w:anchor="_Toc146829969" w:history="1">
            <w:r w:rsidR="00511752" w:rsidRPr="00AB2354">
              <w:rPr>
                <w:rStyle w:val="Hyperlink"/>
                <w:rFonts w:ascii="Arial" w:hAnsi="Arial" w:cs="Arial"/>
                <w:i w:val="0"/>
                <w:noProof/>
              </w:rPr>
              <w:t>Disability Accommodations</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_Toc146829969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13</w:t>
            </w:r>
            <w:r w:rsidR="00511752" w:rsidRPr="00AB2354">
              <w:rPr>
                <w:rFonts w:ascii="Arial" w:hAnsi="Arial" w:cs="Arial"/>
                <w:i w:val="0"/>
                <w:noProof/>
                <w:webHidden/>
              </w:rPr>
              <w:fldChar w:fldCharType="end"/>
            </w:r>
          </w:hyperlink>
        </w:p>
        <w:p w14:paraId="2B6FF287" w14:textId="1427D8F1" w:rsidR="00511752" w:rsidRPr="0013424C" w:rsidRDefault="00000000">
          <w:pPr>
            <w:pStyle w:val="TOC1"/>
            <w:tabs>
              <w:tab w:val="right" w:leader="dot" w:pos="10790"/>
            </w:tabs>
            <w:rPr>
              <w:rFonts w:ascii="Arial" w:eastAsiaTheme="minorEastAsia" w:hAnsi="Arial" w:cs="Arial"/>
              <w:i w:val="0"/>
              <w:noProof/>
              <w:kern w:val="2"/>
            </w:rPr>
          </w:pPr>
          <w:hyperlink w:anchor="_Toc146829970" w:history="1">
            <w:r w:rsidR="00511752" w:rsidRPr="00AB2354">
              <w:rPr>
                <w:rStyle w:val="Hyperlink"/>
                <w:rFonts w:ascii="Arial" w:hAnsi="Arial" w:cs="Arial"/>
                <w:i w:val="0"/>
                <w:noProof/>
              </w:rPr>
              <w:t>Academic Standards</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_Toc146829970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13</w:t>
            </w:r>
            <w:r w:rsidR="00511752" w:rsidRPr="00AB2354">
              <w:rPr>
                <w:rFonts w:ascii="Arial" w:hAnsi="Arial" w:cs="Arial"/>
                <w:i w:val="0"/>
                <w:noProof/>
                <w:webHidden/>
              </w:rPr>
              <w:fldChar w:fldCharType="end"/>
            </w:r>
          </w:hyperlink>
        </w:p>
        <w:p w14:paraId="00B7EAA8" w14:textId="20DB1FDB" w:rsidR="00511752" w:rsidRPr="0013424C" w:rsidRDefault="00000000">
          <w:pPr>
            <w:pStyle w:val="TOC2"/>
            <w:tabs>
              <w:tab w:val="right" w:leader="dot" w:pos="10790"/>
            </w:tabs>
            <w:rPr>
              <w:rFonts w:ascii="Arial" w:eastAsiaTheme="minorEastAsia" w:hAnsi="Arial" w:cs="Arial"/>
              <w:noProof/>
              <w:kern w:val="2"/>
            </w:rPr>
          </w:pPr>
          <w:hyperlink w:anchor="_Toc146829971" w:history="1">
            <w:r w:rsidR="00511752" w:rsidRPr="00AB2354">
              <w:rPr>
                <w:rStyle w:val="Hyperlink"/>
                <w:rFonts w:ascii="Arial" w:hAnsi="Arial" w:cs="Arial"/>
                <w:noProof/>
              </w:rPr>
              <w:t>Academic Probation and Dismissal</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_Toc146829971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14</w:t>
            </w:r>
            <w:r w:rsidR="00511752" w:rsidRPr="00AB2354">
              <w:rPr>
                <w:rFonts w:ascii="Arial" w:hAnsi="Arial" w:cs="Arial"/>
                <w:noProof/>
                <w:webHidden/>
              </w:rPr>
              <w:fldChar w:fldCharType="end"/>
            </w:r>
          </w:hyperlink>
        </w:p>
        <w:p w14:paraId="2AB1D8B1" w14:textId="70634602" w:rsidR="00511752" w:rsidRPr="0013424C" w:rsidRDefault="00000000">
          <w:pPr>
            <w:pStyle w:val="TOC2"/>
            <w:tabs>
              <w:tab w:val="right" w:leader="dot" w:pos="10790"/>
            </w:tabs>
            <w:rPr>
              <w:rFonts w:ascii="Arial" w:eastAsiaTheme="minorEastAsia" w:hAnsi="Arial" w:cs="Arial"/>
              <w:noProof/>
              <w:kern w:val="2"/>
            </w:rPr>
          </w:pPr>
          <w:hyperlink w:anchor="_Toc146829972" w:history="1">
            <w:r w:rsidR="00511752" w:rsidRPr="00AB2354">
              <w:rPr>
                <w:rStyle w:val="Hyperlink"/>
                <w:rFonts w:ascii="Arial" w:hAnsi="Arial" w:cs="Arial"/>
                <w:noProof/>
              </w:rPr>
              <w:t>M.A. Grading Scale</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_Toc146829972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14</w:t>
            </w:r>
            <w:r w:rsidR="00511752" w:rsidRPr="00AB2354">
              <w:rPr>
                <w:rFonts w:ascii="Arial" w:hAnsi="Arial" w:cs="Arial"/>
                <w:noProof/>
                <w:webHidden/>
              </w:rPr>
              <w:fldChar w:fldCharType="end"/>
            </w:r>
          </w:hyperlink>
        </w:p>
        <w:p w14:paraId="03D2D7D8" w14:textId="26978021" w:rsidR="00511752" w:rsidRPr="0013424C" w:rsidRDefault="00000000" w:rsidP="00511752">
          <w:pPr>
            <w:pStyle w:val="TOC3"/>
            <w:rPr>
              <w:kern w:val="2"/>
            </w:rPr>
          </w:pPr>
          <w:hyperlink w:anchor="_Toc146829973" w:history="1">
            <w:r w:rsidR="00511752" w:rsidRPr="00AB2354">
              <w:rPr>
                <w:rStyle w:val="Hyperlink"/>
              </w:rPr>
              <w:t>Academic Advising</w:t>
            </w:r>
            <w:r w:rsidR="00511752" w:rsidRPr="00AB2354">
              <w:rPr>
                <w:b w:val="0"/>
                <w:bCs w:val="0"/>
                <w:webHidden/>
              </w:rPr>
              <w:tab/>
            </w:r>
            <w:r w:rsidR="00511752" w:rsidRPr="00AB2354">
              <w:rPr>
                <w:webHidden/>
              </w:rPr>
              <w:fldChar w:fldCharType="begin"/>
            </w:r>
            <w:r w:rsidR="00511752" w:rsidRPr="00AB2354">
              <w:rPr>
                <w:webHidden/>
              </w:rPr>
              <w:instrText xml:space="preserve"> PAGEREF _Toc146829973 \h </w:instrText>
            </w:r>
            <w:r w:rsidR="00511752" w:rsidRPr="00AB2354">
              <w:rPr>
                <w:webHidden/>
              </w:rPr>
            </w:r>
            <w:r w:rsidR="00511752" w:rsidRPr="00AB2354">
              <w:rPr>
                <w:webHidden/>
              </w:rPr>
              <w:fldChar w:fldCharType="separate"/>
            </w:r>
            <w:r w:rsidR="004C7734">
              <w:rPr>
                <w:webHidden/>
              </w:rPr>
              <w:t>15</w:t>
            </w:r>
            <w:r w:rsidR="00511752" w:rsidRPr="00AB2354">
              <w:rPr>
                <w:webHidden/>
              </w:rPr>
              <w:fldChar w:fldCharType="end"/>
            </w:r>
          </w:hyperlink>
        </w:p>
        <w:p w14:paraId="4AAF3AC5" w14:textId="391F4DDF" w:rsidR="00511752" w:rsidRPr="0013424C" w:rsidRDefault="00000000">
          <w:pPr>
            <w:pStyle w:val="TOC1"/>
            <w:tabs>
              <w:tab w:val="right" w:leader="dot" w:pos="10790"/>
            </w:tabs>
            <w:rPr>
              <w:rFonts w:ascii="Arial" w:eastAsiaTheme="minorEastAsia" w:hAnsi="Arial" w:cs="Arial"/>
              <w:i w:val="0"/>
              <w:noProof/>
              <w:kern w:val="2"/>
            </w:rPr>
          </w:pPr>
          <w:hyperlink w:anchor="_Toc146829974" w:history="1">
            <w:r w:rsidR="00511752" w:rsidRPr="00AB2354">
              <w:rPr>
                <w:rStyle w:val="Hyperlink"/>
                <w:rFonts w:ascii="Arial" w:hAnsi="Arial" w:cs="Arial"/>
                <w:i w:val="0"/>
                <w:noProof/>
              </w:rPr>
              <w:t>Advisors</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_Toc146829974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15</w:t>
            </w:r>
            <w:r w:rsidR="00511752" w:rsidRPr="00AB2354">
              <w:rPr>
                <w:rFonts w:ascii="Arial" w:hAnsi="Arial" w:cs="Arial"/>
                <w:i w:val="0"/>
                <w:noProof/>
                <w:webHidden/>
              </w:rPr>
              <w:fldChar w:fldCharType="end"/>
            </w:r>
          </w:hyperlink>
        </w:p>
        <w:p w14:paraId="3F6E69BA" w14:textId="41F0C0D3" w:rsidR="00511752" w:rsidRPr="0013424C" w:rsidRDefault="00000000">
          <w:pPr>
            <w:pStyle w:val="TOC1"/>
            <w:tabs>
              <w:tab w:val="right" w:leader="dot" w:pos="10790"/>
            </w:tabs>
            <w:rPr>
              <w:rFonts w:ascii="Arial" w:eastAsiaTheme="minorEastAsia" w:hAnsi="Arial" w:cs="Arial"/>
              <w:i w:val="0"/>
              <w:noProof/>
              <w:kern w:val="2"/>
            </w:rPr>
          </w:pPr>
          <w:hyperlink w:anchor="_Toc146829975" w:history="1">
            <w:r w:rsidR="00511752" w:rsidRPr="00AB2354">
              <w:rPr>
                <w:rStyle w:val="Hyperlink"/>
                <w:rFonts w:ascii="Arial" w:hAnsi="Arial" w:cs="Arial"/>
                <w:i w:val="0"/>
                <w:noProof/>
              </w:rPr>
              <w:t>Advising Activities</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_Toc146829975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15</w:t>
            </w:r>
            <w:r w:rsidR="00511752" w:rsidRPr="00AB2354">
              <w:rPr>
                <w:rFonts w:ascii="Arial" w:hAnsi="Arial" w:cs="Arial"/>
                <w:i w:val="0"/>
                <w:noProof/>
                <w:webHidden/>
              </w:rPr>
              <w:fldChar w:fldCharType="end"/>
            </w:r>
          </w:hyperlink>
        </w:p>
        <w:p w14:paraId="09DAD1C0" w14:textId="56B6043B" w:rsidR="00511752" w:rsidRPr="0013424C" w:rsidRDefault="00000000">
          <w:pPr>
            <w:pStyle w:val="TOC1"/>
            <w:tabs>
              <w:tab w:val="right" w:leader="dot" w:pos="10790"/>
            </w:tabs>
            <w:rPr>
              <w:rFonts w:ascii="Arial" w:eastAsiaTheme="minorEastAsia" w:hAnsi="Arial" w:cs="Arial"/>
              <w:i w:val="0"/>
              <w:noProof/>
              <w:kern w:val="2"/>
            </w:rPr>
          </w:pPr>
          <w:hyperlink w:anchor="_Toc146829976" w:history="1">
            <w:r w:rsidR="00511752" w:rsidRPr="00AB2354">
              <w:rPr>
                <w:rStyle w:val="Hyperlink"/>
                <w:rFonts w:ascii="Arial" w:hAnsi="Arial" w:cs="Arial"/>
                <w:i w:val="0"/>
                <w:noProof/>
              </w:rPr>
              <w:t>Advising Forms</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_Toc146829976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15</w:t>
            </w:r>
            <w:r w:rsidR="00511752" w:rsidRPr="00AB2354">
              <w:rPr>
                <w:rFonts w:ascii="Arial" w:hAnsi="Arial" w:cs="Arial"/>
                <w:i w:val="0"/>
                <w:noProof/>
                <w:webHidden/>
              </w:rPr>
              <w:fldChar w:fldCharType="end"/>
            </w:r>
          </w:hyperlink>
        </w:p>
        <w:p w14:paraId="2AAD69AD" w14:textId="1B35CA73" w:rsidR="00511752" w:rsidRPr="0013424C" w:rsidRDefault="00000000">
          <w:pPr>
            <w:pStyle w:val="TOC1"/>
            <w:tabs>
              <w:tab w:val="right" w:leader="dot" w:pos="10790"/>
            </w:tabs>
            <w:rPr>
              <w:rFonts w:ascii="Arial" w:eastAsiaTheme="minorEastAsia" w:hAnsi="Arial" w:cs="Arial"/>
              <w:i w:val="0"/>
              <w:noProof/>
              <w:kern w:val="2"/>
            </w:rPr>
          </w:pPr>
          <w:hyperlink w:anchor="_Toc146829977" w:history="1">
            <w:r w:rsidR="00511752" w:rsidRPr="00AB2354">
              <w:rPr>
                <w:rStyle w:val="Hyperlink"/>
                <w:rFonts w:ascii="Arial" w:hAnsi="Arial" w:cs="Arial"/>
                <w:i w:val="0"/>
                <w:noProof/>
              </w:rPr>
              <w:t>GradPlan</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_Toc146829977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16</w:t>
            </w:r>
            <w:r w:rsidR="00511752" w:rsidRPr="00AB2354">
              <w:rPr>
                <w:rFonts w:ascii="Arial" w:hAnsi="Arial" w:cs="Arial"/>
                <w:i w:val="0"/>
                <w:noProof/>
                <w:webHidden/>
              </w:rPr>
              <w:fldChar w:fldCharType="end"/>
            </w:r>
          </w:hyperlink>
        </w:p>
        <w:p w14:paraId="59BBCACB" w14:textId="332695BF" w:rsidR="00511752" w:rsidRPr="0013424C" w:rsidRDefault="00000000">
          <w:pPr>
            <w:pStyle w:val="TOC1"/>
            <w:tabs>
              <w:tab w:val="right" w:leader="dot" w:pos="10790"/>
            </w:tabs>
            <w:rPr>
              <w:rFonts w:ascii="Arial" w:eastAsiaTheme="minorEastAsia" w:hAnsi="Arial" w:cs="Arial"/>
              <w:i w:val="0"/>
              <w:noProof/>
              <w:kern w:val="2"/>
            </w:rPr>
          </w:pPr>
          <w:hyperlink w:anchor="_Toc146829978" w:history="1">
            <w:r w:rsidR="00511752" w:rsidRPr="00AB2354">
              <w:rPr>
                <w:rStyle w:val="Hyperlink"/>
                <w:rFonts w:ascii="Arial" w:hAnsi="Arial" w:cs="Arial"/>
                <w:i w:val="0"/>
                <w:noProof/>
              </w:rPr>
              <w:t>Annual Reviews</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_Toc146829978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16</w:t>
            </w:r>
            <w:r w:rsidR="00511752" w:rsidRPr="00AB2354">
              <w:rPr>
                <w:rFonts w:ascii="Arial" w:hAnsi="Arial" w:cs="Arial"/>
                <w:i w:val="0"/>
                <w:noProof/>
                <w:webHidden/>
              </w:rPr>
              <w:fldChar w:fldCharType="end"/>
            </w:r>
          </w:hyperlink>
        </w:p>
        <w:p w14:paraId="145FA963" w14:textId="7145F64B" w:rsidR="00511752" w:rsidRPr="0013424C" w:rsidRDefault="00000000">
          <w:pPr>
            <w:pStyle w:val="TOC1"/>
            <w:tabs>
              <w:tab w:val="right" w:leader="dot" w:pos="10790"/>
            </w:tabs>
            <w:rPr>
              <w:rFonts w:ascii="Arial" w:eastAsiaTheme="minorEastAsia" w:hAnsi="Arial" w:cs="Arial"/>
              <w:i w:val="0"/>
              <w:noProof/>
              <w:kern w:val="2"/>
            </w:rPr>
          </w:pPr>
          <w:hyperlink w:anchor="_Toc146829979" w:history="1">
            <w:r w:rsidR="00511752" w:rsidRPr="00AB2354">
              <w:rPr>
                <w:rStyle w:val="Hyperlink"/>
                <w:rFonts w:ascii="Arial" w:hAnsi="Arial" w:cs="Arial"/>
                <w:i w:val="0"/>
                <w:noProof/>
              </w:rPr>
              <w:t>M.A. Degree Audit</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_Toc146829979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16</w:t>
            </w:r>
            <w:r w:rsidR="00511752" w:rsidRPr="00AB2354">
              <w:rPr>
                <w:rFonts w:ascii="Arial" w:hAnsi="Arial" w:cs="Arial"/>
                <w:i w:val="0"/>
                <w:noProof/>
                <w:webHidden/>
              </w:rPr>
              <w:fldChar w:fldCharType="end"/>
            </w:r>
          </w:hyperlink>
        </w:p>
        <w:p w14:paraId="34F1F410" w14:textId="285ECC60" w:rsidR="00511752" w:rsidRPr="0013424C" w:rsidRDefault="00000000" w:rsidP="00511752">
          <w:pPr>
            <w:pStyle w:val="TOC3"/>
            <w:rPr>
              <w:kern w:val="2"/>
            </w:rPr>
          </w:pPr>
          <w:hyperlink w:anchor="_Toc146829980" w:history="1">
            <w:r w:rsidR="00511752" w:rsidRPr="00AB2354">
              <w:rPr>
                <w:rStyle w:val="Hyperlink"/>
              </w:rPr>
              <w:t>Clinical Education Policies and Requirements</w:t>
            </w:r>
            <w:r w:rsidR="00511752" w:rsidRPr="00AB2354">
              <w:rPr>
                <w:b w:val="0"/>
                <w:bCs w:val="0"/>
                <w:webHidden/>
              </w:rPr>
              <w:tab/>
            </w:r>
            <w:r w:rsidR="00511752" w:rsidRPr="00AB2354">
              <w:rPr>
                <w:webHidden/>
              </w:rPr>
              <w:fldChar w:fldCharType="begin"/>
            </w:r>
            <w:r w:rsidR="00511752" w:rsidRPr="00AB2354">
              <w:rPr>
                <w:webHidden/>
              </w:rPr>
              <w:instrText xml:space="preserve"> PAGEREF _Toc146829980 \h </w:instrText>
            </w:r>
            <w:r w:rsidR="00511752" w:rsidRPr="00AB2354">
              <w:rPr>
                <w:webHidden/>
              </w:rPr>
            </w:r>
            <w:r w:rsidR="00511752" w:rsidRPr="00AB2354">
              <w:rPr>
                <w:webHidden/>
              </w:rPr>
              <w:fldChar w:fldCharType="separate"/>
            </w:r>
            <w:r w:rsidR="004C7734">
              <w:rPr>
                <w:webHidden/>
              </w:rPr>
              <w:t>17</w:t>
            </w:r>
            <w:r w:rsidR="00511752" w:rsidRPr="00AB2354">
              <w:rPr>
                <w:webHidden/>
              </w:rPr>
              <w:fldChar w:fldCharType="end"/>
            </w:r>
          </w:hyperlink>
        </w:p>
        <w:p w14:paraId="412CCD06" w14:textId="61839BB6" w:rsidR="00511752" w:rsidRPr="0013424C" w:rsidRDefault="00000000">
          <w:pPr>
            <w:pStyle w:val="TOC1"/>
            <w:tabs>
              <w:tab w:val="right" w:leader="dot" w:pos="10790"/>
            </w:tabs>
            <w:rPr>
              <w:rFonts w:ascii="Arial" w:eastAsiaTheme="minorEastAsia" w:hAnsi="Arial" w:cs="Arial"/>
              <w:i w:val="0"/>
              <w:noProof/>
              <w:kern w:val="2"/>
            </w:rPr>
          </w:pPr>
          <w:hyperlink w:anchor="_Toc146829981" w:history="1">
            <w:r w:rsidR="00511752" w:rsidRPr="00AB2354">
              <w:rPr>
                <w:rStyle w:val="Hyperlink"/>
                <w:rFonts w:ascii="Arial" w:hAnsi="Arial" w:cs="Arial"/>
                <w:i w:val="0"/>
                <w:noProof/>
              </w:rPr>
              <w:t>M.A. Clinical Education</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_Toc146829981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17</w:t>
            </w:r>
            <w:r w:rsidR="00511752" w:rsidRPr="00AB2354">
              <w:rPr>
                <w:rFonts w:ascii="Arial" w:hAnsi="Arial" w:cs="Arial"/>
                <w:i w:val="0"/>
                <w:noProof/>
                <w:webHidden/>
              </w:rPr>
              <w:fldChar w:fldCharType="end"/>
            </w:r>
          </w:hyperlink>
        </w:p>
        <w:p w14:paraId="6EC23665" w14:textId="4FA07674" w:rsidR="00511752" w:rsidRPr="0013424C" w:rsidRDefault="00000000">
          <w:pPr>
            <w:pStyle w:val="TOC1"/>
            <w:tabs>
              <w:tab w:val="right" w:leader="dot" w:pos="10790"/>
            </w:tabs>
            <w:rPr>
              <w:rFonts w:ascii="Arial" w:eastAsiaTheme="minorEastAsia" w:hAnsi="Arial" w:cs="Arial"/>
              <w:i w:val="0"/>
              <w:noProof/>
              <w:kern w:val="2"/>
            </w:rPr>
          </w:pPr>
          <w:hyperlink w:anchor="_Toc146829982" w:history="1">
            <w:r w:rsidR="00511752" w:rsidRPr="00AB2354">
              <w:rPr>
                <w:rStyle w:val="Hyperlink"/>
                <w:rFonts w:ascii="Arial" w:hAnsi="Arial" w:cs="Arial"/>
                <w:i w:val="0"/>
                <w:noProof/>
              </w:rPr>
              <w:t>Clinical Practicum</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_Toc146829982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17</w:t>
            </w:r>
            <w:r w:rsidR="00511752" w:rsidRPr="00AB2354">
              <w:rPr>
                <w:rFonts w:ascii="Arial" w:hAnsi="Arial" w:cs="Arial"/>
                <w:i w:val="0"/>
                <w:noProof/>
                <w:webHidden/>
              </w:rPr>
              <w:fldChar w:fldCharType="end"/>
            </w:r>
          </w:hyperlink>
        </w:p>
        <w:p w14:paraId="2BADAB04" w14:textId="7B603D71" w:rsidR="00511752" w:rsidRPr="0013424C" w:rsidRDefault="00000000">
          <w:pPr>
            <w:pStyle w:val="TOC2"/>
            <w:tabs>
              <w:tab w:val="right" w:leader="dot" w:pos="10790"/>
            </w:tabs>
            <w:rPr>
              <w:rFonts w:ascii="Arial" w:eastAsiaTheme="minorEastAsia" w:hAnsi="Arial" w:cs="Arial"/>
              <w:noProof/>
              <w:kern w:val="2"/>
            </w:rPr>
          </w:pPr>
          <w:hyperlink w:anchor="_Toc146829983" w:history="1">
            <w:r w:rsidR="00511752" w:rsidRPr="00AB2354">
              <w:rPr>
                <w:rStyle w:val="Hyperlink"/>
                <w:rFonts w:ascii="Arial" w:hAnsi="Arial" w:cs="Arial"/>
                <w:noProof/>
              </w:rPr>
              <w:t>Eligibility Criteria</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_Toc146829983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18</w:t>
            </w:r>
            <w:r w:rsidR="00511752" w:rsidRPr="00AB2354">
              <w:rPr>
                <w:rFonts w:ascii="Arial" w:hAnsi="Arial" w:cs="Arial"/>
                <w:noProof/>
                <w:webHidden/>
              </w:rPr>
              <w:fldChar w:fldCharType="end"/>
            </w:r>
          </w:hyperlink>
        </w:p>
        <w:p w14:paraId="408688B4" w14:textId="5584E1DF" w:rsidR="00511752" w:rsidRPr="0013424C" w:rsidRDefault="00000000">
          <w:pPr>
            <w:pStyle w:val="TOC2"/>
            <w:tabs>
              <w:tab w:val="right" w:leader="dot" w:pos="10790"/>
            </w:tabs>
            <w:rPr>
              <w:rFonts w:ascii="Arial" w:eastAsiaTheme="minorEastAsia" w:hAnsi="Arial" w:cs="Arial"/>
              <w:noProof/>
              <w:kern w:val="2"/>
            </w:rPr>
          </w:pPr>
          <w:hyperlink w:anchor="_Toc146829984" w:history="1">
            <w:r w:rsidR="00511752" w:rsidRPr="00AB2354">
              <w:rPr>
                <w:rStyle w:val="Hyperlink"/>
                <w:rFonts w:ascii="Arial" w:hAnsi="Arial" w:cs="Arial"/>
                <w:noProof/>
              </w:rPr>
              <w:t>Withdrawal from Practicum</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_Toc146829984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19</w:t>
            </w:r>
            <w:r w:rsidR="00511752" w:rsidRPr="00AB2354">
              <w:rPr>
                <w:rFonts w:ascii="Arial" w:hAnsi="Arial" w:cs="Arial"/>
                <w:noProof/>
                <w:webHidden/>
              </w:rPr>
              <w:fldChar w:fldCharType="end"/>
            </w:r>
          </w:hyperlink>
        </w:p>
        <w:p w14:paraId="0437297A" w14:textId="7BBBC95E" w:rsidR="00511752" w:rsidRPr="0013424C" w:rsidRDefault="00000000">
          <w:pPr>
            <w:pStyle w:val="TOC1"/>
            <w:tabs>
              <w:tab w:val="right" w:leader="dot" w:pos="10790"/>
            </w:tabs>
            <w:rPr>
              <w:rFonts w:ascii="Arial" w:eastAsiaTheme="minorEastAsia" w:hAnsi="Arial" w:cs="Arial"/>
              <w:i w:val="0"/>
              <w:noProof/>
              <w:kern w:val="2"/>
            </w:rPr>
          </w:pPr>
          <w:hyperlink w:anchor="_Toc146829985" w:history="1">
            <w:r w:rsidR="00511752" w:rsidRPr="00AB2354">
              <w:rPr>
                <w:rStyle w:val="Hyperlink"/>
                <w:rFonts w:ascii="Arial" w:hAnsi="Arial" w:cs="Arial"/>
                <w:i w:val="0"/>
                <w:noProof/>
              </w:rPr>
              <w:t>CALIPSO</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_Toc146829985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19</w:t>
            </w:r>
            <w:r w:rsidR="00511752" w:rsidRPr="00AB2354">
              <w:rPr>
                <w:rFonts w:ascii="Arial" w:hAnsi="Arial" w:cs="Arial"/>
                <w:i w:val="0"/>
                <w:noProof/>
                <w:webHidden/>
              </w:rPr>
              <w:fldChar w:fldCharType="end"/>
            </w:r>
          </w:hyperlink>
        </w:p>
        <w:p w14:paraId="533ED6C1" w14:textId="385910E5" w:rsidR="00511752" w:rsidRPr="0013424C" w:rsidRDefault="00000000">
          <w:pPr>
            <w:pStyle w:val="TOC1"/>
            <w:tabs>
              <w:tab w:val="right" w:leader="dot" w:pos="10790"/>
            </w:tabs>
            <w:rPr>
              <w:rFonts w:ascii="Arial" w:eastAsiaTheme="minorEastAsia" w:hAnsi="Arial" w:cs="Arial"/>
              <w:i w:val="0"/>
              <w:noProof/>
              <w:kern w:val="2"/>
            </w:rPr>
          </w:pPr>
          <w:hyperlink w:anchor="_Toc146829986" w:history="1">
            <w:r w:rsidR="00511752" w:rsidRPr="00AB2354">
              <w:rPr>
                <w:rStyle w:val="Hyperlink"/>
                <w:rFonts w:ascii="Arial" w:hAnsi="Arial" w:cs="Arial"/>
                <w:i w:val="0"/>
                <w:noProof/>
              </w:rPr>
              <w:t>Clinical Assessment Materials &amp; Resources</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_Toc146829986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20</w:t>
            </w:r>
            <w:r w:rsidR="00511752" w:rsidRPr="00AB2354">
              <w:rPr>
                <w:rFonts w:ascii="Arial" w:hAnsi="Arial" w:cs="Arial"/>
                <w:i w:val="0"/>
                <w:noProof/>
                <w:webHidden/>
              </w:rPr>
              <w:fldChar w:fldCharType="end"/>
            </w:r>
          </w:hyperlink>
        </w:p>
        <w:p w14:paraId="2CC1951D" w14:textId="6B86A59C" w:rsidR="00511752" w:rsidRPr="0013424C" w:rsidRDefault="00000000" w:rsidP="00511752">
          <w:pPr>
            <w:pStyle w:val="TOC3"/>
            <w:rPr>
              <w:kern w:val="2"/>
            </w:rPr>
          </w:pPr>
          <w:hyperlink w:anchor="_Toc146829987" w:history="1">
            <w:r w:rsidR="00511752" w:rsidRPr="00AB2354">
              <w:rPr>
                <w:rStyle w:val="Hyperlink"/>
              </w:rPr>
              <w:t>Procedures for M.A. Plan A (Thesis Option)</w:t>
            </w:r>
            <w:r w:rsidR="00511752" w:rsidRPr="00AB2354">
              <w:rPr>
                <w:b w:val="0"/>
                <w:bCs w:val="0"/>
                <w:webHidden/>
              </w:rPr>
              <w:tab/>
            </w:r>
            <w:r w:rsidR="00511752" w:rsidRPr="00AB2354">
              <w:rPr>
                <w:webHidden/>
              </w:rPr>
              <w:fldChar w:fldCharType="begin"/>
            </w:r>
            <w:r w:rsidR="00511752" w:rsidRPr="00AB2354">
              <w:rPr>
                <w:webHidden/>
              </w:rPr>
              <w:instrText xml:space="preserve"> PAGEREF _Toc146829987 \h </w:instrText>
            </w:r>
            <w:r w:rsidR="00511752" w:rsidRPr="00AB2354">
              <w:rPr>
                <w:webHidden/>
              </w:rPr>
            </w:r>
            <w:r w:rsidR="00511752" w:rsidRPr="00AB2354">
              <w:rPr>
                <w:webHidden/>
              </w:rPr>
              <w:fldChar w:fldCharType="separate"/>
            </w:r>
            <w:r w:rsidR="004C7734">
              <w:rPr>
                <w:webHidden/>
              </w:rPr>
              <w:t>20</w:t>
            </w:r>
            <w:r w:rsidR="00511752" w:rsidRPr="00AB2354">
              <w:rPr>
                <w:webHidden/>
              </w:rPr>
              <w:fldChar w:fldCharType="end"/>
            </w:r>
          </w:hyperlink>
        </w:p>
        <w:p w14:paraId="19823BB3" w14:textId="49A738BB" w:rsidR="00511752" w:rsidRPr="0013424C" w:rsidRDefault="00000000">
          <w:pPr>
            <w:pStyle w:val="TOC1"/>
            <w:tabs>
              <w:tab w:val="right" w:leader="dot" w:pos="10790"/>
            </w:tabs>
            <w:rPr>
              <w:rFonts w:ascii="Arial" w:eastAsiaTheme="minorEastAsia" w:hAnsi="Arial" w:cs="Arial"/>
              <w:i w:val="0"/>
              <w:noProof/>
              <w:kern w:val="2"/>
            </w:rPr>
          </w:pPr>
          <w:hyperlink w:anchor="_Toc146829988" w:history="1">
            <w:r w:rsidR="00511752" w:rsidRPr="00AB2354">
              <w:rPr>
                <w:rStyle w:val="Hyperlink"/>
                <w:rFonts w:ascii="Arial" w:hAnsi="Arial" w:cs="Arial"/>
                <w:i w:val="0"/>
                <w:noProof/>
              </w:rPr>
              <w:t>Electing Plan A</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_Toc146829988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21</w:t>
            </w:r>
            <w:r w:rsidR="00511752" w:rsidRPr="00AB2354">
              <w:rPr>
                <w:rFonts w:ascii="Arial" w:hAnsi="Arial" w:cs="Arial"/>
                <w:i w:val="0"/>
                <w:noProof/>
                <w:webHidden/>
              </w:rPr>
              <w:fldChar w:fldCharType="end"/>
            </w:r>
          </w:hyperlink>
        </w:p>
        <w:p w14:paraId="3439046A" w14:textId="1A2DDF33" w:rsidR="00511752" w:rsidRPr="0013424C" w:rsidRDefault="00000000">
          <w:pPr>
            <w:pStyle w:val="TOC1"/>
            <w:tabs>
              <w:tab w:val="right" w:leader="dot" w:pos="10790"/>
            </w:tabs>
            <w:rPr>
              <w:rFonts w:ascii="Arial" w:eastAsiaTheme="minorEastAsia" w:hAnsi="Arial" w:cs="Arial"/>
              <w:i w:val="0"/>
              <w:noProof/>
              <w:kern w:val="2"/>
            </w:rPr>
          </w:pPr>
          <w:hyperlink w:anchor="_Toc146829989" w:history="1">
            <w:r w:rsidR="00511752" w:rsidRPr="00AB2354">
              <w:rPr>
                <w:rStyle w:val="Hyperlink"/>
                <w:rFonts w:ascii="Arial" w:hAnsi="Arial" w:cs="Arial"/>
                <w:i w:val="0"/>
                <w:noProof/>
              </w:rPr>
              <w:t>Committee Appointment</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_Toc146829989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21</w:t>
            </w:r>
            <w:r w:rsidR="00511752" w:rsidRPr="00AB2354">
              <w:rPr>
                <w:rFonts w:ascii="Arial" w:hAnsi="Arial" w:cs="Arial"/>
                <w:i w:val="0"/>
                <w:noProof/>
                <w:webHidden/>
              </w:rPr>
              <w:fldChar w:fldCharType="end"/>
            </w:r>
          </w:hyperlink>
        </w:p>
        <w:p w14:paraId="0A6B2DCE" w14:textId="45D70820" w:rsidR="00511752" w:rsidRPr="0013424C" w:rsidRDefault="00000000">
          <w:pPr>
            <w:pStyle w:val="TOC1"/>
            <w:tabs>
              <w:tab w:val="right" w:leader="dot" w:pos="10790"/>
            </w:tabs>
            <w:rPr>
              <w:rFonts w:ascii="Arial" w:eastAsiaTheme="minorEastAsia" w:hAnsi="Arial" w:cs="Arial"/>
              <w:i w:val="0"/>
              <w:noProof/>
              <w:kern w:val="2"/>
            </w:rPr>
          </w:pPr>
          <w:hyperlink w:anchor="_Toc146829990" w:history="1">
            <w:r w:rsidR="00511752" w:rsidRPr="00AB2354">
              <w:rPr>
                <w:rStyle w:val="Hyperlink"/>
                <w:rFonts w:ascii="Arial" w:hAnsi="Arial" w:cs="Arial"/>
                <w:i w:val="0"/>
                <w:noProof/>
              </w:rPr>
              <w:t>Thesis Prospectus</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_Toc146829990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22</w:t>
            </w:r>
            <w:r w:rsidR="00511752" w:rsidRPr="00AB2354">
              <w:rPr>
                <w:rFonts w:ascii="Arial" w:hAnsi="Arial" w:cs="Arial"/>
                <w:i w:val="0"/>
                <w:noProof/>
                <w:webHidden/>
              </w:rPr>
              <w:fldChar w:fldCharType="end"/>
            </w:r>
          </w:hyperlink>
        </w:p>
        <w:p w14:paraId="4CC8DC67" w14:textId="1F948AF4" w:rsidR="00511752" w:rsidRPr="0013424C" w:rsidRDefault="00000000">
          <w:pPr>
            <w:pStyle w:val="TOC2"/>
            <w:tabs>
              <w:tab w:val="right" w:leader="dot" w:pos="10790"/>
            </w:tabs>
            <w:rPr>
              <w:rFonts w:ascii="Arial" w:eastAsiaTheme="minorEastAsia" w:hAnsi="Arial" w:cs="Arial"/>
              <w:noProof/>
              <w:kern w:val="2"/>
            </w:rPr>
          </w:pPr>
          <w:hyperlink w:anchor="_Toc146829991" w:history="1">
            <w:r w:rsidR="00511752" w:rsidRPr="00AB2354">
              <w:rPr>
                <w:rStyle w:val="Hyperlink"/>
                <w:rFonts w:ascii="Arial" w:hAnsi="Arial" w:cs="Arial"/>
                <w:noProof/>
              </w:rPr>
              <w:t>Research Involving Human Subjects</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_Toc146829991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22</w:t>
            </w:r>
            <w:r w:rsidR="00511752" w:rsidRPr="00AB2354">
              <w:rPr>
                <w:rFonts w:ascii="Arial" w:hAnsi="Arial" w:cs="Arial"/>
                <w:noProof/>
                <w:webHidden/>
              </w:rPr>
              <w:fldChar w:fldCharType="end"/>
            </w:r>
          </w:hyperlink>
        </w:p>
        <w:p w14:paraId="50BC2778" w14:textId="3AEFB7C6" w:rsidR="00511752" w:rsidRPr="0013424C" w:rsidRDefault="00000000">
          <w:pPr>
            <w:pStyle w:val="TOC1"/>
            <w:tabs>
              <w:tab w:val="right" w:leader="dot" w:pos="10790"/>
            </w:tabs>
            <w:rPr>
              <w:rFonts w:ascii="Arial" w:eastAsiaTheme="minorEastAsia" w:hAnsi="Arial" w:cs="Arial"/>
              <w:i w:val="0"/>
              <w:noProof/>
              <w:kern w:val="2"/>
            </w:rPr>
          </w:pPr>
          <w:hyperlink w:anchor="_Toc146829992" w:history="1">
            <w:r w:rsidR="00511752" w:rsidRPr="00AB2354">
              <w:rPr>
                <w:rStyle w:val="Hyperlink"/>
                <w:rFonts w:ascii="Arial" w:hAnsi="Arial" w:cs="Arial"/>
                <w:i w:val="0"/>
                <w:noProof/>
              </w:rPr>
              <w:t>Thesis Research</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_Toc146829992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22</w:t>
            </w:r>
            <w:r w:rsidR="00511752" w:rsidRPr="00AB2354">
              <w:rPr>
                <w:rFonts w:ascii="Arial" w:hAnsi="Arial" w:cs="Arial"/>
                <w:i w:val="0"/>
                <w:noProof/>
                <w:webHidden/>
              </w:rPr>
              <w:fldChar w:fldCharType="end"/>
            </w:r>
          </w:hyperlink>
        </w:p>
        <w:p w14:paraId="5D430E71" w14:textId="114DA705" w:rsidR="00511752" w:rsidRPr="0013424C" w:rsidRDefault="00000000">
          <w:pPr>
            <w:pStyle w:val="TOC1"/>
            <w:tabs>
              <w:tab w:val="right" w:leader="dot" w:pos="10790"/>
            </w:tabs>
            <w:rPr>
              <w:rFonts w:ascii="Arial" w:eastAsiaTheme="minorEastAsia" w:hAnsi="Arial" w:cs="Arial"/>
              <w:i w:val="0"/>
              <w:noProof/>
              <w:kern w:val="2"/>
            </w:rPr>
          </w:pPr>
          <w:hyperlink w:anchor="_Toc146829993" w:history="1">
            <w:r w:rsidR="00511752" w:rsidRPr="00AB2354">
              <w:rPr>
                <w:rStyle w:val="Hyperlink"/>
                <w:rFonts w:ascii="Arial" w:hAnsi="Arial" w:cs="Arial"/>
                <w:i w:val="0"/>
                <w:noProof/>
              </w:rPr>
              <w:t>Thesis Defense</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_Toc146829993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23</w:t>
            </w:r>
            <w:r w:rsidR="00511752" w:rsidRPr="00AB2354">
              <w:rPr>
                <w:rFonts w:ascii="Arial" w:hAnsi="Arial" w:cs="Arial"/>
                <w:i w:val="0"/>
                <w:noProof/>
                <w:webHidden/>
              </w:rPr>
              <w:fldChar w:fldCharType="end"/>
            </w:r>
          </w:hyperlink>
        </w:p>
        <w:p w14:paraId="708DFBCF" w14:textId="71D9EEB5" w:rsidR="00511752" w:rsidRPr="0013424C" w:rsidRDefault="00000000">
          <w:pPr>
            <w:pStyle w:val="TOC2"/>
            <w:tabs>
              <w:tab w:val="right" w:leader="dot" w:pos="10790"/>
            </w:tabs>
            <w:rPr>
              <w:rFonts w:ascii="Arial" w:eastAsiaTheme="minorEastAsia" w:hAnsi="Arial" w:cs="Arial"/>
              <w:noProof/>
              <w:kern w:val="2"/>
            </w:rPr>
          </w:pPr>
          <w:hyperlink w:anchor="_Toc146829994" w:history="1">
            <w:r w:rsidR="00511752" w:rsidRPr="00AB2354">
              <w:rPr>
                <w:rStyle w:val="Hyperlink"/>
                <w:rFonts w:ascii="Arial" w:hAnsi="Arial" w:cs="Arial"/>
                <w:noProof/>
              </w:rPr>
              <w:t>Preparation</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_Toc146829994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23</w:t>
            </w:r>
            <w:r w:rsidR="00511752" w:rsidRPr="00AB2354">
              <w:rPr>
                <w:rFonts w:ascii="Arial" w:hAnsi="Arial" w:cs="Arial"/>
                <w:noProof/>
                <w:webHidden/>
              </w:rPr>
              <w:fldChar w:fldCharType="end"/>
            </w:r>
          </w:hyperlink>
        </w:p>
        <w:p w14:paraId="12023095" w14:textId="473F349D" w:rsidR="00511752" w:rsidRPr="0013424C" w:rsidRDefault="00000000">
          <w:pPr>
            <w:pStyle w:val="TOC2"/>
            <w:tabs>
              <w:tab w:val="right" w:leader="dot" w:pos="10790"/>
            </w:tabs>
            <w:rPr>
              <w:rFonts w:ascii="Arial" w:eastAsiaTheme="minorEastAsia" w:hAnsi="Arial" w:cs="Arial"/>
              <w:noProof/>
              <w:kern w:val="2"/>
            </w:rPr>
          </w:pPr>
          <w:hyperlink w:anchor="_Toc146829995" w:history="1">
            <w:r w:rsidR="00511752" w:rsidRPr="00AB2354">
              <w:rPr>
                <w:rStyle w:val="Hyperlink"/>
                <w:rFonts w:ascii="Arial" w:hAnsi="Arial" w:cs="Arial"/>
                <w:noProof/>
              </w:rPr>
              <w:t>Scheduling</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_Toc146829995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23</w:t>
            </w:r>
            <w:r w:rsidR="00511752" w:rsidRPr="00AB2354">
              <w:rPr>
                <w:rFonts w:ascii="Arial" w:hAnsi="Arial" w:cs="Arial"/>
                <w:noProof/>
                <w:webHidden/>
              </w:rPr>
              <w:fldChar w:fldCharType="end"/>
            </w:r>
          </w:hyperlink>
        </w:p>
        <w:p w14:paraId="790E8BAF" w14:textId="44C5AA3E" w:rsidR="00511752" w:rsidRPr="0013424C" w:rsidRDefault="00000000">
          <w:pPr>
            <w:pStyle w:val="TOC2"/>
            <w:tabs>
              <w:tab w:val="right" w:leader="dot" w:pos="10790"/>
            </w:tabs>
            <w:rPr>
              <w:rFonts w:ascii="Arial" w:eastAsiaTheme="minorEastAsia" w:hAnsi="Arial" w:cs="Arial"/>
              <w:noProof/>
              <w:kern w:val="2"/>
            </w:rPr>
          </w:pPr>
          <w:hyperlink w:anchor="_Toc146829996" w:history="1">
            <w:r w:rsidR="00511752" w:rsidRPr="00AB2354">
              <w:rPr>
                <w:rStyle w:val="Hyperlink"/>
                <w:rFonts w:ascii="Arial" w:hAnsi="Arial" w:cs="Arial"/>
                <w:noProof/>
              </w:rPr>
              <w:t>Format</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_Toc146829996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23</w:t>
            </w:r>
            <w:r w:rsidR="00511752" w:rsidRPr="00AB2354">
              <w:rPr>
                <w:rFonts w:ascii="Arial" w:hAnsi="Arial" w:cs="Arial"/>
                <w:noProof/>
                <w:webHidden/>
              </w:rPr>
              <w:fldChar w:fldCharType="end"/>
            </w:r>
          </w:hyperlink>
        </w:p>
        <w:p w14:paraId="3E11A452" w14:textId="013A980E" w:rsidR="00511752" w:rsidRPr="0013424C" w:rsidRDefault="00000000">
          <w:pPr>
            <w:pStyle w:val="TOC2"/>
            <w:tabs>
              <w:tab w:val="right" w:leader="dot" w:pos="10790"/>
            </w:tabs>
            <w:rPr>
              <w:rFonts w:ascii="Arial" w:eastAsiaTheme="minorEastAsia" w:hAnsi="Arial" w:cs="Arial"/>
              <w:noProof/>
              <w:kern w:val="2"/>
            </w:rPr>
          </w:pPr>
          <w:hyperlink w:anchor="_Toc146829997" w:history="1">
            <w:r w:rsidR="00511752" w:rsidRPr="00AB2354">
              <w:rPr>
                <w:rStyle w:val="Hyperlink"/>
                <w:rFonts w:ascii="Arial" w:hAnsi="Arial" w:cs="Arial"/>
                <w:noProof/>
              </w:rPr>
              <w:t>Disability Accommodations</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_Toc146829997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24</w:t>
            </w:r>
            <w:r w:rsidR="00511752" w:rsidRPr="00AB2354">
              <w:rPr>
                <w:rFonts w:ascii="Arial" w:hAnsi="Arial" w:cs="Arial"/>
                <w:noProof/>
                <w:webHidden/>
              </w:rPr>
              <w:fldChar w:fldCharType="end"/>
            </w:r>
          </w:hyperlink>
        </w:p>
        <w:p w14:paraId="45D9BF6C" w14:textId="4068F7FD" w:rsidR="00511752" w:rsidRPr="0013424C" w:rsidRDefault="00000000">
          <w:pPr>
            <w:pStyle w:val="TOC1"/>
            <w:tabs>
              <w:tab w:val="right" w:leader="dot" w:pos="10790"/>
            </w:tabs>
            <w:rPr>
              <w:rFonts w:ascii="Arial" w:eastAsiaTheme="minorEastAsia" w:hAnsi="Arial" w:cs="Arial"/>
              <w:i w:val="0"/>
              <w:noProof/>
              <w:kern w:val="2"/>
            </w:rPr>
          </w:pPr>
          <w:hyperlink w:anchor="_Toc146829998" w:history="1">
            <w:r w:rsidR="00511752" w:rsidRPr="00AB2354">
              <w:rPr>
                <w:rStyle w:val="Hyperlink"/>
                <w:rFonts w:ascii="Arial" w:hAnsi="Arial" w:cs="Arial"/>
                <w:i w:val="0"/>
                <w:noProof/>
              </w:rPr>
              <w:t>Electronic Thesis Submission</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_Toc146829998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24</w:t>
            </w:r>
            <w:r w:rsidR="00511752" w:rsidRPr="00AB2354">
              <w:rPr>
                <w:rFonts w:ascii="Arial" w:hAnsi="Arial" w:cs="Arial"/>
                <w:i w:val="0"/>
                <w:noProof/>
                <w:webHidden/>
              </w:rPr>
              <w:fldChar w:fldCharType="end"/>
            </w:r>
          </w:hyperlink>
        </w:p>
        <w:p w14:paraId="4D915FB6" w14:textId="6084EF95" w:rsidR="00511752" w:rsidRPr="0013424C" w:rsidRDefault="00000000">
          <w:pPr>
            <w:pStyle w:val="TOC1"/>
            <w:tabs>
              <w:tab w:val="right" w:leader="dot" w:pos="10790"/>
            </w:tabs>
            <w:rPr>
              <w:rFonts w:ascii="Arial" w:eastAsiaTheme="minorEastAsia" w:hAnsi="Arial" w:cs="Arial"/>
              <w:i w:val="0"/>
              <w:noProof/>
              <w:kern w:val="2"/>
            </w:rPr>
          </w:pPr>
          <w:hyperlink w:anchor="_Toc146829999" w:history="1">
            <w:r w:rsidR="00511752" w:rsidRPr="00AB2354">
              <w:rPr>
                <w:rStyle w:val="Hyperlink"/>
                <w:rFonts w:ascii="Arial" w:hAnsi="Arial" w:cs="Arial"/>
                <w:i w:val="0"/>
                <w:noProof/>
              </w:rPr>
              <w:t>Thesis Timeline</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_Toc146829999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25</w:t>
            </w:r>
            <w:r w:rsidR="00511752" w:rsidRPr="00AB2354">
              <w:rPr>
                <w:rFonts w:ascii="Arial" w:hAnsi="Arial" w:cs="Arial"/>
                <w:i w:val="0"/>
                <w:noProof/>
                <w:webHidden/>
              </w:rPr>
              <w:fldChar w:fldCharType="end"/>
            </w:r>
          </w:hyperlink>
        </w:p>
        <w:p w14:paraId="5D119BE9" w14:textId="70513B0B" w:rsidR="00511752" w:rsidRPr="0013424C" w:rsidRDefault="00000000" w:rsidP="00511752">
          <w:pPr>
            <w:pStyle w:val="TOC3"/>
            <w:rPr>
              <w:kern w:val="2"/>
            </w:rPr>
          </w:pPr>
          <w:hyperlink w:anchor="_Toc146830000" w:history="1">
            <w:r w:rsidR="00511752" w:rsidRPr="00AB2354">
              <w:rPr>
                <w:rStyle w:val="Hyperlink"/>
              </w:rPr>
              <w:t>Procedures for M.A. Plan B (Non-Thesis Option)</w:t>
            </w:r>
            <w:r w:rsidR="00511752" w:rsidRPr="00AB2354">
              <w:rPr>
                <w:b w:val="0"/>
                <w:bCs w:val="0"/>
                <w:webHidden/>
              </w:rPr>
              <w:tab/>
            </w:r>
            <w:r w:rsidR="00511752" w:rsidRPr="00AB2354">
              <w:rPr>
                <w:webHidden/>
              </w:rPr>
              <w:fldChar w:fldCharType="begin"/>
            </w:r>
            <w:r w:rsidR="00511752" w:rsidRPr="00AB2354">
              <w:rPr>
                <w:webHidden/>
              </w:rPr>
              <w:instrText xml:space="preserve"> PAGEREF _Toc146830000 \h </w:instrText>
            </w:r>
            <w:r w:rsidR="00511752" w:rsidRPr="00AB2354">
              <w:rPr>
                <w:webHidden/>
              </w:rPr>
            </w:r>
            <w:r w:rsidR="00511752" w:rsidRPr="00AB2354">
              <w:rPr>
                <w:webHidden/>
              </w:rPr>
              <w:fldChar w:fldCharType="separate"/>
            </w:r>
            <w:r w:rsidR="004C7734">
              <w:rPr>
                <w:webHidden/>
              </w:rPr>
              <w:t>26</w:t>
            </w:r>
            <w:r w:rsidR="00511752" w:rsidRPr="00AB2354">
              <w:rPr>
                <w:webHidden/>
              </w:rPr>
              <w:fldChar w:fldCharType="end"/>
            </w:r>
          </w:hyperlink>
        </w:p>
        <w:p w14:paraId="07972ED6" w14:textId="484A43E5" w:rsidR="00511752" w:rsidRPr="0013424C" w:rsidRDefault="00000000">
          <w:pPr>
            <w:pStyle w:val="TOC1"/>
            <w:tabs>
              <w:tab w:val="right" w:leader="dot" w:pos="10790"/>
            </w:tabs>
            <w:rPr>
              <w:rFonts w:ascii="Arial" w:eastAsiaTheme="minorEastAsia" w:hAnsi="Arial" w:cs="Arial"/>
              <w:i w:val="0"/>
              <w:noProof/>
              <w:kern w:val="2"/>
            </w:rPr>
          </w:pPr>
          <w:hyperlink w:anchor="_Toc146830001" w:history="1">
            <w:r w:rsidR="00511752" w:rsidRPr="00AB2354">
              <w:rPr>
                <w:rStyle w:val="Hyperlink"/>
                <w:rFonts w:ascii="Arial" w:hAnsi="Arial" w:cs="Arial"/>
                <w:i w:val="0"/>
                <w:noProof/>
              </w:rPr>
              <w:t>Departmental Final Examination</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_Toc146830001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26</w:t>
            </w:r>
            <w:r w:rsidR="00511752" w:rsidRPr="00AB2354">
              <w:rPr>
                <w:rFonts w:ascii="Arial" w:hAnsi="Arial" w:cs="Arial"/>
                <w:i w:val="0"/>
                <w:noProof/>
                <w:webHidden/>
              </w:rPr>
              <w:fldChar w:fldCharType="end"/>
            </w:r>
          </w:hyperlink>
        </w:p>
        <w:p w14:paraId="4DEC7E84" w14:textId="0D0ACD95" w:rsidR="00511752" w:rsidRPr="0013424C" w:rsidRDefault="00000000">
          <w:pPr>
            <w:pStyle w:val="TOC2"/>
            <w:tabs>
              <w:tab w:val="right" w:leader="dot" w:pos="10790"/>
            </w:tabs>
            <w:rPr>
              <w:rFonts w:ascii="Arial" w:eastAsiaTheme="minorEastAsia" w:hAnsi="Arial" w:cs="Arial"/>
              <w:noProof/>
              <w:kern w:val="2"/>
            </w:rPr>
          </w:pPr>
          <w:hyperlink w:anchor="_Toc146830002" w:history="1">
            <w:r w:rsidR="00511752" w:rsidRPr="00AB2354">
              <w:rPr>
                <w:rStyle w:val="Hyperlink"/>
                <w:rFonts w:ascii="Arial" w:hAnsi="Arial" w:cs="Arial"/>
                <w:noProof/>
              </w:rPr>
              <w:t>Informational Session</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_Toc146830002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26</w:t>
            </w:r>
            <w:r w:rsidR="00511752" w:rsidRPr="00AB2354">
              <w:rPr>
                <w:rFonts w:ascii="Arial" w:hAnsi="Arial" w:cs="Arial"/>
                <w:noProof/>
                <w:webHidden/>
              </w:rPr>
              <w:fldChar w:fldCharType="end"/>
            </w:r>
          </w:hyperlink>
        </w:p>
        <w:p w14:paraId="04BE5F54" w14:textId="5650AE3C" w:rsidR="00511752" w:rsidRPr="0013424C" w:rsidRDefault="00000000">
          <w:pPr>
            <w:pStyle w:val="TOC2"/>
            <w:tabs>
              <w:tab w:val="right" w:leader="dot" w:pos="10790"/>
            </w:tabs>
            <w:rPr>
              <w:rFonts w:ascii="Arial" w:eastAsiaTheme="minorEastAsia" w:hAnsi="Arial" w:cs="Arial"/>
              <w:noProof/>
              <w:kern w:val="2"/>
            </w:rPr>
          </w:pPr>
          <w:hyperlink w:anchor="_Toc146830003" w:history="1">
            <w:r w:rsidR="00511752" w:rsidRPr="00AB2354">
              <w:rPr>
                <w:rStyle w:val="Hyperlink"/>
                <w:rFonts w:ascii="Arial" w:hAnsi="Arial" w:cs="Arial"/>
                <w:noProof/>
              </w:rPr>
              <w:t>Schedule</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_Toc146830003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27</w:t>
            </w:r>
            <w:r w:rsidR="00511752" w:rsidRPr="00AB2354">
              <w:rPr>
                <w:rFonts w:ascii="Arial" w:hAnsi="Arial" w:cs="Arial"/>
                <w:noProof/>
                <w:webHidden/>
              </w:rPr>
              <w:fldChar w:fldCharType="end"/>
            </w:r>
          </w:hyperlink>
        </w:p>
        <w:p w14:paraId="165BD709" w14:textId="596AE543" w:rsidR="00511752" w:rsidRPr="0013424C" w:rsidRDefault="00000000">
          <w:pPr>
            <w:pStyle w:val="TOC2"/>
            <w:tabs>
              <w:tab w:val="right" w:leader="dot" w:pos="10790"/>
            </w:tabs>
            <w:rPr>
              <w:rFonts w:ascii="Arial" w:eastAsiaTheme="minorEastAsia" w:hAnsi="Arial" w:cs="Arial"/>
              <w:noProof/>
              <w:kern w:val="2"/>
            </w:rPr>
          </w:pPr>
          <w:hyperlink w:anchor="_Toc146830004" w:history="1">
            <w:r w:rsidR="00511752" w:rsidRPr="00AB2354">
              <w:rPr>
                <w:rStyle w:val="Hyperlink"/>
                <w:rFonts w:ascii="Arial" w:hAnsi="Arial" w:cs="Arial"/>
                <w:noProof/>
              </w:rPr>
              <w:t>Format</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_Toc146830004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27</w:t>
            </w:r>
            <w:r w:rsidR="00511752" w:rsidRPr="00AB2354">
              <w:rPr>
                <w:rFonts w:ascii="Arial" w:hAnsi="Arial" w:cs="Arial"/>
                <w:noProof/>
                <w:webHidden/>
              </w:rPr>
              <w:fldChar w:fldCharType="end"/>
            </w:r>
          </w:hyperlink>
        </w:p>
        <w:p w14:paraId="5C552C9D" w14:textId="563DB4B9" w:rsidR="00511752" w:rsidRPr="0013424C" w:rsidRDefault="00000000">
          <w:pPr>
            <w:pStyle w:val="TOC2"/>
            <w:tabs>
              <w:tab w:val="right" w:leader="dot" w:pos="10790"/>
            </w:tabs>
            <w:rPr>
              <w:rFonts w:ascii="Arial" w:eastAsiaTheme="minorEastAsia" w:hAnsi="Arial" w:cs="Arial"/>
              <w:noProof/>
              <w:kern w:val="2"/>
            </w:rPr>
          </w:pPr>
          <w:hyperlink w:anchor="_Toc146830005" w:history="1">
            <w:r w:rsidR="00511752" w:rsidRPr="00AB2354">
              <w:rPr>
                <w:rStyle w:val="Hyperlink"/>
                <w:rFonts w:ascii="Arial" w:hAnsi="Arial" w:cs="Arial"/>
                <w:noProof/>
              </w:rPr>
              <w:t>Eligibility</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_Toc146830005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27</w:t>
            </w:r>
            <w:r w:rsidR="00511752" w:rsidRPr="00AB2354">
              <w:rPr>
                <w:rFonts w:ascii="Arial" w:hAnsi="Arial" w:cs="Arial"/>
                <w:noProof/>
                <w:webHidden/>
              </w:rPr>
              <w:fldChar w:fldCharType="end"/>
            </w:r>
          </w:hyperlink>
        </w:p>
        <w:p w14:paraId="4A9D73A7" w14:textId="101F4B96" w:rsidR="00511752" w:rsidRPr="0013424C" w:rsidRDefault="00000000">
          <w:pPr>
            <w:pStyle w:val="TOC2"/>
            <w:tabs>
              <w:tab w:val="right" w:leader="dot" w:pos="10790"/>
            </w:tabs>
            <w:rPr>
              <w:rFonts w:ascii="Arial" w:eastAsiaTheme="minorEastAsia" w:hAnsi="Arial" w:cs="Arial"/>
              <w:noProof/>
              <w:kern w:val="2"/>
            </w:rPr>
          </w:pPr>
          <w:hyperlink w:anchor="_Toc146830006" w:history="1">
            <w:r w:rsidR="00511752" w:rsidRPr="00AB2354">
              <w:rPr>
                <w:rStyle w:val="Hyperlink"/>
                <w:rFonts w:ascii="Arial" w:hAnsi="Arial" w:cs="Arial"/>
                <w:noProof/>
              </w:rPr>
              <w:t>Examination Committee</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_Toc146830006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27</w:t>
            </w:r>
            <w:r w:rsidR="00511752" w:rsidRPr="00AB2354">
              <w:rPr>
                <w:rFonts w:ascii="Arial" w:hAnsi="Arial" w:cs="Arial"/>
                <w:noProof/>
                <w:webHidden/>
              </w:rPr>
              <w:fldChar w:fldCharType="end"/>
            </w:r>
          </w:hyperlink>
        </w:p>
        <w:p w14:paraId="156AA7BC" w14:textId="668A03EC" w:rsidR="00511752" w:rsidRPr="0013424C" w:rsidRDefault="00000000">
          <w:pPr>
            <w:pStyle w:val="TOC2"/>
            <w:tabs>
              <w:tab w:val="right" w:leader="dot" w:pos="10790"/>
            </w:tabs>
            <w:rPr>
              <w:rFonts w:ascii="Arial" w:eastAsiaTheme="minorEastAsia" w:hAnsi="Arial" w:cs="Arial"/>
              <w:noProof/>
              <w:kern w:val="2"/>
            </w:rPr>
          </w:pPr>
          <w:hyperlink w:anchor="_Toc146830007" w:history="1">
            <w:r w:rsidR="00511752" w:rsidRPr="00AB2354">
              <w:rPr>
                <w:rStyle w:val="Hyperlink"/>
                <w:rFonts w:ascii="Arial" w:hAnsi="Arial" w:cs="Arial"/>
                <w:noProof/>
              </w:rPr>
              <w:t>Outcomes: Written Component</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_Toc146830007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27</w:t>
            </w:r>
            <w:r w:rsidR="00511752" w:rsidRPr="00AB2354">
              <w:rPr>
                <w:rFonts w:ascii="Arial" w:hAnsi="Arial" w:cs="Arial"/>
                <w:noProof/>
                <w:webHidden/>
              </w:rPr>
              <w:fldChar w:fldCharType="end"/>
            </w:r>
          </w:hyperlink>
        </w:p>
        <w:p w14:paraId="37B19783" w14:textId="47E2A962" w:rsidR="00511752" w:rsidRPr="0013424C" w:rsidRDefault="00000000">
          <w:pPr>
            <w:pStyle w:val="TOC2"/>
            <w:tabs>
              <w:tab w:val="right" w:leader="dot" w:pos="10790"/>
            </w:tabs>
            <w:rPr>
              <w:rFonts w:ascii="Arial" w:eastAsiaTheme="minorEastAsia" w:hAnsi="Arial" w:cs="Arial"/>
              <w:noProof/>
              <w:kern w:val="2"/>
            </w:rPr>
          </w:pPr>
          <w:hyperlink w:anchor="_Toc146830008" w:history="1">
            <w:r w:rsidR="00511752" w:rsidRPr="00AB2354">
              <w:rPr>
                <w:rStyle w:val="Hyperlink"/>
                <w:rFonts w:ascii="Arial" w:hAnsi="Arial" w:cs="Arial"/>
                <w:noProof/>
              </w:rPr>
              <w:t>Outcomes: Oral Component</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_Toc146830008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28</w:t>
            </w:r>
            <w:r w:rsidR="00511752" w:rsidRPr="00AB2354">
              <w:rPr>
                <w:rFonts w:ascii="Arial" w:hAnsi="Arial" w:cs="Arial"/>
                <w:noProof/>
                <w:webHidden/>
              </w:rPr>
              <w:fldChar w:fldCharType="end"/>
            </w:r>
          </w:hyperlink>
        </w:p>
        <w:p w14:paraId="330E499E" w14:textId="6AB16564" w:rsidR="00511752" w:rsidRPr="0013424C" w:rsidRDefault="00000000">
          <w:pPr>
            <w:pStyle w:val="TOC2"/>
            <w:tabs>
              <w:tab w:val="right" w:leader="dot" w:pos="10790"/>
            </w:tabs>
            <w:rPr>
              <w:rFonts w:ascii="Arial" w:eastAsiaTheme="minorEastAsia" w:hAnsi="Arial" w:cs="Arial"/>
              <w:noProof/>
              <w:kern w:val="2"/>
            </w:rPr>
          </w:pPr>
          <w:hyperlink w:anchor="_Toc146830009" w:history="1">
            <w:r w:rsidR="00511752" w:rsidRPr="00AB2354">
              <w:rPr>
                <w:rStyle w:val="Hyperlink"/>
                <w:rFonts w:ascii="Arial" w:hAnsi="Arial" w:cs="Arial"/>
                <w:noProof/>
              </w:rPr>
              <w:t>Disability Accommodations</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_Toc146830009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29</w:t>
            </w:r>
            <w:r w:rsidR="00511752" w:rsidRPr="00AB2354">
              <w:rPr>
                <w:rFonts w:ascii="Arial" w:hAnsi="Arial" w:cs="Arial"/>
                <w:noProof/>
                <w:webHidden/>
              </w:rPr>
              <w:fldChar w:fldCharType="end"/>
            </w:r>
          </w:hyperlink>
        </w:p>
        <w:p w14:paraId="462B01BF" w14:textId="313726FB" w:rsidR="00511752" w:rsidRPr="0013424C" w:rsidRDefault="00000000" w:rsidP="00511752">
          <w:pPr>
            <w:pStyle w:val="TOC3"/>
            <w:rPr>
              <w:kern w:val="2"/>
            </w:rPr>
          </w:pPr>
          <w:hyperlink w:anchor="_Toc146830010" w:history="1">
            <w:r w:rsidR="00511752" w:rsidRPr="00AB2354">
              <w:rPr>
                <w:rStyle w:val="Hyperlink"/>
              </w:rPr>
              <w:t>Student Performance Reviews</w:t>
            </w:r>
            <w:r w:rsidR="00511752" w:rsidRPr="00AB2354">
              <w:rPr>
                <w:b w:val="0"/>
                <w:bCs w:val="0"/>
                <w:webHidden/>
              </w:rPr>
              <w:tab/>
            </w:r>
            <w:r w:rsidR="00511752" w:rsidRPr="00AB2354">
              <w:rPr>
                <w:webHidden/>
              </w:rPr>
              <w:fldChar w:fldCharType="begin"/>
            </w:r>
            <w:r w:rsidR="00511752" w:rsidRPr="00AB2354">
              <w:rPr>
                <w:webHidden/>
              </w:rPr>
              <w:instrText xml:space="preserve"> PAGEREF _Toc146830010 \h </w:instrText>
            </w:r>
            <w:r w:rsidR="00511752" w:rsidRPr="00AB2354">
              <w:rPr>
                <w:webHidden/>
              </w:rPr>
            </w:r>
            <w:r w:rsidR="00511752" w:rsidRPr="00AB2354">
              <w:rPr>
                <w:webHidden/>
              </w:rPr>
              <w:fldChar w:fldCharType="separate"/>
            </w:r>
            <w:r w:rsidR="004C7734">
              <w:rPr>
                <w:webHidden/>
              </w:rPr>
              <w:t>29</w:t>
            </w:r>
            <w:r w:rsidR="00511752" w:rsidRPr="00AB2354">
              <w:rPr>
                <w:webHidden/>
              </w:rPr>
              <w:fldChar w:fldCharType="end"/>
            </w:r>
          </w:hyperlink>
        </w:p>
        <w:p w14:paraId="7AEEE3EF" w14:textId="2B90B515" w:rsidR="00511752" w:rsidRPr="0013424C" w:rsidRDefault="00000000">
          <w:pPr>
            <w:pStyle w:val="TOC1"/>
            <w:tabs>
              <w:tab w:val="right" w:leader="dot" w:pos="10790"/>
            </w:tabs>
            <w:rPr>
              <w:rFonts w:ascii="Arial" w:eastAsiaTheme="minorEastAsia" w:hAnsi="Arial" w:cs="Arial"/>
              <w:i w:val="0"/>
              <w:noProof/>
              <w:kern w:val="2"/>
            </w:rPr>
          </w:pPr>
          <w:hyperlink w:anchor="_Toc146830011" w:history="1">
            <w:r w:rsidR="00511752" w:rsidRPr="00AB2354">
              <w:rPr>
                <w:rStyle w:val="Hyperlink"/>
                <w:rFonts w:ascii="Arial" w:hAnsi="Arial" w:cs="Arial"/>
                <w:i w:val="0"/>
                <w:noProof/>
              </w:rPr>
              <w:t>Program Extensions</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_Toc146830011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29</w:t>
            </w:r>
            <w:r w:rsidR="00511752" w:rsidRPr="00AB2354">
              <w:rPr>
                <w:rFonts w:ascii="Arial" w:hAnsi="Arial" w:cs="Arial"/>
                <w:i w:val="0"/>
                <w:noProof/>
                <w:webHidden/>
              </w:rPr>
              <w:fldChar w:fldCharType="end"/>
            </w:r>
          </w:hyperlink>
        </w:p>
        <w:p w14:paraId="39AB4914" w14:textId="63751F5F" w:rsidR="00511752" w:rsidRPr="0013424C" w:rsidRDefault="00000000">
          <w:pPr>
            <w:pStyle w:val="TOC2"/>
            <w:tabs>
              <w:tab w:val="right" w:leader="dot" w:pos="10790"/>
            </w:tabs>
            <w:rPr>
              <w:rFonts w:ascii="Arial" w:eastAsiaTheme="minorEastAsia" w:hAnsi="Arial" w:cs="Arial"/>
              <w:noProof/>
              <w:kern w:val="2"/>
            </w:rPr>
          </w:pPr>
          <w:hyperlink w:anchor="_Toc146830012" w:history="1">
            <w:r w:rsidR="00511752" w:rsidRPr="00AB2354">
              <w:rPr>
                <w:rStyle w:val="Hyperlink"/>
                <w:rFonts w:ascii="Arial" w:hAnsi="Arial" w:cs="Arial"/>
                <w:noProof/>
              </w:rPr>
              <w:t>Thesis or Clinical Education-Related Extensions</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_Toc146830012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30</w:t>
            </w:r>
            <w:r w:rsidR="00511752" w:rsidRPr="00AB2354">
              <w:rPr>
                <w:rFonts w:ascii="Arial" w:hAnsi="Arial" w:cs="Arial"/>
                <w:noProof/>
                <w:webHidden/>
              </w:rPr>
              <w:fldChar w:fldCharType="end"/>
            </w:r>
          </w:hyperlink>
        </w:p>
        <w:p w14:paraId="7B1F447A" w14:textId="2935E18F" w:rsidR="00511752" w:rsidRPr="0013424C" w:rsidRDefault="00000000">
          <w:pPr>
            <w:pStyle w:val="TOC2"/>
            <w:tabs>
              <w:tab w:val="right" w:leader="dot" w:pos="10790"/>
            </w:tabs>
            <w:rPr>
              <w:rFonts w:ascii="Arial" w:eastAsiaTheme="minorEastAsia" w:hAnsi="Arial" w:cs="Arial"/>
              <w:noProof/>
              <w:kern w:val="2"/>
            </w:rPr>
          </w:pPr>
          <w:hyperlink w:anchor="_Toc146830013" w:history="1">
            <w:r w:rsidR="00511752" w:rsidRPr="00AB2354">
              <w:rPr>
                <w:rStyle w:val="Hyperlink"/>
                <w:rFonts w:ascii="Arial" w:hAnsi="Arial" w:cs="Arial"/>
                <w:noProof/>
              </w:rPr>
              <w:t>Deferral of a Course Grade</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_Toc146830013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30</w:t>
            </w:r>
            <w:r w:rsidR="00511752" w:rsidRPr="00AB2354">
              <w:rPr>
                <w:rFonts w:ascii="Arial" w:hAnsi="Arial" w:cs="Arial"/>
                <w:noProof/>
                <w:webHidden/>
              </w:rPr>
              <w:fldChar w:fldCharType="end"/>
            </w:r>
          </w:hyperlink>
        </w:p>
        <w:p w14:paraId="7992EFB5" w14:textId="0B9CAD33" w:rsidR="00511752" w:rsidRPr="0013424C" w:rsidRDefault="00000000">
          <w:pPr>
            <w:pStyle w:val="TOC1"/>
            <w:tabs>
              <w:tab w:val="right" w:leader="dot" w:pos="10790"/>
            </w:tabs>
            <w:rPr>
              <w:rFonts w:ascii="Arial" w:eastAsiaTheme="minorEastAsia" w:hAnsi="Arial" w:cs="Arial"/>
              <w:i w:val="0"/>
              <w:noProof/>
              <w:kern w:val="2"/>
            </w:rPr>
          </w:pPr>
          <w:hyperlink w:anchor="_Toc146830014" w:history="1">
            <w:r w:rsidR="00511752" w:rsidRPr="00AB2354">
              <w:rPr>
                <w:rStyle w:val="Hyperlink"/>
                <w:rFonts w:ascii="Arial" w:hAnsi="Arial" w:cs="Arial"/>
                <w:i w:val="0"/>
                <w:noProof/>
              </w:rPr>
              <w:t>Graduate Surveys</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_Toc146830014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30</w:t>
            </w:r>
            <w:r w:rsidR="00511752" w:rsidRPr="00AB2354">
              <w:rPr>
                <w:rFonts w:ascii="Arial" w:hAnsi="Arial" w:cs="Arial"/>
                <w:i w:val="0"/>
                <w:noProof/>
                <w:webHidden/>
              </w:rPr>
              <w:fldChar w:fldCharType="end"/>
            </w:r>
          </w:hyperlink>
        </w:p>
        <w:p w14:paraId="1502E878" w14:textId="553D6E04" w:rsidR="00511752" w:rsidRPr="0013424C" w:rsidRDefault="00000000" w:rsidP="00511752">
          <w:pPr>
            <w:pStyle w:val="TOC3"/>
            <w:rPr>
              <w:kern w:val="2"/>
            </w:rPr>
          </w:pPr>
          <w:hyperlink w:anchor="_Toc146830015" w:history="1">
            <w:r w:rsidR="00511752" w:rsidRPr="00AB2354">
              <w:rPr>
                <w:rStyle w:val="Hyperlink"/>
              </w:rPr>
              <w:t>Remediation Procedures</w:t>
            </w:r>
            <w:r w:rsidR="00511752" w:rsidRPr="00AB2354">
              <w:rPr>
                <w:b w:val="0"/>
                <w:bCs w:val="0"/>
                <w:webHidden/>
              </w:rPr>
              <w:tab/>
            </w:r>
            <w:r w:rsidR="00511752" w:rsidRPr="00AB2354">
              <w:rPr>
                <w:webHidden/>
              </w:rPr>
              <w:fldChar w:fldCharType="begin"/>
            </w:r>
            <w:r w:rsidR="00511752" w:rsidRPr="00AB2354">
              <w:rPr>
                <w:webHidden/>
              </w:rPr>
              <w:instrText xml:space="preserve"> PAGEREF _Toc146830015 \h </w:instrText>
            </w:r>
            <w:r w:rsidR="00511752" w:rsidRPr="00AB2354">
              <w:rPr>
                <w:webHidden/>
              </w:rPr>
            </w:r>
            <w:r w:rsidR="00511752" w:rsidRPr="00AB2354">
              <w:rPr>
                <w:webHidden/>
              </w:rPr>
              <w:fldChar w:fldCharType="separate"/>
            </w:r>
            <w:r w:rsidR="004C7734">
              <w:rPr>
                <w:webHidden/>
              </w:rPr>
              <w:t>31</w:t>
            </w:r>
            <w:r w:rsidR="00511752" w:rsidRPr="00AB2354">
              <w:rPr>
                <w:webHidden/>
              </w:rPr>
              <w:fldChar w:fldCharType="end"/>
            </w:r>
          </w:hyperlink>
        </w:p>
        <w:p w14:paraId="2B9D04DC" w14:textId="46BABCB6" w:rsidR="00511752" w:rsidRPr="0013424C" w:rsidRDefault="00000000">
          <w:pPr>
            <w:pStyle w:val="TOC1"/>
            <w:tabs>
              <w:tab w:val="right" w:leader="dot" w:pos="10790"/>
            </w:tabs>
            <w:rPr>
              <w:rFonts w:ascii="Arial" w:eastAsiaTheme="minorEastAsia" w:hAnsi="Arial" w:cs="Arial"/>
              <w:i w:val="0"/>
              <w:noProof/>
              <w:kern w:val="2"/>
            </w:rPr>
          </w:pPr>
          <w:hyperlink w:anchor="_Toc146830016" w:history="1">
            <w:r w:rsidR="00511752" w:rsidRPr="00AB2354">
              <w:rPr>
                <w:rStyle w:val="Hyperlink"/>
                <w:rFonts w:ascii="Arial" w:hAnsi="Arial" w:cs="Arial"/>
                <w:i w:val="0"/>
                <w:noProof/>
              </w:rPr>
              <w:t>Purpose</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_Toc146830016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31</w:t>
            </w:r>
            <w:r w:rsidR="00511752" w:rsidRPr="00AB2354">
              <w:rPr>
                <w:rFonts w:ascii="Arial" w:hAnsi="Arial" w:cs="Arial"/>
                <w:i w:val="0"/>
                <w:noProof/>
                <w:webHidden/>
              </w:rPr>
              <w:fldChar w:fldCharType="end"/>
            </w:r>
          </w:hyperlink>
        </w:p>
        <w:p w14:paraId="41D0276A" w14:textId="18779448" w:rsidR="00511752" w:rsidRPr="0013424C" w:rsidRDefault="00000000">
          <w:pPr>
            <w:pStyle w:val="TOC1"/>
            <w:tabs>
              <w:tab w:val="right" w:leader="dot" w:pos="10790"/>
            </w:tabs>
            <w:rPr>
              <w:rFonts w:ascii="Arial" w:eastAsiaTheme="minorEastAsia" w:hAnsi="Arial" w:cs="Arial"/>
              <w:i w:val="0"/>
              <w:noProof/>
              <w:kern w:val="2"/>
            </w:rPr>
          </w:pPr>
          <w:hyperlink w:anchor="_Toc146830017" w:history="1">
            <w:r w:rsidR="00511752" w:rsidRPr="00AB2354">
              <w:rPr>
                <w:rStyle w:val="Hyperlink"/>
                <w:rFonts w:ascii="Arial" w:hAnsi="Arial" w:cs="Arial"/>
                <w:i w:val="0"/>
                <w:noProof/>
                <w:shd w:val="clear" w:color="auto" w:fill="FFFFFF"/>
              </w:rPr>
              <w:t>Academic Remediation</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_Toc146830017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31</w:t>
            </w:r>
            <w:r w:rsidR="00511752" w:rsidRPr="00AB2354">
              <w:rPr>
                <w:rFonts w:ascii="Arial" w:hAnsi="Arial" w:cs="Arial"/>
                <w:i w:val="0"/>
                <w:noProof/>
                <w:webHidden/>
              </w:rPr>
              <w:fldChar w:fldCharType="end"/>
            </w:r>
          </w:hyperlink>
        </w:p>
        <w:p w14:paraId="6984EFE3" w14:textId="58AABDCD" w:rsidR="00511752" w:rsidRPr="0013424C" w:rsidRDefault="00000000">
          <w:pPr>
            <w:pStyle w:val="TOC2"/>
            <w:tabs>
              <w:tab w:val="right" w:leader="dot" w:pos="10790"/>
            </w:tabs>
            <w:rPr>
              <w:rFonts w:ascii="Arial" w:eastAsiaTheme="minorEastAsia" w:hAnsi="Arial" w:cs="Arial"/>
              <w:noProof/>
              <w:kern w:val="2"/>
            </w:rPr>
          </w:pPr>
          <w:hyperlink w:anchor="_Toc146830018" w:history="1">
            <w:r w:rsidR="00511752" w:rsidRPr="00AB2354">
              <w:rPr>
                <w:rStyle w:val="Hyperlink"/>
                <w:rFonts w:ascii="Arial" w:hAnsi="Arial" w:cs="Arial"/>
                <w:noProof/>
              </w:rPr>
              <w:t>Initial supports</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_Toc146830018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31</w:t>
            </w:r>
            <w:r w:rsidR="00511752" w:rsidRPr="00AB2354">
              <w:rPr>
                <w:rFonts w:ascii="Arial" w:hAnsi="Arial" w:cs="Arial"/>
                <w:noProof/>
                <w:webHidden/>
              </w:rPr>
              <w:fldChar w:fldCharType="end"/>
            </w:r>
          </w:hyperlink>
        </w:p>
        <w:p w14:paraId="2BF3C443" w14:textId="1F6706CA" w:rsidR="00511752" w:rsidRPr="0013424C" w:rsidRDefault="00000000">
          <w:pPr>
            <w:pStyle w:val="TOC2"/>
            <w:tabs>
              <w:tab w:val="right" w:leader="dot" w:pos="10790"/>
            </w:tabs>
            <w:rPr>
              <w:rFonts w:ascii="Arial" w:eastAsiaTheme="minorEastAsia" w:hAnsi="Arial" w:cs="Arial"/>
              <w:noProof/>
              <w:kern w:val="2"/>
            </w:rPr>
          </w:pPr>
          <w:hyperlink w:anchor="_Toc146830019" w:history="1">
            <w:r w:rsidR="00511752" w:rsidRPr="00AB2354">
              <w:rPr>
                <w:rStyle w:val="Hyperlink"/>
                <w:rFonts w:ascii="Arial" w:hAnsi="Arial" w:cs="Arial"/>
                <w:noProof/>
              </w:rPr>
              <w:t>Determination to remediate</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_Toc146830019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31</w:t>
            </w:r>
            <w:r w:rsidR="00511752" w:rsidRPr="00AB2354">
              <w:rPr>
                <w:rFonts w:ascii="Arial" w:hAnsi="Arial" w:cs="Arial"/>
                <w:noProof/>
                <w:webHidden/>
              </w:rPr>
              <w:fldChar w:fldCharType="end"/>
            </w:r>
          </w:hyperlink>
        </w:p>
        <w:p w14:paraId="41BD0E4A" w14:textId="0ED6F5F9" w:rsidR="00511752" w:rsidRPr="0013424C" w:rsidRDefault="00000000">
          <w:pPr>
            <w:pStyle w:val="TOC2"/>
            <w:tabs>
              <w:tab w:val="right" w:leader="dot" w:pos="10790"/>
            </w:tabs>
            <w:rPr>
              <w:rFonts w:ascii="Arial" w:eastAsiaTheme="minorEastAsia" w:hAnsi="Arial" w:cs="Arial"/>
              <w:noProof/>
              <w:kern w:val="2"/>
            </w:rPr>
          </w:pPr>
          <w:hyperlink w:anchor="_Toc146830020" w:history="1">
            <w:r w:rsidR="00511752" w:rsidRPr="00AB2354">
              <w:rPr>
                <w:rStyle w:val="Hyperlink"/>
                <w:rFonts w:ascii="Arial" w:hAnsi="Arial" w:cs="Arial"/>
                <w:noProof/>
              </w:rPr>
              <w:t>Academic remediation committee</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_Toc146830020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32</w:t>
            </w:r>
            <w:r w:rsidR="00511752" w:rsidRPr="00AB2354">
              <w:rPr>
                <w:rFonts w:ascii="Arial" w:hAnsi="Arial" w:cs="Arial"/>
                <w:noProof/>
                <w:webHidden/>
              </w:rPr>
              <w:fldChar w:fldCharType="end"/>
            </w:r>
          </w:hyperlink>
        </w:p>
        <w:p w14:paraId="0CD9FF75" w14:textId="0DCB529F" w:rsidR="00511752" w:rsidRPr="0013424C" w:rsidRDefault="00000000">
          <w:pPr>
            <w:pStyle w:val="TOC2"/>
            <w:tabs>
              <w:tab w:val="right" w:leader="dot" w:pos="10790"/>
            </w:tabs>
            <w:rPr>
              <w:rFonts w:ascii="Arial" w:eastAsiaTheme="minorEastAsia" w:hAnsi="Arial" w:cs="Arial"/>
              <w:noProof/>
              <w:kern w:val="2"/>
            </w:rPr>
          </w:pPr>
          <w:hyperlink w:anchor="_Toc146830021" w:history="1">
            <w:r w:rsidR="00511752" w:rsidRPr="00AB2354">
              <w:rPr>
                <w:rStyle w:val="Hyperlink"/>
                <w:rFonts w:ascii="Arial" w:hAnsi="Arial" w:cs="Arial"/>
                <w:noProof/>
              </w:rPr>
              <w:t>Remediation process</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_Toc146830021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32</w:t>
            </w:r>
            <w:r w:rsidR="00511752" w:rsidRPr="00AB2354">
              <w:rPr>
                <w:rFonts w:ascii="Arial" w:hAnsi="Arial" w:cs="Arial"/>
                <w:noProof/>
                <w:webHidden/>
              </w:rPr>
              <w:fldChar w:fldCharType="end"/>
            </w:r>
          </w:hyperlink>
        </w:p>
        <w:p w14:paraId="2229E56D" w14:textId="0039725B" w:rsidR="00511752" w:rsidRPr="0013424C" w:rsidRDefault="00000000">
          <w:pPr>
            <w:pStyle w:val="TOC2"/>
            <w:tabs>
              <w:tab w:val="right" w:leader="dot" w:pos="10790"/>
            </w:tabs>
            <w:rPr>
              <w:rFonts w:ascii="Arial" w:eastAsiaTheme="minorEastAsia" w:hAnsi="Arial" w:cs="Arial"/>
              <w:noProof/>
              <w:kern w:val="2"/>
            </w:rPr>
          </w:pPr>
          <w:hyperlink w:anchor="_Toc146830022" w:history="1">
            <w:r w:rsidR="00511752" w:rsidRPr="00AB2354">
              <w:rPr>
                <w:rStyle w:val="Hyperlink"/>
                <w:rFonts w:ascii="Arial" w:hAnsi="Arial" w:cs="Arial"/>
                <w:noProof/>
              </w:rPr>
              <w:t>Outcomes</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_Toc146830022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33</w:t>
            </w:r>
            <w:r w:rsidR="00511752" w:rsidRPr="00AB2354">
              <w:rPr>
                <w:rFonts w:ascii="Arial" w:hAnsi="Arial" w:cs="Arial"/>
                <w:noProof/>
                <w:webHidden/>
              </w:rPr>
              <w:fldChar w:fldCharType="end"/>
            </w:r>
          </w:hyperlink>
        </w:p>
        <w:p w14:paraId="3C5349BC" w14:textId="0008E177" w:rsidR="00511752" w:rsidRPr="0013424C" w:rsidRDefault="00000000">
          <w:pPr>
            <w:pStyle w:val="TOC1"/>
            <w:tabs>
              <w:tab w:val="right" w:leader="dot" w:pos="10790"/>
            </w:tabs>
            <w:rPr>
              <w:rFonts w:ascii="Arial" w:eastAsiaTheme="minorEastAsia" w:hAnsi="Arial" w:cs="Arial"/>
              <w:i w:val="0"/>
              <w:noProof/>
              <w:kern w:val="2"/>
            </w:rPr>
          </w:pPr>
          <w:hyperlink w:anchor="_Toc146830023" w:history="1">
            <w:r w:rsidR="00511752" w:rsidRPr="00AB2354">
              <w:rPr>
                <w:rStyle w:val="Hyperlink"/>
                <w:rFonts w:ascii="Arial" w:hAnsi="Arial" w:cs="Arial"/>
                <w:i w:val="0"/>
                <w:noProof/>
                <w:shd w:val="clear" w:color="auto" w:fill="FFFFFF"/>
              </w:rPr>
              <w:t>Clinical Remediation</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_Toc146830023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33</w:t>
            </w:r>
            <w:r w:rsidR="00511752" w:rsidRPr="00AB2354">
              <w:rPr>
                <w:rFonts w:ascii="Arial" w:hAnsi="Arial" w:cs="Arial"/>
                <w:i w:val="0"/>
                <w:noProof/>
                <w:webHidden/>
              </w:rPr>
              <w:fldChar w:fldCharType="end"/>
            </w:r>
          </w:hyperlink>
        </w:p>
        <w:p w14:paraId="6240818B" w14:textId="71A780DF" w:rsidR="00511752" w:rsidRPr="0013424C" w:rsidRDefault="00000000">
          <w:pPr>
            <w:pStyle w:val="TOC2"/>
            <w:tabs>
              <w:tab w:val="right" w:leader="dot" w:pos="10790"/>
            </w:tabs>
            <w:rPr>
              <w:rFonts w:ascii="Arial" w:eastAsiaTheme="minorEastAsia" w:hAnsi="Arial" w:cs="Arial"/>
              <w:noProof/>
              <w:kern w:val="2"/>
            </w:rPr>
          </w:pPr>
          <w:hyperlink w:anchor="_Toc146830024" w:history="1">
            <w:r w:rsidR="00511752" w:rsidRPr="00AB2354">
              <w:rPr>
                <w:rStyle w:val="Hyperlink"/>
                <w:rFonts w:ascii="Arial" w:hAnsi="Arial" w:cs="Arial"/>
                <w:noProof/>
              </w:rPr>
              <w:t>Determination to remediate</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_Toc146830024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33</w:t>
            </w:r>
            <w:r w:rsidR="00511752" w:rsidRPr="00AB2354">
              <w:rPr>
                <w:rFonts w:ascii="Arial" w:hAnsi="Arial" w:cs="Arial"/>
                <w:noProof/>
                <w:webHidden/>
              </w:rPr>
              <w:fldChar w:fldCharType="end"/>
            </w:r>
          </w:hyperlink>
        </w:p>
        <w:p w14:paraId="5FB69FF0" w14:textId="452DAAD9" w:rsidR="00511752" w:rsidRPr="0013424C" w:rsidRDefault="00000000">
          <w:pPr>
            <w:pStyle w:val="TOC2"/>
            <w:tabs>
              <w:tab w:val="right" w:leader="dot" w:pos="10790"/>
            </w:tabs>
            <w:rPr>
              <w:rFonts w:ascii="Arial" w:eastAsiaTheme="minorEastAsia" w:hAnsi="Arial" w:cs="Arial"/>
              <w:noProof/>
              <w:kern w:val="2"/>
            </w:rPr>
          </w:pPr>
          <w:hyperlink w:anchor="_Toc146830025" w:history="1">
            <w:r w:rsidR="00511752" w:rsidRPr="00AB2354">
              <w:rPr>
                <w:rStyle w:val="Hyperlink"/>
                <w:rFonts w:ascii="Arial" w:hAnsi="Arial" w:cs="Arial"/>
                <w:noProof/>
              </w:rPr>
              <w:t>Remediation process</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_Toc146830025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34</w:t>
            </w:r>
            <w:r w:rsidR="00511752" w:rsidRPr="00AB2354">
              <w:rPr>
                <w:rFonts w:ascii="Arial" w:hAnsi="Arial" w:cs="Arial"/>
                <w:noProof/>
                <w:webHidden/>
              </w:rPr>
              <w:fldChar w:fldCharType="end"/>
            </w:r>
          </w:hyperlink>
        </w:p>
        <w:p w14:paraId="7C22B059" w14:textId="13A49BA7" w:rsidR="00511752" w:rsidRPr="0013424C" w:rsidRDefault="00000000">
          <w:pPr>
            <w:pStyle w:val="TOC2"/>
            <w:tabs>
              <w:tab w:val="right" w:leader="dot" w:pos="10790"/>
            </w:tabs>
            <w:rPr>
              <w:rFonts w:ascii="Arial" w:eastAsiaTheme="minorEastAsia" w:hAnsi="Arial" w:cs="Arial"/>
              <w:noProof/>
              <w:kern w:val="2"/>
            </w:rPr>
          </w:pPr>
          <w:hyperlink w:anchor="_Toc146830026" w:history="1">
            <w:r w:rsidR="00511752" w:rsidRPr="00AB2354">
              <w:rPr>
                <w:rStyle w:val="Hyperlink"/>
                <w:rFonts w:ascii="Arial" w:hAnsi="Arial" w:cs="Arial"/>
                <w:noProof/>
              </w:rPr>
              <w:t>Sample clinical remediation activities</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_Toc146830026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34</w:t>
            </w:r>
            <w:r w:rsidR="00511752" w:rsidRPr="00AB2354">
              <w:rPr>
                <w:rFonts w:ascii="Arial" w:hAnsi="Arial" w:cs="Arial"/>
                <w:noProof/>
                <w:webHidden/>
              </w:rPr>
              <w:fldChar w:fldCharType="end"/>
            </w:r>
          </w:hyperlink>
        </w:p>
        <w:p w14:paraId="59D43154" w14:textId="286BC97D" w:rsidR="00511752" w:rsidRPr="0013424C" w:rsidRDefault="00000000">
          <w:pPr>
            <w:pStyle w:val="TOC2"/>
            <w:tabs>
              <w:tab w:val="right" w:leader="dot" w:pos="10790"/>
            </w:tabs>
            <w:rPr>
              <w:rFonts w:ascii="Arial" w:eastAsiaTheme="minorEastAsia" w:hAnsi="Arial" w:cs="Arial"/>
              <w:noProof/>
              <w:kern w:val="2"/>
            </w:rPr>
          </w:pPr>
          <w:hyperlink w:anchor="_Toc146830027" w:history="1">
            <w:r w:rsidR="00511752" w:rsidRPr="00AB2354">
              <w:rPr>
                <w:rStyle w:val="Hyperlink"/>
                <w:rFonts w:ascii="Arial" w:hAnsi="Arial" w:cs="Arial"/>
                <w:noProof/>
              </w:rPr>
              <w:t>Outcomes</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_Toc146830027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34</w:t>
            </w:r>
            <w:r w:rsidR="00511752" w:rsidRPr="00AB2354">
              <w:rPr>
                <w:rFonts w:ascii="Arial" w:hAnsi="Arial" w:cs="Arial"/>
                <w:noProof/>
                <w:webHidden/>
              </w:rPr>
              <w:fldChar w:fldCharType="end"/>
            </w:r>
          </w:hyperlink>
        </w:p>
        <w:p w14:paraId="3C754C0B" w14:textId="679775C3" w:rsidR="00511752" w:rsidRPr="0013424C" w:rsidRDefault="00000000">
          <w:pPr>
            <w:pStyle w:val="TOC1"/>
            <w:tabs>
              <w:tab w:val="right" w:leader="dot" w:pos="10790"/>
            </w:tabs>
            <w:rPr>
              <w:rFonts w:ascii="Arial" w:eastAsiaTheme="minorEastAsia" w:hAnsi="Arial" w:cs="Arial"/>
              <w:i w:val="0"/>
              <w:noProof/>
              <w:kern w:val="2"/>
            </w:rPr>
          </w:pPr>
          <w:hyperlink w:anchor="_Toc146830028" w:history="1">
            <w:r w:rsidR="00511752" w:rsidRPr="00AB2354">
              <w:rPr>
                <w:rStyle w:val="Hyperlink"/>
                <w:rFonts w:ascii="Arial" w:hAnsi="Arial" w:cs="Arial"/>
                <w:i w:val="0"/>
                <w:noProof/>
                <w:shd w:val="clear" w:color="auto" w:fill="FFFFFF"/>
              </w:rPr>
              <w:t>Exclusions</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_Toc146830028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35</w:t>
            </w:r>
            <w:r w:rsidR="00511752" w:rsidRPr="00AB2354">
              <w:rPr>
                <w:rFonts w:ascii="Arial" w:hAnsi="Arial" w:cs="Arial"/>
                <w:i w:val="0"/>
                <w:noProof/>
                <w:webHidden/>
              </w:rPr>
              <w:fldChar w:fldCharType="end"/>
            </w:r>
          </w:hyperlink>
        </w:p>
        <w:p w14:paraId="7AF30461" w14:textId="2F60B298" w:rsidR="00511752" w:rsidRPr="0013424C" w:rsidRDefault="00000000" w:rsidP="00511752">
          <w:pPr>
            <w:pStyle w:val="TOC3"/>
            <w:rPr>
              <w:kern w:val="2"/>
            </w:rPr>
          </w:pPr>
          <w:hyperlink w:anchor="_Toc146830029" w:history="1">
            <w:r w:rsidR="00511752" w:rsidRPr="00AB2354">
              <w:rPr>
                <w:rStyle w:val="Hyperlink"/>
              </w:rPr>
              <w:t>Department and University Policies and Resources</w:t>
            </w:r>
            <w:r w:rsidR="00511752" w:rsidRPr="00AB2354">
              <w:rPr>
                <w:b w:val="0"/>
                <w:bCs w:val="0"/>
                <w:webHidden/>
              </w:rPr>
              <w:tab/>
            </w:r>
            <w:r w:rsidR="00511752" w:rsidRPr="00AB2354">
              <w:rPr>
                <w:webHidden/>
              </w:rPr>
              <w:fldChar w:fldCharType="begin"/>
            </w:r>
            <w:r w:rsidR="00511752" w:rsidRPr="00AB2354">
              <w:rPr>
                <w:webHidden/>
              </w:rPr>
              <w:instrText xml:space="preserve"> PAGEREF _Toc146830029 \h </w:instrText>
            </w:r>
            <w:r w:rsidR="00511752" w:rsidRPr="00AB2354">
              <w:rPr>
                <w:webHidden/>
              </w:rPr>
            </w:r>
            <w:r w:rsidR="00511752" w:rsidRPr="00AB2354">
              <w:rPr>
                <w:webHidden/>
              </w:rPr>
              <w:fldChar w:fldCharType="separate"/>
            </w:r>
            <w:r w:rsidR="004C7734">
              <w:rPr>
                <w:webHidden/>
              </w:rPr>
              <w:t>36</w:t>
            </w:r>
            <w:r w:rsidR="00511752" w:rsidRPr="00AB2354">
              <w:rPr>
                <w:webHidden/>
              </w:rPr>
              <w:fldChar w:fldCharType="end"/>
            </w:r>
          </w:hyperlink>
        </w:p>
        <w:p w14:paraId="57FBFAE4" w14:textId="21C9D7D4" w:rsidR="00511752" w:rsidRPr="0013424C" w:rsidRDefault="00000000">
          <w:pPr>
            <w:pStyle w:val="TOC1"/>
            <w:tabs>
              <w:tab w:val="right" w:leader="dot" w:pos="10790"/>
            </w:tabs>
            <w:rPr>
              <w:rFonts w:ascii="Arial" w:eastAsiaTheme="minorEastAsia" w:hAnsi="Arial" w:cs="Arial"/>
              <w:i w:val="0"/>
              <w:noProof/>
              <w:kern w:val="2"/>
            </w:rPr>
          </w:pPr>
          <w:hyperlink w:anchor="_Toc146830030" w:history="1">
            <w:r w:rsidR="00511752" w:rsidRPr="00AB2354">
              <w:rPr>
                <w:rStyle w:val="Hyperlink"/>
                <w:rFonts w:ascii="Arial" w:hAnsi="Arial" w:cs="Arial"/>
                <w:i w:val="0"/>
                <w:noProof/>
              </w:rPr>
              <w:t>Graduate Students Rights and Responsibilities</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_Toc146830030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36</w:t>
            </w:r>
            <w:r w:rsidR="00511752" w:rsidRPr="00AB2354">
              <w:rPr>
                <w:rFonts w:ascii="Arial" w:hAnsi="Arial" w:cs="Arial"/>
                <w:i w:val="0"/>
                <w:noProof/>
                <w:webHidden/>
              </w:rPr>
              <w:fldChar w:fldCharType="end"/>
            </w:r>
          </w:hyperlink>
        </w:p>
        <w:p w14:paraId="78D4EE31" w14:textId="081B3CA6" w:rsidR="00511752" w:rsidRPr="0013424C" w:rsidRDefault="00000000">
          <w:pPr>
            <w:pStyle w:val="TOC1"/>
            <w:tabs>
              <w:tab w:val="right" w:leader="dot" w:pos="10790"/>
            </w:tabs>
            <w:rPr>
              <w:rFonts w:ascii="Arial" w:eastAsiaTheme="minorEastAsia" w:hAnsi="Arial" w:cs="Arial"/>
              <w:i w:val="0"/>
              <w:noProof/>
              <w:kern w:val="2"/>
            </w:rPr>
          </w:pPr>
          <w:hyperlink w:anchor="_Toc146830031" w:history="1">
            <w:r w:rsidR="00511752" w:rsidRPr="00AB2354">
              <w:rPr>
                <w:rStyle w:val="Hyperlink"/>
                <w:rFonts w:ascii="Arial" w:hAnsi="Arial" w:cs="Arial"/>
                <w:i w:val="0"/>
                <w:noProof/>
              </w:rPr>
              <w:t>M.A. Attendance and Absence Policy</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_Toc146830031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36</w:t>
            </w:r>
            <w:r w:rsidR="00511752" w:rsidRPr="00AB2354">
              <w:rPr>
                <w:rFonts w:ascii="Arial" w:hAnsi="Arial" w:cs="Arial"/>
                <w:i w:val="0"/>
                <w:noProof/>
                <w:webHidden/>
              </w:rPr>
              <w:fldChar w:fldCharType="end"/>
            </w:r>
          </w:hyperlink>
        </w:p>
        <w:p w14:paraId="1BC2C730" w14:textId="4740399D" w:rsidR="00511752" w:rsidRPr="0013424C" w:rsidRDefault="00000000">
          <w:pPr>
            <w:pStyle w:val="TOC2"/>
            <w:tabs>
              <w:tab w:val="right" w:leader="dot" w:pos="10790"/>
            </w:tabs>
            <w:rPr>
              <w:rFonts w:ascii="Arial" w:eastAsiaTheme="minorEastAsia" w:hAnsi="Arial" w:cs="Arial"/>
              <w:noProof/>
              <w:kern w:val="2"/>
            </w:rPr>
          </w:pPr>
          <w:hyperlink w:anchor="_Toc146830032" w:history="1">
            <w:r w:rsidR="00511752" w:rsidRPr="00AB2354">
              <w:rPr>
                <w:rStyle w:val="Hyperlink"/>
                <w:rFonts w:ascii="Arial" w:hAnsi="Arial" w:cs="Arial"/>
                <w:noProof/>
              </w:rPr>
              <w:t>Attendance Requirements</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_Toc146830032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37</w:t>
            </w:r>
            <w:r w:rsidR="00511752" w:rsidRPr="00AB2354">
              <w:rPr>
                <w:rFonts w:ascii="Arial" w:hAnsi="Arial" w:cs="Arial"/>
                <w:noProof/>
                <w:webHidden/>
              </w:rPr>
              <w:fldChar w:fldCharType="end"/>
            </w:r>
          </w:hyperlink>
        </w:p>
        <w:p w14:paraId="1A6039CE" w14:textId="4143973E" w:rsidR="00511752" w:rsidRPr="0013424C" w:rsidRDefault="00000000">
          <w:pPr>
            <w:pStyle w:val="TOC2"/>
            <w:tabs>
              <w:tab w:val="right" w:leader="dot" w:pos="10790"/>
            </w:tabs>
            <w:rPr>
              <w:rFonts w:ascii="Arial" w:eastAsiaTheme="minorEastAsia" w:hAnsi="Arial" w:cs="Arial"/>
              <w:noProof/>
              <w:kern w:val="2"/>
            </w:rPr>
          </w:pPr>
          <w:hyperlink w:anchor="_Toc146830033" w:history="1">
            <w:r w:rsidR="00511752" w:rsidRPr="00AB2354">
              <w:rPr>
                <w:rStyle w:val="Hyperlink"/>
                <w:rFonts w:ascii="Arial" w:hAnsi="Arial" w:cs="Arial"/>
                <w:noProof/>
              </w:rPr>
              <w:t>Student Responsibilities</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_Toc146830033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37</w:t>
            </w:r>
            <w:r w:rsidR="00511752" w:rsidRPr="00AB2354">
              <w:rPr>
                <w:rFonts w:ascii="Arial" w:hAnsi="Arial" w:cs="Arial"/>
                <w:noProof/>
                <w:webHidden/>
              </w:rPr>
              <w:fldChar w:fldCharType="end"/>
            </w:r>
          </w:hyperlink>
        </w:p>
        <w:p w14:paraId="7896649B" w14:textId="0B12AD0D" w:rsidR="00511752" w:rsidRPr="0013424C" w:rsidRDefault="00000000">
          <w:pPr>
            <w:pStyle w:val="TOC2"/>
            <w:tabs>
              <w:tab w:val="right" w:leader="dot" w:pos="10790"/>
            </w:tabs>
            <w:rPr>
              <w:rFonts w:ascii="Arial" w:eastAsiaTheme="minorEastAsia" w:hAnsi="Arial" w:cs="Arial"/>
              <w:noProof/>
              <w:kern w:val="2"/>
            </w:rPr>
          </w:pPr>
          <w:hyperlink w:anchor="_Toc146830034" w:history="1">
            <w:r w:rsidR="00511752" w:rsidRPr="00AB2354">
              <w:rPr>
                <w:rStyle w:val="Hyperlink"/>
                <w:rFonts w:ascii="Arial" w:hAnsi="Arial" w:cs="Arial"/>
                <w:noProof/>
              </w:rPr>
              <w:t>Professional Conferences, Conventions, &amp; Symposia</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_Toc146830034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38</w:t>
            </w:r>
            <w:r w:rsidR="00511752" w:rsidRPr="00AB2354">
              <w:rPr>
                <w:rFonts w:ascii="Arial" w:hAnsi="Arial" w:cs="Arial"/>
                <w:noProof/>
                <w:webHidden/>
              </w:rPr>
              <w:fldChar w:fldCharType="end"/>
            </w:r>
          </w:hyperlink>
        </w:p>
        <w:p w14:paraId="3C9E872B" w14:textId="2D8F951E" w:rsidR="00511752" w:rsidRPr="0013424C" w:rsidRDefault="00000000">
          <w:pPr>
            <w:pStyle w:val="TOC2"/>
            <w:tabs>
              <w:tab w:val="right" w:leader="dot" w:pos="10790"/>
            </w:tabs>
            <w:rPr>
              <w:rFonts w:ascii="Arial" w:eastAsiaTheme="minorEastAsia" w:hAnsi="Arial" w:cs="Arial"/>
              <w:noProof/>
              <w:kern w:val="2"/>
            </w:rPr>
          </w:pPr>
          <w:hyperlink w:anchor="_Toc146830035" w:history="1">
            <w:r w:rsidR="00511752" w:rsidRPr="00AB2354">
              <w:rPr>
                <w:rStyle w:val="Hyperlink"/>
                <w:rFonts w:ascii="Arial" w:hAnsi="Arial" w:cs="Arial"/>
                <w:noProof/>
              </w:rPr>
              <w:t>Repeated Absences</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_Toc146830035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38</w:t>
            </w:r>
            <w:r w:rsidR="00511752" w:rsidRPr="00AB2354">
              <w:rPr>
                <w:rFonts w:ascii="Arial" w:hAnsi="Arial" w:cs="Arial"/>
                <w:noProof/>
                <w:webHidden/>
              </w:rPr>
              <w:fldChar w:fldCharType="end"/>
            </w:r>
          </w:hyperlink>
        </w:p>
        <w:p w14:paraId="28B45603" w14:textId="755CF82A" w:rsidR="00511752" w:rsidRPr="0013424C" w:rsidRDefault="00000000">
          <w:pPr>
            <w:pStyle w:val="TOC2"/>
            <w:tabs>
              <w:tab w:val="right" w:leader="dot" w:pos="10790"/>
            </w:tabs>
            <w:rPr>
              <w:rFonts w:ascii="Arial" w:eastAsiaTheme="minorEastAsia" w:hAnsi="Arial" w:cs="Arial"/>
              <w:noProof/>
              <w:kern w:val="2"/>
            </w:rPr>
          </w:pPr>
          <w:hyperlink w:anchor="_Toc146830036" w:history="1">
            <w:r w:rsidR="00511752" w:rsidRPr="00AB2354">
              <w:rPr>
                <w:rStyle w:val="Hyperlink"/>
                <w:rFonts w:ascii="Arial" w:hAnsi="Arial" w:cs="Arial"/>
                <w:noProof/>
              </w:rPr>
              <w:t>Extended Absences</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_Toc146830036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39</w:t>
            </w:r>
            <w:r w:rsidR="00511752" w:rsidRPr="00AB2354">
              <w:rPr>
                <w:rFonts w:ascii="Arial" w:hAnsi="Arial" w:cs="Arial"/>
                <w:noProof/>
                <w:webHidden/>
              </w:rPr>
              <w:fldChar w:fldCharType="end"/>
            </w:r>
          </w:hyperlink>
        </w:p>
        <w:p w14:paraId="29547F51" w14:textId="1F7BF610" w:rsidR="00511752" w:rsidRPr="0013424C" w:rsidRDefault="00000000">
          <w:pPr>
            <w:pStyle w:val="TOC1"/>
            <w:tabs>
              <w:tab w:val="right" w:leader="dot" w:pos="10790"/>
            </w:tabs>
            <w:rPr>
              <w:rFonts w:ascii="Arial" w:eastAsiaTheme="minorEastAsia" w:hAnsi="Arial" w:cs="Arial"/>
              <w:i w:val="0"/>
              <w:noProof/>
              <w:kern w:val="2"/>
            </w:rPr>
          </w:pPr>
          <w:hyperlink w:anchor="_Toc146830037" w:history="1">
            <w:r w:rsidR="00511752" w:rsidRPr="00AB2354">
              <w:rPr>
                <w:rStyle w:val="Hyperlink"/>
                <w:rFonts w:ascii="Arial" w:hAnsi="Arial" w:cs="Arial"/>
                <w:i w:val="0"/>
                <w:noProof/>
              </w:rPr>
              <w:t>Grief Absence Policy</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_Toc146830037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39</w:t>
            </w:r>
            <w:r w:rsidR="00511752" w:rsidRPr="00AB2354">
              <w:rPr>
                <w:rFonts w:ascii="Arial" w:hAnsi="Arial" w:cs="Arial"/>
                <w:i w:val="0"/>
                <w:noProof/>
                <w:webHidden/>
              </w:rPr>
              <w:fldChar w:fldCharType="end"/>
            </w:r>
          </w:hyperlink>
        </w:p>
        <w:p w14:paraId="29A5122E" w14:textId="794C893A" w:rsidR="00511752" w:rsidRPr="0013424C" w:rsidRDefault="00000000">
          <w:pPr>
            <w:pStyle w:val="TOC1"/>
            <w:tabs>
              <w:tab w:val="right" w:leader="dot" w:pos="10790"/>
            </w:tabs>
            <w:rPr>
              <w:rFonts w:ascii="Arial" w:eastAsiaTheme="minorEastAsia" w:hAnsi="Arial" w:cs="Arial"/>
              <w:i w:val="0"/>
              <w:noProof/>
              <w:kern w:val="2"/>
            </w:rPr>
          </w:pPr>
          <w:hyperlink w:anchor="_Toc146830038" w:history="1">
            <w:r w:rsidR="00511752" w:rsidRPr="00AB2354">
              <w:rPr>
                <w:rStyle w:val="Hyperlink"/>
                <w:rFonts w:ascii="Arial" w:hAnsi="Arial" w:cs="Arial"/>
                <w:i w:val="0"/>
                <w:noProof/>
              </w:rPr>
              <w:t>Medical Leave &amp; Return Process</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_Toc146830038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39</w:t>
            </w:r>
            <w:r w:rsidR="00511752" w:rsidRPr="00AB2354">
              <w:rPr>
                <w:rFonts w:ascii="Arial" w:hAnsi="Arial" w:cs="Arial"/>
                <w:i w:val="0"/>
                <w:noProof/>
                <w:webHidden/>
              </w:rPr>
              <w:fldChar w:fldCharType="end"/>
            </w:r>
          </w:hyperlink>
        </w:p>
        <w:p w14:paraId="3CB73AB0" w14:textId="1CDA8B71" w:rsidR="00511752" w:rsidRPr="0013424C" w:rsidRDefault="00000000">
          <w:pPr>
            <w:pStyle w:val="TOC1"/>
            <w:tabs>
              <w:tab w:val="right" w:leader="dot" w:pos="10790"/>
            </w:tabs>
            <w:rPr>
              <w:rFonts w:ascii="Arial" w:eastAsiaTheme="minorEastAsia" w:hAnsi="Arial" w:cs="Arial"/>
              <w:i w:val="0"/>
              <w:noProof/>
              <w:kern w:val="2"/>
            </w:rPr>
          </w:pPr>
          <w:hyperlink w:anchor="_Toc146830039" w:history="1">
            <w:r w:rsidR="00511752" w:rsidRPr="00AB2354">
              <w:rPr>
                <w:rStyle w:val="Hyperlink"/>
                <w:rFonts w:ascii="Arial" w:hAnsi="Arial" w:cs="Arial"/>
                <w:i w:val="0"/>
                <w:noProof/>
              </w:rPr>
              <w:t>Absences for Religious Observances</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_Toc146830039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39</w:t>
            </w:r>
            <w:r w:rsidR="00511752" w:rsidRPr="00AB2354">
              <w:rPr>
                <w:rFonts w:ascii="Arial" w:hAnsi="Arial" w:cs="Arial"/>
                <w:i w:val="0"/>
                <w:noProof/>
                <w:webHidden/>
              </w:rPr>
              <w:fldChar w:fldCharType="end"/>
            </w:r>
          </w:hyperlink>
        </w:p>
        <w:p w14:paraId="5C5352D2" w14:textId="11EA556A" w:rsidR="00511752" w:rsidRPr="0013424C" w:rsidRDefault="00000000">
          <w:pPr>
            <w:pStyle w:val="TOC1"/>
            <w:tabs>
              <w:tab w:val="right" w:leader="dot" w:pos="10790"/>
            </w:tabs>
            <w:rPr>
              <w:rFonts w:ascii="Arial" w:eastAsiaTheme="minorEastAsia" w:hAnsi="Arial" w:cs="Arial"/>
              <w:i w:val="0"/>
              <w:noProof/>
              <w:kern w:val="2"/>
            </w:rPr>
          </w:pPr>
          <w:hyperlink w:anchor="_Toc146830040" w:history="1">
            <w:r w:rsidR="00511752" w:rsidRPr="00AB2354">
              <w:rPr>
                <w:rStyle w:val="Hyperlink"/>
                <w:rFonts w:ascii="Arial" w:hAnsi="Arial" w:cs="Arial"/>
                <w:i w:val="0"/>
                <w:noProof/>
              </w:rPr>
              <w:t>Integrity and Safety in Research and Creative Activities</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_Toc146830040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40</w:t>
            </w:r>
            <w:r w:rsidR="00511752" w:rsidRPr="00AB2354">
              <w:rPr>
                <w:rFonts w:ascii="Arial" w:hAnsi="Arial" w:cs="Arial"/>
                <w:i w:val="0"/>
                <w:noProof/>
                <w:webHidden/>
              </w:rPr>
              <w:fldChar w:fldCharType="end"/>
            </w:r>
          </w:hyperlink>
        </w:p>
        <w:p w14:paraId="039D16D0" w14:textId="30258B13" w:rsidR="00511752" w:rsidRPr="0013424C" w:rsidRDefault="00000000">
          <w:pPr>
            <w:pStyle w:val="TOC2"/>
            <w:tabs>
              <w:tab w:val="right" w:leader="dot" w:pos="10790"/>
            </w:tabs>
            <w:rPr>
              <w:rFonts w:ascii="Arial" w:eastAsiaTheme="minorEastAsia" w:hAnsi="Arial" w:cs="Arial"/>
              <w:noProof/>
              <w:kern w:val="2"/>
            </w:rPr>
          </w:pPr>
          <w:hyperlink w:anchor="_Toc146830041" w:history="1">
            <w:r w:rsidR="00511752" w:rsidRPr="00AB2354">
              <w:rPr>
                <w:rStyle w:val="Hyperlink"/>
                <w:rFonts w:ascii="Arial" w:hAnsi="Arial" w:cs="Arial"/>
                <w:noProof/>
              </w:rPr>
              <w:t>Research and Scholarly Integrity</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_Toc146830041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40</w:t>
            </w:r>
            <w:r w:rsidR="00511752" w:rsidRPr="00AB2354">
              <w:rPr>
                <w:rFonts w:ascii="Arial" w:hAnsi="Arial" w:cs="Arial"/>
                <w:noProof/>
                <w:webHidden/>
              </w:rPr>
              <w:fldChar w:fldCharType="end"/>
            </w:r>
          </w:hyperlink>
        </w:p>
        <w:p w14:paraId="3C80D8D8" w14:textId="79E72B4B" w:rsidR="00511752" w:rsidRPr="0013424C" w:rsidRDefault="00000000">
          <w:pPr>
            <w:pStyle w:val="TOC2"/>
            <w:tabs>
              <w:tab w:val="right" w:leader="dot" w:pos="10790"/>
            </w:tabs>
            <w:rPr>
              <w:rFonts w:ascii="Arial" w:eastAsiaTheme="minorEastAsia" w:hAnsi="Arial" w:cs="Arial"/>
              <w:noProof/>
              <w:kern w:val="2"/>
            </w:rPr>
          </w:pPr>
          <w:hyperlink w:anchor="_Toc146830042" w:history="1">
            <w:r w:rsidR="00511752" w:rsidRPr="00AB2354">
              <w:rPr>
                <w:rStyle w:val="Hyperlink"/>
                <w:rFonts w:ascii="Arial" w:hAnsi="Arial" w:cs="Arial"/>
                <w:noProof/>
              </w:rPr>
              <w:t>Research Involving Human or Animal Subjects</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_Toc146830042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40</w:t>
            </w:r>
            <w:r w:rsidR="00511752" w:rsidRPr="00AB2354">
              <w:rPr>
                <w:rFonts w:ascii="Arial" w:hAnsi="Arial" w:cs="Arial"/>
                <w:noProof/>
                <w:webHidden/>
              </w:rPr>
              <w:fldChar w:fldCharType="end"/>
            </w:r>
          </w:hyperlink>
        </w:p>
        <w:p w14:paraId="360BA18C" w14:textId="015CA390" w:rsidR="00511752" w:rsidRPr="0013424C" w:rsidRDefault="00000000">
          <w:pPr>
            <w:pStyle w:val="TOC1"/>
            <w:tabs>
              <w:tab w:val="right" w:leader="dot" w:pos="10790"/>
            </w:tabs>
            <w:rPr>
              <w:rFonts w:ascii="Arial" w:eastAsiaTheme="minorEastAsia" w:hAnsi="Arial" w:cs="Arial"/>
              <w:i w:val="0"/>
              <w:noProof/>
              <w:kern w:val="2"/>
            </w:rPr>
          </w:pPr>
          <w:hyperlink w:anchor="_Toc146830043" w:history="1">
            <w:r w:rsidR="00511752" w:rsidRPr="00AB2354">
              <w:rPr>
                <w:rStyle w:val="Hyperlink"/>
                <w:rFonts w:ascii="Arial" w:hAnsi="Arial" w:cs="Arial"/>
                <w:i w:val="0"/>
                <w:noProof/>
              </w:rPr>
              <w:t>Integrity of Scholarship and Grades</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_Toc146830043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40</w:t>
            </w:r>
            <w:r w:rsidR="00511752" w:rsidRPr="00AB2354">
              <w:rPr>
                <w:rFonts w:ascii="Arial" w:hAnsi="Arial" w:cs="Arial"/>
                <w:i w:val="0"/>
                <w:noProof/>
                <w:webHidden/>
              </w:rPr>
              <w:fldChar w:fldCharType="end"/>
            </w:r>
          </w:hyperlink>
        </w:p>
        <w:p w14:paraId="774151D8" w14:textId="1E111605" w:rsidR="00511752" w:rsidRPr="0013424C" w:rsidRDefault="00000000">
          <w:pPr>
            <w:pStyle w:val="TOC1"/>
            <w:tabs>
              <w:tab w:val="right" w:leader="dot" w:pos="10790"/>
            </w:tabs>
            <w:rPr>
              <w:rFonts w:ascii="Arial" w:eastAsiaTheme="minorEastAsia" w:hAnsi="Arial" w:cs="Arial"/>
              <w:i w:val="0"/>
              <w:noProof/>
              <w:kern w:val="2"/>
            </w:rPr>
          </w:pPr>
          <w:hyperlink w:anchor="_Toc146830044" w:history="1">
            <w:r w:rsidR="00511752" w:rsidRPr="00AB2354">
              <w:rPr>
                <w:rStyle w:val="Hyperlink"/>
                <w:rFonts w:ascii="Arial" w:hAnsi="Arial" w:cs="Arial"/>
                <w:i w:val="0"/>
                <w:noProof/>
              </w:rPr>
              <w:t>MSU Responsible Conduct of Research</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_Toc146830044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40</w:t>
            </w:r>
            <w:r w:rsidR="00511752" w:rsidRPr="00AB2354">
              <w:rPr>
                <w:rFonts w:ascii="Arial" w:hAnsi="Arial" w:cs="Arial"/>
                <w:i w:val="0"/>
                <w:noProof/>
                <w:webHidden/>
              </w:rPr>
              <w:fldChar w:fldCharType="end"/>
            </w:r>
          </w:hyperlink>
        </w:p>
        <w:p w14:paraId="1FEDD171" w14:textId="10D1DAA1" w:rsidR="00511752" w:rsidRPr="0013424C" w:rsidRDefault="00000000">
          <w:pPr>
            <w:pStyle w:val="TOC2"/>
            <w:tabs>
              <w:tab w:val="right" w:leader="dot" w:pos="10790"/>
            </w:tabs>
            <w:rPr>
              <w:rFonts w:ascii="Arial" w:eastAsiaTheme="minorEastAsia" w:hAnsi="Arial" w:cs="Arial"/>
              <w:noProof/>
              <w:kern w:val="2"/>
            </w:rPr>
          </w:pPr>
          <w:hyperlink w:anchor="_Toc146830045" w:history="1">
            <w:r w:rsidR="00511752" w:rsidRPr="00AB2354">
              <w:rPr>
                <w:rStyle w:val="Hyperlink"/>
                <w:rFonts w:ascii="Arial" w:hAnsi="Arial" w:cs="Arial"/>
                <w:noProof/>
              </w:rPr>
              <w:t>Master’s Plan A Requirements</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_Toc146830045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40</w:t>
            </w:r>
            <w:r w:rsidR="00511752" w:rsidRPr="00AB2354">
              <w:rPr>
                <w:rFonts w:ascii="Arial" w:hAnsi="Arial" w:cs="Arial"/>
                <w:noProof/>
                <w:webHidden/>
              </w:rPr>
              <w:fldChar w:fldCharType="end"/>
            </w:r>
          </w:hyperlink>
        </w:p>
        <w:p w14:paraId="0188AD34" w14:textId="371C2C18" w:rsidR="00511752" w:rsidRPr="0013424C" w:rsidRDefault="00000000">
          <w:pPr>
            <w:pStyle w:val="TOC2"/>
            <w:tabs>
              <w:tab w:val="right" w:leader="dot" w:pos="10790"/>
            </w:tabs>
            <w:rPr>
              <w:rFonts w:ascii="Arial" w:eastAsiaTheme="minorEastAsia" w:hAnsi="Arial" w:cs="Arial"/>
              <w:noProof/>
              <w:kern w:val="2"/>
            </w:rPr>
          </w:pPr>
          <w:hyperlink w:anchor="_Toc146830046" w:history="1">
            <w:r w:rsidR="00511752" w:rsidRPr="00AB2354">
              <w:rPr>
                <w:rStyle w:val="Hyperlink"/>
                <w:rFonts w:ascii="Arial" w:hAnsi="Arial" w:cs="Arial"/>
                <w:noProof/>
              </w:rPr>
              <w:t>Master’s Plan B Requirements</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_Toc146830046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41</w:t>
            </w:r>
            <w:r w:rsidR="00511752" w:rsidRPr="00AB2354">
              <w:rPr>
                <w:rFonts w:ascii="Arial" w:hAnsi="Arial" w:cs="Arial"/>
                <w:noProof/>
                <w:webHidden/>
              </w:rPr>
              <w:fldChar w:fldCharType="end"/>
            </w:r>
          </w:hyperlink>
        </w:p>
        <w:p w14:paraId="73694C80" w14:textId="44FE8881" w:rsidR="00511752" w:rsidRPr="0013424C" w:rsidRDefault="00000000">
          <w:pPr>
            <w:pStyle w:val="TOC1"/>
            <w:tabs>
              <w:tab w:val="right" w:leader="dot" w:pos="10790"/>
            </w:tabs>
            <w:rPr>
              <w:rFonts w:ascii="Arial" w:eastAsiaTheme="minorEastAsia" w:hAnsi="Arial" w:cs="Arial"/>
              <w:i w:val="0"/>
              <w:noProof/>
              <w:kern w:val="2"/>
            </w:rPr>
          </w:pPr>
          <w:hyperlink w:anchor="_Toc146830047" w:history="1">
            <w:r w:rsidR="00511752" w:rsidRPr="00AB2354">
              <w:rPr>
                <w:rStyle w:val="Hyperlink"/>
                <w:rFonts w:ascii="Arial" w:hAnsi="Arial" w:cs="Arial"/>
                <w:i w:val="0"/>
                <w:noProof/>
              </w:rPr>
              <w:t>Transfer Credits</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_Toc146830047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41</w:t>
            </w:r>
            <w:r w:rsidR="00511752" w:rsidRPr="00AB2354">
              <w:rPr>
                <w:rFonts w:ascii="Arial" w:hAnsi="Arial" w:cs="Arial"/>
                <w:i w:val="0"/>
                <w:noProof/>
                <w:webHidden/>
              </w:rPr>
              <w:fldChar w:fldCharType="end"/>
            </w:r>
          </w:hyperlink>
        </w:p>
        <w:p w14:paraId="29A8B593" w14:textId="490A5ECA" w:rsidR="00511752" w:rsidRPr="0013424C" w:rsidRDefault="00000000">
          <w:pPr>
            <w:pStyle w:val="TOC2"/>
            <w:tabs>
              <w:tab w:val="right" w:leader="dot" w:pos="10790"/>
            </w:tabs>
            <w:rPr>
              <w:rFonts w:ascii="Arial" w:eastAsiaTheme="minorEastAsia" w:hAnsi="Arial" w:cs="Arial"/>
              <w:noProof/>
              <w:kern w:val="2"/>
            </w:rPr>
          </w:pPr>
          <w:hyperlink w:anchor="_Toc146830048" w:history="1">
            <w:r w:rsidR="00511752" w:rsidRPr="00AB2354">
              <w:rPr>
                <w:rStyle w:val="Hyperlink"/>
                <w:rFonts w:ascii="Arial" w:hAnsi="Arial" w:cs="Arial"/>
                <w:noProof/>
              </w:rPr>
              <w:t>Graduate School Policy</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_Toc146830048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41</w:t>
            </w:r>
            <w:r w:rsidR="00511752" w:rsidRPr="00AB2354">
              <w:rPr>
                <w:rFonts w:ascii="Arial" w:hAnsi="Arial" w:cs="Arial"/>
                <w:noProof/>
                <w:webHidden/>
              </w:rPr>
              <w:fldChar w:fldCharType="end"/>
            </w:r>
          </w:hyperlink>
        </w:p>
        <w:p w14:paraId="484A9D25" w14:textId="031CEACC" w:rsidR="00511752" w:rsidRPr="0013424C" w:rsidRDefault="00000000">
          <w:pPr>
            <w:pStyle w:val="TOC2"/>
            <w:tabs>
              <w:tab w:val="right" w:leader="dot" w:pos="10790"/>
            </w:tabs>
            <w:rPr>
              <w:rFonts w:ascii="Arial" w:eastAsiaTheme="minorEastAsia" w:hAnsi="Arial" w:cs="Arial"/>
              <w:noProof/>
              <w:kern w:val="2"/>
            </w:rPr>
          </w:pPr>
          <w:hyperlink w:anchor="_Toc146830049" w:history="1">
            <w:r w:rsidR="00511752" w:rsidRPr="00AB2354">
              <w:rPr>
                <w:rStyle w:val="Hyperlink"/>
                <w:rFonts w:ascii="Arial" w:hAnsi="Arial" w:cs="Arial"/>
                <w:noProof/>
              </w:rPr>
              <w:t>Internal Credits</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_Toc146830049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42</w:t>
            </w:r>
            <w:r w:rsidR="00511752" w:rsidRPr="00AB2354">
              <w:rPr>
                <w:rFonts w:ascii="Arial" w:hAnsi="Arial" w:cs="Arial"/>
                <w:noProof/>
                <w:webHidden/>
              </w:rPr>
              <w:fldChar w:fldCharType="end"/>
            </w:r>
          </w:hyperlink>
        </w:p>
        <w:p w14:paraId="717B7EFD" w14:textId="45A361C5" w:rsidR="00511752" w:rsidRPr="0013424C" w:rsidRDefault="00000000">
          <w:pPr>
            <w:pStyle w:val="TOC2"/>
            <w:tabs>
              <w:tab w:val="right" w:leader="dot" w:pos="10790"/>
            </w:tabs>
            <w:rPr>
              <w:rFonts w:ascii="Arial" w:eastAsiaTheme="minorEastAsia" w:hAnsi="Arial" w:cs="Arial"/>
              <w:noProof/>
              <w:kern w:val="2"/>
            </w:rPr>
          </w:pPr>
          <w:hyperlink w:anchor="_Toc146830050" w:history="1">
            <w:r w:rsidR="00511752" w:rsidRPr="00AB2354">
              <w:rPr>
                <w:rStyle w:val="Hyperlink"/>
                <w:rFonts w:ascii="Arial" w:hAnsi="Arial" w:cs="Arial"/>
                <w:noProof/>
              </w:rPr>
              <w:t>External Credits</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_Toc146830050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42</w:t>
            </w:r>
            <w:r w:rsidR="00511752" w:rsidRPr="00AB2354">
              <w:rPr>
                <w:rFonts w:ascii="Arial" w:hAnsi="Arial" w:cs="Arial"/>
                <w:noProof/>
                <w:webHidden/>
              </w:rPr>
              <w:fldChar w:fldCharType="end"/>
            </w:r>
          </w:hyperlink>
        </w:p>
        <w:p w14:paraId="29C394FD" w14:textId="70C63D2F" w:rsidR="00511752" w:rsidRPr="0013424C" w:rsidRDefault="00000000">
          <w:pPr>
            <w:pStyle w:val="TOC1"/>
            <w:tabs>
              <w:tab w:val="right" w:leader="dot" w:pos="10790"/>
            </w:tabs>
            <w:rPr>
              <w:rFonts w:ascii="Arial" w:eastAsiaTheme="minorEastAsia" w:hAnsi="Arial" w:cs="Arial"/>
              <w:i w:val="0"/>
              <w:noProof/>
              <w:kern w:val="2"/>
            </w:rPr>
          </w:pPr>
          <w:hyperlink w:anchor="_Toc146830051" w:history="1">
            <w:r w:rsidR="00511752" w:rsidRPr="00AB2354">
              <w:rPr>
                <w:rStyle w:val="Hyperlink"/>
                <w:rFonts w:ascii="Arial" w:hAnsi="Arial" w:cs="Arial"/>
                <w:i w:val="0"/>
                <w:noProof/>
              </w:rPr>
              <w:t>Student Records Policy</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_Toc146830051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42</w:t>
            </w:r>
            <w:r w:rsidR="00511752" w:rsidRPr="00AB2354">
              <w:rPr>
                <w:rFonts w:ascii="Arial" w:hAnsi="Arial" w:cs="Arial"/>
                <w:i w:val="0"/>
                <w:noProof/>
                <w:webHidden/>
              </w:rPr>
              <w:fldChar w:fldCharType="end"/>
            </w:r>
          </w:hyperlink>
        </w:p>
        <w:p w14:paraId="4F378919" w14:textId="556B310F" w:rsidR="00511752" w:rsidRPr="0013424C" w:rsidRDefault="00000000">
          <w:pPr>
            <w:pStyle w:val="TOC1"/>
            <w:tabs>
              <w:tab w:val="right" w:leader="dot" w:pos="10790"/>
            </w:tabs>
            <w:rPr>
              <w:rFonts w:ascii="Arial" w:eastAsiaTheme="minorEastAsia" w:hAnsi="Arial" w:cs="Arial"/>
              <w:i w:val="0"/>
              <w:noProof/>
              <w:kern w:val="2"/>
            </w:rPr>
          </w:pPr>
          <w:hyperlink w:anchor="_Toc146830052" w:history="1">
            <w:r w:rsidR="00511752" w:rsidRPr="00AB2354">
              <w:rPr>
                <w:rStyle w:val="Hyperlink"/>
                <w:rFonts w:ascii="Arial" w:hAnsi="Arial" w:cs="Arial"/>
                <w:i w:val="0"/>
                <w:noProof/>
              </w:rPr>
              <w:t>Student Representation on Committees</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_Toc146830052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42</w:t>
            </w:r>
            <w:r w:rsidR="00511752" w:rsidRPr="00AB2354">
              <w:rPr>
                <w:rFonts w:ascii="Arial" w:hAnsi="Arial" w:cs="Arial"/>
                <w:i w:val="0"/>
                <w:noProof/>
                <w:webHidden/>
              </w:rPr>
              <w:fldChar w:fldCharType="end"/>
            </w:r>
          </w:hyperlink>
        </w:p>
        <w:p w14:paraId="20936019" w14:textId="70A9248D" w:rsidR="00511752" w:rsidRPr="0013424C" w:rsidRDefault="00000000">
          <w:pPr>
            <w:pStyle w:val="TOC2"/>
            <w:tabs>
              <w:tab w:val="right" w:leader="dot" w:pos="10790"/>
            </w:tabs>
            <w:rPr>
              <w:rFonts w:ascii="Arial" w:eastAsiaTheme="minorEastAsia" w:hAnsi="Arial" w:cs="Arial"/>
              <w:noProof/>
              <w:kern w:val="2"/>
            </w:rPr>
          </w:pPr>
          <w:hyperlink w:anchor="_Toc146830053" w:history="1">
            <w:r w:rsidR="00511752" w:rsidRPr="00AB2354">
              <w:rPr>
                <w:rStyle w:val="Hyperlink"/>
                <w:rFonts w:ascii="Arial" w:hAnsi="Arial" w:cs="Arial"/>
                <w:noProof/>
              </w:rPr>
              <w:t>Department Committees</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_Toc146830053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42</w:t>
            </w:r>
            <w:r w:rsidR="00511752" w:rsidRPr="00AB2354">
              <w:rPr>
                <w:rFonts w:ascii="Arial" w:hAnsi="Arial" w:cs="Arial"/>
                <w:noProof/>
                <w:webHidden/>
              </w:rPr>
              <w:fldChar w:fldCharType="end"/>
            </w:r>
          </w:hyperlink>
        </w:p>
        <w:p w14:paraId="50DA54A8" w14:textId="3526E6A9" w:rsidR="00511752" w:rsidRPr="0013424C" w:rsidRDefault="00000000">
          <w:pPr>
            <w:pStyle w:val="TOC2"/>
            <w:tabs>
              <w:tab w:val="right" w:leader="dot" w:pos="10790"/>
            </w:tabs>
            <w:rPr>
              <w:rFonts w:ascii="Arial" w:eastAsiaTheme="minorEastAsia" w:hAnsi="Arial" w:cs="Arial"/>
              <w:noProof/>
              <w:kern w:val="2"/>
            </w:rPr>
          </w:pPr>
          <w:hyperlink w:anchor="_Toc146830054" w:history="1">
            <w:r w:rsidR="00511752" w:rsidRPr="00AB2354">
              <w:rPr>
                <w:rStyle w:val="Hyperlink"/>
                <w:rFonts w:ascii="Arial" w:hAnsi="Arial" w:cs="Arial"/>
                <w:noProof/>
              </w:rPr>
              <w:t>College Committees</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_Toc146830054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43</w:t>
            </w:r>
            <w:r w:rsidR="00511752" w:rsidRPr="00AB2354">
              <w:rPr>
                <w:rFonts w:ascii="Arial" w:hAnsi="Arial" w:cs="Arial"/>
                <w:noProof/>
                <w:webHidden/>
              </w:rPr>
              <w:fldChar w:fldCharType="end"/>
            </w:r>
          </w:hyperlink>
        </w:p>
        <w:p w14:paraId="62EE8600" w14:textId="3150CF15" w:rsidR="00511752" w:rsidRPr="0013424C" w:rsidRDefault="00000000">
          <w:pPr>
            <w:pStyle w:val="TOC2"/>
            <w:tabs>
              <w:tab w:val="right" w:leader="dot" w:pos="10790"/>
            </w:tabs>
            <w:rPr>
              <w:rFonts w:ascii="Arial" w:eastAsiaTheme="minorEastAsia" w:hAnsi="Arial" w:cs="Arial"/>
              <w:noProof/>
              <w:kern w:val="2"/>
            </w:rPr>
          </w:pPr>
          <w:hyperlink w:anchor="_Toc146830055" w:history="1">
            <w:r w:rsidR="00511752" w:rsidRPr="00AB2354">
              <w:rPr>
                <w:rStyle w:val="Hyperlink"/>
                <w:rFonts w:ascii="Arial" w:hAnsi="Arial" w:cs="Arial"/>
                <w:noProof/>
              </w:rPr>
              <w:t>University Committees</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_Toc146830055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43</w:t>
            </w:r>
            <w:r w:rsidR="00511752" w:rsidRPr="00AB2354">
              <w:rPr>
                <w:rFonts w:ascii="Arial" w:hAnsi="Arial" w:cs="Arial"/>
                <w:noProof/>
                <w:webHidden/>
              </w:rPr>
              <w:fldChar w:fldCharType="end"/>
            </w:r>
          </w:hyperlink>
        </w:p>
        <w:p w14:paraId="73978716" w14:textId="1D7C0BE7" w:rsidR="00511752" w:rsidRPr="0013424C" w:rsidRDefault="00000000">
          <w:pPr>
            <w:pStyle w:val="TOC1"/>
            <w:tabs>
              <w:tab w:val="right" w:leader="dot" w:pos="10790"/>
            </w:tabs>
            <w:rPr>
              <w:rFonts w:ascii="Arial" w:eastAsiaTheme="minorEastAsia" w:hAnsi="Arial" w:cs="Arial"/>
              <w:i w:val="0"/>
              <w:noProof/>
              <w:kern w:val="2"/>
            </w:rPr>
          </w:pPr>
          <w:hyperlink w:anchor="_Toc146830056" w:history="1">
            <w:r w:rsidR="00511752" w:rsidRPr="00AB2354">
              <w:rPr>
                <w:rStyle w:val="Hyperlink"/>
                <w:rFonts w:ascii="Arial" w:hAnsi="Arial" w:cs="Arial"/>
                <w:i w:val="0"/>
                <w:noProof/>
              </w:rPr>
              <w:t>Student Membership in Professional Organizations</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_Toc146830056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43</w:t>
            </w:r>
            <w:r w:rsidR="00511752" w:rsidRPr="00AB2354">
              <w:rPr>
                <w:rFonts w:ascii="Arial" w:hAnsi="Arial" w:cs="Arial"/>
                <w:i w:val="0"/>
                <w:noProof/>
                <w:webHidden/>
              </w:rPr>
              <w:fldChar w:fldCharType="end"/>
            </w:r>
          </w:hyperlink>
        </w:p>
        <w:p w14:paraId="17265613" w14:textId="74E9756A" w:rsidR="00511752" w:rsidRPr="0013424C" w:rsidRDefault="00000000">
          <w:pPr>
            <w:pStyle w:val="TOC1"/>
            <w:tabs>
              <w:tab w:val="right" w:leader="dot" w:pos="10790"/>
            </w:tabs>
            <w:rPr>
              <w:rFonts w:ascii="Arial" w:eastAsiaTheme="minorEastAsia" w:hAnsi="Arial" w:cs="Arial"/>
              <w:i w:val="0"/>
              <w:noProof/>
              <w:kern w:val="2"/>
            </w:rPr>
          </w:pPr>
          <w:hyperlink w:anchor="_Toc146830057" w:history="1">
            <w:r w:rsidR="00511752" w:rsidRPr="00AB2354">
              <w:rPr>
                <w:rStyle w:val="Hyperlink"/>
                <w:rFonts w:ascii="Arial" w:hAnsi="Arial" w:cs="Arial"/>
                <w:i w:val="0"/>
                <w:noProof/>
              </w:rPr>
              <w:t>Time Limit for the Graduate Degree</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_Toc146830057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43</w:t>
            </w:r>
            <w:r w:rsidR="00511752" w:rsidRPr="00AB2354">
              <w:rPr>
                <w:rFonts w:ascii="Arial" w:hAnsi="Arial" w:cs="Arial"/>
                <w:i w:val="0"/>
                <w:noProof/>
                <w:webHidden/>
              </w:rPr>
              <w:fldChar w:fldCharType="end"/>
            </w:r>
          </w:hyperlink>
        </w:p>
        <w:p w14:paraId="34C0CCC7" w14:textId="2FD76F2E" w:rsidR="00511752" w:rsidRPr="0013424C" w:rsidRDefault="00000000">
          <w:pPr>
            <w:pStyle w:val="TOC2"/>
            <w:tabs>
              <w:tab w:val="right" w:leader="dot" w:pos="10790"/>
            </w:tabs>
            <w:rPr>
              <w:rFonts w:ascii="Arial" w:eastAsiaTheme="minorEastAsia" w:hAnsi="Arial" w:cs="Arial"/>
              <w:noProof/>
              <w:kern w:val="2"/>
            </w:rPr>
          </w:pPr>
          <w:hyperlink w:anchor="_Toc146830058" w:history="1">
            <w:r w:rsidR="00511752" w:rsidRPr="00AB2354">
              <w:rPr>
                <w:rStyle w:val="Hyperlink"/>
                <w:rFonts w:ascii="Arial" w:hAnsi="Arial" w:cs="Arial"/>
                <w:noProof/>
              </w:rPr>
              <w:t>Readmission Procedure</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_Toc146830058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43</w:t>
            </w:r>
            <w:r w:rsidR="00511752" w:rsidRPr="00AB2354">
              <w:rPr>
                <w:rFonts w:ascii="Arial" w:hAnsi="Arial" w:cs="Arial"/>
                <w:noProof/>
                <w:webHidden/>
              </w:rPr>
              <w:fldChar w:fldCharType="end"/>
            </w:r>
          </w:hyperlink>
        </w:p>
        <w:p w14:paraId="637CB8C5" w14:textId="49A46D8C" w:rsidR="00511752" w:rsidRPr="0013424C" w:rsidRDefault="00000000">
          <w:pPr>
            <w:pStyle w:val="TOC1"/>
            <w:tabs>
              <w:tab w:val="right" w:leader="dot" w:pos="10790"/>
            </w:tabs>
            <w:rPr>
              <w:rFonts w:ascii="Arial" w:eastAsiaTheme="minorEastAsia" w:hAnsi="Arial" w:cs="Arial"/>
              <w:i w:val="0"/>
              <w:noProof/>
              <w:kern w:val="2"/>
            </w:rPr>
          </w:pPr>
          <w:hyperlink w:anchor="_Toc146830059" w:history="1">
            <w:r w:rsidR="00511752" w:rsidRPr="00AB2354">
              <w:rPr>
                <w:rStyle w:val="Hyperlink"/>
                <w:rFonts w:ascii="Arial" w:hAnsi="Arial" w:cs="Arial"/>
                <w:i w:val="0"/>
                <w:noProof/>
              </w:rPr>
              <w:t>Graduate Funding</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_Toc146830059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44</w:t>
            </w:r>
            <w:r w:rsidR="00511752" w:rsidRPr="00AB2354">
              <w:rPr>
                <w:rFonts w:ascii="Arial" w:hAnsi="Arial" w:cs="Arial"/>
                <w:i w:val="0"/>
                <w:noProof/>
                <w:webHidden/>
              </w:rPr>
              <w:fldChar w:fldCharType="end"/>
            </w:r>
          </w:hyperlink>
        </w:p>
        <w:p w14:paraId="42C94C89" w14:textId="04F803A7" w:rsidR="00511752" w:rsidRPr="0013424C" w:rsidRDefault="00000000">
          <w:pPr>
            <w:pStyle w:val="TOC2"/>
            <w:tabs>
              <w:tab w:val="right" w:leader="dot" w:pos="10790"/>
            </w:tabs>
            <w:rPr>
              <w:rFonts w:ascii="Arial" w:eastAsiaTheme="minorEastAsia" w:hAnsi="Arial" w:cs="Arial"/>
              <w:noProof/>
              <w:kern w:val="2"/>
            </w:rPr>
          </w:pPr>
          <w:hyperlink w:anchor="_Toc146830060" w:history="1">
            <w:r w:rsidR="00511752" w:rsidRPr="00AB2354">
              <w:rPr>
                <w:rStyle w:val="Hyperlink"/>
                <w:rFonts w:ascii="Arial" w:hAnsi="Arial" w:cs="Arial"/>
                <w:noProof/>
              </w:rPr>
              <w:t>Financial Aid</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_Toc146830060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44</w:t>
            </w:r>
            <w:r w:rsidR="00511752" w:rsidRPr="00AB2354">
              <w:rPr>
                <w:rFonts w:ascii="Arial" w:hAnsi="Arial" w:cs="Arial"/>
                <w:noProof/>
                <w:webHidden/>
              </w:rPr>
              <w:fldChar w:fldCharType="end"/>
            </w:r>
          </w:hyperlink>
        </w:p>
        <w:p w14:paraId="3F89FDFC" w14:textId="4EECCEC5" w:rsidR="00511752" w:rsidRPr="0013424C" w:rsidRDefault="00000000">
          <w:pPr>
            <w:pStyle w:val="TOC2"/>
            <w:tabs>
              <w:tab w:val="right" w:leader="dot" w:pos="10790"/>
            </w:tabs>
            <w:rPr>
              <w:rFonts w:ascii="Arial" w:eastAsiaTheme="minorEastAsia" w:hAnsi="Arial" w:cs="Arial"/>
              <w:noProof/>
              <w:kern w:val="2"/>
            </w:rPr>
          </w:pPr>
          <w:hyperlink w:anchor="_Toc146830061" w:history="1">
            <w:r w:rsidR="00511752" w:rsidRPr="00AB2354">
              <w:rPr>
                <w:rStyle w:val="Hyperlink"/>
                <w:rFonts w:ascii="Arial" w:hAnsi="Arial" w:cs="Arial"/>
                <w:noProof/>
              </w:rPr>
              <w:t>Graduate Office Fellowship Funding</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_Toc146830061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44</w:t>
            </w:r>
            <w:r w:rsidR="00511752" w:rsidRPr="00AB2354">
              <w:rPr>
                <w:rFonts w:ascii="Arial" w:hAnsi="Arial" w:cs="Arial"/>
                <w:noProof/>
                <w:webHidden/>
              </w:rPr>
              <w:fldChar w:fldCharType="end"/>
            </w:r>
          </w:hyperlink>
        </w:p>
        <w:p w14:paraId="2BE17AB3" w14:textId="40C9F206" w:rsidR="00511752" w:rsidRPr="0013424C" w:rsidRDefault="00000000">
          <w:pPr>
            <w:pStyle w:val="TOC2"/>
            <w:tabs>
              <w:tab w:val="right" w:leader="dot" w:pos="10790"/>
            </w:tabs>
            <w:rPr>
              <w:rFonts w:ascii="Arial" w:eastAsiaTheme="minorEastAsia" w:hAnsi="Arial" w:cs="Arial"/>
              <w:noProof/>
              <w:kern w:val="2"/>
            </w:rPr>
          </w:pPr>
          <w:hyperlink w:anchor="_Toc146830062" w:history="1">
            <w:r w:rsidR="00511752" w:rsidRPr="00AB2354">
              <w:rPr>
                <w:rStyle w:val="Hyperlink"/>
                <w:rFonts w:ascii="Arial" w:hAnsi="Arial" w:cs="Arial"/>
                <w:noProof/>
              </w:rPr>
              <w:t>Departmental Financial Awards</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_Toc146830062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44</w:t>
            </w:r>
            <w:r w:rsidR="00511752" w:rsidRPr="00AB2354">
              <w:rPr>
                <w:rFonts w:ascii="Arial" w:hAnsi="Arial" w:cs="Arial"/>
                <w:noProof/>
                <w:webHidden/>
              </w:rPr>
              <w:fldChar w:fldCharType="end"/>
            </w:r>
          </w:hyperlink>
        </w:p>
        <w:p w14:paraId="042CE9D1" w14:textId="7D6957A0" w:rsidR="00511752" w:rsidRPr="0013424C" w:rsidRDefault="00000000">
          <w:pPr>
            <w:pStyle w:val="TOC1"/>
            <w:tabs>
              <w:tab w:val="right" w:leader="dot" w:pos="10790"/>
            </w:tabs>
            <w:rPr>
              <w:rFonts w:ascii="Arial" w:eastAsiaTheme="minorEastAsia" w:hAnsi="Arial" w:cs="Arial"/>
              <w:i w:val="0"/>
              <w:noProof/>
              <w:kern w:val="2"/>
            </w:rPr>
          </w:pPr>
          <w:hyperlink w:anchor="_Toc146830063" w:history="1">
            <w:r w:rsidR="00511752" w:rsidRPr="00AB2354">
              <w:rPr>
                <w:rStyle w:val="Hyperlink"/>
                <w:rFonts w:ascii="Arial" w:hAnsi="Arial" w:cs="Arial"/>
                <w:i w:val="0"/>
                <w:noProof/>
              </w:rPr>
              <w:t>Graduate Student Travel</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_Toc146830063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45</w:t>
            </w:r>
            <w:r w:rsidR="00511752" w:rsidRPr="00AB2354">
              <w:rPr>
                <w:rFonts w:ascii="Arial" w:hAnsi="Arial" w:cs="Arial"/>
                <w:i w:val="0"/>
                <w:noProof/>
                <w:webHidden/>
              </w:rPr>
              <w:fldChar w:fldCharType="end"/>
            </w:r>
          </w:hyperlink>
        </w:p>
        <w:p w14:paraId="4A12A0A9" w14:textId="17476F49" w:rsidR="00511752" w:rsidRPr="0013424C" w:rsidRDefault="00000000">
          <w:pPr>
            <w:pStyle w:val="TOC2"/>
            <w:tabs>
              <w:tab w:val="right" w:leader="dot" w:pos="10790"/>
            </w:tabs>
            <w:rPr>
              <w:rFonts w:ascii="Arial" w:eastAsiaTheme="minorEastAsia" w:hAnsi="Arial" w:cs="Arial"/>
              <w:noProof/>
              <w:kern w:val="2"/>
            </w:rPr>
          </w:pPr>
          <w:hyperlink w:anchor="_Toc146830064" w:history="1">
            <w:r w:rsidR="00511752" w:rsidRPr="00AB2354">
              <w:rPr>
                <w:rStyle w:val="Hyperlink"/>
                <w:rFonts w:ascii="Arial" w:hAnsi="Arial" w:cs="Arial"/>
                <w:noProof/>
              </w:rPr>
              <w:t>Travel Funding</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_Toc146830064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45</w:t>
            </w:r>
            <w:r w:rsidR="00511752" w:rsidRPr="00AB2354">
              <w:rPr>
                <w:rFonts w:ascii="Arial" w:hAnsi="Arial" w:cs="Arial"/>
                <w:noProof/>
                <w:webHidden/>
              </w:rPr>
              <w:fldChar w:fldCharType="end"/>
            </w:r>
          </w:hyperlink>
        </w:p>
        <w:p w14:paraId="47AA53E7" w14:textId="4E571484" w:rsidR="00511752" w:rsidRPr="0013424C" w:rsidRDefault="00000000">
          <w:pPr>
            <w:pStyle w:val="TOC2"/>
            <w:tabs>
              <w:tab w:val="right" w:leader="dot" w:pos="10790"/>
            </w:tabs>
            <w:rPr>
              <w:rFonts w:ascii="Arial" w:eastAsiaTheme="minorEastAsia" w:hAnsi="Arial" w:cs="Arial"/>
              <w:noProof/>
              <w:kern w:val="2"/>
            </w:rPr>
          </w:pPr>
          <w:hyperlink w:anchor="_Toc146830065" w:history="1">
            <w:r w:rsidR="00511752" w:rsidRPr="00AB2354">
              <w:rPr>
                <w:rStyle w:val="Hyperlink"/>
                <w:rFonts w:ascii="Arial" w:hAnsi="Arial" w:cs="Arial"/>
                <w:noProof/>
              </w:rPr>
              <w:t>MSU Travel Clinic</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_Toc146830065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45</w:t>
            </w:r>
            <w:r w:rsidR="00511752" w:rsidRPr="00AB2354">
              <w:rPr>
                <w:rFonts w:ascii="Arial" w:hAnsi="Arial" w:cs="Arial"/>
                <w:noProof/>
                <w:webHidden/>
              </w:rPr>
              <w:fldChar w:fldCharType="end"/>
            </w:r>
          </w:hyperlink>
        </w:p>
        <w:p w14:paraId="6C619CF5" w14:textId="09AEE4A6" w:rsidR="00511752" w:rsidRPr="0013424C" w:rsidRDefault="00000000">
          <w:pPr>
            <w:pStyle w:val="TOC1"/>
            <w:tabs>
              <w:tab w:val="right" w:leader="dot" w:pos="10790"/>
            </w:tabs>
            <w:rPr>
              <w:rFonts w:ascii="Arial" w:eastAsiaTheme="minorEastAsia" w:hAnsi="Arial" w:cs="Arial"/>
              <w:i w:val="0"/>
              <w:noProof/>
              <w:kern w:val="2"/>
            </w:rPr>
          </w:pPr>
          <w:hyperlink w:anchor="_Toc146830066" w:history="1">
            <w:r w:rsidR="00511752" w:rsidRPr="00AB2354">
              <w:rPr>
                <w:rStyle w:val="Hyperlink"/>
                <w:rFonts w:ascii="Arial" w:hAnsi="Arial" w:cs="Arial"/>
                <w:i w:val="0"/>
                <w:noProof/>
              </w:rPr>
              <w:t>Student Conflict and Grievances</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_Toc146830066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45</w:t>
            </w:r>
            <w:r w:rsidR="00511752" w:rsidRPr="00AB2354">
              <w:rPr>
                <w:rFonts w:ascii="Arial" w:hAnsi="Arial" w:cs="Arial"/>
                <w:i w:val="0"/>
                <w:noProof/>
                <w:webHidden/>
              </w:rPr>
              <w:fldChar w:fldCharType="end"/>
            </w:r>
          </w:hyperlink>
        </w:p>
        <w:p w14:paraId="77CF4D40" w14:textId="61F761ED" w:rsidR="00511752" w:rsidRPr="0013424C" w:rsidRDefault="00000000">
          <w:pPr>
            <w:pStyle w:val="TOC2"/>
            <w:tabs>
              <w:tab w:val="right" w:leader="dot" w:pos="10790"/>
            </w:tabs>
            <w:rPr>
              <w:rFonts w:ascii="Arial" w:eastAsiaTheme="minorEastAsia" w:hAnsi="Arial" w:cs="Arial"/>
              <w:noProof/>
              <w:kern w:val="2"/>
            </w:rPr>
          </w:pPr>
          <w:hyperlink w:anchor="_Toc146830067" w:history="1">
            <w:r w:rsidR="00511752" w:rsidRPr="00AB2354">
              <w:rPr>
                <w:rStyle w:val="Hyperlink"/>
                <w:rFonts w:ascii="Arial" w:hAnsi="Arial" w:cs="Arial"/>
                <w:noProof/>
              </w:rPr>
              <w:t>Resources for Resolution</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_Toc146830067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45</w:t>
            </w:r>
            <w:r w:rsidR="00511752" w:rsidRPr="00AB2354">
              <w:rPr>
                <w:rFonts w:ascii="Arial" w:hAnsi="Arial" w:cs="Arial"/>
                <w:noProof/>
                <w:webHidden/>
              </w:rPr>
              <w:fldChar w:fldCharType="end"/>
            </w:r>
          </w:hyperlink>
        </w:p>
        <w:p w14:paraId="66D37FF7" w14:textId="1B7080ED" w:rsidR="00511752" w:rsidRPr="0013424C" w:rsidRDefault="00000000">
          <w:pPr>
            <w:pStyle w:val="TOC2"/>
            <w:tabs>
              <w:tab w:val="right" w:leader="dot" w:pos="10790"/>
            </w:tabs>
            <w:rPr>
              <w:rFonts w:ascii="Arial" w:eastAsiaTheme="minorEastAsia" w:hAnsi="Arial" w:cs="Arial"/>
              <w:noProof/>
              <w:kern w:val="2"/>
            </w:rPr>
          </w:pPr>
          <w:hyperlink w:anchor="_Toc146830068" w:history="1">
            <w:r w:rsidR="00511752" w:rsidRPr="00AB2354">
              <w:rPr>
                <w:rStyle w:val="Hyperlink"/>
                <w:rFonts w:ascii="Arial" w:hAnsi="Arial" w:cs="Arial"/>
                <w:noProof/>
              </w:rPr>
              <w:t>University Ombudsperson</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_Toc146830068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46</w:t>
            </w:r>
            <w:r w:rsidR="00511752" w:rsidRPr="00AB2354">
              <w:rPr>
                <w:rFonts w:ascii="Arial" w:hAnsi="Arial" w:cs="Arial"/>
                <w:noProof/>
                <w:webHidden/>
              </w:rPr>
              <w:fldChar w:fldCharType="end"/>
            </w:r>
          </w:hyperlink>
        </w:p>
        <w:p w14:paraId="5AE12056" w14:textId="3CDC1D21" w:rsidR="00511752" w:rsidRPr="0013424C" w:rsidRDefault="00000000">
          <w:pPr>
            <w:pStyle w:val="TOC1"/>
            <w:tabs>
              <w:tab w:val="right" w:leader="dot" w:pos="10790"/>
            </w:tabs>
            <w:rPr>
              <w:rFonts w:ascii="Arial" w:eastAsiaTheme="minorEastAsia" w:hAnsi="Arial" w:cs="Arial"/>
              <w:i w:val="0"/>
              <w:noProof/>
              <w:kern w:val="2"/>
            </w:rPr>
          </w:pPr>
          <w:hyperlink w:anchor="_Toc146830069" w:history="1">
            <w:r w:rsidR="00511752" w:rsidRPr="00AB2354">
              <w:rPr>
                <w:rStyle w:val="Hyperlink"/>
                <w:rFonts w:ascii="Arial" w:hAnsi="Arial" w:cs="Arial"/>
                <w:i w:val="0"/>
                <w:noProof/>
              </w:rPr>
              <w:t>Graduate Life &amp; Wellness Resources</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_Toc146830069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46</w:t>
            </w:r>
            <w:r w:rsidR="00511752" w:rsidRPr="00AB2354">
              <w:rPr>
                <w:rFonts w:ascii="Arial" w:hAnsi="Arial" w:cs="Arial"/>
                <w:i w:val="0"/>
                <w:noProof/>
                <w:webHidden/>
              </w:rPr>
              <w:fldChar w:fldCharType="end"/>
            </w:r>
          </w:hyperlink>
        </w:p>
        <w:p w14:paraId="09A27BE1" w14:textId="7F2CBB46" w:rsidR="00511752" w:rsidRPr="0013424C" w:rsidRDefault="00000000">
          <w:pPr>
            <w:pStyle w:val="TOC2"/>
            <w:tabs>
              <w:tab w:val="right" w:leader="dot" w:pos="10790"/>
            </w:tabs>
            <w:rPr>
              <w:rFonts w:ascii="Arial" w:eastAsiaTheme="minorEastAsia" w:hAnsi="Arial" w:cs="Arial"/>
              <w:noProof/>
              <w:kern w:val="2"/>
            </w:rPr>
          </w:pPr>
          <w:hyperlink w:anchor="_Toc146830070" w:history="1">
            <w:r w:rsidR="00511752" w:rsidRPr="00AB2354">
              <w:rPr>
                <w:rStyle w:val="Hyperlink"/>
                <w:rFonts w:ascii="Arial" w:hAnsi="Arial" w:cs="Arial"/>
                <w:noProof/>
              </w:rPr>
              <w:t>University Well-Being Coalition</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_Toc146830070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46</w:t>
            </w:r>
            <w:r w:rsidR="00511752" w:rsidRPr="00AB2354">
              <w:rPr>
                <w:rFonts w:ascii="Arial" w:hAnsi="Arial" w:cs="Arial"/>
                <w:noProof/>
                <w:webHidden/>
              </w:rPr>
              <w:fldChar w:fldCharType="end"/>
            </w:r>
          </w:hyperlink>
        </w:p>
        <w:p w14:paraId="39772B26" w14:textId="54BF90B8" w:rsidR="00511752" w:rsidRPr="0013424C" w:rsidRDefault="00000000">
          <w:pPr>
            <w:pStyle w:val="TOC2"/>
            <w:tabs>
              <w:tab w:val="right" w:leader="dot" w:pos="10790"/>
            </w:tabs>
            <w:rPr>
              <w:rFonts w:ascii="Arial" w:eastAsiaTheme="minorEastAsia" w:hAnsi="Arial" w:cs="Arial"/>
              <w:noProof/>
              <w:kern w:val="2"/>
            </w:rPr>
          </w:pPr>
          <w:hyperlink w:anchor="_Toc146830071" w:history="1">
            <w:r w:rsidR="00511752" w:rsidRPr="00AB2354">
              <w:rPr>
                <w:rStyle w:val="Hyperlink"/>
                <w:rFonts w:ascii="Arial" w:hAnsi="Arial" w:cs="Arial"/>
                <w:noProof/>
              </w:rPr>
              <w:t>Graduate School Office of Well-Being</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_Toc146830071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46</w:t>
            </w:r>
            <w:r w:rsidR="00511752" w:rsidRPr="00AB2354">
              <w:rPr>
                <w:rFonts w:ascii="Arial" w:hAnsi="Arial" w:cs="Arial"/>
                <w:noProof/>
                <w:webHidden/>
              </w:rPr>
              <w:fldChar w:fldCharType="end"/>
            </w:r>
          </w:hyperlink>
        </w:p>
        <w:p w14:paraId="2BBF246D" w14:textId="604B9A9B" w:rsidR="00511752" w:rsidRPr="0013424C" w:rsidRDefault="00000000">
          <w:pPr>
            <w:pStyle w:val="TOC2"/>
            <w:tabs>
              <w:tab w:val="right" w:leader="dot" w:pos="10790"/>
            </w:tabs>
            <w:rPr>
              <w:rFonts w:ascii="Arial" w:eastAsiaTheme="minorEastAsia" w:hAnsi="Arial" w:cs="Arial"/>
              <w:noProof/>
              <w:kern w:val="2"/>
            </w:rPr>
          </w:pPr>
          <w:hyperlink w:anchor="_Toc146830072" w:history="1">
            <w:r w:rsidR="00511752" w:rsidRPr="00AB2354">
              <w:rPr>
                <w:rStyle w:val="Hyperlink"/>
                <w:rFonts w:ascii="Arial" w:hAnsi="Arial" w:cs="Arial"/>
                <w:noProof/>
              </w:rPr>
              <w:t>Counseling &amp; Psychiatric Services</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_Toc146830072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47</w:t>
            </w:r>
            <w:r w:rsidR="00511752" w:rsidRPr="00AB2354">
              <w:rPr>
                <w:rFonts w:ascii="Arial" w:hAnsi="Arial" w:cs="Arial"/>
                <w:noProof/>
                <w:webHidden/>
              </w:rPr>
              <w:fldChar w:fldCharType="end"/>
            </w:r>
          </w:hyperlink>
        </w:p>
        <w:p w14:paraId="5EE53859" w14:textId="28B17DBF" w:rsidR="00511752" w:rsidRPr="0013424C" w:rsidRDefault="00000000">
          <w:pPr>
            <w:pStyle w:val="TOC2"/>
            <w:tabs>
              <w:tab w:val="right" w:leader="dot" w:pos="10790"/>
            </w:tabs>
            <w:rPr>
              <w:rFonts w:ascii="Arial" w:eastAsiaTheme="minorEastAsia" w:hAnsi="Arial" w:cs="Arial"/>
              <w:noProof/>
              <w:kern w:val="2"/>
            </w:rPr>
          </w:pPr>
          <w:hyperlink w:anchor="_Toc146830073" w:history="1">
            <w:r w:rsidR="00511752" w:rsidRPr="00AB2354">
              <w:rPr>
                <w:rStyle w:val="Hyperlink"/>
                <w:rFonts w:ascii="Arial" w:hAnsi="Arial" w:cs="Arial"/>
                <w:noProof/>
              </w:rPr>
              <w:t>Student Health Services</w:t>
            </w:r>
            <w:r w:rsidR="00511752" w:rsidRPr="00AB2354">
              <w:rPr>
                <w:rFonts w:ascii="Arial" w:hAnsi="Arial" w:cs="Arial"/>
                <w:noProof/>
                <w:webHidden/>
              </w:rPr>
              <w:tab/>
            </w:r>
            <w:r w:rsidR="00511752" w:rsidRPr="00AB2354">
              <w:rPr>
                <w:rFonts w:ascii="Arial" w:hAnsi="Arial" w:cs="Arial"/>
                <w:noProof/>
                <w:webHidden/>
              </w:rPr>
              <w:fldChar w:fldCharType="begin"/>
            </w:r>
            <w:r w:rsidR="00511752" w:rsidRPr="00AB2354">
              <w:rPr>
                <w:rFonts w:ascii="Arial" w:hAnsi="Arial" w:cs="Arial"/>
                <w:noProof/>
                <w:webHidden/>
              </w:rPr>
              <w:instrText xml:space="preserve"> PAGEREF _Toc146830073 \h </w:instrText>
            </w:r>
            <w:r w:rsidR="00511752" w:rsidRPr="00AB2354">
              <w:rPr>
                <w:rFonts w:ascii="Arial" w:hAnsi="Arial" w:cs="Arial"/>
                <w:noProof/>
                <w:webHidden/>
              </w:rPr>
            </w:r>
            <w:r w:rsidR="00511752" w:rsidRPr="00AB2354">
              <w:rPr>
                <w:rFonts w:ascii="Arial" w:hAnsi="Arial" w:cs="Arial"/>
                <w:noProof/>
                <w:webHidden/>
              </w:rPr>
              <w:fldChar w:fldCharType="separate"/>
            </w:r>
            <w:r w:rsidR="004C7734">
              <w:rPr>
                <w:rFonts w:ascii="Arial" w:hAnsi="Arial" w:cs="Arial"/>
                <w:noProof/>
                <w:webHidden/>
              </w:rPr>
              <w:t>47</w:t>
            </w:r>
            <w:r w:rsidR="00511752" w:rsidRPr="00AB2354">
              <w:rPr>
                <w:rFonts w:ascii="Arial" w:hAnsi="Arial" w:cs="Arial"/>
                <w:noProof/>
                <w:webHidden/>
              </w:rPr>
              <w:fldChar w:fldCharType="end"/>
            </w:r>
          </w:hyperlink>
        </w:p>
        <w:p w14:paraId="1AAF8481" w14:textId="60DD5B72" w:rsidR="00511752" w:rsidRPr="0013424C" w:rsidRDefault="00000000">
          <w:pPr>
            <w:pStyle w:val="TOC1"/>
            <w:tabs>
              <w:tab w:val="right" w:leader="dot" w:pos="10790"/>
            </w:tabs>
            <w:rPr>
              <w:rFonts w:ascii="Arial" w:eastAsiaTheme="minorEastAsia" w:hAnsi="Arial" w:cs="Arial"/>
              <w:i w:val="0"/>
              <w:noProof/>
              <w:kern w:val="2"/>
            </w:rPr>
          </w:pPr>
          <w:hyperlink w:anchor="_Toc146830074" w:history="1">
            <w:r w:rsidR="00511752" w:rsidRPr="00AB2354">
              <w:rPr>
                <w:rStyle w:val="Hyperlink"/>
                <w:rFonts w:ascii="Arial" w:hAnsi="Arial" w:cs="Arial"/>
                <w:i w:val="0"/>
                <w:noProof/>
              </w:rPr>
              <w:t>Policy on Relationship Violence and Sexual Misconduct (RVSM)</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_Toc146830074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47</w:t>
            </w:r>
            <w:r w:rsidR="00511752" w:rsidRPr="00AB2354">
              <w:rPr>
                <w:rFonts w:ascii="Arial" w:hAnsi="Arial" w:cs="Arial"/>
                <w:i w:val="0"/>
                <w:noProof/>
                <w:webHidden/>
              </w:rPr>
              <w:fldChar w:fldCharType="end"/>
            </w:r>
          </w:hyperlink>
        </w:p>
        <w:p w14:paraId="5A7AF7FE" w14:textId="4AAD18C3" w:rsidR="00511752" w:rsidRPr="0013424C" w:rsidRDefault="00000000" w:rsidP="00511752">
          <w:pPr>
            <w:pStyle w:val="TOC3"/>
            <w:rPr>
              <w:kern w:val="2"/>
            </w:rPr>
          </w:pPr>
          <w:hyperlink w:anchor="_Toc146830075" w:history="1">
            <w:r w:rsidR="00511752" w:rsidRPr="00AB2354">
              <w:rPr>
                <w:rStyle w:val="Hyperlink"/>
              </w:rPr>
              <w:t>Appendix A: M.A. Academic Advising Forms</w:t>
            </w:r>
            <w:r w:rsidR="00511752" w:rsidRPr="00AB2354">
              <w:rPr>
                <w:b w:val="0"/>
                <w:bCs w:val="0"/>
                <w:webHidden/>
              </w:rPr>
              <w:tab/>
            </w:r>
            <w:r w:rsidR="00511752" w:rsidRPr="00AB2354">
              <w:rPr>
                <w:webHidden/>
              </w:rPr>
              <w:fldChar w:fldCharType="begin"/>
            </w:r>
            <w:r w:rsidR="00511752" w:rsidRPr="00AB2354">
              <w:rPr>
                <w:webHidden/>
              </w:rPr>
              <w:instrText xml:space="preserve"> PAGEREF _Toc146830075 \h </w:instrText>
            </w:r>
            <w:r w:rsidR="00511752" w:rsidRPr="00AB2354">
              <w:rPr>
                <w:webHidden/>
              </w:rPr>
            </w:r>
            <w:r w:rsidR="00511752" w:rsidRPr="00AB2354">
              <w:rPr>
                <w:webHidden/>
              </w:rPr>
              <w:fldChar w:fldCharType="separate"/>
            </w:r>
            <w:r w:rsidR="004C7734">
              <w:rPr>
                <w:webHidden/>
              </w:rPr>
              <w:t>49</w:t>
            </w:r>
            <w:r w:rsidR="00511752" w:rsidRPr="00AB2354">
              <w:rPr>
                <w:webHidden/>
              </w:rPr>
              <w:fldChar w:fldCharType="end"/>
            </w:r>
          </w:hyperlink>
        </w:p>
        <w:p w14:paraId="3A88AEC7" w14:textId="0B1799C5" w:rsidR="00511752" w:rsidRPr="0013424C" w:rsidRDefault="00000000">
          <w:pPr>
            <w:pStyle w:val="TOC1"/>
            <w:tabs>
              <w:tab w:val="right" w:leader="dot" w:pos="10790"/>
            </w:tabs>
            <w:rPr>
              <w:rFonts w:ascii="Arial" w:eastAsiaTheme="minorEastAsia" w:hAnsi="Arial" w:cs="Arial"/>
              <w:i w:val="0"/>
              <w:noProof/>
              <w:kern w:val="2"/>
            </w:rPr>
          </w:pPr>
          <w:hyperlink w:anchor="_Toc146830076" w:history="1">
            <w:r w:rsidR="00511752" w:rsidRPr="00AB2354">
              <w:rPr>
                <w:rStyle w:val="Hyperlink"/>
                <w:rFonts w:ascii="Arial" w:hAnsi="Arial" w:cs="Arial"/>
                <w:i w:val="0"/>
                <w:noProof/>
              </w:rPr>
              <w:t>Acknowledgement of M.A. Handbook &amp; ASHA Code of Ethics</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_Toc146830076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50</w:t>
            </w:r>
            <w:r w:rsidR="00511752" w:rsidRPr="00AB2354">
              <w:rPr>
                <w:rFonts w:ascii="Arial" w:hAnsi="Arial" w:cs="Arial"/>
                <w:i w:val="0"/>
                <w:noProof/>
                <w:webHidden/>
              </w:rPr>
              <w:fldChar w:fldCharType="end"/>
            </w:r>
          </w:hyperlink>
        </w:p>
        <w:p w14:paraId="28A5EA87" w14:textId="04746366" w:rsidR="00511752" w:rsidRPr="0013424C" w:rsidRDefault="00000000">
          <w:pPr>
            <w:pStyle w:val="TOC1"/>
            <w:tabs>
              <w:tab w:val="right" w:leader="dot" w:pos="10790"/>
            </w:tabs>
            <w:rPr>
              <w:rFonts w:ascii="Arial" w:eastAsiaTheme="minorEastAsia" w:hAnsi="Arial" w:cs="Arial"/>
              <w:i w:val="0"/>
              <w:noProof/>
              <w:kern w:val="2"/>
            </w:rPr>
          </w:pPr>
          <w:hyperlink w:anchor="_Toc146830077" w:history="1">
            <w:r w:rsidR="00511752" w:rsidRPr="00AB2354">
              <w:rPr>
                <w:rStyle w:val="Hyperlink"/>
                <w:rFonts w:ascii="Arial" w:hAnsi="Arial" w:cs="Arial"/>
                <w:i w:val="0"/>
                <w:noProof/>
              </w:rPr>
              <w:t>Prerequisites Review</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_Toc146830077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51</w:t>
            </w:r>
            <w:r w:rsidR="00511752" w:rsidRPr="00AB2354">
              <w:rPr>
                <w:rFonts w:ascii="Arial" w:hAnsi="Arial" w:cs="Arial"/>
                <w:i w:val="0"/>
                <w:noProof/>
                <w:webHidden/>
              </w:rPr>
              <w:fldChar w:fldCharType="end"/>
            </w:r>
          </w:hyperlink>
        </w:p>
        <w:p w14:paraId="0022F58B" w14:textId="656037C0" w:rsidR="00511752" w:rsidRPr="0013424C" w:rsidRDefault="00000000">
          <w:pPr>
            <w:pStyle w:val="TOC1"/>
            <w:tabs>
              <w:tab w:val="right" w:leader="dot" w:pos="10790"/>
            </w:tabs>
            <w:rPr>
              <w:rFonts w:ascii="Arial" w:eastAsiaTheme="minorEastAsia" w:hAnsi="Arial" w:cs="Arial"/>
              <w:i w:val="0"/>
              <w:noProof/>
              <w:kern w:val="2"/>
            </w:rPr>
          </w:pPr>
          <w:hyperlink w:anchor="_Toc146830078" w:history="1">
            <w:r w:rsidR="00511752" w:rsidRPr="00AB2354">
              <w:rPr>
                <w:rStyle w:val="Hyperlink"/>
                <w:rFonts w:ascii="Arial" w:hAnsi="Arial" w:cs="Arial"/>
                <w:i w:val="0"/>
                <w:noProof/>
              </w:rPr>
              <w:t>Initial Planning/Advising (Fall I)</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_Toc146830078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54</w:t>
            </w:r>
            <w:r w:rsidR="00511752" w:rsidRPr="00AB2354">
              <w:rPr>
                <w:rFonts w:ascii="Arial" w:hAnsi="Arial" w:cs="Arial"/>
                <w:i w:val="0"/>
                <w:noProof/>
                <w:webHidden/>
              </w:rPr>
              <w:fldChar w:fldCharType="end"/>
            </w:r>
          </w:hyperlink>
        </w:p>
        <w:p w14:paraId="58328752" w14:textId="5152EE8B" w:rsidR="00511752" w:rsidRPr="0013424C" w:rsidRDefault="00000000">
          <w:pPr>
            <w:pStyle w:val="TOC1"/>
            <w:tabs>
              <w:tab w:val="right" w:leader="dot" w:pos="10790"/>
            </w:tabs>
            <w:rPr>
              <w:rFonts w:ascii="Arial" w:eastAsiaTheme="minorEastAsia" w:hAnsi="Arial" w:cs="Arial"/>
              <w:i w:val="0"/>
              <w:noProof/>
              <w:kern w:val="2"/>
            </w:rPr>
          </w:pPr>
          <w:hyperlink w:anchor="_Toc146830079" w:history="1">
            <w:r w:rsidR="00511752" w:rsidRPr="00AB2354">
              <w:rPr>
                <w:rStyle w:val="Hyperlink"/>
                <w:rFonts w:ascii="Arial" w:hAnsi="Arial" w:cs="Arial"/>
                <w:i w:val="0"/>
                <w:noProof/>
              </w:rPr>
              <w:t>Mid-Program Update/Advising (Fall II)</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_Toc146830079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55</w:t>
            </w:r>
            <w:r w:rsidR="00511752" w:rsidRPr="00AB2354">
              <w:rPr>
                <w:rFonts w:ascii="Arial" w:hAnsi="Arial" w:cs="Arial"/>
                <w:i w:val="0"/>
                <w:noProof/>
                <w:webHidden/>
              </w:rPr>
              <w:fldChar w:fldCharType="end"/>
            </w:r>
          </w:hyperlink>
        </w:p>
        <w:p w14:paraId="257E4CFA" w14:textId="1C364654" w:rsidR="00511752" w:rsidRPr="0013424C" w:rsidRDefault="00000000">
          <w:pPr>
            <w:pStyle w:val="TOC1"/>
            <w:tabs>
              <w:tab w:val="right" w:leader="dot" w:pos="10790"/>
            </w:tabs>
            <w:rPr>
              <w:rFonts w:ascii="Arial" w:eastAsiaTheme="minorEastAsia" w:hAnsi="Arial" w:cs="Arial"/>
              <w:i w:val="0"/>
              <w:noProof/>
              <w:kern w:val="2"/>
            </w:rPr>
          </w:pPr>
          <w:hyperlink w:anchor="_Toc146830080" w:history="1">
            <w:r w:rsidR="00511752" w:rsidRPr="00AB2354">
              <w:rPr>
                <w:rStyle w:val="Hyperlink"/>
                <w:rFonts w:ascii="Arial" w:hAnsi="Arial" w:cs="Arial"/>
                <w:i w:val="0"/>
                <w:noProof/>
              </w:rPr>
              <w:t>Final Review/Audit (Spring II)</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_Toc146830080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56</w:t>
            </w:r>
            <w:r w:rsidR="00511752" w:rsidRPr="00AB2354">
              <w:rPr>
                <w:rFonts w:ascii="Arial" w:hAnsi="Arial" w:cs="Arial"/>
                <w:i w:val="0"/>
                <w:noProof/>
                <w:webHidden/>
              </w:rPr>
              <w:fldChar w:fldCharType="end"/>
            </w:r>
          </w:hyperlink>
        </w:p>
        <w:p w14:paraId="795BE22B" w14:textId="2B5D2514" w:rsidR="00511752" w:rsidRPr="0013424C" w:rsidRDefault="00000000" w:rsidP="00511752">
          <w:pPr>
            <w:pStyle w:val="TOC3"/>
            <w:rPr>
              <w:kern w:val="2"/>
            </w:rPr>
          </w:pPr>
          <w:hyperlink w:anchor="_Toc146830081" w:history="1">
            <w:r w:rsidR="00511752" w:rsidRPr="00AB2354">
              <w:rPr>
                <w:rStyle w:val="Hyperlink"/>
              </w:rPr>
              <w:t xml:space="preserve">Appendix B: </w:t>
            </w:r>
            <w:r w:rsidR="00511752" w:rsidRPr="00AB2354">
              <w:rPr>
                <w:rStyle w:val="Hyperlink"/>
                <w:lang w:bidi="en-US"/>
              </w:rPr>
              <w:t>CSD M.A. Annual Progress Report</w:t>
            </w:r>
            <w:r w:rsidR="00511752" w:rsidRPr="00AB2354">
              <w:rPr>
                <w:b w:val="0"/>
                <w:bCs w:val="0"/>
                <w:webHidden/>
              </w:rPr>
              <w:tab/>
            </w:r>
            <w:r w:rsidR="00511752" w:rsidRPr="00AB2354">
              <w:rPr>
                <w:webHidden/>
              </w:rPr>
              <w:fldChar w:fldCharType="begin"/>
            </w:r>
            <w:r w:rsidR="00511752" w:rsidRPr="00AB2354">
              <w:rPr>
                <w:webHidden/>
              </w:rPr>
              <w:instrText xml:space="preserve"> PAGEREF _Toc146830081 \h </w:instrText>
            </w:r>
            <w:r w:rsidR="00511752" w:rsidRPr="00AB2354">
              <w:rPr>
                <w:webHidden/>
              </w:rPr>
            </w:r>
            <w:r w:rsidR="00511752" w:rsidRPr="00AB2354">
              <w:rPr>
                <w:webHidden/>
              </w:rPr>
              <w:fldChar w:fldCharType="separate"/>
            </w:r>
            <w:r w:rsidR="004C7734">
              <w:rPr>
                <w:webHidden/>
              </w:rPr>
              <w:t>58</w:t>
            </w:r>
            <w:r w:rsidR="00511752" w:rsidRPr="00AB2354">
              <w:rPr>
                <w:webHidden/>
              </w:rPr>
              <w:fldChar w:fldCharType="end"/>
            </w:r>
          </w:hyperlink>
        </w:p>
        <w:p w14:paraId="5500732C" w14:textId="33149B28" w:rsidR="00511752" w:rsidRPr="0013424C" w:rsidRDefault="00000000">
          <w:pPr>
            <w:pStyle w:val="TOC1"/>
            <w:tabs>
              <w:tab w:val="right" w:leader="dot" w:pos="10790"/>
            </w:tabs>
            <w:rPr>
              <w:rFonts w:ascii="Arial" w:eastAsiaTheme="minorEastAsia" w:hAnsi="Arial" w:cs="Arial"/>
              <w:i w:val="0"/>
              <w:noProof/>
              <w:kern w:val="2"/>
            </w:rPr>
          </w:pPr>
          <w:hyperlink w:anchor="_Toc146830082" w:history="1">
            <w:r w:rsidR="00511752" w:rsidRPr="00AB2354">
              <w:rPr>
                <w:rStyle w:val="Hyperlink"/>
                <w:rFonts w:ascii="Arial" w:hAnsi="Arial" w:cs="Arial"/>
                <w:i w:val="0"/>
                <w:noProof/>
              </w:rPr>
              <w:t>Annual Progress Report</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_Toc146830082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59</w:t>
            </w:r>
            <w:r w:rsidR="00511752" w:rsidRPr="00AB2354">
              <w:rPr>
                <w:rFonts w:ascii="Arial" w:hAnsi="Arial" w:cs="Arial"/>
                <w:i w:val="0"/>
                <w:noProof/>
                <w:webHidden/>
              </w:rPr>
              <w:fldChar w:fldCharType="end"/>
            </w:r>
          </w:hyperlink>
        </w:p>
        <w:p w14:paraId="0D4F3A07" w14:textId="337DBABD" w:rsidR="00511752" w:rsidRPr="0013424C" w:rsidRDefault="00000000" w:rsidP="00511752">
          <w:pPr>
            <w:pStyle w:val="TOC3"/>
            <w:rPr>
              <w:kern w:val="2"/>
            </w:rPr>
          </w:pPr>
          <w:hyperlink w:anchor="_Toc146830083" w:history="1">
            <w:r w:rsidR="00511752" w:rsidRPr="00AB2354">
              <w:rPr>
                <w:rStyle w:val="Hyperlink"/>
              </w:rPr>
              <w:t>Appendix C: Plan A Thesis Forms</w:t>
            </w:r>
            <w:r w:rsidR="00511752" w:rsidRPr="00AB2354">
              <w:rPr>
                <w:b w:val="0"/>
                <w:bCs w:val="0"/>
                <w:webHidden/>
              </w:rPr>
              <w:tab/>
            </w:r>
            <w:r w:rsidR="00511752" w:rsidRPr="00AB2354">
              <w:rPr>
                <w:webHidden/>
              </w:rPr>
              <w:fldChar w:fldCharType="begin"/>
            </w:r>
            <w:r w:rsidR="00511752" w:rsidRPr="00AB2354">
              <w:rPr>
                <w:webHidden/>
              </w:rPr>
              <w:instrText xml:space="preserve"> PAGEREF _Toc146830083 \h </w:instrText>
            </w:r>
            <w:r w:rsidR="00511752" w:rsidRPr="00AB2354">
              <w:rPr>
                <w:webHidden/>
              </w:rPr>
            </w:r>
            <w:r w:rsidR="00511752" w:rsidRPr="00AB2354">
              <w:rPr>
                <w:webHidden/>
              </w:rPr>
              <w:fldChar w:fldCharType="separate"/>
            </w:r>
            <w:r w:rsidR="004C7734">
              <w:rPr>
                <w:webHidden/>
              </w:rPr>
              <w:t>66</w:t>
            </w:r>
            <w:r w:rsidR="00511752" w:rsidRPr="00AB2354">
              <w:rPr>
                <w:webHidden/>
              </w:rPr>
              <w:fldChar w:fldCharType="end"/>
            </w:r>
          </w:hyperlink>
        </w:p>
        <w:p w14:paraId="3371C642" w14:textId="177E7606" w:rsidR="00511752" w:rsidRPr="0013424C" w:rsidRDefault="00000000">
          <w:pPr>
            <w:pStyle w:val="TOC1"/>
            <w:tabs>
              <w:tab w:val="right" w:leader="dot" w:pos="10790"/>
            </w:tabs>
            <w:rPr>
              <w:rFonts w:ascii="Arial" w:eastAsiaTheme="minorEastAsia" w:hAnsi="Arial" w:cs="Arial"/>
              <w:i w:val="0"/>
              <w:noProof/>
              <w:kern w:val="2"/>
            </w:rPr>
          </w:pPr>
          <w:hyperlink w:anchor="_Toc146830084" w:history="1">
            <w:r w:rsidR="00511752" w:rsidRPr="00AB2354">
              <w:rPr>
                <w:rStyle w:val="Hyperlink"/>
                <w:rFonts w:ascii="Arial" w:hAnsi="Arial" w:cs="Arial"/>
                <w:i w:val="0"/>
                <w:noProof/>
              </w:rPr>
              <w:t>Thesis Committee Appointment</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_Toc146830084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67</w:t>
            </w:r>
            <w:r w:rsidR="00511752" w:rsidRPr="00AB2354">
              <w:rPr>
                <w:rFonts w:ascii="Arial" w:hAnsi="Arial" w:cs="Arial"/>
                <w:i w:val="0"/>
                <w:noProof/>
                <w:webHidden/>
              </w:rPr>
              <w:fldChar w:fldCharType="end"/>
            </w:r>
          </w:hyperlink>
        </w:p>
        <w:p w14:paraId="2ECF8FCB" w14:textId="516E0913" w:rsidR="00511752" w:rsidRPr="0013424C" w:rsidRDefault="00000000">
          <w:pPr>
            <w:pStyle w:val="TOC1"/>
            <w:tabs>
              <w:tab w:val="right" w:leader="dot" w:pos="10790"/>
            </w:tabs>
            <w:rPr>
              <w:rFonts w:ascii="Arial" w:eastAsiaTheme="minorEastAsia" w:hAnsi="Arial" w:cs="Arial"/>
              <w:i w:val="0"/>
              <w:noProof/>
              <w:kern w:val="2"/>
            </w:rPr>
          </w:pPr>
          <w:hyperlink w:anchor="_Toc146830085" w:history="1">
            <w:r w:rsidR="00511752" w:rsidRPr="00AB2354">
              <w:rPr>
                <w:rStyle w:val="Hyperlink"/>
                <w:rFonts w:ascii="Arial" w:hAnsi="Arial" w:cs="Arial"/>
                <w:i w:val="0"/>
                <w:noProof/>
              </w:rPr>
              <w:t>Results of M.A. Thesis Prospectus</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_Toc146830085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68</w:t>
            </w:r>
            <w:r w:rsidR="00511752" w:rsidRPr="00AB2354">
              <w:rPr>
                <w:rFonts w:ascii="Arial" w:hAnsi="Arial" w:cs="Arial"/>
                <w:i w:val="0"/>
                <w:noProof/>
                <w:webHidden/>
              </w:rPr>
              <w:fldChar w:fldCharType="end"/>
            </w:r>
          </w:hyperlink>
        </w:p>
        <w:p w14:paraId="6BCC32F7" w14:textId="2AC29E20" w:rsidR="00511752" w:rsidRPr="0013424C" w:rsidRDefault="00000000">
          <w:pPr>
            <w:pStyle w:val="TOC1"/>
            <w:tabs>
              <w:tab w:val="right" w:leader="dot" w:pos="10790"/>
            </w:tabs>
            <w:rPr>
              <w:rFonts w:ascii="Arial" w:eastAsiaTheme="minorEastAsia" w:hAnsi="Arial" w:cs="Arial"/>
              <w:i w:val="0"/>
              <w:noProof/>
              <w:kern w:val="2"/>
            </w:rPr>
          </w:pPr>
          <w:hyperlink w:anchor="_Toc146830086" w:history="1">
            <w:r w:rsidR="00511752" w:rsidRPr="00AB2354">
              <w:rPr>
                <w:rStyle w:val="Hyperlink"/>
                <w:rFonts w:ascii="Arial" w:hAnsi="Arial" w:cs="Arial"/>
                <w:i w:val="0"/>
                <w:noProof/>
              </w:rPr>
              <w:t>Results of M.A. Thesis Defense</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_Toc146830086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69</w:t>
            </w:r>
            <w:r w:rsidR="00511752" w:rsidRPr="00AB2354">
              <w:rPr>
                <w:rFonts w:ascii="Arial" w:hAnsi="Arial" w:cs="Arial"/>
                <w:i w:val="0"/>
                <w:noProof/>
                <w:webHidden/>
              </w:rPr>
              <w:fldChar w:fldCharType="end"/>
            </w:r>
          </w:hyperlink>
        </w:p>
        <w:p w14:paraId="13CC0DDE" w14:textId="2D66605C" w:rsidR="00511752" w:rsidRPr="0013424C" w:rsidRDefault="00000000" w:rsidP="00511752">
          <w:pPr>
            <w:pStyle w:val="TOC3"/>
            <w:rPr>
              <w:kern w:val="2"/>
            </w:rPr>
          </w:pPr>
          <w:hyperlink w:anchor="_Toc146830087" w:history="1">
            <w:r w:rsidR="00511752" w:rsidRPr="00AB2354">
              <w:rPr>
                <w:rStyle w:val="Hyperlink"/>
              </w:rPr>
              <w:t>Appendix D: Plan B Non-Thesis Forms</w:t>
            </w:r>
            <w:r w:rsidR="00511752" w:rsidRPr="00AB2354">
              <w:rPr>
                <w:b w:val="0"/>
                <w:bCs w:val="0"/>
                <w:webHidden/>
              </w:rPr>
              <w:tab/>
            </w:r>
            <w:r w:rsidR="00511752" w:rsidRPr="00AB2354">
              <w:rPr>
                <w:webHidden/>
              </w:rPr>
              <w:fldChar w:fldCharType="begin"/>
            </w:r>
            <w:r w:rsidR="00511752" w:rsidRPr="00AB2354">
              <w:rPr>
                <w:webHidden/>
              </w:rPr>
              <w:instrText xml:space="preserve"> PAGEREF _Toc146830087 \h </w:instrText>
            </w:r>
            <w:r w:rsidR="00511752" w:rsidRPr="00AB2354">
              <w:rPr>
                <w:webHidden/>
              </w:rPr>
            </w:r>
            <w:r w:rsidR="00511752" w:rsidRPr="00AB2354">
              <w:rPr>
                <w:webHidden/>
              </w:rPr>
              <w:fldChar w:fldCharType="separate"/>
            </w:r>
            <w:r w:rsidR="004C7734">
              <w:rPr>
                <w:webHidden/>
              </w:rPr>
              <w:t>70</w:t>
            </w:r>
            <w:r w:rsidR="00511752" w:rsidRPr="00AB2354">
              <w:rPr>
                <w:webHidden/>
              </w:rPr>
              <w:fldChar w:fldCharType="end"/>
            </w:r>
          </w:hyperlink>
        </w:p>
        <w:p w14:paraId="163CB2ED" w14:textId="3F96D146" w:rsidR="00511752" w:rsidRPr="0013424C" w:rsidRDefault="00000000">
          <w:pPr>
            <w:pStyle w:val="TOC1"/>
            <w:tabs>
              <w:tab w:val="right" w:leader="dot" w:pos="10790"/>
            </w:tabs>
            <w:rPr>
              <w:rFonts w:ascii="Arial" w:eastAsiaTheme="minorEastAsia" w:hAnsi="Arial" w:cs="Arial"/>
              <w:i w:val="0"/>
              <w:noProof/>
              <w:kern w:val="2"/>
            </w:rPr>
          </w:pPr>
          <w:hyperlink w:anchor="_Toc146830088" w:history="1">
            <w:r w:rsidR="00511752" w:rsidRPr="00AB2354">
              <w:rPr>
                <w:rStyle w:val="Hyperlink"/>
                <w:rFonts w:ascii="Arial" w:hAnsi="Arial" w:cs="Arial"/>
                <w:i w:val="0"/>
                <w:noProof/>
              </w:rPr>
              <w:t>Form 5-W: Results of M.A. Comprehensive Final Examination: Written</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_Toc146830088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71</w:t>
            </w:r>
            <w:r w:rsidR="00511752" w:rsidRPr="00AB2354">
              <w:rPr>
                <w:rFonts w:ascii="Arial" w:hAnsi="Arial" w:cs="Arial"/>
                <w:i w:val="0"/>
                <w:noProof/>
                <w:webHidden/>
              </w:rPr>
              <w:fldChar w:fldCharType="end"/>
            </w:r>
          </w:hyperlink>
        </w:p>
        <w:p w14:paraId="31A8E732" w14:textId="1EEAD477" w:rsidR="00511752" w:rsidRPr="0013424C" w:rsidRDefault="00000000">
          <w:pPr>
            <w:pStyle w:val="TOC1"/>
            <w:tabs>
              <w:tab w:val="right" w:leader="dot" w:pos="10790"/>
            </w:tabs>
            <w:rPr>
              <w:rFonts w:ascii="Arial" w:eastAsiaTheme="minorEastAsia" w:hAnsi="Arial" w:cs="Arial"/>
              <w:i w:val="0"/>
              <w:noProof/>
              <w:kern w:val="2"/>
            </w:rPr>
          </w:pPr>
          <w:hyperlink w:anchor="_Toc146830089" w:history="1">
            <w:r w:rsidR="00511752" w:rsidRPr="00AB2354">
              <w:rPr>
                <w:rStyle w:val="Hyperlink"/>
                <w:rFonts w:ascii="Arial" w:hAnsi="Arial" w:cs="Arial"/>
                <w:i w:val="0"/>
                <w:noProof/>
              </w:rPr>
              <w:t>Form 5-O: Results of M.A. Comprehensive Final Examination: Oral</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_Toc146830089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72</w:t>
            </w:r>
            <w:r w:rsidR="00511752" w:rsidRPr="00AB2354">
              <w:rPr>
                <w:rFonts w:ascii="Arial" w:hAnsi="Arial" w:cs="Arial"/>
                <w:i w:val="0"/>
                <w:noProof/>
                <w:webHidden/>
              </w:rPr>
              <w:fldChar w:fldCharType="end"/>
            </w:r>
          </w:hyperlink>
        </w:p>
        <w:p w14:paraId="37BA2C60" w14:textId="4EFA85ED" w:rsidR="00511752" w:rsidRPr="0013424C" w:rsidRDefault="00000000" w:rsidP="00511752">
          <w:pPr>
            <w:pStyle w:val="TOC3"/>
            <w:rPr>
              <w:kern w:val="2"/>
            </w:rPr>
          </w:pPr>
          <w:hyperlink w:anchor="_Toc146830090" w:history="1">
            <w:r w:rsidR="00511752" w:rsidRPr="00AB2354">
              <w:rPr>
                <w:rStyle w:val="Hyperlink"/>
              </w:rPr>
              <w:t>Appendix E: M.A. Remediation Forms</w:t>
            </w:r>
            <w:r w:rsidR="00511752" w:rsidRPr="00AB2354">
              <w:rPr>
                <w:b w:val="0"/>
                <w:bCs w:val="0"/>
                <w:webHidden/>
              </w:rPr>
              <w:tab/>
            </w:r>
            <w:r w:rsidR="00511752" w:rsidRPr="00AB2354">
              <w:rPr>
                <w:webHidden/>
              </w:rPr>
              <w:fldChar w:fldCharType="begin"/>
            </w:r>
            <w:r w:rsidR="00511752" w:rsidRPr="00AB2354">
              <w:rPr>
                <w:webHidden/>
              </w:rPr>
              <w:instrText xml:space="preserve"> PAGEREF _Toc146830090 \h </w:instrText>
            </w:r>
            <w:r w:rsidR="00511752" w:rsidRPr="00AB2354">
              <w:rPr>
                <w:webHidden/>
              </w:rPr>
            </w:r>
            <w:r w:rsidR="00511752" w:rsidRPr="00AB2354">
              <w:rPr>
                <w:webHidden/>
              </w:rPr>
              <w:fldChar w:fldCharType="separate"/>
            </w:r>
            <w:r w:rsidR="004C7734">
              <w:rPr>
                <w:webHidden/>
              </w:rPr>
              <w:t>73</w:t>
            </w:r>
            <w:r w:rsidR="00511752" w:rsidRPr="00AB2354">
              <w:rPr>
                <w:webHidden/>
              </w:rPr>
              <w:fldChar w:fldCharType="end"/>
            </w:r>
          </w:hyperlink>
        </w:p>
        <w:p w14:paraId="7C453617" w14:textId="5A0F8EE5" w:rsidR="00511752" w:rsidRPr="0013424C" w:rsidRDefault="00000000">
          <w:pPr>
            <w:pStyle w:val="TOC1"/>
            <w:tabs>
              <w:tab w:val="right" w:leader="dot" w:pos="10790"/>
            </w:tabs>
            <w:rPr>
              <w:rFonts w:ascii="Arial" w:eastAsiaTheme="minorEastAsia" w:hAnsi="Arial" w:cs="Arial"/>
              <w:i w:val="0"/>
              <w:noProof/>
              <w:kern w:val="2"/>
            </w:rPr>
          </w:pPr>
          <w:hyperlink w:anchor="_Toc146830091" w:history="1">
            <w:r w:rsidR="00511752" w:rsidRPr="00AB2354">
              <w:rPr>
                <w:rStyle w:val="Hyperlink"/>
                <w:rFonts w:ascii="Arial" w:hAnsi="Arial" w:cs="Arial"/>
                <w:i w:val="0"/>
                <w:noProof/>
              </w:rPr>
              <w:t>Remediation Committee Appointment</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_Toc146830091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74</w:t>
            </w:r>
            <w:r w:rsidR="00511752" w:rsidRPr="00AB2354">
              <w:rPr>
                <w:rFonts w:ascii="Arial" w:hAnsi="Arial" w:cs="Arial"/>
                <w:i w:val="0"/>
                <w:noProof/>
                <w:webHidden/>
              </w:rPr>
              <w:fldChar w:fldCharType="end"/>
            </w:r>
          </w:hyperlink>
        </w:p>
        <w:p w14:paraId="0638FAAF" w14:textId="216B0CE3" w:rsidR="00511752" w:rsidRPr="0013424C" w:rsidRDefault="00000000">
          <w:pPr>
            <w:pStyle w:val="TOC1"/>
            <w:tabs>
              <w:tab w:val="right" w:leader="dot" w:pos="10790"/>
            </w:tabs>
            <w:rPr>
              <w:rFonts w:ascii="Arial" w:eastAsiaTheme="minorEastAsia" w:hAnsi="Arial" w:cs="Arial"/>
              <w:i w:val="0"/>
              <w:noProof/>
              <w:kern w:val="2"/>
            </w:rPr>
          </w:pPr>
          <w:hyperlink w:anchor="_Toc146830092" w:history="1">
            <w:r w:rsidR="00511752" w:rsidRPr="00AB2354">
              <w:rPr>
                <w:rStyle w:val="Hyperlink"/>
                <w:rFonts w:ascii="Arial" w:hAnsi="Arial" w:cs="Arial"/>
                <w:i w:val="0"/>
                <w:noProof/>
              </w:rPr>
              <w:t>Results of M.A. Remediation</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_Toc146830092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75</w:t>
            </w:r>
            <w:r w:rsidR="00511752" w:rsidRPr="00AB2354">
              <w:rPr>
                <w:rFonts w:ascii="Arial" w:hAnsi="Arial" w:cs="Arial"/>
                <w:i w:val="0"/>
                <w:noProof/>
                <w:webHidden/>
              </w:rPr>
              <w:fldChar w:fldCharType="end"/>
            </w:r>
          </w:hyperlink>
        </w:p>
        <w:p w14:paraId="52F5B575" w14:textId="27D66133" w:rsidR="00511752" w:rsidRPr="0013424C" w:rsidRDefault="00000000" w:rsidP="00511752">
          <w:pPr>
            <w:pStyle w:val="TOC3"/>
            <w:rPr>
              <w:kern w:val="2"/>
            </w:rPr>
          </w:pPr>
          <w:hyperlink w:anchor="_Toc146830093" w:history="1">
            <w:r w:rsidR="00511752" w:rsidRPr="00AB2354">
              <w:rPr>
                <w:rStyle w:val="Hyperlink"/>
              </w:rPr>
              <w:t xml:space="preserve">Appendix F: </w:t>
            </w:r>
            <w:r w:rsidR="00511752" w:rsidRPr="00AB2354">
              <w:rPr>
                <w:rStyle w:val="Hyperlink"/>
                <w:lang w:bidi="en-US"/>
              </w:rPr>
              <w:t>M.A. Student Absence for Travel Requests</w:t>
            </w:r>
            <w:r w:rsidR="00511752" w:rsidRPr="00AB2354">
              <w:rPr>
                <w:b w:val="0"/>
                <w:bCs w:val="0"/>
                <w:webHidden/>
              </w:rPr>
              <w:tab/>
            </w:r>
            <w:r w:rsidR="00511752" w:rsidRPr="00AB2354">
              <w:rPr>
                <w:webHidden/>
              </w:rPr>
              <w:fldChar w:fldCharType="begin"/>
            </w:r>
            <w:r w:rsidR="00511752" w:rsidRPr="00AB2354">
              <w:rPr>
                <w:webHidden/>
              </w:rPr>
              <w:instrText xml:space="preserve"> PAGEREF _Toc146830093 \h </w:instrText>
            </w:r>
            <w:r w:rsidR="00511752" w:rsidRPr="00AB2354">
              <w:rPr>
                <w:webHidden/>
              </w:rPr>
            </w:r>
            <w:r w:rsidR="00511752" w:rsidRPr="00AB2354">
              <w:rPr>
                <w:webHidden/>
              </w:rPr>
              <w:fldChar w:fldCharType="separate"/>
            </w:r>
            <w:r w:rsidR="004C7734">
              <w:rPr>
                <w:webHidden/>
              </w:rPr>
              <w:t>76</w:t>
            </w:r>
            <w:r w:rsidR="00511752" w:rsidRPr="00AB2354">
              <w:rPr>
                <w:webHidden/>
              </w:rPr>
              <w:fldChar w:fldCharType="end"/>
            </w:r>
          </w:hyperlink>
        </w:p>
        <w:p w14:paraId="373F37F3" w14:textId="67DF5A70" w:rsidR="00511752" w:rsidRPr="0013424C" w:rsidRDefault="00000000">
          <w:pPr>
            <w:pStyle w:val="TOC1"/>
            <w:tabs>
              <w:tab w:val="right" w:leader="dot" w:pos="10790"/>
            </w:tabs>
            <w:rPr>
              <w:rFonts w:ascii="Arial" w:eastAsiaTheme="minorEastAsia" w:hAnsi="Arial" w:cs="Arial"/>
              <w:i w:val="0"/>
              <w:noProof/>
              <w:kern w:val="2"/>
            </w:rPr>
          </w:pPr>
          <w:hyperlink w:anchor="_Toc146830094" w:history="1">
            <w:r w:rsidR="00511752" w:rsidRPr="00AB2354">
              <w:rPr>
                <w:rStyle w:val="Hyperlink"/>
                <w:rFonts w:ascii="Arial" w:hAnsi="Arial" w:cs="Arial"/>
                <w:i w:val="0"/>
                <w:noProof/>
              </w:rPr>
              <w:t>CSD M.A. Student Absence for Travel Request Form</w:t>
            </w:r>
            <w:r w:rsidR="00511752" w:rsidRPr="00AB2354">
              <w:rPr>
                <w:rFonts w:ascii="Arial" w:hAnsi="Arial" w:cs="Arial"/>
                <w:i w:val="0"/>
                <w:noProof/>
                <w:webHidden/>
              </w:rPr>
              <w:tab/>
            </w:r>
            <w:r w:rsidR="00511752" w:rsidRPr="00AB2354">
              <w:rPr>
                <w:rFonts w:ascii="Arial" w:hAnsi="Arial" w:cs="Arial"/>
                <w:i w:val="0"/>
                <w:noProof/>
                <w:webHidden/>
              </w:rPr>
              <w:fldChar w:fldCharType="begin"/>
            </w:r>
            <w:r w:rsidR="00511752" w:rsidRPr="00AB2354">
              <w:rPr>
                <w:rFonts w:ascii="Arial" w:hAnsi="Arial" w:cs="Arial"/>
                <w:i w:val="0"/>
                <w:noProof/>
                <w:webHidden/>
              </w:rPr>
              <w:instrText xml:space="preserve"> PAGEREF _Toc146830094 \h </w:instrText>
            </w:r>
            <w:r w:rsidR="00511752" w:rsidRPr="00AB2354">
              <w:rPr>
                <w:rFonts w:ascii="Arial" w:hAnsi="Arial" w:cs="Arial"/>
                <w:i w:val="0"/>
                <w:noProof/>
                <w:webHidden/>
              </w:rPr>
            </w:r>
            <w:r w:rsidR="00511752" w:rsidRPr="00AB2354">
              <w:rPr>
                <w:rFonts w:ascii="Arial" w:hAnsi="Arial" w:cs="Arial"/>
                <w:i w:val="0"/>
                <w:noProof/>
                <w:webHidden/>
              </w:rPr>
              <w:fldChar w:fldCharType="separate"/>
            </w:r>
            <w:r w:rsidR="004C7734">
              <w:rPr>
                <w:rFonts w:ascii="Arial" w:hAnsi="Arial" w:cs="Arial"/>
                <w:i w:val="0"/>
                <w:noProof/>
                <w:webHidden/>
              </w:rPr>
              <w:t>77</w:t>
            </w:r>
            <w:r w:rsidR="00511752" w:rsidRPr="00AB2354">
              <w:rPr>
                <w:rFonts w:ascii="Arial" w:hAnsi="Arial" w:cs="Arial"/>
                <w:i w:val="0"/>
                <w:noProof/>
                <w:webHidden/>
              </w:rPr>
              <w:fldChar w:fldCharType="end"/>
            </w:r>
          </w:hyperlink>
        </w:p>
        <w:p w14:paraId="79C61E2B" w14:textId="0F523514" w:rsidR="00AE4A3B" w:rsidRPr="00AB2354" w:rsidRDefault="00AE4A3B" w:rsidP="00DF59FD">
          <w:pPr>
            <w:rPr>
              <w:rFonts w:ascii="Arial" w:hAnsi="Arial" w:cs="Arial"/>
            </w:rPr>
          </w:pPr>
          <w:r w:rsidRPr="00AB2354">
            <w:rPr>
              <w:rFonts w:ascii="Arial" w:hAnsi="Arial" w:cs="Arial"/>
              <w:noProof/>
            </w:rPr>
            <w:fldChar w:fldCharType="end"/>
          </w:r>
        </w:p>
      </w:sdtContent>
    </w:sdt>
    <w:p w14:paraId="0D3307EE" w14:textId="0793AFD0" w:rsidR="00F57836" w:rsidRPr="00AB2354" w:rsidRDefault="00154D48" w:rsidP="005F6F1C">
      <w:pPr>
        <w:pStyle w:val="Heading3"/>
        <w:spacing w:after="120" w:line="276" w:lineRule="auto"/>
        <w:jc w:val="center"/>
        <w:rPr>
          <w:rFonts w:ascii="Arial" w:hAnsi="Arial" w:cs="Arial"/>
        </w:rPr>
      </w:pPr>
      <w:bookmarkStart w:id="2" w:name="_Toc145506680"/>
      <w:bookmarkStart w:id="3" w:name="_Toc146829956"/>
      <w:r w:rsidRPr="00AB2354">
        <w:rPr>
          <w:rFonts w:ascii="Arial" w:hAnsi="Arial" w:cs="Arial"/>
          <w:b/>
          <w:bCs/>
          <w:color w:val="18453B"/>
          <w:sz w:val="32"/>
          <w:szCs w:val="32"/>
        </w:rPr>
        <w:t>Overview</w:t>
      </w:r>
      <w:bookmarkEnd w:id="2"/>
      <w:bookmarkEnd w:id="3"/>
    </w:p>
    <w:p w14:paraId="6174C894" w14:textId="77777777" w:rsidR="00AE4A3B" w:rsidRPr="00AB2354" w:rsidRDefault="00F57836" w:rsidP="00DF59FD">
      <w:pPr>
        <w:spacing w:after="120" w:line="276" w:lineRule="auto"/>
        <w:rPr>
          <w:rFonts w:ascii="Arial" w:hAnsi="Arial" w:cs="Arial"/>
          <w:sz w:val="24"/>
          <w:szCs w:val="24"/>
        </w:rPr>
      </w:pPr>
      <w:r w:rsidRPr="00AB2354">
        <w:rPr>
          <w:rFonts w:ascii="Arial" w:hAnsi="Arial" w:cs="Arial"/>
          <w:sz w:val="24"/>
          <w:szCs w:val="24"/>
        </w:rPr>
        <w:t>The academic programs offered by the Department of Communicative Sciences and Disorders</w:t>
      </w:r>
      <w:r w:rsidR="006B256F" w:rsidRPr="00AB2354">
        <w:rPr>
          <w:rFonts w:ascii="Arial" w:hAnsi="Arial" w:cs="Arial"/>
          <w:sz w:val="24"/>
          <w:szCs w:val="24"/>
        </w:rPr>
        <w:t xml:space="preserve"> at</w:t>
      </w:r>
      <w:r w:rsidRPr="00AB2354">
        <w:rPr>
          <w:rFonts w:ascii="Arial" w:hAnsi="Arial" w:cs="Arial"/>
          <w:sz w:val="24"/>
          <w:szCs w:val="24"/>
        </w:rPr>
        <w:t xml:space="preserve"> Michigan State University</w:t>
      </w:r>
      <w:r w:rsidR="006B256F" w:rsidRPr="00AB2354">
        <w:rPr>
          <w:rFonts w:ascii="Arial" w:hAnsi="Arial" w:cs="Arial"/>
          <w:sz w:val="24"/>
          <w:szCs w:val="24"/>
        </w:rPr>
        <w:t xml:space="preserve"> (MSU)</w:t>
      </w:r>
      <w:r w:rsidRPr="00AB2354">
        <w:rPr>
          <w:rFonts w:ascii="Arial" w:hAnsi="Arial" w:cs="Arial"/>
          <w:sz w:val="24"/>
          <w:szCs w:val="24"/>
        </w:rPr>
        <w:t xml:space="preserve"> focus on the study of both </w:t>
      </w:r>
      <w:r w:rsidR="00F73871" w:rsidRPr="00AB2354">
        <w:rPr>
          <w:rFonts w:ascii="Arial" w:hAnsi="Arial" w:cs="Arial"/>
          <w:sz w:val="24"/>
          <w:szCs w:val="24"/>
        </w:rPr>
        <w:t xml:space="preserve">typical </w:t>
      </w:r>
      <w:r w:rsidRPr="00AB2354">
        <w:rPr>
          <w:rFonts w:ascii="Arial" w:hAnsi="Arial" w:cs="Arial"/>
          <w:sz w:val="24"/>
          <w:szCs w:val="24"/>
        </w:rPr>
        <w:t xml:space="preserve">and disordered aspects of speech, language, voice, and </w:t>
      </w:r>
      <w:proofErr w:type="gramStart"/>
      <w:r w:rsidRPr="00AB2354">
        <w:rPr>
          <w:rFonts w:ascii="Arial" w:hAnsi="Arial" w:cs="Arial"/>
          <w:sz w:val="24"/>
          <w:szCs w:val="24"/>
        </w:rPr>
        <w:t>hearing;</w:t>
      </w:r>
      <w:proofErr w:type="gramEnd"/>
      <w:r w:rsidRPr="00AB2354">
        <w:rPr>
          <w:rFonts w:ascii="Arial" w:hAnsi="Arial" w:cs="Arial"/>
          <w:sz w:val="24"/>
          <w:szCs w:val="24"/>
        </w:rPr>
        <w:t xml:space="preserve"> and the application of such knowledge to the assessment and treatment of communication </w:t>
      </w:r>
      <w:r w:rsidR="006B30F3" w:rsidRPr="00AB2354">
        <w:rPr>
          <w:rFonts w:ascii="Arial" w:hAnsi="Arial" w:cs="Arial"/>
          <w:sz w:val="24"/>
          <w:szCs w:val="24"/>
        </w:rPr>
        <w:t xml:space="preserve">and swallowing </w:t>
      </w:r>
      <w:r w:rsidRPr="00AB2354">
        <w:rPr>
          <w:rFonts w:ascii="Arial" w:hAnsi="Arial" w:cs="Arial"/>
          <w:sz w:val="24"/>
          <w:szCs w:val="24"/>
        </w:rPr>
        <w:t xml:space="preserve">disorders. </w:t>
      </w:r>
      <w:r w:rsidR="006B30F3" w:rsidRPr="00AB2354">
        <w:rPr>
          <w:rFonts w:ascii="Arial" w:hAnsi="Arial" w:cs="Arial"/>
          <w:sz w:val="24"/>
          <w:szCs w:val="24"/>
        </w:rPr>
        <w:t>P</w:t>
      </w:r>
      <w:r w:rsidRPr="00AB2354">
        <w:rPr>
          <w:rFonts w:ascii="Arial" w:hAnsi="Arial" w:cs="Arial"/>
          <w:sz w:val="24"/>
          <w:szCs w:val="24"/>
        </w:rPr>
        <w:t xml:space="preserve">rofessional areas addressed in the curriculum </w:t>
      </w:r>
      <w:r w:rsidR="00E34B83" w:rsidRPr="00AB2354">
        <w:rPr>
          <w:rFonts w:ascii="Arial" w:hAnsi="Arial" w:cs="Arial"/>
          <w:sz w:val="24"/>
          <w:szCs w:val="24"/>
        </w:rPr>
        <w:t>include</w:t>
      </w:r>
      <w:r w:rsidRPr="00AB2354">
        <w:rPr>
          <w:rFonts w:ascii="Arial" w:hAnsi="Arial" w:cs="Arial"/>
          <w:sz w:val="24"/>
          <w:szCs w:val="24"/>
        </w:rPr>
        <w:t xml:space="preserve"> speech-language pathology</w:t>
      </w:r>
      <w:r w:rsidR="002A4752" w:rsidRPr="00AB2354">
        <w:rPr>
          <w:rFonts w:ascii="Arial" w:hAnsi="Arial" w:cs="Arial"/>
          <w:sz w:val="24"/>
          <w:szCs w:val="24"/>
        </w:rPr>
        <w:t xml:space="preserve"> (</w:t>
      </w:r>
      <w:proofErr w:type="spellStart"/>
      <w:r w:rsidR="002A4752" w:rsidRPr="00AB2354">
        <w:rPr>
          <w:rFonts w:ascii="Arial" w:hAnsi="Arial" w:cs="Arial"/>
          <w:sz w:val="24"/>
          <w:szCs w:val="24"/>
        </w:rPr>
        <w:t>SLP</w:t>
      </w:r>
      <w:proofErr w:type="spellEnd"/>
      <w:r w:rsidR="002A4752" w:rsidRPr="00AB2354">
        <w:rPr>
          <w:rFonts w:ascii="Arial" w:hAnsi="Arial" w:cs="Arial"/>
          <w:sz w:val="24"/>
          <w:szCs w:val="24"/>
        </w:rPr>
        <w:t>)</w:t>
      </w:r>
      <w:r w:rsidRPr="00AB2354">
        <w:rPr>
          <w:rFonts w:ascii="Arial" w:hAnsi="Arial" w:cs="Arial"/>
          <w:sz w:val="24"/>
          <w:szCs w:val="24"/>
        </w:rPr>
        <w:t xml:space="preserve">, audiology, </w:t>
      </w:r>
      <w:r w:rsidR="006B30F3" w:rsidRPr="00AB2354">
        <w:rPr>
          <w:rFonts w:ascii="Arial" w:hAnsi="Arial" w:cs="Arial"/>
          <w:sz w:val="24"/>
          <w:szCs w:val="24"/>
        </w:rPr>
        <w:t xml:space="preserve">and </w:t>
      </w:r>
      <w:r w:rsidRPr="00AB2354">
        <w:rPr>
          <w:rFonts w:ascii="Arial" w:hAnsi="Arial" w:cs="Arial"/>
          <w:sz w:val="24"/>
          <w:szCs w:val="24"/>
        </w:rPr>
        <w:t>speech and hearing sciences.</w:t>
      </w:r>
      <w:r w:rsidR="00D721CF" w:rsidRPr="00AB2354">
        <w:rPr>
          <w:rFonts w:ascii="Arial" w:hAnsi="Arial" w:cs="Arial"/>
          <w:sz w:val="24"/>
          <w:szCs w:val="24"/>
        </w:rPr>
        <w:t xml:space="preserve"> </w:t>
      </w:r>
      <w:bookmarkStart w:id="4" w:name="_Toc145506681"/>
    </w:p>
    <w:p w14:paraId="1FAD9B6B" w14:textId="682B8FB1" w:rsidR="00075B09" w:rsidRPr="00AB2354" w:rsidRDefault="00F96B08" w:rsidP="00DF59FD">
      <w:pPr>
        <w:pStyle w:val="Heading1"/>
        <w:spacing w:after="60" w:line="276" w:lineRule="auto"/>
        <w:rPr>
          <w:rFonts w:ascii="Arial" w:hAnsi="Arial" w:cs="Arial"/>
          <w:sz w:val="24"/>
          <w:szCs w:val="24"/>
        </w:rPr>
      </w:pPr>
      <w:bookmarkStart w:id="5" w:name="_Toc146829957"/>
      <w:r w:rsidRPr="00AB2354">
        <w:rPr>
          <w:rFonts w:ascii="Arial" w:hAnsi="Arial" w:cs="Arial"/>
          <w:b/>
          <w:bCs/>
          <w:color w:val="18453B"/>
          <w:sz w:val="28"/>
          <w:szCs w:val="28"/>
        </w:rPr>
        <w:t>Mission Statement</w:t>
      </w:r>
      <w:bookmarkEnd w:id="4"/>
      <w:bookmarkEnd w:id="5"/>
    </w:p>
    <w:p w14:paraId="3A4CE042" w14:textId="41DEE96C" w:rsidR="008D4151" w:rsidRPr="00AB2354" w:rsidRDefault="008D4151" w:rsidP="00DF59FD">
      <w:pPr>
        <w:spacing w:after="60" w:line="276" w:lineRule="auto"/>
        <w:rPr>
          <w:rFonts w:ascii="Arial" w:hAnsi="Arial" w:cs="Arial"/>
          <w:sz w:val="24"/>
          <w:szCs w:val="24"/>
        </w:rPr>
      </w:pPr>
      <w:r w:rsidRPr="00AB2354">
        <w:rPr>
          <w:rFonts w:ascii="Arial" w:hAnsi="Arial" w:cs="Arial"/>
          <w:sz w:val="24"/>
          <w:szCs w:val="24"/>
        </w:rPr>
        <w:t>The mission of the Department of Communicative Sciences and Disorders (CSD) is to advance understanding of speech, language, voice, and hearing, and to translate scientific discovery to improve diagnostic and treatment approaches for people with communicative disorders. We strive to cultivate knowledge through research and transform lives by preparing future leaders for successful careers in a diverse society to ensure the vitality of the field of communicative disorders.</w:t>
      </w:r>
    </w:p>
    <w:p w14:paraId="2DF919D7" w14:textId="77777777" w:rsidR="007449BA" w:rsidRPr="00AB2354" w:rsidRDefault="007449BA" w:rsidP="00DF59FD">
      <w:pPr>
        <w:spacing w:after="0" w:line="276" w:lineRule="auto"/>
        <w:rPr>
          <w:rFonts w:ascii="Arial" w:hAnsi="Arial" w:cs="Arial"/>
          <w:sz w:val="24"/>
          <w:szCs w:val="24"/>
        </w:rPr>
      </w:pPr>
    </w:p>
    <w:p w14:paraId="3140AB8C" w14:textId="0701618B" w:rsidR="00995E27" w:rsidRPr="00AB2354" w:rsidRDefault="00EB5AE2" w:rsidP="00DF59FD">
      <w:pPr>
        <w:spacing w:after="0" w:line="276" w:lineRule="auto"/>
        <w:rPr>
          <w:rFonts w:ascii="Arial" w:hAnsi="Arial" w:cs="Arial"/>
          <w:sz w:val="24"/>
          <w:szCs w:val="24"/>
        </w:rPr>
      </w:pPr>
      <w:r w:rsidRPr="00AB2354">
        <w:rPr>
          <w:rFonts w:ascii="Arial" w:hAnsi="Arial" w:cs="Arial"/>
          <w:sz w:val="24"/>
          <w:szCs w:val="24"/>
        </w:rPr>
        <w:t xml:space="preserve">The Department offers a </w:t>
      </w:r>
      <w:r w:rsidR="00FB3584" w:rsidRPr="00AB2354">
        <w:rPr>
          <w:rFonts w:ascii="Arial" w:hAnsi="Arial" w:cs="Arial"/>
          <w:sz w:val="24"/>
          <w:szCs w:val="24"/>
        </w:rPr>
        <w:t>Master of Arts (M</w:t>
      </w:r>
      <w:r w:rsidR="00301BA9" w:rsidRPr="00AB2354">
        <w:rPr>
          <w:rFonts w:ascii="Arial" w:hAnsi="Arial" w:cs="Arial"/>
          <w:sz w:val="24"/>
          <w:szCs w:val="24"/>
        </w:rPr>
        <w:t>.</w:t>
      </w:r>
      <w:r w:rsidR="00FB3584" w:rsidRPr="00AB2354">
        <w:rPr>
          <w:rFonts w:ascii="Arial" w:hAnsi="Arial" w:cs="Arial"/>
          <w:sz w:val="24"/>
          <w:szCs w:val="24"/>
        </w:rPr>
        <w:t>A</w:t>
      </w:r>
      <w:r w:rsidR="00301BA9" w:rsidRPr="00AB2354">
        <w:rPr>
          <w:rFonts w:ascii="Arial" w:hAnsi="Arial" w:cs="Arial"/>
          <w:sz w:val="24"/>
          <w:szCs w:val="24"/>
        </w:rPr>
        <w:t>.</w:t>
      </w:r>
      <w:r w:rsidR="00FB3584" w:rsidRPr="00AB2354">
        <w:rPr>
          <w:rFonts w:ascii="Arial" w:hAnsi="Arial" w:cs="Arial"/>
          <w:sz w:val="24"/>
          <w:szCs w:val="24"/>
        </w:rPr>
        <w:t xml:space="preserve">) </w:t>
      </w:r>
      <w:r w:rsidRPr="00AB2354">
        <w:rPr>
          <w:rFonts w:ascii="Arial" w:hAnsi="Arial" w:cs="Arial"/>
          <w:sz w:val="24"/>
          <w:szCs w:val="24"/>
        </w:rPr>
        <w:t xml:space="preserve">degree, a Doctoral degree, a Bachelor of Science </w:t>
      </w:r>
      <w:r w:rsidR="008317A1" w:rsidRPr="00AB2354">
        <w:rPr>
          <w:rFonts w:ascii="Arial" w:hAnsi="Arial" w:cs="Arial"/>
          <w:sz w:val="24"/>
          <w:szCs w:val="24"/>
        </w:rPr>
        <w:t>(B</w:t>
      </w:r>
      <w:r w:rsidR="00301BA9" w:rsidRPr="00AB2354">
        <w:rPr>
          <w:rFonts w:ascii="Arial" w:hAnsi="Arial" w:cs="Arial"/>
          <w:sz w:val="24"/>
          <w:szCs w:val="24"/>
        </w:rPr>
        <w:t>.</w:t>
      </w:r>
      <w:r w:rsidR="008317A1" w:rsidRPr="00AB2354">
        <w:rPr>
          <w:rFonts w:ascii="Arial" w:hAnsi="Arial" w:cs="Arial"/>
          <w:sz w:val="24"/>
          <w:szCs w:val="24"/>
        </w:rPr>
        <w:t>S</w:t>
      </w:r>
      <w:r w:rsidR="00301BA9" w:rsidRPr="00AB2354">
        <w:rPr>
          <w:rFonts w:ascii="Arial" w:hAnsi="Arial" w:cs="Arial"/>
          <w:sz w:val="24"/>
          <w:szCs w:val="24"/>
        </w:rPr>
        <w:t>.</w:t>
      </w:r>
      <w:r w:rsidR="008317A1" w:rsidRPr="00AB2354">
        <w:rPr>
          <w:rFonts w:ascii="Arial" w:hAnsi="Arial" w:cs="Arial"/>
          <w:sz w:val="24"/>
          <w:szCs w:val="24"/>
        </w:rPr>
        <w:t xml:space="preserve">) </w:t>
      </w:r>
      <w:r w:rsidRPr="00AB2354">
        <w:rPr>
          <w:rFonts w:ascii="Arial" w:hAnsi="Arial" w:cs="Arial"/>
          <w:sz w:val="24"/>
          <w:szCs w:val="24"/>
        </w:rPr>
        <w:t xml:space="preserve">degree, and </w:t>
      </w:r>
      <w:r w:rsidR="005933DD" w:rsidRPr="00AB2354">
        <w:rPr>
          <w:rFonts w:ascii="Arial" w:hAnsi="Arial" w:cs="Arial"/>
          <w:sz w:val="24"/>
          <w:szCs w:val="24"/>
        </w:rPr>
        <w:t>an undergraduate</w:t>
      </w:r>
      <w:r w:rsidRPr="00AB2354">
        <w:rPr>
          <w:rFonts w:ascii="Arial" w:hAnsi="Arial" w:cs="Arial"/>
          <w:sz w:val="24"/>
          <w:szCs w:val="24"/>
        </w:rPr>
        <w:t xml:space="preserve"> minor for students wanting to pursue careers in </w:t>
      </w:r>
      <w:proofErr w:type="spellStart"/>
      <w:r w:rsidRPr="00AB2354">
        <w:rPr>
          <w:rFonts w:ascii="Arial" w:hAnsi="Arial" w:cs="Arial"/>
          <w:sz w:val="24"/>
          <w:szCs w:val="24"/>
        </w:rPr>
        <w:t>SLP</w:t>
      </w:r>
      <w:proofErr w:type="spellEnd"/>
      <w:r w:rsidRPr="00AB2354">
        <w:rPr>
          <w:rFonts w:ascii="Arial" w:hAnsi="Arial" w:cs="Arial"/>
          <w:sz w:val="24"/>
          <w:szCs w:val="24"/>
        </w:rPr>
        <w:t>, audiology</w:t>
      </w:r>
      <w:r w:rsidR="002A4752" w:rsidRPr="00AB2354">
        <w:rPr>
          <w:rFonts w:ascii="Arial" w:hAnsi="Arial" w:cs="Arial"/>
          <w:sz w:val="24"/>
          <w:szCs w:val="24"/>
        </w:rPr>
        <w:t>,</w:t>
      </w:r>
      <w:r w:rsidRPr="00AB2354">
        <w:rPr>
          <w:rFonts w:ascii="Arial" w:hAnsi="Arial" w:cs="Arial"/>
          <w:sz w:val="24"/>
          <w:szCs w:val="24"/>
        </w:rPr>
        <w:t xml:space="preserve"> or related disciplines. The Master’s degree program is designed to provide academic and clinical knowledge and skill</w:t>
      </w:r>
      <w:r w:rsidR="00844A06" w:rsidRPr="00AB2354">
        <w:rPr>
          <w:rFonts w:ascii="Arial" w:hAnsi="Arial" w:cs="Arial"/>
          <w:sz w:val="24"/>
          <w:szCs w:val="24"/>
        </w:rPr>
        <w:t>s</w:t>
      </w:r>
      <w:r w:rsidRPr="00AB2354">
        <w:rPr>
          <w:rFonts w:ascii="Arial" w:hAnsi="Arial" w:cs="Arial"/>
          <w:sz w:val="24"/>
          <w:szCs w:val="24"/>
        </w:rPr>
        <w:t xml:space="preserve"> for those preparing to become professionally certified speech-language pathologists.</w:t>
      </w:r>
      <w:r w:rsidR="00995E27" w:rsidRPr="00AB2354">
        <w:rPr>
          <w:rFonts w:ascii="Arial" w:hAnsi="Arial" w:cs="Arial"/>
          <w:sz w:val="24"/>
          <w:szCs w:val="24"/>
        </w:rPr>
        <w:t xml:space="preserve"> The doctoral degree program is designed to provide broad and detailed academic and research experiences, knowledge, and skills for the preparation of teacher scholars in human communication sciences and disorders.</w:t>
      </w:r>
      <w:r w:rsidRPr="00AB2354">
        <w:rPr>
          <w:rFonts w:ascii="Arial" w:hAnsi="Arial" w:cs="Arial"/>
          <w:sz w:val="24"/>
          <w:szCs w:val="24"/>
        </w:rPr>
        <w:t xml:space="preserve"> </w:t>
      </w:r>
      <w:r w:rsidR="006279CC" w:rsidRPr="00AB2354">
        <w:rPr>
          <w:rFonts w:ascii="Arial" w:hAnsi="Arial" w:cs="Arial"/>
          <w:sz w:val="24"/>
          <w:szCs w:val="24"/>
        </w:rPr>
        <w:t xml:space="preserve">The Bachelor of Science degree prepares students for </w:t>
      </w:r>
      <w:r w:rsidR="00995E27" w:rsidRPr="00AB2354">
        <w:rPr>
          <w:rFonts w:ascii="Arial" w:hAnsi="Arial" w:cs="Arial"/>
          <w:sz w:val="24"/>
          <w:szCs w:val="24"/>
        </w:rPr>
        <w:t xml:space="preserve">varied </w:t>
      </w:r>
      <w:r w:rsidR="006279CC" w:rsidRPr="00AB2354">
        <w:rPr>
          <w:rFonts w:ascii="Arial" w:hAnsi="Arial" w:cs="Arial"/>
          <w:sz w:val="24"/>
          <w:szCs w:val="24"/>
        </w:rPr>
        <w:t>opportunities</w:t>
      </w:r>
      <w:r w:rsidR="00844A06" w:rsidRPr="00AB2354">
        <w:rPr>
          <w:rFonts w:ascii="Arial" w:hAnsi="Arial" w:cs="Arial"/>
          <w:sz w:val="24"/>
          <w:szCs w:val="24"/>
        </w:rPr>
        <w:t>,</w:t>
      </w:r>
      <w:r w:rsidR="006279CC" w:rsidRPr="00AB2354">
        <w:rPr>
          <w:rFonts w:ascii="Arial" w:hAnsi="Arial" w:cs="Arial"/>
          <w:sz w:val="24"/>
          <w:szCs w:val="24"/>
        </w:rPr>
        <w:t xml:space="preserve"> including graduate studies to become a speech-language pathologist or audiologist, doctoral studies in CSD, graduate studies in </w:t>
      </w:r>
      <w:r w:rsidR="00844A06" w:rsidRPr="00AB2354">
        <w:rPr>
          <w:rFonts w:ascii="Arial" w:hAnsi="Arial" w:cs="Arial"/>
          <w:sz w:val="24"/>
          <w:szCs w:val="24"/>
        </w:rPr>
        <w:t xml:space="preserve">related </w:t>
      </w:r>
      <w:r w:rsidR="006279CC" w:rsidRPr="00AB2354">
        <w:rPr>
          <w:rFonts w:ascii="Arial" w:hAnsi="Arial" w:cs="Arial"/>
          <w:sz w:val="24"/>
          <w:szCs w:val="24"/>
        </w:rPr>
        <w:t xml:space="preserve">fields, and careers in education, healthcare, or </w:t>
      </w:r>
      <w:r w:rsidR="006279CC" w:rsidRPr="00AB2354">
        <w:rPr>
          <w:rFonts w:ascii="Arial" w:hAnsi="Arial" w:cs="Arial"/>
          <w:sz w:val="24"/>
          <w:szCs w:val="24"/>
        </w:rPr>
        <w:lastRenderedPageBreak/>
        <w:t xml:space="preserve">other settings where communication skills, interdisciplinary knowledge, and a strong scientific background are desired. </w:t>
      </w:r>
    </w:p>
    <w:p w14:paraId="569C69C9" w14:textId="77777777" w:rsidR="00995E27" w:rsidRPr="00AB2354" w:rsidRDefault="00995E27" w:rsidP="00DF59FD">
      <w:pPr>
        <w:spacing w:after="0" w:line="276" w:lineRule="auto"/>
        <w:rPr>
          <w:rFonts w:ascii="Arial" w:hAnsi="Arial" w:cs="Arial"/>
          <w:sz w:val="24"/>
          <w:szCs w:val="24"/>
        </w:rPr>
      </w:pPr>
    </w:p>
    <w:p w14:paraId="0149ECF5" w14:textId="29D36B44" w:rsidR="00EB5AE2" w:rsidRPr="00AB2354" w:rsidRDefault="00995E27" w:rsidP="00DF59FD">
      <w:pPr>
        <w:spacing w:after="0" w:line="276" w:lineRule="auto"/>
        <w:rPr>
          <w:rFonts w:ascii="Arial" w:hAnsi="Arial" w:cs="Arial"/>
          <w:sz w:val="24"/>
          <w:szCs w:val="24"/>
        </w:rPr>
      </w:pPr>
      <w:r w:rsidRPr="00AB2354">
        <w:rPr>
          <w:rFonts w:ascii="Arial" w:hAnsi="Arial" w:cs="Arial"/>
          <w:sz w:val="24"/>
          <w:szCs w:val="24"/>
        </w:rPr>
        <w:t xml:space="preserve">The Department additionally offers a </w:t>
      </w:r>
      <w:r w:rsidR="006279CC" w:rsidRPr="00AB2354">
        <w:rPr>
          <w:rFonts w:ascii="Arial" w:hAnsi="Arial" w:cs="Arial"/>
          <w:sz w:val="24"/>
          <w:szCs w:val="24"/>
        </w:rPr>
        <w:t xml:space="preserve">minor in Communicative Sciences and Disorders. The minor assists students in acquiring understanding of both </w:t>
      </w:r>
      <w:r w:rsidR="00844A06" w:rsidRPr="00AB2354">
        <w:rPr>
          <w:rFonts w:ascii="Arial" w:hAnsi="Arial" w:cs="Arial"/>
          <w:sz w:val="24"/>
          <w:szCs w:val="24"/>
        </w:rPr>
        <w:t xml:space="preserve">typical </w:t>
      </w:r>
      <w:r w:rsidR="006279CC" w:rsidRPr="00AB2354">
        <w:rPr>
          <w:rFonts w:ascii="Arial" w:hAnsi="Arial" w:cs="Arial"/>
          <w:sz w:val="24"/>
          <w:szCs w:val="24"/>
        </w:rPr>
        <w:t>and disordered aspects of speech, language, and hearing; and knowledge and skills regarding the diagnosis and treatment of communication disorders. Completion of the minor provides most of the required coursework needed for admission to graduate study in communicative sciences and disorders.</w:t>
      </w:r>
      <w:r w:rsidR="00B51F0C" w:rsidRPr="00AB2354">
        <w:rPr>
          <w:rFonts w:ascii="Arial" w:hAnsi="Arial" w:cs="Arial"/>
          <w:sz w:val="24"/>
          <w:szCs w:val="24"/>
        </w:rPr>
        <w:t>\</w:t>
      </w:r>
    </w:p>
    <w:p w14:paraId="2E601D86" w14:textId="3DA30F37" w:rsidR="00B51F0C" w:rsidRPr="00AB2354" w:rsidRDefault="00B51F0C" w:rsidP="00DF59FD">
      <w:pPr>
        <w:keepNext/>
        <w:keepLines/>
        <w:spacing w:before="240" w:after="60" w:line="276" w:lineRule="auto"/>
        <w:outlineLvl w:val="0"/>
        <w:rPr>
          <w:rFonts w:ascii="Arial" w:eastAsiaTheme="majorEastAsia" w:hAnsi="Arial" w:cs="Arial"/>
          <w:color w:val="2F5496" w:themeColor="accent1" w:themeShade="BF"/>
          <w:sz w:val="24"/>
          <w:szCs w:val="24"/>
        </w:rPr>
      </w:pPr>
      <w:bookmarkStart w:id="6" w:name="_Toc146829958"/>
      <w:r w:rsidRPr="00AB2354">
        <w:rPr>
          <w:rFonts w:ascii="Arial" w:eastAsiaTheme="majorEastAsia" w:hAnsi="Arial" w:cs="Arial"/>
          <w:b/>
          <w:bCs/>
          <w:color w:val="18453B"/>
          <w:sz w:val="28"/>
          <w:szCs w:val="28"/>
        </w:rPr>
        <w:t>Master of Arts (M.A.) Degree Program</w:t>
      </w:r>
      <w:bookmarkEnd w:id="6"/>
    </w:p>
    <w:p w14:paraId="69CFA6DF" w14:textId="77777777" w:rsidR="00F420AF" w:rsidRPr="00AB2354" w:rsidRDefault="00F420AF" w:rsidP="00DF59FD">
      <w:pPr>
        <w:spacing w:after="0" w:line="276" w:lineRule="auto"/>
        <w:rPr>
          <w:rFonts w:ascii="Arial" w:hAnsi="Arial" w:cs="Arial"/>
          <w:sz w:val="24"/>
          <w:szCs w:val="24"/>
        </w:rPr>
      </w:pPr>
      <w:r w:rsidRPr="00AB2354">
        <w:rPr>
          <w:rFonts w:ascii="Arial" w:hAnsi="Arial" w:cs="Arial"/>
          <w:sz w:val="24"/>
          <w:szCs w:val="24"/>
        </w:rPr>
        <w:t>The primary aim of the Master of Arts (M.A.) Degree Program is to prepare students for professional careers as speech-language pathologists. This is accomplished by providing advanced, intensive academic and clinical experiences designed to develop broad and deep knowledge and skills regarding the science, theories, principles, and practices fundamental to communication sciences and disorders. The M.A. Degree program in speech-language pathology is nationally accredited by the Council on Academic Accreditation (CAA) of the American Speech-Language-Hearing Association (ASHA).</w:t>
      </w:r>
    </w:p>
    <w:p w14:paraId="07F473CC" w14:textId="77777777" w:rsidR="00F420AF" w:rsidRPr="00AB2354" w:rsidRDefault="00F420AF" w:rsidP="00DF59FD">
      <w:pPr>
        <w:spacing w:after="0" w:line="276" w:lineRule="auto"/>
        <w:rPr>
          <w:rFonts w:ascii="Arial" w:hAnsi="Arial" w:cs="Arial"/>
          <w:sz w:val="24"/>
          <w:szCs w:val="24"/>
        </w:rPr>
      </w:pPr>
      <w:r w:rsidRPr="00AB2354">
        <w:rPr>
          <w:rFonts w:ascii="Arial" w:hAnsi="Arial" w:cs="Arial"/>
          <w:sz w:val="24"/>
          <w:szCs w:val="24"/>
        </w:rPr>
        <w:t>The information presented within this handbook should be viewed as a general overview of the academic degree program and should not be viewed as the final authority on degree requirements. Students must consult their academic advisor and/or the Graduate Program Director to have their specific program of study approved.</w:t>
      </w:r>
    </w:p>
    <w:p w14:paraId="4C7DB53D" w14:textId="77777777" w:rsidR="00F420AF" w:rsidRPr="00AB2354" w:rsidRDefault="00F420AF" w:rsidP="00DF59FD">
      <w:pPr>
        <w:spacing w:after="0" w:line="276" w:lineRule="auto"/>
        <w:rPr>
          <w:rFonts w:ascii="Arial" w:hAnsi="Arial" w:cs="Arial"/>
          <w:sz w:val="24"/>
          <w:szCs w:val="24"/>
        </w:rPr>
      </w:pPr>
    </w:p>
    <w:p w14:paraId="6B00280E" w14:textId="20F39F58" w:rsidR="00B51F0C" w:rsidRPr="00AB2354" w:rsidRDefault="00B51F0C" w:rsidP="00DF59FD">
      <w:pPr>
        <w:spacing w:after="60" w:line="276" w:lineRule="auto"/>
        <w:rPr>
          <w:rFonts w:ascii="Arial" w:hAnsi="Arial" w:cs="Arial"/>
          <w:sz w:val="24"/>
          <w:szCs w:val="24"/>
        </w:rPr>
      </w:pPr>
      <w:r w:rsidRPr="00AB2354">
        <w:rPr>
          <w:rFonts w:ascii="Arial" w:hAnsi="Arial" w:cs="Arial"/>
          <w:sz w:val="24"/>
          <w:szCs w:val="24"/>
        </w:rPr>
        <w:t xml:space="preserve">The M.A. Degree Program consists of relevant course work, supervised clinical practicums in off-campus clinical externship sites in conjunction, completion of at least 12 credits of clinical practicum course credits, and either a Master’s thesis (Plan A) or a departmental final examination covering all areas of study in the discipline (Plan B). It is expected that all requirements for the M.A. degree will be completed within two years (i.e., 5 contiguous semesters). The completion of 400 clock hours of clinical practicums (i.e., 25 observation hours and 375 practicum hours, of which a minimum of 325 must be accrued while enrolled in the graduate program) is required for certification by the ASHA. Thus, completing the 400 total clinical clock hours is required for conferral of the M.A. degree. </w:t>
      </w:r>
    </w:p>
    <w:p w14:paraId="1413533B" w14:textId="77777777" w:rsidR="00B51F0C" w:rsidRPr="00AB2354" w:rsidRDefault="00B51F0C" w:rsidP="00DF59FD">
      <w:pPr>
        <w:spacing w:after="0" w:line="276" w:lineRule="auto"/>
        <w:rPr>
          <w:rFonts w:ascii="Arial" w:hAnsi="Arial" w:cs="Arial"/>
          <w:sz w:val="24"/>
          <w:szCs w:val="24"/>
        </w:rPr>
      </w:pPr>
    </w:p>
    <w:p w14:paraId="446CC6E4" w14:textId="246AA545" w:rsidR="00B51F0C" w:rsidRPr="00AB2354" w:rsidRDefault="00B51F0C" w:rsidP="00DF59FD">
      <w:pPr>
        <w:spacing w:line="276" w:lineRule="auto"/>
        <w:rPr>
          <w:rFonts w:ascii="Arial" w:hAnsi="Arial" w:cs="Arial"/>
          <w:sz w:val="24"/>
          <w:szCs w:val="24"/>
        </w:rPr>
      </w:pPr>
      <w:bookmarkStart w:id="7" w:name="_Toc145506683"/>
      <w:r w:rsidRPr="00AB2354">
        <w:rPr>
          <w:rFonts w:ascii="Arial" w:hAnsi="Arial" w:cs="Arial"/>
          <w:sz w:val="24"/>
          <w:szCs w:val="24"/>
        </w:rPr>
        <w:t xml:space="preserve">Primary professional certification for speech-language pathologists is accomplished through ASHA via the Certificate of Clinical Competence (CCC). To become certified, a candidate must possess a Master’s degree in speech-language pathology from a program that is accredited by </w:t>
      </w:r>
      <w:proofErr w:type="spellStart"/>
      <w:r w:rsidRPr="00AB2354">
        <w:rPr>
          <w:rFonts w:ascii="Arial" w:hAnsi="Arial" w:cs="Arial"/>
          <w:sz w:val="24"/>
          <w:szCs w:val="24"/>
        </w:rPr>
        <w:t>ASHA’s</w:t>
      </w:r>
      <w:proofErr w:type="spellEnd"/>
      <w:r w:rsidRPr="00AB2354">
        <w:rPr>
          <w:rFonts w:ascii="Arial" w:hAnsi="Arial" w:cs="Arial"/>
          <w:sz w:val="24"/>
          <w:szCs w:val="24"/>
        </w:rPr>
        <w:t xml:space="preserve"> Council on Academic Accreditation. In earning the M.A. degree, the candidate must demonstrate the successful completion of a specified academic program of study, as well as a specified program of clinical practicums. Following the fulfillment of the academic and practicum requirements, a candidate must successfully complete a clinical fellowship (CF) under the supervision of an ASHA-certified speech-language pathologist, and successfully pass the ASHA national certification examination in speech-language pathology (i.e., Educational Testing Service (ETS) </w:t>
      </w:r>
      <w:bookmarkEnd w:id="7"/>
      <w:r w:rsidR="00B03A60" w:rsidRPr="00AB2354">
        <w:rPr>
          <w:rFonts w:ascii="Arial" w:hAnsi="Arial" w:cs="Arial"/>
          <w:sz w:val="24"/>
          <w:szCs w:val="24"/>
        </w:rPr>
        <w:t>Praxis Examination in Speech-Language Pathology).</w:t>
      </w:r>
    </w:p>
    <w:p w14:paraId="20C7C260" w14:textId="0AE67123" w:rsidR="00EE0396" w:rsidRPr="00AB2354" w:rsidRDefault="006322B5" w:rsidP="00DF59FD">
      <w:pPr>
        <w:pStyle w:val="Heading1"/>
        <w:spacing w:after="60" w:line="276" w:lineRule="auto"/>
        <w:rPr>
          <w:rFonts w:ascii="Arial" w:hAnsi="Arial" w:cs="Arial"/>
          <w:sz w:val="24"/>
          <w:szCs w:val="24"/>
        </w:rPr>
      </w:pPr>
      <w:bookmarkStart w:id="8" w:name="_Toc145506682"/>
      <w:bookmarkStart w:id="9" w:name="_Toc146829959"/>
      <w:r w:rsidRPr="00AB2354">
        <w:rPr>
          <w:rFonts w:ascii="Arial" w:hAnsi="Arial" w:cs="Arial"/>
          <w:b/>
          <w:bCs/>
          <w:color w:val="18453B"/>
          <w:sz w:val="28"/>
          <w:szCs w:val="28"/>
        </w:rPr>
        <w:lastRenderedPageBreak/>
        <w:t>M</w:t>
      </w:r>
      <w:r w:rsidR="00301BA9" w:rsidRPr="00AB2354">
        <w:rPr>
          <w:rFonts w:ascii="Arial" w:hAnsi="Arial" w:cs="Arial"/>
          <w:b/>
          <w:bCs/>
          <w:color w:val="18453B"/>
          <w:sz w:val="28"/>
          <w:szCs w:val="28"/>
        </w:rPr>
        <w:t>.</w:t>
      </w:r>
      <w:r w:rsidRPr="00AB2354">
        <w:rPr>
          <w:rFonts w:ascii="Arial" w:hAnsi="Arial" w:cs="Arial"/>
          <w:b/>
          <w:bCs/>
          <w:color w:val="18453B"/>
          <w:sz w:val="28"/>
          <w:szCs w:val="28"/>
        </w:rPr>
        <w:t>A</w:t>
      </w:r>
      <w:r w:rsidR="00301BA9" w:rsidRPr="00AB2354">
        <w:rPr>
          <w:rFonts w:ascii="Arial" w:hAnsi="Arial" w:cs="Arial"/>
          <w:b/>
          <w:bCs/>
          <w:color w:val="18453B"/>
          <w:sz w:val="28"/>
          <w:szCs w:val="28"/>
        </w:rPr>
        <w:t>.</w:t>
      </w:r>
      <w:r w:rsidRPr="00AB2354">
        <w:rPr>
          <w:rFonts w:ascii="Arial" w:hAnsi="Arial" w:cs="Arial"/>
          <w:b/>
          <w:bCs/>
          <w:color w:val="18453B"/>
          <w:sz w:val="28"/>
          <w:szCs w:val="28"/>
        </w:rPr>
        <w:t xml:space="preserve"> </w:t>
      </w:r>
      <w:r w:rsidR="00EE0396" w:rsidRPr="00AB2354">
        <w:rPr>
          <w:rFonts w:ascii="Arial" w:hAnsi="Arial" w:cs="Arial"/>
          <w:b/>
          <w:bCs/>
          <w:color w:val="18453B"/>
          <w:sz w:val="28"/>
          <w:szCs w:val="28"/>
        </w:rPr>
        <w:t>Program Goals</w:t>
      </w:r>
      <w:bookmarkEnd w:id="8"/>
      <w:bookmarkEnd w:id="9"/>
    </w:p>
    <w:p w14:paraId="716E5A06" w14:textId="58E8BD17" w:rsidR="00EE0396" w:rsidRPr="00AB2354" w:rsidRDefault="00A804F3" w:rsidP="00DF59FD">
      <w:pPr>
        <w:spacing w:after="0" w:line="276" w:lineRule="auto"/>
        <w:rPr>
          <w:rFonts w:ascii="Arial" w:hAnsi="Arial" w:cs="Arial"/>
          <w:sz w:val="24"/>
          <w:szCs w:val="24"/>
        </w:rPr>
      </w:pPr>
      <w:r w:rsidRPr="00AB2354">
        <w:rPr>
          <w:rFonts w:ascii="Arial" w:hAnsi="Arial" w:cs="Arial"/>
          <w:sz w:val="24"/>
          <w:szCs w:val="24"/>
        </w:rPr>
        <w:t>These learning goals are intended to provide a framework for students’ active engagement in learning both in</w:t>
      </w:r>
      <w:r w:rsidR="00844A06" w:rsidRPr="00AB2354">
        <w:rPr>
          <w:rFonts w:ascii="Arial" w:hAnsi="Arial" w:cs="Arial"/>
          <w:sz w:val="24"/>
          <w:szCs w:val="24"/>
        </w:rPr>
        <w:t>side</w:t>
      </w:r>
      <w:r w:rsidRPr="00AB2354">
        <w:rPr>
          <w:rFonts w:ascii="Arial" w:hAnsi="Arial" w:cs="Arial"/>
          <w:sz w:val="24"/>
          <w:szCs w:val="24"/>
        </w:rPr>
        <w:t xml:space="preserve"> and out</w:t>
      </w:r>
      <w:r w:rsidR="00844A06" w:rsidRPr="00AB2354">
        <w:rPr>
          <w:rFonts w:ascii="Arial" w:hAnsi="Arial" w:cs="Arial"/>
          <w:sz w:val="24"/>
          <w:szCs w:val="24"/>
        </w:rPr>
        <w:t>side</w:t>
      </w:r>
      <w:r w:rsidRPr="00AB2354">
        <w:rPr>
          <w:rFonts w:ascii="Arial" w:hAnsi="Arial" w:cs="Arial"/>
          <w:sz w:val="24"/>
          <w:szCs w:val="24"/>
        </w:rPr>
        <w:t xml:space="preserve"> of the classroom. Students who complete a </w:t>
      </w:r>
      <w:r w:rsidR="00992EDB" w:rsidRPr="00AB2354">
        <w:rPr>
          <w:rFonts w:ascii="Arial" w:hAnsi="Arial" w:cs="Arial"/>
          <w:sz w:val="24"/>
          <w:szCs w:val="24"/>
        </w:rPr>
        <w:t xml:space="preserve">M.A. </w:t>
      </w:r>
      <w:r w:rsidRPr="00AB2354">
        <w:rPr>
          <w:rFonts w:ascii="Arial" w:hAnsi="Arial" w:cs="Arial"/>
          <w:sz w:val="24"/>
          <w:szCs w:val="24"/>
        </w:rPr>
        <w:t>degree in Communicative Sciences and Disorders at Michigan State University will demonstrate the knowledge, attitudes, and skills associated with the following interconnected goals and outcomes:</w:t>
      </w:r>
    </w:p>
    <w:p w14:paraId="49FE034E" w14:textId="7ADF418A" w:rsidR="00A804F3" w:rsidRPr="00AB2354" w:rsidRDefault="00A804F3" w:rsidP="00DF59FD">
      <w:pPr>
        <w:spacing w:after="0" w:line="276" w:lineRule="auto"/>
        <w:rPr>
          <w:rFonts w:ascii="Arial" w:hAnsi="Arial" w:cs="Arial"/>
          <w:sz w:val="24"/>
          <w:szCs w:val="24"/>
        </w:rPr>
      </w:pPr>
    </w:p>
    <w:p w14:paraId="61E2427E" w14:textId="0D705597" w:rsidR="005E1C9D" w:rsidRPr="00AB2354" w:rsidRDefault="005E1C9D" w:rsidP="00DF59FD">
      <w:pPr>
        <w:pStyle w:val="ListParagraph"/>
        <w:numPr>
          <w:ilvl w:val="0"/>
          <w:numId w:val="6"/>
        </w:numPr>
        <w:spacing w:after="0" w:line="276" w:lineRule="auto"/>
        <w:ind w:left="450" w:hanging="450"/>
        <w:rPr>
          <w:rFonts w:ascii="Arial" w:hAnsi="Arial" w:cs="Arial"/>
          <w:b/>
          <w:bCs/>
          <w:sz w:val="24"/>
          <w:szCs w:val="24"/>
        </w:rPr>
      </w:pPr>
      <w:r w:rsidRPr="00AB2354">
        <w:rPr>
          <w:rFonts w:ascii="Arial" w:hAnsi="Arial" w:cs="Arial"/>
          <w:b/>
          <w:bCs/>
          <w:color w:val="18453B"/>
          <w:sz w:val="24"/>
          <w:szCs w:val="24"/>
        </w:rPr>
        <w:t>Integrated Reasoning for Evidence-Based Practice</w:t>
      </w:r>
    </w:p>
    <w:p w14:paraId="031182C8" w14:textId="6D5F37BE" w:rsidR="005E1C9D" w:rsidRPr="00AB2354" w:rsidRDefault="00324B1E" w:rsidP="00DF59FD">
      <w:pPr>
        <w:spacing w:after="0" w:line="276" w:lineRule="auto"/>
        <w:ind w:left="450"/>
        <w:rPr>
          <w:rFonts w:ascii="Arial" w:hAnsi="Arial" w:cs="Arial"/>
          <w:sz w:val="24"/>
          <w:szCs w:val="24"/>
        </w:rPr>
      </w:pPr>
      <w:r w:rsidRPr="00AB2354">
        <w:rPr>
          <w:rFonts w:ascii="Arial" w:hAnsi="Arial" w:cs="Arial"/>
          <w:sz w:val="24"/>
          <w:szCs w:val="24"/>
        </w:rPr>
        <w:t>The graduate will understand and practice principles of basic and applied methodologies in communicative sciences and disorders</w:t>
      </w:r>
      <w:r w:rsidR="00844A06" w:rsidRPr="00AB2354">
        <w:rPr>
          <w:rFonts w:ascii="Arial" w:hAnsi="Arial" w:cs="Arial"/>
          <w:sz w:val="24"/>
          <w:szCs w:val="24"/>
        </w:rPr>
        <w:t>,</w:t>
      </w:r>
      <w:r w:rsidRPr="00AB2354">
        <w:rPr>
          <w:rFonts w:ascii="Arial" w:hAnsi="Arial" w:cs="Arial"/>
          <w:sz w:val="24"/>
          <w:szCs w:val="24"/>
        </w:rPr>
        <w:t xml:space="preserve"> including synthesizing and </w:t>
      </w:r>
      <w:r w:rsidR="00844A06" w:rsidRPr="00AB2354">
        <w:rPr>
          <w:rFonts w:ascii="Arial" w:hAnsi="Arial" w:cs="Arial"/>
          <w:sz w:val="24"/>
          <w:szCs w:val="24"/>
        </w:rPr>
        <w:t xml:space="preserve">implementing </w:t>
      </w:r>
      <w:r w:rsidRPr="00AB2354">
        <w:rPr>
          <w:rFonts w:ascii="Arial" w:hAnsi="Arial" w:cs="Arial"/>
          <w:sz w:val="24"/>
          <w:szCs w:val="24"/>
        </w:rPr>
        <w:t>research-based evidence to maximize outcomes with clients. Through coursework, clinical practice, and research involvement, the successful graduate will:</w:t>
      </w:r>
    </w:p>
    <w:p w14:paraId="3B566DEF" w14:textId="657ECBBD" w:rsidR="00B94A82" w:rsidRPr="00AB2354" w:rsidRDefault="00107C69" w:rsidP="00DF59FD">
      <w:pPr>
        <w:pStyle w:val="ListParagraph"/>
        <w:numPr>
          <w:ilvl w:val="0"/>
          <w:numId w:val="1"/>
        </w:numPr>
        <w:spacing w:after="0" w:line="276" w:lineRule="auto"/>
        <w:ind w:left="900"/>
        <w:rPr>
          <w:rFonts w:ascii="Arial" w:hAnsi="Arial" w:cs="Arial"/>
          <w:sz w:val="24"/>
          <w:szCs w:val="24"/>
        </w:rPr>
      </w:pPr>
      <w:r w:rsidRPr="00AB2354">
        <w:rPr>
          <w:rFonts w:ascii="Arial" w:hAnsi="Arial" w:cs="Arial"/>
          <w:sz w:val="24"/>
          <w:szCs w:val="24"/>
        </w:rPr>
        <w:t>a</w:t>
      </w:r>
      <w:r w:rsidR="00B94A82" w:rsidRPr="00AB2354">
        <w:rPr>
          <w:rFonts w:ascii="Arial" w:hAnsi="Arial" w:cs="Arial"/>
          <w:sz w:val="24"/>
          <w:szCs w:val="24"/>
        </w:rPr>
        <w:t xml:space="preserve">cquire, analyze, and evaluate information from multiple evidence-based sources within and across disciplines to define problems and formulate </w:t>
      </w:r>
      <w:proofErr w:type="gramStart"/>
      <w:r w:rsidR="00B94A82" w:rsidRPr="00AB2354">
        <w:rPr>
          <w:rFonts w:ascii="Arial" w:hAnsi="Arial" w:cs="Arial"/>
          <w:sz w:val="24"/>
          <w:szCs w:val="24"/>
        </w:rPr>
        <w:t>solutions</w:t>
      </w:r>
      <w:r w:rsidRPr="00AB2354">
        <w:rPr>
          <w:rFonts w:ascii="Arial" w:hAnsi="Arial" w:cs="Arial"/>
          <w:sz w:val="24"/>
          <w:szCs w:val="24"/>
        </w:rPr>
        <w:t>;</w:t>
      </w:r>
      <w:proofErr w:type="gramEnd"/>
    </w:p>
    <w:p w14:paraId="7DC446CF" w14:textId="593FA5B2" w:rsidR="00B94A82" w:rsidRPr="00AB2354" w:rsidRDefault="00107C69" w:rsidP="00DF59FD">
      <w:pPr>
        <w:pStyle w:val="ListParagraph"/>
        <w:numPr>
          <w:ilvl w:val="0"/>
          <w:numId w:val="1"/>
        </w:numPr>
        <w:spacing w:after="0" w:line="276" w:lineRule="auto"/>
        <w:ind w:left="900"/>
        <w:rPr>
          <w:rFonts w:ascii="Arial" w:hAnsi="Arial" w:cs="Arial"/>
          <w:sz w:val="24"/>
          <w:szCs w:val="24"/>
        </w:rPr>
      </w:pPr>
      <w:r w:rsidRPr="00AB2354">
        <w:rPr>
          <w:rFonts w:ascii="Arial" w:hAnsi="Arial" w:cs="Arial"/>
          <w:sz w:val="24"/>
          <w:szCs w:val="24"/>
        </w:rPr>
        <w:t>u</w:t>
      </w:r>
      <w:r w:rsidR="00B94A82" w:rsidRPr="00AB2354">
        <w:rPr>
          <w:rFonts w:ascii="Arial" w:hAnsi="Arial" w:cs="Arial"/>
          <w:sz w:val="24"/>
          <w:szCs w:val="24"/>
        </w:rPr>
        <w:t xml:space="preserve">se a variety of inquiry strategies incorporating multiple views to make informed judgments, solve problems, answer questions, and generate new understanding related to clinical </w:t>
      </w:r>
      <w:proofErr w:type="gramStart"/>
      <w:r w:rsidR="00B94A82" w:rsidRPr="00AB2354">
        <w:rPr>
          <w:rFonts w:ascii="Arial" w:hAnsi="Arial" w:cs="Arial"/>
          <w:sz w:val="24"/>
          <w:szCs w:val="24"/>
        </w:rPr>
        <w:t>practice</w:t>
      </w:r>
      <w:r w:rsidRPr="00AB2354">
        <w:rPr>
          <w:rFonts w:ascii="Arial" w:hAnsi="Arial" w:cs="Arial"/>
          <w:sz w:val="24"/>
          <w:szCs w:val="24"/>
        </w:rPr>
        <w:t>;</w:t>
      </w:r>
      <w:proofErr w:type="gramEnd"/>
    </w:p>
    <w:p w14:paraId="6DDD5CFF" w14:textId="0AA3D56A" w:rsidR="00B94A82" w:rsidRPr="00AB2354" w:rsidRDefault="00107C69" w:rsidP="00DF59FD">
      <w:pPr>
        <w:pStyle w:val="ListParagraph"/>
        <w:numPr>
          <w:ilvl w:val="0"/>
          <w:numId w:val="1"/>
        </w:numPr>
        <w:spacing w:after="0" w:line="276" w:lineRule="auto"/>
        <w:ind w:left="900"/>
        <w:rPr>
          <w:rFonts w:ascii="Arial" w:hAnsi="Arial" w:cs="Arial"/>
          <w:sz w:val="24"/>
          <w:szCs w:val="24"/>
        </w:rPr>
      </w:pPr>
      <w:r w:rsidRPr="00AB2354">
        <w:rPr>
          <w:rFonts w:ascii="Arial" w:hAnsi="Arial" w:cs="Arial"/>
          <w:sz w:val="24"/>
          <w:szCs w:val="24"/>
        </w:rPr>
        <w:t>d</w:t>
      </w:r>
      <w:r w:rsidR="00B94A82" w:rsidRPr="00AB2354">
        <w:rPr>
          <w:rFonts w:ascii="Arial" w:hAnsi="Arial" w:cs="Arial"/>
          <w:sz w:val="24"/>
          <w:szCs w:val="24"/>
        </w:rPr>
        <w:t>emonstrate competency of technology for tools of clinical practice</w:t>
      </w:r>
      <w:r w:rsidRPr="00AB2354">
        <w:rPr>
          <w:rFonts w:ascii="Arial" w:hAnsi="Arial" w:cs="Arial"/>
          <w:sz w:val="24"/>
          <w:szCs w:val="24"/>
        </w:rPr>
        <w:t>; and</w:t>
      </w:r>
    </w:p>
    <w:p w14:paraId="41D8B681" w14:textId="07C13EC5" w:rsidR="00324B1E" w:rsidRPr="00AB2354" w:rsidRDefault="00931B5A" w:rsidP="00DF59FD">
      <w:pPr>
        <w:pStyle w:val="ListParagraph"/>
        <w:numPr>
          <w:ilvl w:val="0"/>
          <w:numId w:val="1"/>
        </w:numPr>
        <w:spacing w:after="0" w:line="276" w:lineRule="auto"/>
        <w:ind w:left="900"/>
        <w:rPr>
          <w:rFonts w:ascii="Arial" w:hAnsi="Arial" w:cs="Arial"/>
          <w:sz w:val="24"/>
          <w:szCs w:val="24"/>
        </w:rPr>
      </w:pPr>
      <w:r w:rsidRPr="00AB2354">
        <w:rPr>
          <w:rFonts w:ascii="Arial" w:hAnsi="Arial" w:cs="Arial"/>
          <w:sz w:val="24"/>
          <w:szCs w:val="24"/>
        </w:rPr>
        <w:t>d</w:t>
      </w:r>
      <w:r w:rsidR="00B94A82" w:rsidRPr="00AB2354">
        <w:rPr>
          <w:rFonts w:ascii="Arial" w:hAnsi="Arial" w:cs="Arial"/>
          <w:sz w:val="24"/>
          <w:szCs w:val="24"/>
        </w:rPr>
        <w:t>emonstrate clinical competency suitable for successful professional practice.</w:t>
      </w:r>
    </w:p>
    <w:p w14:paraId="7E388C09" w14:textId="77777777" w:rsidR="00B51F0C" w:rsidRPr="00AB2354" w:rsidRDefault="00B51F0C" w:rsidP="00DF59FD">
      <w:pPr>
        <w:pStyle w:val="ListParagraph"/>
        <w:spacing w:after="0" w:line="276" w:lineRule="auto"/>
        <w:ind w:left="900"/>
        <w:rPr>
          <w:rFonts w:ascii="Arial" w:hAnsi="Arial" w:cs="Arial"/>
          <w:sz w:val="24"/>
          <w:szCs w:val="24"/>
        </w:rPr>
      </w:pPr>
    </w:p>
    <w:p w14:paraId="37743A34" w14:textId="50495559" w:rsidR="00B94A82" w:rsidRPr="00AB2354" w:rsidRDefault="00B94A82" w:rsidP="00DF59FD">
      <w:pPr>
        <w:pStyle w:val="ListParagraph"/>
        <w:numPr>
          <w:ilvl w:val="0"/>
          <w:numId w:val="6"/>
        </w:numPr>
        <w:spacing w:after="0" w:line="276" w:lineRule="auto"/>
        <w:ind w:left="450" w:hanging="450"/>
        <w:rPr>
          <w:rFonts w:ascii="Arial" w:hAnsi="Arial" w:cs="Arial"/>
          <w:b/>
          <w:bCs/>
          <w:color w:val="18453B"/>
          <w:sz w:val="24"/>
          <w:szCs w:val="24"/>
        </w:rPr>
      </w:pPr>
      <w:r w:rsidRPr="00AB2354">
        <w:rPr>
          <w:rFonts w:ascii="Arial" w:hAnsi="Arial" w:cs="Arial"/>
          <w:b/>
          <w:bCs/>
          <w:color w:val="18453B"/>
          <w:sz w:val="24"/>
          <w:szCs w:val="24"/>
        </w:rPr>
        <w:t>Leadership and Effective Communication</w:t>
      </w:r>
    </w:p>
    <w:p w14:paraId="4B07A831" w14:textId="77777777" w:rsidR="00107C69" w:rsidRPr="00AB2354" w:rsidRDefault="00107C69" w:rsidP="00DF59FD">
      <w:pPr>
        <w:spacing w:after="0" w:line="276" w:lineRule="auto"/>
        <w:ind w:left="450"/>
        <w:rPr>
          <w:rFonts w:ascii="Arial" w:hAnsi="Arial" w:cs="Arial"/>
          <w:sz w:val="24"/>
          <w:szCs w:val="24"/>
        </w:rPr>
      </w:pPr>
      <w:r w:rsidRPr="00AB2354">
        <w:rPr>
          <w:rFonts w:ascii="Arial" w:hAnsi="Arial" w:cs="Arial"/>
          <w:sz w:val="24"/>
          <w:szCs w:val="24"/>
        </w:rPr>
        <w:t>The graduate emphasizes leadership and effective communication with diverse audiences, including clients, family members, health care providers, educators, and the scientific community. The successful graduate will:</w:t>
      </w:r>
    </w:p>
    <w:p w14:paraId="507D3A81" w14:textId="6237A173" w:rsidR="00107C69" w:rsidRPr="00AB2354" w:rsidRDefault="00931B5A" w:rsidP="00DF59FD">
      <w:pPr>
        <w:pStyle w:val="ListParagraph"/>
        <w:numPr>
          <w:ilvl w:val="0"/>
          <w:numId w:val="2"/>
        </w:numPr>
        <w:spacing w:after="0" w:line="276" w:lineRule="auto"/>
        <w:ind w:left="900"/>
        <w:rPr>
          <w:rFonts w:ascii="Arial" w:hAnsi="Arial" w:cs="Arial"/>
          <w:sz w:val="24"/>
          <w:szCs w:val="24"/>
        </w:rPr>
      </w:pPr>
      <w:r w:rsidRPr="00AB2354">
        <w:rPr>
          <w:rFonts w:ascii="Arial" w:hAnsi="Arial" w:cs="Arial"/>
          <w:sz w:val="24"/>
          <w:szCs w:val="24"/>
        </w:rPr>
        <w:t>d</w:t>
      </w:r>
      <w:r w:rsidR="00107C69" w:rsidRPr="00AB2354">
        <w:rPr>
          <w:rFonts w:ascii="Arial" w:hAnsi="Arial" w:cs="Arial"/>
          <w:sz w:val="24"/>
          <w:szCs w:val="24"/>
        </w:rPr>
        <w:t xml:space="preserve">emonstrate leadership by creating a vision, organization, enhancing talent and skills, adapting to barriers, motivation, and others through team </w:t>
      </w:r>
      <w:proofErr w:type="gramStart"/>
      <w:r w:rsidR="00107C69" w:rsidRPr="00AB2354">
        <w:rPr>
          <w:rFonts w:ascii="Arial" w:hAnsi="Arial" w:cs="Arial"/>
          <w:sz w:val="24"/>
          <w:szCs w:val="24"/>
        </w:rPr>
        <w:t>activities</w:t>
      </w:r>
      <w:r w:rsidRPr="00AB2354">
        <w:rPr>
          <w:rFonts w:ascii="Arial" w:hAnsi="Arial" w:cs="Arial"/>
          <w:sz w:val="24"/>
          <w:szCs w:val="24"/>
        </w:rPr>
        <w:t>;</w:t>
      </w:r>
      <w:proofErr w:type="gramEnd"/>
    </w:p>
    <w:p w14:paraId="1191D88C" w14:textId="0269C529" w:rsidR="00107C69" w:rsidRPr="00AB2354" w:rsidRDefault="00931B5A" w:rsidP="00DF59FD">
      <w:pPr>
        <w:pStyle w:val="ListParagraph"/>
        <w:numPr>
          <w:ilvl w:val="0"/>
          <w:numId w:val="2"/>
        </w:numPr>
        <w:spacing w:after="0" w:line="276" w:lineRule="auto"/>
        <w:ind w:left="900"/>
        <w:rPr>
          <w:rFonts w:ascii="Arial" w:hAnsi="Arial" w:cs="Arial"/>
          <w:sz w:val="24"/>
          <w:szCs w:val="24"/>
        </w:rPr>
      </w:pPr>
      <w:r w:rsidRPr="00AB2354">
        <w:rPr>
          <w:rFonts w:ascii="Arial" w:hAnsi="Arial" w:cs="Arial"/>
          <w:sz w:val="24"/>
          <w:szCs w:val="24"/>
        </w:rPr>
        <w:t>d</w:t>
      </w:r>
      <w:r w:rsidR="00107C69" w:rsidRPr="00AB2354">
        <w:rPr>
          <w:rFonts w:ascii="Arial" w:hAnsi="Arial" w:cs="Arial"/>
          <w:sz w:val="24"/>
          <w:szCs w:val="24"/>
        </w:rPr>
        <w:t>emonstrate clear expression of vision and execution of goals</w:t>
      </w:r>
      <w:r w:rsidRPr="00AB2354">
        <w:rPr>
          <w:rFonts w:ascii="Arial" w:hAnsi="Arial" w:cs="Arial"/>
          <w:sz w:val="24"/>
          <w:szCs w:val="24"/>
        </w:rPr>
        <w:t>; and</w:t>
      </w:r>
    </w:p>
    <w:p w14:paraId="107801F8" w14:textId="2EBD5B36" w:rsidR="00B94A82" w:rsidRPr="00AB2354" w:rsidRDefault="00931B5A" w:rsidP="00DF59FD">
      <w:pPr>
        <w:pStyle w:val="ListParagraph"/>
        <w:numPr>
          <w:ilvl w:val="0"/>
          <w:numId w:val="2"/>
        </w:numPr>
        <w:spacing w:after="0" w:line="276" w:lineRule="auto"/>
        <w:ind w:left="900"/>
        <w:rPr>
          <w:rFonts w:ascii="Arial" w:hAnsi="Arial" w:cs="Arial"/>
          <w:sz w:val="24"/>
          <w:szCs w:val="24"/>
        </w:rPr>
      </w:pPr>
      <w:r w:rsidRPr="00AB2354">
        <w:rPr>
          <w:rFonts w:ascii="Arial" w:hAnsi="Arial" w:cs="Arial"/>
          <w:sz w:val="24"/>
          <w:szCs w:val="24"/>
        </w:rPr>
        <w:t>e</w:t>
      </w:r>
      <w:r w:rsidR="00107C69" w:rsidRPr="00AB2354">
        <w:rPr>
          <w:rFonts w:ascii="Arial" w:hAnsi="Arial" w:cs="Arial"/>
          <w:sz w:val="24"/>
          <w:szCs w:val="24"/>
        </w:rPr>
        <w:t>ngage in effective oral and written communication practices tailoring messages to varied audiences and using a variety of communication technologies.</w:t>
      </w:r>
    </w:p>
    <w:p w14:paraId="3160EBA1" w14:textId="7826557D" w:rsidR="00931B5A" w:rsidRPr="00AB2354" w:rsidRDefault="00931B5A" w:rsidP="00DF59FD">
      <w:pPr>
        <w:spacing w:after="0" w:line="276" w:lineRule="auto"/>
        <w:rPr>
          <w:rFonts w:ascii="Arial" w:hAnsi="Arial" w:cs="Arial"/>
          <w:sz w:val="24"/>
          <w:szCs w:val="24"/>
        </w:rPr>
      </w:pPr>
    </w:p>
    <w:p w14:paraId="71AA8768" w14:textId="323C9E41" w:rsidR="00931B5A" w:rsidRPr="00AB2354" w:rsidRDefault="00931B5A" w:rsidP="00DF59FD">
      <w:pPr>
        <w:pStyle w:val="ListParagraph"/>
        <w:numPr>
          <w:ilvl w:val="0"/>
          <w:numId w:val="6"/>
        </w:numPr>
        <w:spacing w:after="0" w:line="276" w:lineRule="auto"/>
        <w:ind w:left="450" w:hanging="450"/>
        <w:rPr>
          <w:rFonts w:ascii="Arial" w:hAnsi="Arial" w:cs="Arial"/>
          <w:b/>
          <w:bCs/>
          <w:color w:val="18453B"/>
          <w:sz w:val="24"/>
          <w:szCs w:val="24"/>
        </w:rPr>
      </w:pPr>
      <w:r w:rsidRPr="00AB2354">
        <w:rPr>
          <w:rFonts w:ascii="Arial" w:hAnsi="Arial" w:cs="Arial"/>
          <w:b/>
          <w:bCs/>
          <w:color w:val="18453B"/>
          <w:sz w:val="24"/>
          <w:szCs w:val="24"/>
        </w:rPr>
        <w:t>Cultural Understanding</w:t>
      </w:r>
    </w:p>
    <w:p w14:paraId="137611F8" w14:textId="77777777" w:rsidR="00B91B3A" w:rsidRPr="00AB2354" w:rsidRDefault="00B91B3A" w:rsidP="00DF59FD">
      <w:pPr>
        <w:spacing w:after="0" w:line="276" w:lineRule="auto"/>
        <w:ind w:left="450"/>
        <w:rPr>
          <w:rFonts w:ascii="Arial" w:hAnsi="Arial" w:cs="Arial"/>
          <w:sz w:val="24"/>
          <w:szCs w:val="24"/>
        </w:rPr>
      </w:pPr>
      <w:r w:rsidRPr="00AB2354">
        <w:rPr>
          <w:rFonts w:ascii="Arial" w:hAnsi="Arial" w:cs="Arial"/>
          <w:sz w:val="24"/>
          <w:szCs w:val="24"/>
        </w:rPr>
        <w:t>In an increasingly globalized and mobile world, the graduate will have a broader perspective of cultural, social, economic, and linguistic diversity. The graduate respects and adapts to needs for the diversity in the population in which they are working. The successful graduate will:</w:t>
      </w:r>
    </w:p>
    <w:p w14:paraId="0562484D" w14:textId="2F843632" w:rsidR="00B91B3A" w:rsidRPr="00AB2354" w:rsidRDefault="00D218B6" w:rsidP="00DF59FD">
      <w:pPr>
        <w:pStyle w:val="ListParagraph"/>
        <w:numPr>
          <w:ilvl w:val="0"/>
          <w:numId w:val="3"/>
        </w:numPr>
        <w:spacing w:after="0" w:line="276" w:lineRule="auto"/>
        <w:ind w:left="900"/>
        <w:rPr>
          <w:rFonts w:ascii="Arial" w:hAnsi="Arial" w:cs="Arial"/>
          <w:sz w:val="24"/>
          <w:szCs w:val="24"/>
        </w:rPr>
      </w:pPr>
      <w:r w:rsidRPr="00AB2354">
        <w:rPr>
          <w:rFonts w:ascii="Arial" w:hAnsi="Arial" w:cs="Arial"/>
          <w:sz w:val="24"/>
          <w:szCs w:val="24"/>
        </w:rPr>
        <w:t>d</w:t>
      </w:r>
      <w:r w:rsidR="00B91B3A" w:rsidRPr="00AB2354">
        <w:rPr>
          <w:rFonts w:ascii="Arial" w:hAnsi="Arial" w:cs="Arial"/>
          <w:sz w:val="24"/>
          <w:szCs w:val="24"/>
        </w:rPr>
        <w:t>emonstrate knowledge of cultural, social, economic, and linguistic differences and sensitivities to those differences relevant to communicative sciences and disorders</w:t>
      </w:r>
      <w:r w:rsidRPr="00AB2354">
        <w:rPr>
          <w:rFonts w:ascii="Arial" w:hAnsi="Arial" w:cs="Arial"/>
          <w:sz w:val="24"/>
          <w:szCs w:val="24"/>
        </w:rPr>
        <w:t>; and</w:t>
      </w:r>
    </w:p>
    <w:p w14:paraId="267C5903" w14:textId="7D222792" w:rsidR="00B91B3A" w:rsidRPr="00AB2354" w:rsidRDefault="00D218B6" w:rsidP="00DF59FD">
      <w:pPr>
        <w:pStyle w:val="ListParagraph"/>
        <w:numPr>
          <w:ilvl w:val="0"/>
          <w:numId w:val="3"/>
        </w:numPr>
        <w:spacing w:after="0" w:line="276" w:lineRule="auto"/>
        <w:ind w:left="900"/>
        <w:rPr>
          <w:rFonts w:ascii="Arial" w:hAnsi="Arial" w:cs="Arial"/>
          <w:sz w:val="24"/>
          <w:szCs w:val="24"/>
        </w:rPr>
      </w:pPr>
      <w:r w:rsidRPr="00AB2354">
        <w:rPr>
          <w:rFonts w:ascii="Arial" w:hAnsi="Arial" w:cs="Arial"/>
          <w:sz w:val="24"/>
          <w:szCs w:val="24"/>
        </w:rPr>
        <w:t>d</w:t>
      </w:r>
      <w:r w:rsidR="00B91B3A" w:rsidRPr="00AB2354">
        <w:rPr>
          <w:rFonts w:ascii="Arial" w:hAnsi="Arial" w:cs="Arial"/>
          <w:sz w:val="24"/>
          <w:szCs w:val="24"/>
        </w:rPr>
        <w:t>emonstrate competency in considering diversity in professional practice.</w:t>
      </w:r>
    </w:p>
    <w:p w14:paraId="38B69B44" w14:textId="77777777" w:rsidR="00D218B6" w:rsidRPr="00AB2354" w:rsidRDefault="00D218B6" w:rsidP="00DF59FD">
      <w:pPr>
        <w:spacing w:after="0" w:line="276" w:lineRule="auto"/>
        <w:rPr>
          <w:rFonts w:ascii="Arial" w:hAnsi="Arial" w:cs="Arial"/>
          <w:sz w:val="24"/>
          <w:szCs w:val="24"/>
        </w:rPr>
      </w:pPr>
    </w:p>
    <w:p w14:paraId="0B6F93EC" w14:textId="339F3496" w:rsidR="00B91B3A" w:rsidRPr="00AB2354" w:rsidRDefault="00B91B3A" w:rsidP="00DF59FD">
      <w:pPr>
        <w:pStyle w:val="ListParagraph"/>
        <w:numPr>
          <w:ilvl w:val="0"/>
          <w:numId w:val="6"/>
        </w:numPr>
        <w:spacing w:after="0" w:line="276" w:lineRule="auto"/>
        <w:ind w:left="450" w:hanging="450"/>
        <w:rPr>
          <w:rFonts w:ascii="Arial" w:hAnsi="Arial" w:cs="Arial"/>
          <w:b/>
          <w:bCs/>
          <w:color w:val="18453B"/>
          <w:sz w:val="24"/>
          <w:szCs w:val="24"/>
        </w:rPr>
      </w:pPr>
      <w:r w:rsidRPr="00AB2354">
        <w:rPr>
          <w:rFonts w:ascii="Arial" w:hAnsi="Arial" w:cs="Arial"/>
          <w:b/>
          <w:bCs/>
          <w:color w:val="18453B"/>
          <w:sz w:val="24"/>
          <w:szCs w:val="24"/>
        </w:rPr>
        <w:t>Professional Engagement and Outreach</w:t>
      </w:r>
    </w:p>
    <w:p w14:paraId="528A7151" w14:textId="770B6894" w:rsidR="00B91B3A" w:rsidRPr="00AB2354" w:rsidRDefault="00B91B3A" w:rsidP="00DF59FD">
      <w:pPr>
        <w:spacing w:after="0" w:line="276" w:lineRule="auto"/>
        <w:ind w:left="450"/>
        <w:rPr>
          <w:rFonts w:ascii="Arial" w:hAnsi="Arial" w:cs="Arial"/>
          <w:sz w:val="24"/>
          <w:szCs w:val="24"/>
        </w:rPr>
      </w:pPr>
      <w:r w:rsidRPr="00AB2354">
        <w:rPr>
          <w:rFonts w:ascii="Arial" w:hAnsi="Arial" w:cs="Arial"/>
          <w:sz w:val="24"/>
          <w:szCs w:val="24"/>
        </w:rPr>
        <w:t>The graduate serves and leads efforts to promote professional issues at local, national, and global levels. The successful graduate will:</w:t>
      </w:r>
    </w:p>
    <w:p w14:paraId="7C48BF54" w14:textId="2DA1B159" w:rsidR="00B91B3A" w:rsidRPr="00AB2354" w:rsidRDefault="006B463F" w:rsidP="00DF59FD">
      <w:pPr>
        <w:pStyle w:val="ListParagraph"/>
        <w:numPr>
          <w:ilvl w:val="0"/>
          <w:numId w:val="4"/>
        </w:numPr>
        <w:spacing w:after="0" w:line="276" w:lineRule="auto"/>
        <w:ind w:left="900"/>
        <w:rPr>
          <w:rFonts w:ascii="Arial" w:hAnsi="Arial" w:cs="Arial"/>
          <w:sz w:val="24"/>
          <w:szCs w:val="24"/>
        </w:rPr>
      </w:pPr>
      <w:r w:rsidRPr="00AB2354">
        <w:rPr>
          <w:rFonts w:ascii="Arial" w:hAnsi="Arial" w:cs="Arial"/>
          <w:sz w:val="24"/>
          <w:szCs w:val="24"/>
        </w:rPr>
        <w:t>u</w:t>
      </w:r>
      <w:r w:rsidR="00B91B3A" w:rsidRPr="00AB2354">
        <w:rPr>
          <w:rFonts w:ascii="Arial" w:hAnsi="Arial" w:cs="Arial"/>
          <w:sz w:val="24"/>
          <w:szCs w:val="24"/>
        </w:rPr>
        <w:t xml:space="preserve">nderstand the range of clinical delivery models for professional </w:t>
      </w:r>
      <w:proofErr w:type="gramStart"/>
      <w:r w:rsidR="00B91B3A" w:rsidRPr="00AB2354">
        <w:rPr>
          <w:rFonts w:ascii="Arial" w:hAnsi="Arial" w:cs="Arial"/>
          <w:sz w:val="24"/>
          <w:szCs w:val="24"/>
        </w:rPr>
        <w:t>practice</w:t>
      </w:r>
      <w:r w:rsidRPr="00AB2354">
        <w:rPr>
          <w:rFonts w:ascii="Arial" w:hAnsi="Arial" w:cs="Arial"/>
          <w:sz w:val="24"/>
          <w:szCs w:val="24"/>
        </w:rPr>
        <w:t>;</w:t>
      </w:r>
      <w:proofErr w:type="gramEnd"/>
    </w:p>
    <w:p w14:paraId="0DE0F201" w14:textId="008416B6" w:rsidR="00B91B3A" w:rsidRPr="00AB2354" w:rsidRDefault="006B463F" w:rsidP="00DF59FD">
      <w:pPr>
        <w:pStyle w:val="ListParagraph"/>
        <w:numPr>
          <w:ilvl w:val="0"/>
          <w:numId w:val="4"/>
        </w:numPr>
        <w:spacing w:after="0" w:line="276" w:lineRule="auto"/>
        <w:ind w:left="900"/>
        <w:rPr>
          <w:rFonts w:ascii="Arial" w:hAnsi="Arial" w:cs="Arial"/>
          <w:sz w:val="24"/>
          <w:szCs w:val="24"/>
        </w:rPr>
      </w:pPr>
      <w:r w:rsidRPr="00AB2354">
        <w:rPr>
          <w:rFonts w:ascii="Arial" w:hAnsi="Arial" w:cs="Arial"/>
          <w:sz w:val="24"/>
          <w:szCs w:val="24"/>
        </w:rPr>
        <w:lastRenderedPageBreak/>
        <w:t>d</w:t>
      </w:r>
      <w:r w:rsidR="00B91B3A" w:rsidRPr="00AB2354">
        <w:rPr>
          <w:rFonts w:ascii="Arial" w:hAnsi="Arial" w:cs="Arial"/>
          <w:sz w:val="24"/>
          <w:szCs w:val="24"/>
        </w:rPr>
        <w:t xml:space="preserve">emonstrate ethical behavior in educational settings and professional practice including, but not limited to the American Speech-Language-Hearing Association (ASHA) </w:t>
      </w:r>
      <w:hyperlink r:id="rId18" w:anchor=":~:text=The%20ASHA%20Code%20of%20Ethics,and%20integrity%20of%20the%20professions." w:history="1">
        <w:r w:rsidR="00B91B3A" w:rsidRPr="00AB2354">
          <w:rPr>
            <w:rStyle w:val="Hyperlink"/>
            <w:rFonts w:ascii="Arial" w:hAnsi="Arial" w:cs="Arial"/>
            <w:sz w:val="24"/>
            <w:szCs w:val="24"/>
          </w:rPr>
          <w:t>Code of Ethics</w:t>
        </w:r>
      </w:hyperlink>
      <w:r w:rsidR="00B91B3A" w:rsidRPr="00AB2354">
        <w:rPr>
          <w:rFonts w:ascii="Arial" w:hAnsi="Arial" w:cs="Arial"/>
          <w:sz w:val="24"/>
          <w:szCs w:val="24"/>
        </w:rPr>
        <w:t xml:space="preserve"> and policies for responsible conduct of research</w:t>
      </w:r>
      <w:r w:rsidRPr="00AB2354">
        <w:rPr>
          <w:rFonts w:ascii="Arial" w:hAnsi="Arial" w:cs="Arial"/>
          <w:sz w:val="24"/>
          <w:szCs w:val="24"/>
        </w:rPr>
        <w:t>; and</w:t>
      </w:r>
    </w:p>
    <w:p w14:paraId="43DA96C0" w14:textId="77CED137" w:rsidR="00931B5A" w:rsidRPr="00AB2354" w:rsidRDefault="006B463F" w:rsidP="00DF59FD">
      <w:pPr>
        <w:pStyle w:val="ListParagraph"/>
        <w:numPr>
          <w:ilvl w:val="0"/>
          <w:numId w:val="4"/>
        </w:numPr>
        <w:spacing w:after="0" w:line="276" w:lineRule="auto"/>
        <w:ind w:left="900"/>
        <w:rPr>
          <w:rFonts w:ascii="Arial" w:hAnsi="Arial" w:cs="Arial"/>
          <w:sz w:val="24"/>
          <w:szCs w:val="24"/>
        </w:rPr>
      </w:pPr>
      <w:r w:rsidRPr="00AB2354">
        <w:rPr>
          <w:rFonts w:ascii="Arial" w:hAnsi="Arial" w:cs="Arial"/>
          <w:sz w:val="24"/>
          <w:szCs w:val="24"/>
        </w:rPr>
        <w:t>d</w:t>
      </w:r>
      <w:r w:rsidR="00B91B3A" w:rsidRPr="00AB2354">
        <w:rPr>
          <w:rFonts w:ascii="Arial" w:hAnsi="Arial" w:cs="Arial"/>
          <w:sz w:val="24"/>
          <w:szCs w:val="24"/>
        </w:rPr>
        <w:t>emonstrate knowledge and skills to effectively advocate for individuals with communicative disorders and for the profession of speech-language pathology.</w:t>
      </w:r>
    </w:p>
    <w:p w14:paraId="3BE63835" w14:textId="6FCBF1E6" w:rsidR="00FA4D2C" w:rsidRPr="00AB2354" w:rsidRDefault="00FA4D2C" w:rsidP="00DF59FD">
      <w:pPr>
        <w:pStyle w:val="Heading1"/>
        <w:spacing w:after="60" w:line="276" w:lineRule="auto"/>
        <w:rPr>
          <w:rFonts w:ascii="Arial" w:hAnsi="Arial" w:cs="Arial"/>
          <w:b/>
          <w:bCs/>
          <w:color w:val="18453B"/>
          <w:sz w:val="28"/>
          <w:szCs w:val="28"/>
        </w:rPr>
      </w:pPr>
      <w:bookmarkStart w:id="10" w:name="_Toc146829960"/>
      <w:r w:rsidRPr="00AB2354">
        <w:rPr>
          <w:rFonts w:ascii="Arial" w:hAnsi="Arial" w:cs="Arial"/>
          <w:b/>
          <w:bCs/>
          <w:color w:val="18453B"/>
          <w:sz w:val="28"/>
          <w:szCs w:val="28"/>
        </w:rPr>
        <w:t xml:space="preserve">CSD </w:t>
      </w:r>
      <w:r w:rsidR="00B51F0C" w:rsidRPr="00AB2354">
        <w:rPr>
          <w:rFonts w:ascii="Arial" w:hAnsi="Arial" w:cs="Arial"/>
          <w:b/>
          <w:bCs/>
          <w:color w:val="18453B"/>
          <w:sz w:val="28"/>
          <w:szCs w:val="28"/>
        </w:rPr>
        <w:t xml:space="preserve">Department </w:t>
      </w:r>
      <w:r w:rsidRPr="00AB2354">
        <w:rPr>
          <w:rFonts w:ascii="Arial" w:hAnsi="Arial" w:cs="Arial"/>
          <w:b/>
          <w:bCs/>
          <w:color w:val="18453B"/>
          <w:sz w:val="28"/>
          <w:szCs w:val="28"/>
        </w:rPr>
        <w:t>Faculty</w:t>
      </w:r>
      <w:bookmarkEnd w:id="10"/>
    </w:p>
    <w:p w14:paraId="6B5F21B6" w14:textId="77777777" w:rsidR="000E0687" w:rsidRPr="00AB2354" w:rsidRDefault="00FA4D2C" w:rsidP="00DF59FD">
      <w:pPr>
        <w:spacing w:after="60" w:line="276" w:lineRule="auto"/>
        <w:rPr>
          <w:rFonts w:ascii="Arial" w:hAnsi="Arial" w:cs="Arial"/>
          <w:sz w:val="24"/>
          <w:szCs w:val="24"/>
        </w:rPr>
      </w:pPr>
      <w:r w:rsidRPr="00AB2354">
        <w:rPr>
          <w:rFonts w:ascii="Arial" w:hAnsi="Arial" w:cs="Arial"/>
          <w:sz w:val="24"/>
          <w:szCs w:val="24"/>
        </w:rPr>
        <w:t xml:space="preserve">A directory of Departmental faculty and a brief description of their research and clinical interests is available on the </w:t>
      </w:r>
      <w:hyperlink r:id="rId19" w:history="1">
        <w:r w:rsidRPr="00AB2354">
          <w:rPr>
            <w:rStyle w:val="Hyperlink"/>
            <w:rFonts w:ascii="Arial" w:hAnsi="Arial" w:cs="Arial"/>
            <w:sz w:val="24"/>
            <w:szCs w:val="24"/>
          </w:rPr>
          <w:t>Department website</w:t>
        </w:r>
      </w:hyperlink>
      <w:r w:rsidRPr="00AB2354">
        <w:rPr>
          <w:rFonts w:ascii="Arial" w:hAnsi="Arial" w:cs="Arial"/>
          <w:sz w:val="24"/>
          <w:szCs w:val="24"/>
        </w:rPr>
        <w:t>. All members of the regular faculty are eligible to serve on Master’s degree students’ guidance or examination committees or as academic advisors.</w:t>
      </w:r>
      <w:bookmarkStart w:id="11" w:name="_Toc145506684"/>
    </w:p>
    <w:p w14:paraId="77D904AA" w14:textId="7BBCC779" w:rsidR="00963622" w:rsidRPr="00AB2354" w:rsidRDefault="00963622" w:rsidP="00DF59FD">
      <w:pPr>
        <w:pStyle w:val="Heading3"/>
        <w:spacing w:before="240" w:after="120" w:line="276" w:lineRule="auto"/>
        <w:jc w:val="center"/>
        <w:rPr>
          <w:rFonts w:ascii="Arial" w:hAnsi="Arial" w:cs="Arial"/>
          <w:b/>
          <w:bCs/>
          <w:color w:val="18453B"/>
          <w:sz w:val="32"/>
          <w:szCs w:val="32"/>
        </w:rPr>
      </w:pPr>
      <w:bookmarkStart w:id="12" w:name="_Toc146829961"/>
      <w:r w:rsidRPr="00AB2354">
        <w:rPr>
          <w:rFonts w:ascii="Arial" w:hAnsi="Arial" w:cs="Arial"/>
          <w:b/>
          <w:bCs/>
          <w:color w:val="18453B"/>
          <w:sz w:val="32"/>
          <w:szCs w:val="32"/>
        </w:rPr>
        <w:t>Graduate Curriculum</w:t>
      </w:r>
      <w:bookmarkEnd w:id="11"/>
      <w:r w:rsidR="006442A8" w:rsidRPr="00AB2354">
        <w:rPr>
          <w:rFonts w:ascii="Arial" w:hAnsi="Arial" w:cs="Arial"/>
          <w:b/>
          <w:bCs/>
          <w:color w:val="18453B"/>
          <w:sz w:val="32"/>
          <w:szCs w:val="32"/>
        </w:rPr>
        <w:t xml:space="preserve"> &amp; Coursework</w:t>
      </w:r>
      <w:bookmarkEnd w:id="12"/>
    </w:p>
    <w:p w14:paraId="7818E06B" w14:textId="306AD66D" w:rsidR="00183EA8" w:rsidRPr="00AB2354" w:rsidRDefault="00183EA8" w:rsidP="00DF59FD">
      <w:pPr>
        <w:pStyle w:val="Heading1"/>
        <w:spacing w:after="60" w:line="276" w:lineRule="auto"/>
        <w:rPr>
          <w:rFonts w:ascii="Arial" w:hAnsi="Arial" w:cs="Arial"/>
          <w:b/>
          <w:bCs/>
          <w:color w:val="18453B"/>
          <w:sz w:val="28"/>
          <w:szCs w:val="28"/>
        </w:rPr>
      </w:pPr>
      <w:bookmarkStart w:id="13" w:name="_Toc145506685"/>
      <w:bookmarkStart w:id="14" w:name="_Toc146829962"/>
      <w:r w:rsidRPr="00AB2354">
        <w:rPr>
          <w:rFonts w:ascii="Arial" w:hAnsi="Arial" w:cs="Arial"/>
          <w:b/>
          <w:bCs/>
          <w:color w:val="18453B"/>
          <w:sz w:val="28"/>
          <w:szCs w:val="28"/>
        </w:rPr>
        <w:t>Prerequisite Academic Coursework</w:t>
      </w:r>
      <w:bookmarkEnd w:id="13"/>
      <w:bookmarkEnd w:id="14"/>
    </w:p>
    <w:p w14:paraId="46E139B4" w14:textId="47C18F80" w:rsidR="00BA7842" w:rsidRPr="00AB2354" w:rsidRDefault="00BA7842" w:rsidP="00DF59FD">
      <w:pPr>
        <w:spacing w:after="60" w:line="276" w:lineRule="auto"/>
        <w:rPr>
          <w:rFonts w:ascii="Arial" w:hAnsi="Arial" w:cs="Arial"/>
          <w:sz w:val="24"/>
          <w:szCs w:val="24"/>
        </w:rPr>
      </w:pPr>
      <w:r w:rsidRPr="00AB2354">
        <w:rPr>
          <w:rFonts w:ascii="Arial" w:hAnsi="Arial" w:cs="Arial"/>
          <w:sz w:val="24"/>
          <w:szCs w:val="24"/>
        </w:rPr>
        <w:t xml:space="preserve">The American Speech-Language Hearing Association (ASHA) </w:t>
      </w:r>
      <w:hyperlink r:id="rId20" w:history="1">
        <w:r w:rsidRPr="00AB2354">
          <w:rPr>
            <w:rStyle w:val="Hyperlink"/>
            <w:rFonts w:ascii="Arial" w:hAnsi="Arial" w:cs="Arial"/>
            <w:sz w:val="24"/>
            <w:szCs w:val="24"/>
          </w:rPr>
          <w:t>2020 Standards for the Certificate of Clinical Competence in Speech-Language Pathology</w:t>
        </w:r>
      </w:hyperlink>
      <w:r w:rsidRPr="00AB2354">
        <w:rPr>
          <w:rFonts w:ascii="Arial" w:hAnsi="Arial" w:cs="Arial"/>
          <w:sz w:val="24"/>
          <w:szCs w:val="24"/>
        </w:rPr>
        <w:t xml:space="preserve"> require </w:t>
      </w:r>
      <w:hyperlink r:id="rId21" w:history="1">
        <w:r w:rsidR="006F4E4C" w:rsidRPr="00AB2354">
          <w:rPr>
            <w:rStyle w:val="Hyperlink"/>
            <w:rFonts w:ascii="Arial" w:hAnsi="Arial" w:cs="Arial"/>
            <w:sz w:val="24"/>
            <w:szCs w:val="24"/>
          </w:rPr>
          <w:t>pre</w:t>
        </w:r>
        <w:r w:rsidR="003335BC" w:rsidRPr="00AB2354">
          <w:rPr>
            <w:rStyle w:val="Hyperlink"/>
            <w:rFonts w:ascii="Arial" w:hAnsi="Arial" w:cs="Arial"/>
            <w:sz w:val="24"/>
            <w:szCs w:val="24"/>
          </w:rPr>
          <w:t xml:space="preserve">requisite </w:t>
        </w:r>
        <w:r w:rsidRPr="00AB2354">
          <w:rPr>
            <w:rStyle w:val="Hyperlink"/>
            <w:rFonts w:ascii="Arial" w:hAnsi="Arial" w:cs="Arial"/>
            <w:sz w:val="24"/>
            <w:szCs w:val="24"/>
          </w:rPr>
          <w:t>academic coursework in specific content areas</w:t>
        </w:r>
      </w:hyperlink>
      <w:r w:rsidRPr="00AB2354">
        <w:rPr>
          <w:rFonts w:ascii="Arial" w:hAnsi="Arial" w:cs="Arial"/>
          <w:sz w:val="24"/>
          <w:szCs w:val="24"/>
        </w:rPr>
        <w:t>, including biological sciences, physical sciences, social/behavioral sciences, and statistics</w:t>
      </w:r>
      <w:r w:rsidR="00883F29" w:rsidRPr="00AB2354">
        <w:rPr>
          <w:rFonts w:ascii="Arial" w:hAnsi="Arial" w:cs="Arial"/>
          <w:sz w:val="24"/>
          <w:szCs w:val="24"/>
        </w:rPr>
        <w:t xml:space="preserve">. Classes taken at the high school level are not eligible to meet this requirement, </w:t>
      </w:r>
      <w:r w:rsidR="003335BC" w:rsidRPr="00AB2354">
        <w:rPr>
          <w:rFonts w:ascii="Arial" w:hAnsi="Arial" w:cs="Arial"/>
          <w:sz w:val="24"/>
          <w:szCs w:val="24"/>
        </w:rPr>
        <w:t>except for</w:t>
      </w:r>
      <w:r w:rsidR="00883F29" w:rsidRPr="00AB2354">
        <w:rPr>
          <w:rFonts w:ascii="Arial" w:hAnsi="Arial" w:cs="Arial"/>
          <w:sz w:val="24"/>
          <w:szCs w:val="24"/>
        </w:rPr>
        <w:t xml:space="preserve"> advanced placement (AP) courses that appear for credit on your college/university transcript.</w:t>
      </w:r>
    </w:p>
    <w:p w14:paraId="25A7441D" w14:textId="77777777" w:rsidR="00BB5EB0" w:rsidRPr="00AB2354" w:rsidRDefault="00BB5EB0" w:rsidP="00DF59FD">
      <w:pPr>
        <w:spacing w:after="0" w:line="276" w:lineRule="auto"/>
        <w:rPr>
          <w:rFonts w:ascii="Arial" w:hAnsi="Arial" w:cs="Arial"/>
          <w:sz w:val="24"/>
          <w:szCs w:val="24"/>
        </w:rPr>
      </w:pPr>
    </w:p>
    <w:p w14:paraId="1FA5B900" w14:textId="62D4B922" w:rsidR="00720A35" w:rsidRPr="00AB2354" w:rsidRDefault="00BE5BE1" w:rsidP="00DF59FD">
      <w:pPr>
        <w:spacing w:after="0" w:line="276" w:lineRule="auto"/>
        <w:rPr>
          <w:rFonts w:ascii="Arial" w:hAnsi="Arial" w:cs="Arial"/>
          <w:sz w:val="24"/>
          <w:szCs w:val="24"/>
        </w:rPr>
      </w:pPr>
      <w:r w:rsidRPr="00AB2354">
        <w:rPr>
          <w:rFonts w:ascii="Arial" w:hAnsi="Arial" w:cs="Arial"/>
          <w:sz w:val="24"/>
          <w:szCs w:val="24"/>
        </w:rPr>
        <w:t>The</w:t>
      </w:r>
      <w:r w:rsidR="00BB5EB0" w:rsidRPr="00AB2354">
        <w:rPr>
          <w:rFonts w:ascii="Arial" w:hAnsi="Arial" w:cs="Arial"/>
          <w:sz w:val="24"/>
          <w:szCs w:val="24"/>
        </w:rPr>
        <w:t xml:space="preserve"> </w:t>
      </w:r>
      <w:r w:rsidR="00296636" w:rsidRPr="00AB2354">
        <w:rPr>
          <w:rFonts w:ascii="Arial" w:hAnsi="Arial" w:cs="Arial"/>
          <w:sz w:val="24"/>
          <w:szCs w:val="24"/>
        </w:rPr>
        <w:t>CSD M.A. Program</w:t>
      </w:r>
      <w:r w:rsidRPr="00AB2354">
        <w:rPr>
          <w:rFonts w:ascii="Arial" w:hAnsi="Arial" w:cs="Arial"/>
          <w:sz w:val="24"/>
          <w:szCs w:val="24"/>
        </w:rPr>
        <w:t xml:space="preserve"> additionally</w:t>
      </w:r>
      <w:r w:rsidR="00296636" w:rsidRPr="00AB2354">
        <w:rPr>
          <w:rFonts w:ascii="Arial" w:hAnsi="Arial" w:cs="Arial"/>
          <w:sz w:val="24"/>
          <w:szCs w:val="24"/>
        </w:rPr>
        <w:t xml:space="preserve"> requires </w:t>
      </w:r>
      <w:r w:rsidR="00A65307" w:rsidRPr="00AB2354">
        <w:rPr>
          <w:rFonts w:ascii="Arial" w:hAnsi="Arial" w:cs="Arial"/>
          <w:sz w:val="24"/>
          <w:szCs w:val="24"/>
        </w:rPr>
        <w:t>completion of</w:t>
      </w:r>
      <w:r w:rsidR="00622A9C" w:rsidRPr="00AB2354">
        <w:rPr>
          <w:rFonts w:ascii="Arial" w:hAnsi="Arial" w:cs="Arial"/>
          <w:sz w:val="24"/>
          <w:szCs w:val="24"/>
        </w:rPr>
        <w:t xml:space="preserve"> </w:t>
      </w:r>
      <w:hyperlink r:id="rId22" w:history="1">
        <w:r w:rsidR="00622A9C" w:rsidRPr="00AB2354">
          <w:rPr>
            <w:rStyle w:val="Hyperlink"/>
            <w:rFonts w:ascii="Arial" w:hAnsi="Arial" w:cs="Arial"/>
            <w:sz w:val="24"/>
            <w:szCs w:val="24"/>
          </w:rPr>
          <w:t>specific</w:t>
        </w:r>
        <w:r w:rsidR="00A65307" w:rsidRPr="00AB2354">
          <w:rPr>
            <w:rStyle w:val="Hyperlink"/>
            <w:rFonts w:ascii="Arial" w:hAnsi="Arial" w:cs="Arial"/>
            <w:sz w:val="24"/>
            <w:szCs w:val="24"/>
          </w:rPr>
          <w:t xml:space="preserve"> prerequisite course</w:t>
        </w:r>
        <w:r w:rsidR="00622A9C" w:rsidRPr="00AB2354">
          <w:rPr>
            <w:rStyle w:val="Hyperlink"/>
            <w:rFonts w:ascii="Arial" w:hAnsi="Arial" w:cs="Arial"/>
            <w:sz w:val="24"/>
            <w:szCs w:val="24"/>
          </w:rPr>
          <w:t>work</w:t>
        </w:r>
      </w:hyperlink>
      <w:r w:rsidR="00A65307" w:rsidRPr="00AB2354">
        <w:rPr>
          <w:rFonts w:ascii="Arial" w:hAnsi="Arial" w:cs="Arial"/>
          <w:sz w:val="24"/>
          <w:szCs w:val="24"/>
        </w:rPr>
        <w:t xml:space="preserve"> </w:t>
      </w:r>
      <w:r w:rsidR="00720A35" w:rsidRPr="00AB2354">
        <w:rPr>
          <w:rFonts w:ascii="Arial" w:hAnsi="Arial" w:cs="Arial"/>
          <w:sz w:val="24"/>
          <w:szCs w:val="24"/>
        </w:rPr>
        <w:t xml:space="preserve">related </w:t>
      </w:r>
      <w:r w:rsidR="00622A9C" w:rsidRPr="00AB2354">
        <w:rPr>
          <w:rFonts w:ascii="Arial" w:hAnsi="Arial" w:cs="Arial"/>
          <w:sz w:val="24"/>
          <w:szCs w:val="24"/>
        </w:rPr>
        <w:t>to</w:t>
      </w:r>
      <w:r w:rsidR="00720A35" w:rsidRPr="00AB2354">
        <w:rPr>
          <w:rFonts w:ascii="Arial" w:hAnsi="Arial" w:cs="Arial"/>
          <w:sz w:val="24"/>
          <w:szCs w:val="24"/>
        </w:rPr>
        <w:t xml:space="preserve"> speech-language pathology, audiology, communication sciences, and speech and hearing sciences.</w:t>
      </w:r>
      <w:r w:rsidR="00E5665C" w:rsidRPr="00AB2354">
        <w:rPr>
          <w:rFonts w:ascii="Arial" w:hAnsi="Arial" w:cs="Arial"/>
          <w:sz w:val="24"/>
          <w:szCs w:val="24"/>
        </w:rPr>
        <w:t xml:space="preserve"> </w:t>
      </w:r>
      <w:r w:rsidR="00720A35" w:rsidRPr="00AB2354">
        <w:rPr>
          <w:rFonts w:ascii="Arial" w:hAnsi="Arial" w:cs="Arial"/>
          <w:sz w:val="24"/>
          <w:szCs w:val="24"/>
        </w:rPr>
        <w:t xml:space="preserve">Admitted students must satisfactorily complete all necessary prerequisites coursework </w:t>
      </w:r>
      <w:r w:rsidR="00720A35" w:rsidRPr="00AB2354">
        <w:rPr>
          <w:rFonts w:ascii="Arial" w:hAnsi="Arial" w:cs="Arial"/>
          <w:i/>
          <w:iCs/>
          <w:sz w:val="24"/>
          <w:szCs w:val="24"/>
        </w:rPr>
        <w:t xml:space="preserve">prior to </w:t>
      </w:r>
      <w:r w:rsidR="00720A35" w:rsidRPr="00AB2354">
        <w:rPr>
          <w:rFonts w:ascii="Arial" w:hAnsi="Arial" w:cs="Arial"/>
          <w:sz w:val="24"/>
          <w:szCs w:val="24"/>
        </w:rPr>
        <w:t xml:space="preserve">enrollment in </w:t>
      </w:r>
      <w:r w:rsidR="00FF179B" w:rsidRPr="00AB2354">
        <w:rPr>
          <w:rFonts w:ascii="Arial" w:hAnsi="Arial" w:cs="Arial"/>
          <w:sz w:val="24"/>
          <w:szCs w:val="24"/>
        </w:rPr>
        <w:t xml:space="preserve">graduate-level CSD </w:t>
      </w:r>
      <w:r w:rsidR="00720A35" w:rsidRPr="00AB2354">
        <w:rPr>
          <w:rFonts w:ascii="Arial" w:hAnsi="Arial" w:cs="Arial"/>
          <w:sz w:val="24"/>
          <w:szCs w:val="24"/>
        </w:rPr>
        <w:t xml:space="preserve">courses. </w:t>
      </w:r>
      <w:r w:rsidR="00226910" w:rsidRPr="00AB2354">
        <w:rPr>
          <w:rFonts w:ascii="Arial" w:hAnsi="Arial" w:cs="Arial"/>
          <w:sz w:val="24"/>
          <w:szCs w:val="24"/>
        </w:rPr>
        <w:t>Evidence of completed coursework via review of student transcripts will be verified at the time of admission and again during initial academic advising.</w:t>
      </w:r>
      <w:r w:rsidR="000F60A5" w:rsidRPr="00AB2354">
        <w:rPr>
          <w:rFonts w:ascii="Arial" w:hAnsi="Arial" w:cs="Arial"/>
          <w:sz w:val="24"/>
          <w:szCs w:val="24"/>
        </w:rPr>
        <w:t xml:space="preserve"> If prerequisites have not been met, the Graduate Program Director </w:t>
      </w:r>
      <w:r w:rsidR="00B06BA4" w:rsidRPr="00AB2354">
        <w:rPr>
          <w:rFonts w:ascii="Arial" w:hAnsi="Arial" w:cs="Arial"/>
          <w:sz w:val="24"/>
          <w:szCs w:val="24"/>
        </w:rPr>
        <w:t xml:space="preserve">will </w:t>
      </w:r>
      <w:r w:rsidR="000F60A5" w:rsidRPr="00AB2354">
        <w:rPr>
          <w:rFonts w:ascii="Arial" w:hAnsi="Arial" w:cs="Arial"/>
          <w:sz w:val="24"/>
          <w:szCs w:val="24"/>
        </w:rPr>
        <w:t>request completion of necessary prerequisites</w:t>
      </w:r>
      <w:r w:rsidR="00B06BA4" w:rsidRPr="00AB2354">
        <w:rPr>
          <w:rFonts w:ascii="Arial" w:hAnsi="Arial" w:cs="Arial"/>
          <w:sz w:val="24"/>
          <w:szCs w:val="24"/>
        </w:rPr>
        <w:t>, which may affect the timeline of the student’s M.A. Program.</w:t>
      </w:r>
    </w:p>
    <w:p w14:paraId="227E7528" w14:textId="6D35561A" w:rsidR="000F60A5" w:rsidRPr="00AB2354" w:rsidRDefault="00DE37CA" w:rsidP="00DF59FD">
      <w:pPr>
        <w:pStyle w:val="Heading1"/>
        <w:spacing w:after="60" w:line="276" w:lineRule="auto"/>
        <w:rPr>
          <w:rFonts w:ascii="Arial" w:hAnsi="Arial" w:cs="Arial"/>
          <w:sz w:val="24"/>
          <w:szCs w:val="24"/>
        </w:rPr>
      </w:pPr>
      <w:bookmarkStart w:id="15" w:name="_Toc145506686"/>
      <w:bookmarkStart w:id="16" w:name="_Toc146829963"/>
      <w:r w:rsidRPr="00AB2354">
        <w:rPr>
          <w:rFonts w:ascii="Arial" w:hAnsi="Arial" w:cs="Arial"/>
          <w:b/>
          <w:bCs/>
          <w:color w:val="18453B"/>
          <w:sz w:val="28"/>
          <w:szCs w:val="28"/>
        </w:rPr>
        <w:t>Observation Hours</w:t>
      </w:r>
      <w:bookmarkEnd w:id="15"/>
      <w:bookmarkEnd w:id="16"/>
    </w:p>
    <w:p w14:paraId="22F88732" w14:textId="2BFE45C1" w:rsidR="00BC7183" w:rsidRPr="00AB2354" w:rsidRDefault="00A168E7" w:rsidP="00DF59FD">
      <w:pPr>
        <w:spacing w:after="60" w:line="276" w:lineRule="auto"/>
        <w:rPr>
          <w:rFonts w:ascii="Arial" w:hAnsi="Arial" w:cs="Arial"/>
          <w:sz w:val="24"/>
          <w:szCs w:val="24"/>
        </w:rPr>
      </w:pPr>
      <w:bookmarkStart w:id="17" w:name="_Hlk145450865"/>
      <w:r w:rsidRPr="00AB2354">
        <w:rPr>
          <w:rFonts w:ascii="Arial" w:hAnsi="Arial" w:cs="Arial"/>
          <w:sz w:val="24"/>
          <w:szCs w:val="24"/>
        </w:rPr>
        <w:t xml:space="preserve">The </w:t>
      </w:r>
      <w:hyperlink r:id="rId23" w:history="1">
        <w:r w:rsidRPr="00AB2354">
          <w:rPr>
            <w:rStyle w:val="Hyperlink"/>
            <w:rFonts w:ascii="Arial" w:hAnsi="Arial" w:cs="Arial"/>
            <w:sz w:val="24"/>
            <w:szCs w:val="24"/>
          </w:rPr>
          <w:t>2020 ASHA</w:t>
        </w:r>
        <w:r w:rsidR="007C0DFE" w:rsidRPr="00AB2354">
          <w:rPr>
            <w:rStyle w:val="Hyperlink"/>
            <w:rFonts w:ascii="Arial" w:hAnsi="Arial" w:cs="Arial"/>
            <w:sz w:val="24"/>
            <w:szCs w:val="24"/>
          </w:rPr>
          <w:t xml:space="preserve"> Certification</w:t>
        </w:r>
        <w:r w:rsidRPr="00AB2354">
          <w:rPr>
            <w:rStyle w:val="Hyperlink"/>
            <w:rFonts w:ascii="Arial" w:hAnsi="Arial" w:cs="Arial"/>
            <w:sz w:val="24"/>
            <w:szCs w:val="24"/>
          </w:rPr>
          <w:t xml:space="preserve"> Standards</w:t>
        </w:r>
      </w:hyperlink>
      <w:r w:rsidRPr="00AB2354">
        <w:rPr>
          <w:rFonts w:ascii="Arial" w:hAnsi="Arial" w:cs="Arial"/>
          <w:sz w:val="24"/>
          <w:szCs w:val="24"/>
        </w:rPr>
        <w:t xml:space="preserve"> require</w:t>
      </w:r>
      <w:r w:rsidR="00BC7183" w:rsidRPr="00AB2354">
        <w:rPr>
          <w:rFonts w:ascii="Arial" w:hAnsi="Arial" w:cs="Arial"/>
          <w:sz w:val="24"/>
          <w:szCs w:val="24"/>
        </w:rPr>
        <w:t xml:space="preserve"> 25 hours of guided clinical observation hours, signed by an ASHA-certified speech-language pathologist. Completion of observation hours must be completed prior to direct contact with clients/patients in supervised clinical practice.</w:t>
      </w:r>
      <w:r w:rsidR="00961701" w:rsidRPr="00AB2354">
        <w:rPr>
          <w:rFonts w:ascii="Arial" w:hAnsi="Arial" w:cs="Arial"/>
          <w:sz w:val="24"/>
          <w:szCs w:val="24"/>
        </w:rPr>
        <w:t xml:space="preserve"> M.A. students are required to provide </w:t>
      </w:r>
      <w:r w:rsidR="000F60A5" w:rsidRPr="00AB2354">
        <w:rPr>
          <w:rFonts w:ascii="Arial" w:hAnsi="Arial" w:cs="Arial"/>
          <w:sz w:val="24"/>
          <w:szCs w:val="24"/>
        </w:rPr>
        <w:t xml:space="preserve">documentation of their completed observation hours to the Graduate Program Director, </w:t>
      </w:r>
      <w:r w:rsidR="000F60A5" w:rsidRPr="00AB2354">
        <w:rPr>
          <w:rFonts w:ascii="Arial" w:hAnsi="Arial" w:cs="Arial"/>
          <w:i/>
          <w:iCs/>
          <w:sz w:val="24"/>
          <w:szCs w:val="24"/>
        </w:rPr>
        <w:t>no later than</w:t>
      </w:r>
      <w:r w:rsidR="000F60A5" w:rsidRPr="00AB2354">
        <w:rPr>
          <w:rFonts w:ascii="Arial" w:hAnsi="Arial" w:cs="Arial"/>
          <w:sz w:val="24"/>
          <w:szCs w:val="24"/>
        </w:rPr>
        <w:t xml:space="preserve"> the first Fall semester of their M.A. </w:t>
      </w:r>
      <w:r w:rsidR="00A83A65" w:rsidRPr="00AB2354">
        <w:rPr>
          <w:rFonts w:ascii="Arial" w:hAnsi="Arial" w:cs="Arial"/>
          <w:sz w:val="24"/>
          <w:szCs w:val="24"/>
        </w:rPr>
        <w:t>p</w:t>
      </w:r>
      <w:r w:rsidR="000F60A5" w:rsidRPr="00AB2354">
        <w:rPr>
          <w:rFonts w:ascii="Arial" w:hAnsi="Arial" w:cs="Arial"/>
          <w:sz w:val="24"/>
          <w:szCs w:val="24"/>
        </w:rPr>
        <w:t>rogram.</w:t>
      </w:r>
    </w:p>
    <w:p w14:paraId="7371BC8A" w14:textId="34042BFF" w:rsidR="00B06BA4" w:rsidRPr="00AB2354" w:rsidRDefault="00B06BA4" w:rsidP="00DF59FD">
      <w:pPr>
        <w:pStyle w:val="Heading1"/>
        <w:spacing w:after="60" w:line="276" w:lineRule="auto"/>
        <w:rPr>
          <w:rFonts w:ascii="Arial" w:hAnsi="Arial" w:cs="Arial"/>
          <w:b/>
          <w:bCs/>
          <w:color w:val="18453B"/>
          <w:sz w:val="28"/>
          <w:szCs w:val="28"/>
        </w:rPr>
      </w:pPr>
      <w:bookmarkStart w:id="18" w:name="_Toc145506687"/>
      <w:bookmarkStart w:id="19" w:name="_Toc146829964"/>
      <w:bookmarkEnd w:id="17"/>
      <w:r w:rsidRPr="00AB2354">
        <w:rPr>
          <w:rFonts w:ascii="Arial" w:hAnsi="Arial" w:cs="Arial"/>
          <w:b/>
          <w:bCs/>
          <w:color w:val="18453B"/>
          <w:sz w:val="28"/>
          <w:szCs w:val="28"/>
        </w:rPr>
        <w:t>Graduate Academic Coursework</w:t>
      </w:r>
      <w:bookmarkEnd w:id="18"/>
      <w:bookmarkEnd w:id="19"/>
    </w:p>
    <w:p w14:paraId="1C37CB4E" w14:textId="272438C8" w:rsidR="00963622" w:rsidRPr="00AB2354" w:rsidRDefault="00642411" w:rsidP="00DF59FD">
      <w:pPr>
        <w:spacing w:after="60" w:line="276" w:lineRule="auto"/>
        <w:rPr>
          <w:rFonts w:ascii="Arial" w:hAnsi="Arial" w:cs="Arial"/>
          <w:sz w:val="24"/>
          <w:szCs w:val="24"/>
        </w:rPr>
      </w:pPr>
      <w:r w:rsidRPr="00AB2354">
        <w:rPr>
          <w:rFonts w:ascii="Arial" w:hAnsi="Arial" w:cs="Arial"/>
          <w:sz w:val="24"/>
          <w:szCs w:val="24"/>
        </w:rPr>
        <w:t xml:space="preserve">The M.A. degree </w:t>
      </w:r>
      <w:r w:rsidR="00FE7E25" w:rsidRPr="00AB2354">
        <w:rPr>
          <w:rFonts w:ascii="Arial" w:hAnsi="Arial" w:cs="Arial"/>
          <w:sz w:val="24"/>
          <w:szCs w:val="24"/>
        </w:rPr>
        <w:t>requires completion of a</w:t>
      </w:r>
      <w:r w:rsidRPr="00AB2354">
        <w:rPr>
          <w:rFonts w:ascii="Arial" w:hAnsi="Arial" w:cs="Arial"/>
          <w:sz w:val="24"/>
          <w:szCs w:val="24"/>
        </w:rPr>
        <w:t xml:space="preserve"> minimum</w:t>
      </w:r>
      <w:r w:rsidR="00FE7E25" w:rsidRPr="00AB2354">
        <w:rPr>
          <w:rFonts w:ascii="Arial" w:hAnsi="Arial" w:cs="Arial"/>
          <w:sz w:val="24"/>
          <w:szCs w:val="24"/>
        </w:rPr>
        <w:t xml:space="preserve"> of</w:t>
      </w:r>
      <w:r w:rsidRPr="00AB2354">
        <w:rPr>
          <w:rFonts w:ascii="Arial" w:hAnsi="Arial" w:cs="Arial"/>
          <w:sz w:val="24"/>
          <w:szCs w:val="24"/>
        </w:rPr>
        <w:t xml:space="preserve"> 51 </w:t>
      </w:r>
      <w:r w:rsidR="00FE7E25" w:rsidRPr="00AB2354">
        <w:rPr>
          <w:rFonts w:ascii="Arial" w:hAnsi="Arial" w:cs="Arial"/>
          <w:sz w:val="24"/>
          <w:szCs w:val="24"/>
        </w:rPr>
        <w:t xml:space="preserve">graduate </w:t>
      </w:r>
      <w:r w:rsidRPr="00AB2354">
        <w:rPr>
          <w:rFonts w:ascii="Arial" w:hAnsi="Arial" w:cs="Arial"/>
          <w:sz w:val="24"/>
          <w:szCs w:val="24"/>
        </w:rPr>
        <w:t>credit</w:t>
      </w:r>
      <w:r w:rsidR="00FE7E25" w:rsidRPr="00AB2354">
        <w:rPr>
          <w:rFonts w:ascii="Arial" w:hAnsi="Arial" w:cs="Arial"/>
          <w:sz w:val="24"/>
          <w:szCs w:val="24"/>
        </w:rPr>
        <w:t xml:space="preserve"> hours.</w:t>
      </w:r>
      <w:r w:rsidRPr="00AB2354">
        <w:rPr>
          <w:rFonts w:ascii="Arial" w:hAnsi="Arial" w:cs="Arial"/>
          <w:sz w:val="24"/>
          <w:szCs w:val="24"/>
        </w:rPr>
        <w:t xml:space="preserve"> </w:t>
      </w:r>
      <w:r w:rsidR="00963622" w:rsidRPr="00AB2354">
        <w:rPr>
          <w:rFonts w:ascii="Arial" w:hAnsi="Arial" w:cs="Arial"/>
          <w:sz w:val="24"/>
          <w:szCs w:val="24"/>
        </w:rPr>
        <w:t xml:space="preserve">To earn </w:t>
      </w:r>
      <w:r w:rsidR="00535F6E" w:rsidRPr="00AB2354">
        <w:rPr>
          <w:rFonts w:ascii="Arial" w:hAnsi="Arial" w:cs="Arial"/>
          <w:sz w:val="24"/>
          <w:szCs w:val="24"/>
        </w:rPr>
        <w:t>the M.A.</w:t>
      </w:r>
      <w:r w:rsidR="005B4504" w:rsidRPr="00AB2354">
        <w:rPr>
          <w:rFonts w:ascii="Arial" w:hAnsi="Arial" w:cs="Arial"/>
          <w:sz w:val="24"/>
          <w:szCs w:val="24"/>
        </w:rPr>
        <w:t xml:space="preserve"> </w:t>
      </w:r>
      <w:r w:rsidR="00963622" w:rsidRPr="00AB2354">
        <w:rPr>
          <w:rFonts w:ascii="Arial" w:hAnsi="Arial" w:cs="Arial"/>
          <w:sz w:val="24"/>
          <w:szCs w:val="24"/>
        </w:rPr>
        <w:t>degree, students must complete a minimum of 51 graduate credit hours. The 51 required credits include</w:t>
      </w:r>
      <w:r w:rsidR="0072015F" w:rsidRPr="00AB2354">
        <w:rPr>
          <w:rFonts w:ascii="Arial" w:hAnsi="Arial" w:cs="Arial"/>
          <w:sz w:val="24"/>
          <w:szCs w:val="24"/>
        </w:rPr>
        <w:t xml:space="preserve"> </w:t>
      </w:r>
      <w:r w:rsidR="00963622" w:rsidRPr="00AB2354">
        <w:rPr>
          <w:rFonts w:ascii="Arial" w:hAnsi="Arial" w:cs="Arial"/>
          <w:sz w:val="24"/>
          <w:szCs w:val="24"/>
        </w:rPr>
        <w:t>11 required courses (totaling 33 credit hours)</w:t>
      </w:r>
      <w:r w:rsidR="005D549F" w:rsidRPr="00AB2354">
        <w:rPr>
          <w:rFonts w:ascii="Arial" w:hAnsi="Arial" w:cs="Arial"/>
          <w:sz w:val="24"/>
          <w:szCs w:val="24"/>
        </w:rPr>
        <w:t xml:space="preserve">, </w:t>
      </w:r>
      <w:r w:rsidR="0092285C" w:rsidRPr="00AB2354">
        <w:rPr>
          <w:rFonts w:ascii="Arial" w:hAnsi="Arial" w:cs="Arial"/>
          <w:sz w:val="24"/>
          <w:szCs w:val="24"/>
        </w:rPr>
        <w:t>a minimum of</w:t>
      </w:r>
      <w:r w:rsidR="00963622" w:rsidRPr="00AB2354">
        <w:rPr>
          <w:rFonts w:ascii="Arial" w:hAnsi="Arial" w:cs="Arial"/>
          <w:sz w:val="24"/>
          <w:szCs w:val="24"/>
        </w:rPr>
        <w:t xml:space="preserve"> six credits of electives</w:t>
      </w:r>
      <w:r w:rsidR="005D549F" w:rsidRPr="00AB2354">
        <w:rPr>
          <w:rFonts w:ascii="Arial" w:hAnsi="Arial" w:cs="Arial"/>
          <w:sz w:val="24"/>
          <w:szCs w:val="24"/>
        </w:rPr>
        <w:t xml:space="preserve">, and </w:t>
      </w:r>
      <w:r w:rsidR="00963622" w:rsidRPr="00AB2354">
        <w:rPr>
          <w:rFonts w:ascii="Arial" w:hAnsi="Arial" w:cs="Arial"/>
          <w:sz w:val="24"/>
          <w:szCs w:val="24"/>
        </w:rPr>
        <w:t>12</w:t>
      </w:r>
      <w:r w:rsidR="00456F22" w:rsidRPr="00AB2354">
        <w:rPr>
          <w:rFonts w:ascii="Arial" w:hAnsi="Arial" w:cs="Arial"/>
          <w:sz w:val="24"/>
          <w:szCs w:val="24"/>
        </w:rPr>
        <w:t xml:space="preserve"> </w:t>
      </w:r>
      <w:r w:rsidR="00963622" w:rsidRPr="00AB2354">
        <w:rPr>
          <w:rFonts w:ascii="Arial" w:hAnsi="Arial" w:cs="Arial"/>
          <w:sz w:val="24"/>
          <w:szCs w:val="24"/>
        </w:rPr>
        <w:t xml:space="preserve">credits of clinical practicum (CSD 883). A maximum of 9 credit hours may be transferred from another program of study; however, all transfers must be approved by the Graduate Program Director and/or </w:t>
      </w:r>
      <w:r w:rsidR="00963622" w:rsidRPr="00AB2354">
        <w:rPr>
          <w:rFonts w:ascii="Arial" w:hAnsi="Arial" w:cs="Arial"/>
          <w:sz w:val="24"/>
          <w:szCs w:val="24"/>
        </w:rPr>
        <w:lastRenderedPageBreak/>
        <w:t xml:space="preserve">the </w:t>
      </w:r>
      <w:r w:rsidR="00FF6271" w:rsidRPr="00AB2354">
        <w:rPr>
          <w:rFonts w:ascii="Arial" w:hAnsi="Arial" w:cs="Arial"/>
          <w:sz w:val="24"/>
          <w:szCs w:val="24"/>
        </w:rPr>
        <w:t>academic advisor</w:t>
      </w:r>
      <w:r w:rsidR="00963622" w:rsidRPr="00AB2354">
        <w:rPr>
          <w:rFonts w:ascii="Arial" w:hAnsi="Arial" w:cs="Arial"/>
          <w:sz w:val="24"/>
          <w:szCs w:val="24"/>
        </w:rPr>
        <w:t>.</w:t>
      </w:r>
      <w:r w:rsidR="007C0DFE" w:rsidRPr="00AB2354">
        <w:rPr>
          <w:rFonts w:ascii="Arial" w:hAnsi="Arial" w:cs="Arial"/>
          <w:sz w:val="24"/>
          <w:szCs w:val="24"/>
        </w:rPr>
        <w:t xml:space="preserve"> </w:t>
      </w:r>
      <w:r w:rsidR="00963622" w:rsidRPr="00AB2354">
        <w:rPr>
          <w:rFonts w:ascii="Arial" w:hAnsi="Arial" w:cs="Arial"/>
          <w:sz w:val="24"/>
          <w:szCs w:val="24"/>
        </w:rPr>
        <w:t xml:space="preserve">Courses at the 400-level or above may apply to a graduate degree with the approval of the </w:t>
      </w:r>
      <w:r w:rsidR="00A83A65" w:rsidRPr="00AB2354">
        <w:rPr>
          <w:rFonts w:ascii="Arial" w:hAnsi="Arial" w:cs="Arial"/>
          <w:sz w:val="24"/>
          <w:szCs w:val="24"/>
        </w:rPr>
        <w:t>Graduate</w:t>
      </w:r>
      <w:r w:rsidR="00491C24" w:rsidRPr="00AB2354">
        <w:rPr>
          <w:rFonts w:ascii="Arial" w:hAnsi="Arial" w:cs="Arial"/>
          <w:sz w:val="24"/>
          <w:szCs w:val="24"/>
        </w:rPr>
        <w:t xml:space="preserve"> Program Director</w:t>
      </w:r>
      <w:r w:rsidR="00963622" w:rsidRPr="00AB2354">
        <w:rPr>
          <w:rFonts w:ascii="Arial" w:hAnsi="Arial" w:cs="Arial"/>
          <w:sz w:val="24"/>
          <w:szCs w:val="24"/>
        </w:rPr>
        <w:t xml:space="preserve">. </w:t>
      </w:r>
    </w:p>
    <w:p w14:paraId="237F206B" w14:textId="77777777" w:rsidR="00963622" w:rsidRPr="00AB2354" w:rsidRDefault="00963622" w:rsidP="00DF59FD">
      <w:pPr>
        <w:spacing w:after="0" w:line="276" w:lineRule="auto"/>
        <w:rPr>
          <w:rFonts w:ascii="Arial" w:hAnsi="Arial" w:cs="Arial"/>
          <w:sz w:val="24"/>
          <w:szCs w:val="24"/>
        </w:rPr>
      </w:pPr>
    </w:p>
    <w:p w14:paraId="7634BB55" w14:textId="24409511" w:rsidR="004B73FE" w:rsidRPr="00AB2354" w:rsidRDefault="004B60F6" w:rsidP="00DF59FD">
      <w:pPr>
        <w:spacing w:after="0" w:line="276" w:lineRule="auto"/>
        <w:rPr>
          <w:rFonts w:ascii="Arial" w:hAnsi="Arial" w:cs="Arial"/>
          <w:sz w:val="24"/>
          <w:szCs w:val="24"/>
        </w:rPr>
      </w:pPr>
      <w:r w:rsidRPr="00AB2354">
        <w:rPr>
          <w:rFonts w:ascii="Arial" w:hAnsi="Arial" w:cs="Arial"/>
          <w:sz w:val="24"/>
          <w:szCs w:val="24"/>
        </w:rPr>
        <w:t>The</w:t>
      </w:r>
      <w:r w:rsidR="00963622" w:rsidRPr="00AB2354">
        <w:rPr>
          <w:rFonts w:ascii="Arial" w:hAnsi="Arial" w:cs="Arial"/>
          <w:sz w:val="24"/>
          <w:szCs w:val="24"/>
        </w:rPr>
        <w:t xml:space="preserve"> </w:t>
      </w:r>
      <w:r w:rsidR="00AE4A3B" w:rsidRPr="00AB2354">
        <w:rPr>
          <w:rFonts w:ascii="Arial" w:hAnsi="Arial" w:cs="Arial"/>
          <w:sz w:val="24"/>
          <w:szCs w:val="24"/>
        </w:rPr>
        <w:t xml:space="preserve">courses </w:t>
      </w:r>
      <w:r w:rsidR="00963622" w:rsidRPr="00AB2354">
        <w:rPr>
          <w:rFonts w:ascii="Arial" w:hAnsi="Arial" w:cs="Arial"/>
          <w:sz w:val="24"/>
          <w:szCs w:val="24"/>
        </w:rPr>
        <w:t>offered by the Department to satisfy</w:t>
      </w:r>
      <w:r w:rsidR="00901C8C" w:rsidRPr="00AB2354">
        <w:rPr>
          <w:rFonts w:ascii="Arial" w:hAnsi="Arial" w:cs="Arial"/>
          <w:sz w:val="24"/>
          <w:szCs w:val="24"/>
        </w:rPr>
        <w:t xml:space="preserve"> the cour</w:t>
      </w:r>
      <w:r w:rsidR="007C0DFE" w:rsidRPr="00AB2354">
        <w:rPr>
          <w:rFonts w:ascii="Arial" w:hAnsi="Arial" w:cs="Arial"/>
          <w:sz w:val="24"/>
          <w:szCs w:val="24"/>
        </w:rPr>
        <w:t>se</w:t>
      </w:r>
      <w:r w:rsidR="00901C8C" w:rsidRPr="00AB2354">
        <w:rPr>
          <w:rFonts w:ascii="Arial" w:hAnsi="Arial" w:cs="Arial"/>
          <w:sz w:val="24"/>
          <w:szCs w:val="24"/>
        </w:rPr>
        <w:t xml:space="preserve"> </w:t>
      </w:r>
      <w:r w:rsidR="00963622" w:rsidRPr="00AB2354">
        <w:rPr>
          <w:rFonts w:ascii="Arial" w:hAnsi="Arial" w:cs="Arial"/>
          <w:sz w:val="24"/>
          <w:szCs w:val="24"/>
        </w:rPr>
        <w:t xml:space="preserve">requirements for the </w:t>
      </w:r>
      <w:r w:rsidR="00535F6E" w:rsidRPr="00AB2354">
        <w:rPr>
          <w:rFonts w:ascii="Arial" w:hAnsi="Arial" w:cs="Arial"/>
          <w:sz w:val="24"/>
          <w:szCs w:val="24"/>
        </w:rPr>
        <w:t>M</w:t>
      </w:r>
      <w:r w:rsidR="001676E1" w:rsidRPr="00AB2354">
        <w:rPr>
          <w:rFonts w:ascii="Arial" w:hAnsi="Arial" w:cs="Arial"/>
          <w:sz w:val="24"/>
          <w:szCs w:val="24"/>
        </w:rPr>
        <w:t>.A.</w:t>
      </w:r>
      <w:r w:rsidR="00AE4A3B" w:rsidRPr="00AB2354">
        <w:rPr>
          <w:rFonts w:ascii="Arial" w:hAnsi="Arial" w:cs="Arial"/>
          <w:sz w:val="24"/>
          <w:szCs w:val="24"/>
        </w:rPr>
        <w:t xml:space="preserve"> </w:t>
      </w:r>
      <w:r w:rsidR="00963622" w:rsidRPr="00AB2354">
        <w:rPr>
          <w:rFonts w:ascii="Arial" w:hAnsi="Arial" w:cs="Arial"/>
          <w:sz w:val="24"/>
          <w:szCs w:val="24"/>
        </w:rPr>
        <w:t xml:space="preserve">degree </w:t>
      </w:r>
      <w:r w:rsidR="00C326F7" w:rsidRPr="00AB2354">
        <w:rPr>
          <w:rFonts w:ascii="Arial" w:hAnsi="Arial" w:cs="Arial"/>
          <w:sz w:val="24"/>
          <w:szCs w:val="24"/>
        </w:rPr>
        <w:t>are</w:t>
      </w:r>
      <w:r w:rsidR="00963622" w:rsidRPr="00AB2354">
        <w:rPr>
          <w:rFonts w:ascii="Arial" w:hAnsi="Arial" w:cs="Arial"/>
          <w:sz w:val="24"/>
          <w:szCs w:val="24"/>
        </w:rPr>
        <w:t xml:space="preserve"> listed </w:t>
      </w:r>
      <w:hyperlink w:anchor="_Required_M.A._Courses" w:history="1">
        <w:r w:rsidR="00963622" w:rsidRPr="00AB2354">
          <w:rPr>
            <w:rStyle w:val="Hyperlink"/>
            <w:rFonts w:ascii="Arial" w:hAnsi="Arial" w:cs="Arial"/>
            <w:sz w:val="24"/>
            <w:szCs w:val="24"/>
          </w:rPr>
          <w:t>below</w:t>
        </w:r>
      </w:hyperlink>
      <w:r w:rsidR="00963622" w:rsidRPr="00AB2354">
        <w:rPr>
          <w:rFonts w:ascii="Arial" w:hAnsi="Arial" w:cs="Arial"/>
          <w:sz w:val="24"/>
          <w:szCs w:val="24"/>
        </w:rPr>
        <w:t xml:space="preserve">. Students should </w:t>
      </w:r>
      <w:r w:rsidR="00535F6E" w:rsidRPr="00AB2354">
        <w:rPr>
          <w:rFonts w:ascii="Arial" w:hAnsi="Arial" w:cs="Arial"/>
          <w:sz w:val="24"/>
          <w:szCs w:val="24"/>
        </w:rPr>
        <w:t xml:space="preserve">also </w:t>
      </w:r>
      <w:r w:rsidR="00963622" w:rsidRPr="00AB2354">
        <w:rPr>
          <w:rFonts w:ascii="Arial" w:hAnsi="Arial" w:cs="Arial"/>
          <w:sz w:val="24"/>
          <w:szCs w:val="24"/>
        </w:rPr>
        <w:t xml:space="preserve">consult the relevant MSU publications for pertinent information on graduate education and degree requirements (i.e., </w:t>
      </w:r>
      <w:hyperlink r:id="rId24" w:history="1">
        <w:r w:rsidR="00162A32" w:rsidRPr="00AB2354">
          <w:rPr>
            <w:rStyle w:val="Hyperlink"/>
            <w:rFonts w:ascii="Arial" w:hAnsi="Arial" w:cs="Arial"/>
            <w:sz w:val="24"/>
            <w:szCs w:val="24"/>
          </w:rPr>
          <w:t>reg.msu.edu</w:t>
        </w:r>
      </w:hyperlink>
      <w:r w:rsidR="00963622" w:rsidRPr="00AB2354">
        <w:rPr>
          <w:rFonts w:ascii="Arial" w:hAnsi="Arial" w:cs="Arial"/>
          <w:sz w:val="24"/>
          <w:szCs w:val="24"/>
        </w:rPr>
        <w:t>).</w:t>
      </w:r>
    </w:p>
    <w:p w14:paraId="0038BECB" w14:textId="3573128B" w:rsidR="006A31F1" w:rsidRPr="00AB2354" w:rsidRDefault="006A31F1" w:rsidP="00DF59FD">
      <w:pPr>
        <w:pStyle w:val="Heading1"/>
        <w:spacing w:after="60" w:line="276" w:lineRule="auto"/>
        <w:rPr>
          <w:rFonts w:ascii="Arial" w:hAnsi="Arial" w:cs="Arial"/>
          <w:b/>
          <w:bCs/>
          <w:color w:val="18453B"/>
          <w:sz w:val="28"/>
          <w:szCs w:val="28"/>
        </w:rPr>
      </w:pPr>
      <w:bookmarkStart w:id="20" w:name="_Toc145506690"/>
      <w:bookmarkStart w:id="21" w:name="_Toc146829965"/>
      <w:r w:rsidRPr="00AB2354">
        <w:rPr>
          <w:rFonts w:ascii="Arial" w:hAnsi="Arial" w:cs="Arial"/>
          <w:b/>
          <w:bCs/>
          <w:color w:val="18453B"/>
          <w:sz w:val="28"/>
          <w:szCs w:val="28"/>
        </w:rPr>
        <w:t>M.A. Program Plan Options</w:t>
      </w:r>
      <w:bookmarkEnd w:id="20"/>
      <w:bookmarkEnd w:id="21"/>
    </w:p>
    <w:p w14:paraId="33FEA3F1" w14:textId="03A4389D" w:rsidR="006A31F1" w:rsidRPr="00AB2354" w:rsidRDefault="006A31F1" w:rsidP="00DF59FD">
      <w:pPr>
        <w:spacing w:after="60" w:line="276" w:lineRule="auto"/>
        <w:rPr>
          <w:rFonts w:ascii="Arial" w:hAnsi="Arial" w:cs="Arial"/>
          <w:sz w:val="24"/>
          <w:szCs w:val="24"/>
        </w:rPr>
      </w:pPr>
      <w:r w:rsidRPr="00AB2354">
        <w:rPr>
          <w:rFonts w:ascii="Arial" w:hAnsi="Arial" w:cs="Arial"/>
          <w:sz w:val="24"/>
          <w:szCs w:val="24"/>
        </w:rPr>
        <w:t xml:space="preserve">M.A. students must elect one of two </w:t>
      </w:r>
      <w:r w:rsidR="00A83A65" w:rsidRPr="00AB2354">
        <w:rPr>
          <w:rFonts w:ascii="Arial" w:hAnsi="Arial" w:cs="Arial"/>
          <w:sz w:val="24"/>
          <w:szCs w:val="24"/>
        </w:rPr>
        <w:t>program</w:t>
      </w:r>
      <w:r w:rsidRPr="00AB2354">
        <w:rPr>
          <w:rFonts w:ascii="Arial" w:hAnsi="Arial" w:cs="Arial"/>
          <w:sz w:val="24"/>
          <w:szCs w:val="24"/>
        </w:rPr>
        <w:t xml:space="preserve"> plan options, Plan A (Thesis track) or Plan B (Non-Thesis track). Both program options require 51 total credits across five (5) contiguous semesters of enrollment.</w:t>
      </w:r>
    </w:p>
    <w:p w14:paraId="4AE41C08" w14:textId="20270056" w:rsidR="006A31F1" w:rsidRPr="00AB2354" w:rsidRDefault="006A31F1" w:rsidP="00DF59FD">
      <w:pPr>
        <w:spacing w:before="120" w:after="0" w:line="276" w:lineRule="auto"/>
        <w:rPr>
          <w:rFonts w:ascii="Arial" w:hAnsi="Arial" w:cs="Arial"/>
          <w:sz w:val="24"/>
          <w:szCs w:val="24"/>
        </w:rPr>
      </w:pPr>
      <w:r w:rsidRPr="00AB2354">
        <w:rPr>
          <w:rFonts w:ascii="Arial" w:hAnsi="Arial" w:cs="Arial"/>
          <w:b/>
          <w:bCs/>
          <w:color w:val="18453B"/>
          <w:sz w:val="24"/>
          <w:szCs w:val="24"/>
        </w:rPr>
        <w:t>Plan A (Thesis track):</w:t>
      </w:r>
      <w:r w:rsidRPr="00AB2354">
        <w:rPr>
          <w:rStyle w:val="Heading1Char"/>
          <w:rFonts w:ascii="Arial" w:hAnsi="Arial" w:cs="Arial"/>
        </w:rPr>
        <w:t xml:space="preserve"> </w:t>
      </w:r>
      <w:r w:rsidRPr="00AB2354">
        <w:rPr>
          <w:rFonts w:ascii="Arial" w:hAnsi="Arial" w:cs="Arial"/>
          <w:sz w:val="24"/>
          <w:szCs w:val="24"/>
        </w:rPr>
        <w:t>This plan consists of required course work, supervised clinical practicums, and the successful completion of a 6-credit thesis project approved by the student’s thesis committee.</w:t>
      </w:r>
    </w:p>
    <w:p w14:paraId="7CBC806F" w14:textId="302F4E23" w:rsidR="006A31F1" w:rsidRPr="00AB2354" w:rsidRDefault="006A31F1" w:rsidP="00DF59FD">
      <w:pPr>
        <w:spacing w:before="120" w:after="0" w:line="276" w:lineRule="auto"/>
        <w:rPr>
          <w:rFonts w:ascii="Arial" w:hAnsi="Arial" w:cs="Arial"/>
          <w:sz w:val="24"/>
          <w:szCs w:val="24"/>
        </w:rPr>
      </w:pPr>
      <w:r w:rsidRPr="00AB2354">
        <w:rPr>
          <w:rFonts w:ascii="Arial" w:hAnsi="Arial" w:cs="Arial"/>
          <w:sz w:val="24"/>
          <w:szCs w:val="24"/>
        </w:rPr>
        <w:t xml:space="preserve">The components of the </w:t>
      </w:r>
      <w:r w:rsidRPr="00AB2354">
        <w:rPr>
          <w:rFonts w:ascii="Arial" w:hAnsi="Arial" w:cs="Arial"/>
          <w:b/>
          <w:bCs/>
          <w:sz w:val="24"/>
          <w:szCs w:val="24"/>
        </w:rPr>
        <w:t xml:space="preserve">Plan A track </w:t>
      </w:r>
      <w:r w:rsidRPr="00AB2354">
        <w:rPr>
          <w:rFonts w:ascii="Arial" w:hAnsi="Arial" w:cs="Arial"/>
          <w:sz w:val="24"/>
          <w:szCs w:val="24"/>
        </w:rPr>
        <w:t>are as follows:</w:t>
      </w:r>
    </w:p>
    <w:p w14:paraId="56D4012C" w14:textId="77777777" w:rsidR="0010116F" w:rsidRPr="00AB2354" w:rsidRDefault="0010116F" w:rsidP="00DF59FD">
      <w:pPr>
        <w:pStyle w:val="ListParagraph"/>
        <w:numPr>
          <w:ilvl w:val="0"/>
          <w:numId w:val="19"/>
        </w:numPr>
        <w:spacing w:before="120" w:after="120" w:line="276" w:lineRule="auto"/>
        <w:jc w:val="both"/>
        <w:rPr>
          <w:rFonts w:ascii="Arial" w:hAnsi="Arial" w:cs="Arial"/>
          <w:b/>
          <w:bCs/>
          <w:sz w:val="24"/>
          <w:szCs w:val="24"/>
        </w:rPr>
      </w:pPr>
      <w:r w:rsidRPr="00AB2354">
        <w:rPr>
          <w:rFonts w:ascii="Arial" w:hAnsi="Arial" w:cs="Arial"/>
          <w:b/>
          <w:bCs/>
          <w:sz w:val="24"/>
          <w:szCs w:val="24"/>
        </w:rPr>
        <w:t>51 Academic Credits</w:t>
      </w:r>
    </w:p>
    <w:p w14:paraId="204B8722" w14:textId="77777777" w:rsidR="006A31F1" w:rsidRPr="00AB2354" w:rsidRDefault="006A31F1" w:rsidP="00DF59FD">
      <w:pPr>
        <w:pStyle w:val="ListParagraph"/>
        <w:numPr>
          <w:ilvl w:val="1"/>
          <w:numId w:val="19"/>
        </w:numPr>
        <w:spacing w:after="0" w:line="276" w:lineRule="auto"/>
        <w:rPr>
          <w:rFonts w:ascii="Arial" w:hAnsi="Arial" w:cs="Arial"/>
          <w:sz w:val="24"/>
          <w:szCs w:val="24"/>
        </w:rPr>
      </w:pPr>
      <w:r w:rsidRPr="00AB2354">
        <w:rPr>
          <w:rFonts w:ascii="Arial" w:hAnsi="Arial" w:cs="Arial"/>
          <w:sz w:val="24"/>
          <w:szCs w:val="24"/>
        </w:rPr>
        <w:t>Required Credits: 33</w:t>
      </w:r>
    </w:p>
    <w:p w14:paraId="1248F686" w14:textId="14261BE5" w:rsidR="0010116F" w:rsidRPr="00AB2354" w:rsidRDefault="006A31F1" w:rsidP="00DF59FD">
      <w:pPr>
        <w:spacing w:after="120" w:line="276" w:lineRule="auto"/>
        <w:ind w:left="1440"/>
        <w:rPr>
          <w:rFonts w:ascii="Arial" w:hAnsi="Arial" w:cs="Arial"/>
          <w:i/>
          <w:iCs/>
        </w:rPr>
      </w:pPr>
      <w:r w:rsidRPr="00AB2354">
        <w:rPr>
          <w:rFonts w:ascii="Arial" w:hAnsi="Arial" w:cs="Arial"/>
          <w:i/>
          <w:iCs/>
        </w:rPr>
        <w:t>A Plan A student may opt to take additional elective credits with approval from their academic advisor and thesis advisor</w:t>
      </w:r>
    </w:p>
    <w:p w14:paraId="1A5A2F5D" w14:textId="77777777" w:rsidR="006A31F1" w:rsidRPr="00AB2354" w:rsidRDefault="006A31F1" w:rsidP="00DF59FD">
      <w:pPr>
        <w:pStyle w:val="ListParagraph"/>
        <w:numPr>
          <w:ilvl w:val="1"/>
          <w:numId w:val="19"/>
        </w:numPr>
        <w:spacing w:after="120" w:line="276" w:lineRule="auto"/>
        <w:rPr>
          <w:rFonts w:ascii="Arial" w:hAnsi="Arial" w:cs="Arial"/>
          <w:sz w:val="24"/>
          <w:szCs w:val="24"/>
        </w:rPr>
      </w:pPr>
      <w:r w:rsidRPr="00AB2354">
        <w:rPr>
          <w:rFonts w:ascii="Arial" w:hAnsi="Arial" w:cs="Arial"/>
          <w:sz w:val="24"/>
          <w:szCs w:val="24"/>
        </w:rPr>
        <w:t>Practicum Credits: 12</w:t>
      </w:r>
    </w:p>
    <w:p w14:paraId="3DC0024A" w14:textId="56E91EF8" w:rsidR="006A31F1" w:rsidRPr="00AB2354" w:rsidRDefault="006A31F1" w:rsidP="00DF59FD">
      <w:pPr>
        <w:pStyle w:val="ListParagraph"/>
        <w:numPr>
          <w:ilvl w:val="1"/>
          <w:numId w:val="19"/>
        </w:numPr>
        <w:spacing w:after="0" w:line="276" w:lineRule="auto"/>
        <w:rPr>
          <w:rFonts w:ascii="Arial" w:hAnsi="Arial" w:cs="Arial"/>
          <w:sz w:val="24"/>
          <w:szCs w:val="24"/>
        </w:rPr>
      </w:pPr>
      <w:r w:rsidRPr="00AB2354">
        <w:rPr>
          <w:rFonts w:ascii="Arial" w:hAnsi="Arial" w:cs="Arial"/>
          <w:sz w:val="24"/>
          <w:szCs w:val="24"/>
        </w:rPr>
        <w:t>Thesis Credits: 6</w:t>
      </w:r>
    </w:p>
    <w:p w14:paraId="686DCB6B" w14:textId="77777777" w:rsidR="0010116F" w:rsidRPr="00AB2354" w:rsidRDefault="006A31F1" w:rsidP="00DF59FD">
      <w:pPr>
        <w:pStyle w:val="ListParagraph"/>
        <w:numPr>
          <w:ilvl w:val="0"/>
          <w:numId w:val="19"/>
        </w:numPr>
        <w:spacing w:before="240" w:after="120" w:line="276" w:lineRule="auto"/>
        <w:rPr>
          <w:rFonts w:ascii="Arial" w:hAnsi="Arial" w:cs="Arial"/>
          <w:b/>
          <w:bCs/>
          <w:sz w:val="24"/>
          <w:szCs w:val="24"/>
        </w:rPr>
      </w:pPr>
      <w:r w:rsidRPr="00AB2354">
        <w:rPr>
          <w:rFonts w:ascii="Arial" w:hAnsi="Arial" w:cs="Arial"/>
          <w:b/>
          <w:bCs/>
          <w:sz w:val="24"/>
          <w:szCs w:val="24"/>
        </w:rPr>
        <w:t xml:space="preserve">Thesis </w:t>
      </w:r>
      <w:r w:rsidR="0010116F" w:rsidRPr="00AB2354">
        <w:rPr>
          <w:rFonts w:ascii="Arial" w:hAnsi="Arial" w:cs="Arial"/>
          <w:b/>
          <w:bCs/>
          <w:sz w:val="24"/>
          <w:szCs w:val="24"/>
        </w:rPr>
        <w:t>Project</w:t>
      </w:r>
    </w:p>
    <w:p w14:paraId="6AC3DAF9" w14:textId="47E2F214" w:rsidR="006A31F1" w:rsidRPr="00AB2354" w:rsidRDefault="006A31F1" w:rsidP="00DF59FD">
      <w:pPr>
        <w:pStyle w:val="ListParagraph"/>
        <w:numPr>
          <w:ilvl w:val="1"/>
          <w:numId w:val="19"/>
        </w:numPr>
        <w:spacing w:before="240" w:after="120" w:line="276" w:lineRule="auto"/>
        <w:rPr>
          <w:rFonts w:ascii="Arial" w:hAnsi="Arial" w:cs="Arial"/>
          <w:sz w:val="24"/>
          <w:szCs w:val="24"/>
        </w:rPr>
      </w:pPr>
      <w:r w:rsidRPr="00AB2354">
        <w:rPr>
          <w:rFonts w:ascii="Arial" w:hAnsi="Arial" w:cs="Arial"/>
          <w:sz w:val="24"/>
          <w:szCs w:val="24"/>
        </w:rPr>
        <w:t>Prospectus</w:t>
      </w:r>
    </w:p>
    <w:p w14:paraId="0A24A57B" w14:textId="2F6F9529" w:rsidR="006A31F1" w:rsidRPr="00AB2354" w:rsidRDefault="006A31F1" w:rsidP="00DF59FD">
      <w:pPr>
        <w:pStyle w:val="ListParagraph"/>
        <w:numPr>
          <w:ilvl w:val="1"/>
          <w:numId w:val="19"/>
        </w:numPr>
        <w:spacing w:before="240" w:after="120" w:line="276" w:lineRule="auto"/>
        <w:rPr>
          <w:rFonts w:ascii="Arial" w:hAnsi="Arial" w:cs="Arial"/>
          <w:sz w:val="24"/>
          <w:szCs w:val="24"/>
        </w:rPr>
      </w:pPr>
      <w:r w:rsidRPr="00AB2354">
        <w:rPr>
          <w:rFonts w:ascii="Arial" w:hAnsi="Arial" w:cs="Arial"/>
          <w:sz w:val="24"/>
          <w:szCs w:val="24"/>
        </w:rPr>
        <w:t>Defense</w:t>
      </w:r>
    </w:p>
    <w:p w14:paraId="4DD0CDA0" w14:textId="2C77BCFB" w:rsidR="006A31F1" w:rsidRPr="00AB2354" w:rsidRDefault="006A31F1" w:rsidP="00DF59FD">
      <w:pPr>
        <w:pStyle w:val="ListParagraph"/>
        <w:numPr>
          <w:ilvl w:val="1"/>
          <w:numId w:val="19"/>
        </w:numPr>
        <w:spacing w:before="240" w:after="120" w:line="276" w:lineRule="auto"/>
        <w:rPr>
          <w:rFonts w:ascii="Arial" w:hAnsi="Arial" w:cs="Arial"/>
          <w:sz w:val="24"/>
          <w:szCs w:val="24"/>
        </w:rPr>
      </w:pPr>
      <w:r w:rsidRPr="00AB2354">
        <w:rPr>
          <w:rFonts w:ascii="Arial" w:hAnsi="Arial" w:cs="Arial"/>
          <w:sz w:val="24"/>
          <w:szCs w:val="24"/>
        </w:rPr>
        <w:t>Submission</w:t>
      </w:r>
      <w:r w:rsidR="0010116F" w:rsidRPr="00AB2354">
        <w:rPr>
          <w:rFonts w:ascii="Arial" w:hAnsi="Arial" w:cs="Arial"/>
          <w:sz w:val="24"/>
          <w:szCs w:val="24"/>
        </w:rPr>
        <w:t xml:space="preserve"> for publication</w:t>
      </w:r>
    </w:p>
    <w:p w14:paraId="2C1443B0" w14:textId="77777777" w:rsidR="006A31F1" w:rsidRPr="00AB2354" w:rsidRDefault="006A31F1" w:rsidP="00DF59FD">
      <w:pPr>
        <w:spacing w:after="0" w:line="276" w:lineRule="auto"/>
        <w:rPr>
          <w:rFonts w:ascii="Arial" w:hAnsi="Arial" w:cs="Arial"/>
          <w:sz w:val="24"/>
          <w:szCs w:val="24"/>
        </w:rPr>
      </w:pPr>
      <w:r w:rsidRPr="00AB2354">
        <w:rPr>
          <w:rFonts w:ascii="Arial" w:hAnsi="Arial" w:cs="Arial"/>
          <w:b/>
          <w:bCs/>
          <w:color w:val="18453B"/>
          <w:sz w:val="24"/>
          <w:szCs w:val="24"/>
        </w:rPr>
        <w:t>Plan B (Non-Thesis track):</w:t>
      </w:r>
      <w:r w:rsidRPr="00AB2354">
        <w:rPr>
          <w:rFonts w:ascii="Arial" w:hAnsi="Arial" w:cs="Arial"/>
          <w:sz w:val="24"/>
          <w:szCs w:val="24"/>
        </w:rPr>
        <w:t xml:space="preserve"> This plan consists of required and elective course work, supervised clinical practicums, and the successful completion of a departmental final examination based on the student’s acquired knowledge and skills regarding speech, language, hearing, and related areas of the discipline.</w:t>
      </w:r>
    </w:p>
    <w:p w14:paraId="3939616B" w14:textId="4F04B3C8" w:rsidR="006A31F1" w:rsidRPr="00AB2354" w:rsidRDefault="006A31F1" w:rsidP="00DF59FD">
      <w:pPr>
        <w:spacing w:before="120" w:after="0" w:line="276" w:lineRule="auto"/>
        <w:rPr>
          <w:rFonts w:ascii="Arial" w:hAnsi="Arial" w:cs="Arial"/>
          <w:sz w:val="24"/>
          <w:szCs w:val="24"/>
        </w:rPr>
      </w:pPr>
      <w:r w:rsidRPr="00AB2354">
        <w:rPr>
          <w:rFonts w:ascii="Arial" w:hAnsi="Arial" w:cs="Arial"/>
          <w:sz w:val="24"/>
          <w:szCs w:val="24"/>
        </w:rPr>
        <w:t xml:space="preserve">The components of the </w:t>
      </w:r>
      <w:r w:rsidRPr="00AB2354">
        <w:rPr>
          <w:rFonts w:ascii="Arial" w:hAnsi="Arial" w:cs="Arial"/>
          <w:b/>
          <w:bCs/>
          <w:sz w:val="24"/>
          <w:szCs w:val="24"/>
        </w:rPr>
        <w:t xml:space="preserve">Plan </w:t>
      </w:r>
      <w:r w:rsidR="0010116F" w:rsidRPr="00AB2354">
        <w:rPr>
          <w:rFonts w:ascii="Arial" w:hAnsi="Arial" w:cs="Arial"/>
          <w:b/>
          <w:bCs/>
          <w:sz w:val="24"/>
          <w:szCs w:val="24"/>
        </w:rPr>
        <w:t>B</w:t>
      </w:r>
      <w:r w:rsidRPr="00AB2354">
        <w:rPr>
          <w:rFonts w:ascii="Arial" w:hAnsi="Arial" w:cs="Arial"/>
          <w:b/>
          <w:bCs/>
          <w:sz w:val="24"/>
          <w:szCs w:val="24"/>
        </w:rPr>
        <w:t xml:space="preserve"> track</w:t>
      </w:r>
      <w:r w:rsidRPr="00AB2354">
        <w:rPr>
          <w:rFonts w:ascii="Arial" w:hAnsi="Arial" w:cs="Arial"/>
          <w:sz w:val="24"/>
          <w:szCs w:val="24"/>
        </w:rPr>
        <w:t xml:space="preserve"> are as follows:</w:t>
      </w:r>
    </w:p>
    <w:p w14:paraId="6F8E0A80" w14:textId="7BE53BF3" w:rsidR="0010116F" w:rsidRPr="00AB2354" w:rsidRDefault="0010116F" w:rsidP="00DF59FD">
      <w:pPr>
        <w:pStyle w:val="ListParagraph"/>
        <w:numPr>
          <w:ilvl w:val="0"/>
          <w:numId w:val="20"/>
        </w:numPr>
        <w:spacing w:before="120" w:after="120" w:line="276" w:lineRule="auto"/>
        <w:jc w:val="both"/>
        <w:rPr>
          <w:rFonts w:ascii="Arial" w:hAnsi="Arial" w:cs="Arial"/>
          <w:b/>
          <w:bCs/>
          <w:sz w:val="24"/>
          <w:szCs w:val="24"/>
        </w:rPr>
      </w:pPr>
      <w:r w:rsidRPr="00AB2354">
        <w:rPr>
          <w:rFonts w:ascii="Arial" w:hAnsi="Arial" w:cs="Arial"/>
          <w:b/>
          <w:bCs/>
          <w:sz w:val="24"/>
          <w:szCs w:val="24"/>
        </w:rPr>
        <w:t>51 Academic Credits</w:t>
      </w:r>
    </w:p>
    <w:p w14:paraId="3735C9E2" w14:textId="77777777" w:rsidR="0010116F" w:rsidRPr="00AB2354" w:rsidRDefault="0010116F" w:rsidP="00DF59FD">
      <w:pPr>
        <w:pStyle w:val="ListParagraph"/>
        <w:numPr>
          <w:ilvl w:val="1"/>
          <w:numId w:val="20"/>
        </w:numPr>
        <w:spacing w:after="0" w:line="276" w:lineRule="auto"/>
        <w:rPr>
          <w:rFonts w:ascii="Arial" w:hAnsi="Arial" w:cs="Arial"/>
          <w:sz w:val="24"/>
          <w:szCs w:val="24"/>
        </w:rPr>
      </w:pPr>
      <w:r w:rsidRPr="00AB2354">
        <w:rPr>
          <w:rFonts w:ascii="Arial" w:hAnsi="Arial" w:cs="Arial"/>
          <w:sz w:val="24"/>
          <w:szCs w:val="24"/>
        </w:rPr>
        <w:t>Required Credits: 33</w:t>
      </w:r>
    </w:p>
    <w:p w14:paraId="258EC6D5" w14:textId="6BC3A609" w:rsidR="0010116F" w:rsidRPr="00AB2354" w:rsidRDefault="0010116F" w:rsidP="00DF59FD">
      <w:pPr>
        <w:spacing w:after="120" w:line="276" w:lineRule="auto"/>
        <w:ind w:left="1440"/>
        <w:rPr>
          <w:rFonts w:ascii="Arial" w:hAnsi="Arial" w:cs="Arial"/>
          <w:i/>
          <w:iCs/>
        </w:rPr>
      </w:pPr>
      <w:r w:rsidRPr="00AB2354">
        <w:rPr>
          <w:rFonts w:ascii="Arial" w:hAnsi="Arial" w:cs="Arial"/>
          <w:i/>
          <w:iCs/>
        </w:rPr>
        <w:t>A Plan B student may opt to take additional elective credits with approval from their academic advisor</w:t>
      </w:r>
    </w:p>
    <w:p w14:paraId="716EAA26" w14:textId="77777777" w:rsidR="0010116F" w:rsidRPr="00AB2354" w:rsidRDefault="0010116F" w:rsidP="00DF59FD">
      <w:pPr>
        <w:pStyle w:val="ListParagraph"/>
        <w:numPr>
          <w:ilvl w:val="1"/>
          <w:numId w:val="20"/>
        </w:numPr>
        <w:spacing w:after="120" w:line="276" w:lineRule="auto"/>
        <w:rPr>
          <w:rFonts w:ascii="Arial" w:hAnsi="Arial" w:cs="Arial"/>
          <w:sz w:val="24"/>
          <w:szCs w:val="24"/>
        </w:rPr>
      </w:pPr>
      <w:r w:rsidRPr="00AB2354">
        <w:rPr>
          <w:rFonts w:ascii="Arial" w:hAnsi="Arial" w:cs="Arial"/>
          <w:sz w:val="24"/>
          <w:szCs w:val="24"/>
        </w:rPr>
        <w:t>Practicum Credits: 12</w:t>
      </w:r>
    </w:p>
    <w:p w14:paraId="3D826CAA" w14:textId="7A208EFB" w:rsidR="0010116F" w:rsidRPr="00AB2354" w:rsidRDefault="0010116F" w:rsidP="00DF59FD">
      <w:pPr>
        <w:pStyle w:val="ListParagraph"/>
        <w:numPr>
          <w:ilvl w:val="1"/>
          <w:numId w:val="20"/>
        </w:numPr>
        <w:spacing w:after="0" w:line="276" w:lineRule="auto"/>
        <w:rPr>
          <w:rFonts w:ascii="Arial" w:hAnsi="Arial" w:cs="Arial"/>
          <w:sz w:val="24"/>
          <w:szCs w:val="24"/>
        </w:rPr>
      </w:pPr>
      <w:r w:rsidRPr="00AB2354">
        <w:rPr>
          <w:rFonts w:ascii="Arial" w:hAnsi="Arial" w:cs="Arial"/>
          <w:sz w:val="24"/>
          <w:szCs w:val="24"/>
        </w:rPr>
        <w:t>Elective Credits: 6</w:t>
      </w:r>
    </w:p>
    <w:p w14:paraId="22601FE9" w14:textId="77777777" w:rsidR="0010116F" w:rsidRPr="00AB2354" w:rsidRDefault="0010116F" w:rsidP="00DF59FD">
      <w:pPr>
        <w:pStyle w:val="ListParagraph"/>
        <w:numPr>
          <w:ilvl w:val="0"/>
          <w:numId w:val="20"/>
        </w:numPr>
        <w:spacing w:after="0" w:line="276" w:lineRule="auto"/>
        <w:rPr>
          <w:rFonts w:ascii="Arial" w:hAnsi="Arial" w:cs="Arial"/>
          <w:b/>
          <w:bCs/>
          <w:sz w:val="24"/>
          <w:szCs w:val="24"/>
        </w:rPr>
      </w:pPr>
      <w:r w:rsidRPr="00AB2354">
        <w:rPr>
          <w:rFonts w:ascii="Arial" w:hAnsi="Arial" w:cs="Arial"/>
          <w:b/>
          <w:bCs/>
          <w:sz w:val="24"/>
          <w:szCs w:val="24"/>
        </w:rPr>
        <w:t>Departmental Final Examination</w:t>
      </w:r>
    </w:p>
    <w:p w14:paraId="2075762E" w14:textId="77777777" w:rsidR="006A31F1" w:rsidRPr="00AB2354" w:rsidRDefault="006A31F1" w:rsidP="00DF59FD">
      <w:pPr>
        <w:spacing w:after="0" w:line="276" w:lineRule="auto"/>
        <w:rPr>
          <w:rFonts w:ascii="Arial" w:hAnsi="Arial" w:cs="Arial"/>
          <w:sz w:val="24"/>
          <w:szCs w:val="24"/>
        </w:rPr>
      </w:pPr>
    </w:p>
    <w:p w14:paraId="14ABC591" w14:textId="7FB1AE75" w:rsidR="006A31F1" w:rsidRPr="00AB2354" w:rsidRDefault="006A19EB" w:rsidP="00DF59FD">
      <w:pPr>
        <w:spacing w:after="0" w:line="276" w:lineRule="auto"/>
        <w:rPr>
          <w:rFonts w:ascii="Arial" w:hAnsi="Arial" w:cs="Arial"/>
          <w:sz w:val="24"/>
          <w:szCs w:val="24"/>
        </w:rPr>
      </w:pPr>
      <w:r w:rsidRPr="00AB2354">
        <w:rPr>
          <w:rFonts w:ascii="Arial" w:hAnsi="Arial" w:cs="Arial"/>
          <w:b/>
          <w:bCs/>
          <w:sz w:val="24"/>
          <w:szCs w:val="24"/>
        </w:rPr>
        <w:lastRenderedPageBreak/>
        <w:t xml:space="preserve">Plan </w:t>
      </w:r>
      <w:proofErr w:type="gramStart"/>
      <w:r w:rsidRPr="00AB2354">
        <w:rPr>
          <w:rFonts w:ascii="Arial" w:hAnsi="Arial" w:cs="Arial"/>
          <w:b/>
          <w:bCs/>
          <w:sz w:val="24"/>
          <w:szCs w:val="24"/>
        </w:rPr>
        <w:t>Selection;</w:t>
      </w:r>
      <w:proofErr w:type="gramEnd"/>
      <w:r w:rsidRPr="00AB2354">
        <w:rPr>
          <w:rFonts w:ascii="Arial" w:hAnsi="Arial" w:cs="Arial"/>
          <w:b/>
          <w:bCs/>
          <w:sz w:val="24"/>
          <w:szCs w:val="24"/>
        </w:rPr>
        <w:t xml:space="preserve"> </w:t>
      </w:r>
      <w:r w:rsidR="006A31F1" w:rsidRPr="00AB2354">
        <w:rPr>
          <w:rFonts w:ascii="Arial" w:hAnsi="Arial" w:cs="Arial"/>
          <w:sz w:val="24"/>
          <w:szCs w:val="24"/>
        </w:rPr>
        <w:t xml:space="preserve">M.A. students </w:t>
      </w:r>
      <w:r w:rsidR="0010116F" w:rsidRPr="00AB2354">
        <w:rPr>
          <w:rFonts w:ascii="Arial" w:hAnsi="Arial" w:cs="Arial"/>
          <w:sz w:val="24"/>
          <w:szCs w:val="24"/>
        </w:rPr>
        <w:t>should</w:t>
      </w:r>
      <w:r w:rsidR="006A31F1" w:rsidRPr="00AB2354">
        <w:rPr>
          <w:rFonts w:ascii="Arial" w:hAnsi="Arial" w:cs="Arial"/>
          <w:sz w:val="24"/>
          <w:szCs w:val="24"/>
        </w:rPr>
        <w:t xml:space="preserve"> communicate their decision to enroll in Plan A or Plan B to their academic advisor and/or the Graduate Program Director no later than October 31 of the first Fall semester </w:t>
      </w:r>
      <w:r w:rsidR="0010116F" w:rsidRPr="00AB2354">
        <w:rPr>
          <w:rFonts w:ascii="Arial" w:hAnsi="Arial" w:cs="Arial"/>
          <w:sz w:val="24"/>
          <w:szCs w:val="24"/>
        </w:rPr>
        <w:t>of</w:t>
      </w:r>
      <w:r w:rsidR="006A31F1" w:rsidRPr="00AB2354">
        <w:rPr>
          <w:rFonts w:ascii="Arial" w:hAnsi="Arial" w:cs="Arial"/>
          <w:sz w:val="24"/>
          <w:szCs w:val="24"/>
        </w:rPr>
        <w:t xml:space="preserve"> the program. </w:t>
      </w:r>
    </w:p>
    <w:p w14:paraId="3D10D7FE" w14:textId="68EE102B" w:rsidR="004B73FE" w:rsidRPr="00AB2354" w:rsidRDefault="004B73FE" w:rsidP="00DF59FD">
      <w:pPr>
        <w:pStyle w:val="Heading1"/>
        <w:spacing w:after="60" w:line="276" w:lineRule="auto"/>
        <w:rPr>
          <w:rFonts w:ascii="Arial" w:hAnsi="Arial" w:cs="Arial"/>
          <w:b/>
          <w:bCs/>
          <w:color w:val="18453B"/>
          <w:sz w:val="28"/>
          <w:szCs w:val="28"/>
        </w:rPr>
      </w:pPr>
      <w:bookmarkStart w:id="22" w:name="_Required_M.A._Courses"/>
      <w:bookmarkStart w:id="23" w:name="_Toc145506688"/>
      <w:bookmarkStart w:id="24" w:name="_Toc146829966"/>
      <w:bookmarkEnd w:id="22"/>
      <w:r w:rsidRPr="00AB2354">
        <w:rPr>
          <w:rFonts w:ascii="Arial" w:hAnsi="Arial" w:cs="Arial"/>
          <w:b/>
          <w:bCs/>
          <w:color w:val="18453B"/>
          <w:sz w:val="28"/>
          <w:szCs w:val="28"/>
        </w:rPr>
        <w:t xml:space="preserve">Required </w:t>
      </w:r>
      <w:r w:rsidR="00E81C6D" w:rsidRPr="00AB2354">
        <w:rPr>
          <w:rFonts w:ascii="Arial" w:hAnsi="Arial" w:cs="Arial"/>
          <w:b/>
          <w:bCs/>
          <w:color w:val="18453B"/>
          <w:sz w:val="28"/>
          <w:szCs w:val="28"/>
        </w:rPr>
        <w:t xml:space="preserve">M.A. </w:t>
      </w:r>
      <w:r w:rsidR="00B52AF5" w:rsidRPr="00AB2354">
        <w:rPr>
          <w:rFonts w:ascii="Arial" w:hAnsi="Arial" w:cs="Arial"/>
          <w:b/>
          <w:bCs/>
          <w:color w:val="18453B"/>
          <w:sz w:val="28"/>
          <w:szCs w:val="28"/>
        </w:rPr>
        <w:t>Courses</w:t>
      </w:r>
      <w:bookmarkEnd w:id="23"/>
      <w:bookmarkEnd w:id="24"/>
    </w:p>
    <w:tbl>
      <w:tblPr>
        <w:tblStyle w:val="TableGrid"/>
        <w:tblW w:w="0" w:type="auto"/>
        <w:tblLook w:val="04A0" w:firstRow="1" w:lastRow="0" w:firstColumn="1" w:lastColumn="0" w:noHBand="0" w:noVBand="1"/>
      </w:tblPr>
      <w:tblGrid>
        <w:gridCol w:w="1390"/>
        <w:gridCol w:w="7279"/>
        <w:gridCol w:w="1689"/>
      </w:tblGrid>
      <w:tr w:rsidR="00774C2F" w:rsidRPr="00AB2354" w14:paraId="4E019F75" w14:textId="77777777" w:rsidTr="00DF59FD">
        <w:trPr>
          <w:trHeight w:val="458"/>
        </w:trPr>
        <w:tc>
          <w:tcPr>
            <w:tcW w:w="1390" w:type="dxa"/>
            <w:vAlign w:val="center"/>
          </w:tcPr>
          <w:p w14:paraId="6EE948E6" w14:textId="41AADFEA" w:rsidR="00774C2F" w:rsidRPr="00AB2354" w:rsidRDefault="00774C2F" w:rsidP="008958A9">
            <w:pPr>
              <w:spacing w:before="40" w:afterLines="40" w:after="96" w:line="240" w:lineRule="auto"/>
              <w:jc w:val="center"/>
              <w:rPr>
                <w:rFonts w:ascii="Arial" w:hAnsi="Arial" w:cs="Arial"/>
                <w:b/>
                <w:bCs/>
              </w:rPr>
            </w:pPr>
            <w:r w:rsidRPr="00AB2354">
              <w:rPr>
                <w:rFonts w:ascii="Arial" w:hAnsi="Arial" w:cs="Arial"/>
                <w:b/>
                <w:bCs/>
              </w:rPr>
              <w:t>Course Number</w:t>
            </w:r>
          </w:p>
        </w:tc>
        <w:tc>
          <w:tcPr>
            <w:tcW w:w="7279" w:type="dxa"/>
            <w:vAlign w:val="center"/>
          </w:tcPr>
          <w:p w14:paraId="069E8623" w14:textId="6217A512" w:rsidR="00774C2F" w:rsidRPr="00AB2354" w:rsidRDefault="00774C2F" w:rsidP="008958A9">
            <w:pPr>
              <w:spacing w:before="40" w:afterLines="40" w:after="96" w:line="240" w:lineRule="auto"/>
              <w:jc w:val="center"/>
              <w:rPr>
                <w:rFonts w:ascii="Arial" w:hAnsi="Arial" w:cs="Arial"/>
                <w:b/>
                <w:bCs/>
              </w:rPr>
            </w:pPr>
            <w:r w:rsidRPr="00AB2354">
              <w:rPr>
                <w:rFonts w:ascii="Arial" w:hAnsi="Arial" w:cs="Arial"/>
                <w:b/>
                <w:bCs/>
              </w:rPr>
              <w:t>Course Name</w:t>
            </w:r>
          </w:p>
        </w:tc>
        <w:tc>
          <w:tcPr>
            <w:tcW w:w="1689" w:type="dxa"/>
            <w:vAlign w:val="center"/>
          </w:tcPr>
          <w:p w14:paraId="0A8C9375" w14:textId="35A67FE5" w:rsidR="00774C2F" w:rsidRPr="00AB2354" w:rsidRDefault="00774C2F" w:rsidP="008958A9">
            <w:pPr>
              <w:spacing w:before="40" w:afterLines="40" w:after="96" w:line="240" w:lineRule="auto"/>
              <w:jc w:val="center"/>
              <w:rPr>
                <w:rFonts w:ascii="Arial" w:hAnsi="Arial" w:cs="Arial"/>
                <w:b/>
                <w:bCs/>
              </w:rPr>
            </w:pPr>
            <w:r w:rsidRPr="00AB2354">
              <w:rPr>
                <w:rFonts w:ascii="Arial" w:hAnsi="Arial" w:cs="Arial"/>
                <w:b/>
                <w:bCs/>
              </w:rPr>
              <w:t>Credits</w:t>
            </w:r>
          </w:p>
        </w:tc>
      </w:tr>
      <w:tr w:rsidR="00774C2F" w:rsidRPr="00AB2354" w14:paraId="2595D046" w14:textId="77777777" w:rsidTr="006A19EB">
        <w:trPr>
          <w:trHeight w:val="445"/>
        </w:trPr>
        <w:tc>
          <w:tcPr>
            <w:tcW w:w="1390" w:type="dxa"/>
            <w:vAlign w:val="center"/>
          </w:tcPr>
          <w:p w14:paraId="2F4F2EEF" w14:textId="78805604" w:rsidR="00774C2F" w:rsidRPr="00AB2354" w:rsidRDefault="00774C2F" w:rsidP="008958A9">
            <w:pPr>
              <w:spacing w:before="40" w:afterLines="40" w:after="96" w:line="240" w:lineRule="auto"/>
              <w:jc w:val="center"/>
              <w:rPr>
                <w:rFonts w:ascii="Arial" w:hAnsi="Arial" w:cs="Arial"/>
                <w:b/>
                <w:bCs/>
              </w:rPr>
            </w:pPr>
            <w:r w:rsidRPr="00AB2354">
              <w:rPr>
                <w:rFonts w:ascii="Arial" w:hAnsi="Arial" w:cs="Arial"/>
                <w:b/>
                <w:bCs/>
              </w:rPr>
              <w:t xml:space="preserve">CSD </w:t>
            </w:r>
            <w:r w:rsidR="00E76160" w:rsidRPr="00AB2354">
              <w:rPr>
                <w:rFonts w:ascii="Arial" w:hAnsi="Arial" w:cs="Arial"/>
                <w:b/>
                <w:bCs/>
              </w:rPr>
              <w:t>803</w:t>
            </w:r>
          </w:p>
        </w:tc>
        <w:tc>
          <w:tcPr>
            <w:tcW w:w="7279" w:type="dxa"/>
            <w:vAlign w:val="center"/>
          </w:tcPr>
          <w:p w14:paraId="0BC86217" w14:textId="750C86FD" w:rsidR="00774C2F" w:rsidRPr="00AB2354" w:rsidRDefault="00597F86" w:rsidP="008958A9">
            <w:pPr>
              <w:spacing w:before="40" w:afterLines="40" w:after="96" w:line="240" w:lineRule="auto"/>
              <w:rPr>
                <w:rFonts w:ascii="Arial" w:hAnsi="Arial" w:cs="Arial"/>
              </w:rPr>
            </w:pPr>
            <w:r w:rsidRPr="00AB2354">
              <w:rPr>
                <w:rFonts w:ascii="Arial" w:hAnsi="Arial" w:cs="Arial"/>
              </w:rPr>
              <w:t>Research Methods</w:t>
            </w:r>
          </w:p>
        </w:tc>
        <w:tc>
          <w:tcPr>
            <w:tcW w:w="1689" w:type="dxa"/>
            <w:vAlign w:val="center"/>
          </w:tcPr>
          <w:p w14:paraId="2167C8FA" w14:textId="579A57E1" w:rsidR="00774C2F" w:rsidRPr="00AB2354" w:rsidRDefault="00774C2F" w:rsidP="008958A9">
            <w:pPr>
              <w:spacing w:before="40" w:afterLines="40" w:after="96" w:line="240" w:lineRule="auto"/>
              <w:jc w:val="center"/>
              <w:rPr>
                <w:rFonts w:ascii="Arial" w:hAnsi="Arial" w:cs="Arial"/>
              </w:rPr>
            </w:pPr>
            <w:r w:rsidRPr="00AB2354">
              <w:rPr>
                <w:rFonts w:ascii="Arial" w:hAnsi="Arial" w:cs="Arial"/>
              </w:rPr>
              <w:t>3</w:t>
            </w:r>
          </w:p>
        </w:tc>
      </w:tr>
      <w:tr w:rsidR="00774C2F" w:rsidRPr="00AB2354" w14:paraId="73D09B85" w14:textId="77777777" w:rsidTr="006A19EB">
        <w:trPr>
          <w:trHeight w:val="445"/>
        </w:trPr>
        <w:tc>
          <w:tcPr>
            <w:tcW w:w="1390" w:type="dxa"/>
            <w:vAlign w:val="center"/>
          </w:tcPr>
          <w:p w14:paraId="7F63E2C5" w14:textId="6074FA19" w:rsidR="00774C2F" w:rsidRPr="00AB2354" w:rsidRDefault="00E76160" w:rsidP="008958A9">
            <w:pPr>
              <w:spacing w:before="40" w:afterLines="40" w:after="96" w:line="240" w:lineRule="auto"/>
              <w:jc w:val="center"/>
              <w:rPr>
                <w:rFonts w:ascii="Arial" w:hAnsi="Arial" w:cs="Arial"/>
                <w:b/>
                <w:bCs/>
              </w:rPr>
            </w:pPr>
            <w:r w:rsidRPr="00AB2354">
              <w:rPr>
                <w:rFonts w:ascii="Arial" w:hAnsi="Arial" w:cs="Arial"/>
                <w:b/>
                <w:bCs/>
              </w:rPr>
              <w:t>CSD 813</w:t>
            </w:r>
          </w:p>
        </w:tc>
        <w:tc>
          <w:tcPr>
            <w:tcW w:w="7279" w:type="dxa"/>
            <w:vAlign w:val="center"/>
          </w:tcPr>
          <w:p w14:paraId="35FF9B80" w14:textId="16AF5765" w:rsidR="00774C2F" w:rsidRPr="00AB2354" w:rsidRDefault="00597F86" w:rsidP="008958A9">
            <w:pPr>
              <w:spacing w:before="40" w:afterLines="40" w:after="96" w:line="240" w:lineRule="auto"/>
              <w:rPr>
                <w:rFonts w:ascii="Arial" w:hAnsi="Arial" w:cs="Arial"/>
              </w:rPr>
            </w:pPr>
            <w:r w:rsidRPr="00AB2354">
              <w:rPr>
                <w:rFonts w:ascii="Arial" w:hAnsi="Arial" w:cs="Arial"/>
              </w:rPr>
              <w:t>Neuroanatomy &amp; Neurophysiology of Speech, Language, and Hearing</w:t>
            </w:r>
          </w:p>
        </w:tc>
        <w:tc>
          <w:tcPr>
            <w:tcW w:w="1689" w:type="dxa"/>
            <w:vAlign w:val="center"/>
          </w:tcPr>
          <w:p w14:paraId="29FD41C3" w14:textId="075EE28E" w:rsidR="00774C2F" w:rsidRPr="00AB2354" w:rsidRDefault="00774C2F" w:rsidP="008958A9">
            <w:pPr>
              <w:spacing w:before="40" w:afterLines="40" w:after="96" w:line="240" w:lineRule="auto"/>
              <w:jc w:val="center"/>
              <w:rPr>
                <w:rFonts w:ascii="Arial" w:hAnsi="Arial" w:cs="Arial"/>
              </w:rPr>
            </w:pPr>
            <w:r w:rsidRPr="00AB2354">
              <w:rPr>
                <w:rFonts w:ascii="Arial" w:hAnsi="Arial" w:cs="Arial"/>
              </w:rPr>
              <w:t>3</w:t>
            </w:r>
          </w:p>
        </w:tc>
      </w:tr>
      <w:tr w:rsidR="00774C2F" w:rsidRPr="00AB2354" w14:paraId="3866D962" w14:textId="77777777" w:rsidTr="006A19EB">
        <w:trPr>
          <w:trHeight w:val="445"/>
        </w:trPr>
        <w:tc>
          <w:tcPr>
            <w:tcW w:w="1390" w:type="dxa"/>
            <w:vAlign w:val="center"/>
          </w:tcPr>
          <w:p w14:paraId="24EB3AAC" w14:textId="0E1D064D" w:rsidR="00774C2F" w:rsidRPr="00AB2354" w:rsidRDefault="00E76160" w:rsidP="008958A9">
            <w:pPr>
              <w:spacing w:before="40" w:afterLines="40" w:after="96" w:line="240" w:lineRule="auto"/>
              <w:jc w:val="center"/>
              <w:rPr>
                <w:rFonts w:ascii="Arial" w:hAnsi="Arial" w:cs="Arial"/>
                <w:b/>
                <w:bCs/>
              </w:rPr>
            </w:pPr>
            <w:r w:rsidRPr="00AB2354">
              <w:rPr>
                <w:rFonts w:ascii="Arial" w:hAnsi="Arial" w:cs="Arial"/>
                <w:b/>
                <w:bCs/>
              </w:rPr>
              <w:t>CSD 815</w:t>
            </w:r>
          </w:p>
        </w:tc>
        <w:tc>
          <w:tcPr>
            <w:tcW w:w="7279" w:type="dxa"/>
            <w:vAlign w:val="center"/>
          </w:tcPr>
          <w:p w14:paraId="6F36ADFA" w14:textId="3EA16194" w:rsidR="00774C2F" w:rsidRPr="00AB2354" w:rsidRDefault="00612CAC" w:rsidP="008958A9">
            <w:pPr>
              <w:spacing w:before="40" w:afterLines="40" w:after="96" w:line="240" w:lineRule="auto"/>
              <w:rPr>
                <w:rFonts w:ascii="Arial" w:hAnsi="Arial" w:cs="Arial"/>
              </w:rPr>
            </w:pPr>
            <w:r w:rsidRPr="00AB2354">
              <w:rPr>
                <w:rFonts w:ascii="Arial" w:hAnsi="Arial" w:cs="Arial"/>
              </w:rPr>
              <w:t>Acquired Language Disorders</w:t>
            </w:r>
          </w:p>
        </w:tc>
        <w:tc>
          <w:tcPr>
            <w:tcW w:w="1689" w:type="dxa"/>
            <w:vAlign w:val="center"/>
          </w:tcPr>
          <w:p w14:paraId="1FBD3354" w14:textId="5E261117" w:rsidR="00774C2F" w:rsidRPr="00AB2354" w:rsidRDefault="00774C2F" w:rsidP="008958A9">
            <w:pPr>
              <w:spacing w:before="40" w:afterLines="40" w:after="96" w:line="240" w:lineRule="auto"/>
              <w:jc w:val="center"/>
              <w:rPr>
                <w:rFonts w:ascii="Arial" w:hAnsi="Arial" w:cs="Arial"/>
              </w:rPr>
            </w:pPr>
            <w:r w:rsidRPr="00AB2354">
              <w:rPr>
                <w:rFonts w:ascii="Arial" w:hAnsi="Arial" w:cs="Arial"/>
              </w:rPr>
              <w:t>3</w:t>
            </w:r>
          </w:p>
        </w:tc>
      </w:tr>
      <w:tr w:rsidR="00E76160" w:rsidRPr="00AB2354" w14:paraId="5F795964" w14:textId="77777777" w:rsidTr="006A19EB">
        <w:trPr>
          <w:trHeight w:val="445"/>
        </w:trPr>
        <w:tc>
          <w:tcPr>
            <w:tcW w:w="1390" w:type="dxa"/>
            <w:vAlign w:val="center"/>
          </w:tcPr>
          <w:p w14:paraId="5CAE6376" w14:textId="191E2AA6" w:rsidR="00E76160" w:rsidRPr="00AB2354" w:rsidRDefault="00E76160" w:rsidP="008958A9">
            <w:pPr>
              <w:spacing w:before="40" w:afterLines="40" w:after="96" w:line="240" w:lineRule="auto"/>
              <w:jc w:val="center"/>
              <w:rPr>
                <w:rFonts w:ascii="Arial" w:hAnsi="Arial" w:cs="Arial"/>
                <w:b/>
                <w:bCs/>
              </w:rPr>
            </w:pPr>
            <w:r w:rsidRPr="00AB2354">
              <w:rPr>
                <w:rFonts w:ascii="Arial" w:hAnsi="Arial" w:cs="Arial"/>
                <w:b/>
                <w:bCs/>
              </w:rPr>
              <w:t xml:space="preserve">CSD </w:t>
            </w:r>
            <w:r w:rsidR="004356E3" w:rsidRPr="00AB2354">
              <w:rPr>
                <w:rFonts w:ascii="Arial" w:hAnsi="Arial" w:cs="Arial"/>
                <w:b/>
                <w:bCs/>
              </w:rPr>
              <w:t>824</w:t>
            </w:r>
          </w:p>
        </w:tc>
        <w:tc>
          <w:tcPr>
            <w:tcW w:w="7279" w:type="dxa"/>
            <w:vAlign w:val="center"/>
          </w:tcPr>
          <w:p w14:paraId="292A7E0F" w14:textId="458EF730" w:rsidR="00E76160" w:rsidRPr="00AB2354" w:rsidRDefault="00612CAC" w:rsidP="008958A9">
            <w:pPr>
              <w:spacing w:before="40" w:afterLines="40" w:after="96" w:line="240" w:lineRule="auto"/>
              <w:rPr>
                <w:rFonts w:ascii="Arial" w:hAnsi="Arial" w:cs="Arial"/>
              </w:rPr>
            </w:pPr>
            <w:r w:rsidRPr="00AB2354">
              <w:rPr>
                <w:rFonts w:ascii="Arial" w:hAnsi="Arial" w:cs="Arial"/>
              </w:rPr>
              <w:t>Developmental Language Disorders</w:t>
            </w:r>
          </w:p>
        </w:tc>
        <w:tc>
          <w:tcPr>
            <w:tcW w:w="1689" w:type="dxa"/>
            <w:vAlign w:val="center"/>
          </w:tcPr>
          <w:p w14:paraId="5E32D745" w14:textId="756A7F56" w:rsidR="00E76160" w:rsidRPr="00AB2354" w:rsidRDefault="00E76160" w:rsidP="008958A9">
            <w:pPr>
              <w:spacing w:before="40" w:afterLines="40" w:after="96" w:line="240" w:lineRule="auto"/>
              <w:jc w:val="center"/>
              <w:rPr>
                <w:rFonts w:ascii="Arial" w:hAnsi="Arial" w:cs="Arial"/>
              </w:rPr>
            </w:pPr>
            <w:r w:rsidRPr="00AB2354">
              <w:rPr>
                <w:rFonts w:ascii="Arial" w:hAnsi="Arial" w:cs="Arial"/>
              </w:rPr>
              <w:t>3</w:t>
            </w:r>
          </w:p>
        </w:tc>
      </w:tr>
      <w:tr w:rsidR="00E76160" w:rsidRPr="00AB2354" w14:paraId="39FD0D86" w14:textId="77777777" w:rsidTr="006A19EB">
        <w:trPr>
          <w:trHeight w:val="445"/>
        </w:trPr>
        <w:tc>
          <w:tcPr>
            <w:tcW w:w="1390" w:type="dxa"/>
            <w:vAlign w:val="center"/>
          </w:tcPr>
          <w:p w14:paraId="4D673DAD" w14:textId="75D04A91" w:rsidR="00E76160" w:rsidRPr="00AB2354" w:rsidRDefault="00E76160" w:rsidP="008958A9">
            <w:pPr>
              <w:spacing w:before="40" w:afterLines="40" w:after="96" w:line="240" w:lineRule="auto"/>
              <w:jc w:val="center"/>
              <w:rPr>
                <w:rFonts w:ascii="Arial" w:hAnsi="Arial" w:cs="Arial"/>
                <w:b/>
                <w:bCs/>
              </w:rPr>
            </w:pPr>
            <w:r w:rsidRPr="00AB2354">
              <w:rPr>
                <w:rFonts w:ascii="Arial" w:hAnsi="Arial" w:cs="Arial"/>
                <w:b/>
                <w:bCs/>
              </w:rPr>
              <w:t>CSD 8</w:t>
            </w:r>
            <w:r w:rsidR="004356E3" w:rsidRPr="00AB2354">
              <w:rPr>
                <w:rFonts w:ascii="Arial" w:hAnsi="Arial" w:cs="Arial"/>
                <w:b/>
                <w:bCs/>
              </w:rPr>
              <w:t>25</w:t>
            </w:r>
          </w:p>
        </w:tc>
        <w:tc>
          <w:tcPr>
            <w:tcW w:w="7279" w:type="dxa"/>
            <w:vAlign w:val="center"/>
          </w:tcPr>
          <w:p w14:paraId="0CB5E25A" w14:textId="0E603C74" w:rsidR="00E76160" w:rsidRPr="00AB2354" w:rsidRDefault="00612CAC" w:rsidP="008958A9">
            <w:pPr>
              <w:spacing w:before="40" w:afterLines="40" w:after="96" w:line="240" w:lineRule="auto"/>
              <w:rPr>
                <w:rFonts w:ascii="Arial" w:hAnsi="Arial" w:cs="Arial"/>
              </w:rPr>
            </w:pPr>
            <w:r w:rsidRPr="00AB2354">
              <w:rPr>
                <w:rFonts w:ascii="Arial" w:hAnsi="Arial" w:cs="Arial"/>
              </w:rPr>
              <w:t xml:space="preserve">Autism and Related Neurodevelopmental </w:t>
            </w:r>
            <w:r w:rsidR="00861F79" w:rsidRPr="00AB2354">
              <w:rPr>
                <w:rFonts w:ascii="Arial" w:hAnsi="Arial" w:cs="Arial"/>
              </w:rPr>
              <w:t>Disorders</w:t>
            </w:r>
          </w:p>
        </w:tc>
        <w:tc>
          <w:tcPr>
            <w:tcW w:w="1689" w:type="dxa"/>
            <w:vAlign w:val="center"/>
          </w:tcPr>
          <w:p w14:paraId="38B95BA1" w14:textId="11A3FA3C" w:rsidR="00E76160" w:rsidRPr="00AB2354" w:rsidRDefault="00E76160" w:rsidP="008958A9">
            <w:pPr>
              <w:spacing w:before="40" w:afterLines="40" w:after="96" w:line="240" w:lineRule="auto"/>
              <w:jc w:val="center"/>
              <w:rPr>
                <w:rFonts w:ascii="Arial" w:hAnsi="Arial" w:cs="Arial"/>
              </w:rPr>
            </w:pPr>
            <w:r w:rsidRPr="00AB2354">
              <w:rPr>
                <w:rFonts w:ascii="Arial" w:hAnsi="Arial" w:cs="Arial"/>
              </w:rPr>
              <w:t>3</w:t>
            </w:r>
          </w:p>
        </w:tc>
      </w:tr>
      <w:tr w:rsidR="00E76160" w:rsidRPr="00AB2354" w14:paraId="6E58D4F0" w14:textId="77777777" w:rsidTr="006A19EB">
        <w:trPr>
          <w:trHeight w:val="445"/>
        </w:trPr>
        <w:tc>
          <w:tcPr>
            <w:tcW w:w="1390" w:type="dxa"/>
            <w:vAlign w:val="center"/>
          </w:tcPr>
          <w:p w14:paraId="3BFCA5F2" w14:textId="229853C9" w:rsidR="00E76160" w:rsidRPr="00AB2354" w:rsidRDefault="00E76160" w:rsidP="008958A9">
            <w:pPr>
              <w:spacing w:before="40" w:afterLines="40" w:after="96" w:line="240" w:lineRule="auto"/>
              <w:jc w:val="center"/>
              <w:rPr>
                <w:rFonts w:ascii="Arial" w:hAnsi="Arial" w:cs="Arial"/>
                <w:b/>
                <w:bCs/>
              </w:rPr>
            </w:pPr>
            <w:r w:rsidRPr="00AB2354">
              <w:rPr>
                <w:rFonts w:ascii="Arial" w:hAnsi="Arial" w:cs="Arial"/>
                <w:b/>
                <w:bCs/>
              </w:rPr>
              <w:t>CSD 8</w:t>
            </w:r>
            <w:r w:rsidR="004356E3" w:rsidRPr="00AB2354">
              <w:rPr>
                <w:rFonts w:ascii="Arial" w:hAnsi="Arial" w:cs="Arial"/>
                <w:b/>
                <w:bCs/>
              </w:rPr>
              <w:t>30</w:t>
            </w:r>
          </w:p>
        </w:tc>
        <w:tc>
          <w:tcPr>
            <w:tcW w:w="7279" w:type="dxa"/>
            <w:vAlign w:val="center"/>
          </w:tcPr>
          <w:p w14:paraId="66770DB4" w14:textId="4A0E159E" w:rsidR="00E76160" w:rsidRPr="00AB2354" w:rsidRDefault="00861F79" w:rsidP="008958A9">
            <w:pPr>
              <w:spacing w:before="40" w:afterLines="40" w:after="96" w:line="240" w:lineRule="auto"/>
              <w:rPr>
                <w:rFonts w:ascii="Arial" w:hAnsi="Arial" w:cs="Arial"/>
              </w:rPr>
            </w:pPr>
            <w:r w:rsidRPr="00AB2354">
              <w:rPr>
                <w:rFonts w:ascii="Arial" w:hAnsi="Arial" w:cs="Arial"/>
              </w:rPr>
              <w:t>Fluency Disorders</w:t>
            </w:r>
          </w:p>
        </w:tc>
        <w:tc>
          <w:tcPr>
            <w:tcW w:w="1689" w:type="dxa"/>
            <w:vAlign w:val="center"/>
          </w:tcPr>
          <w:p w14:paraId="0055959A" w14:textId="5AC38A2A" w:rsidR="00E76160" w:rsidRPr="00AB2354" w:rsidRDefault="00E76160" w:rsidP="008958A9">
            <w:pPr>
              <w:spacing w:before="40" w:afterLines="40" w:after="96" w:line="240" w:lineRule="auto"/>
              <w:jc w:val="center"/>
              <w:rPr>
                <w:rFonts w:ascii="Arial" w:hAnsi="Arial" w:cs="Arial"/>
              </w:rPr>
            </w:pPr>
            <w:r w:rsidRPr="00AB2354">
              <w:rPr>
                <w:rFonts w:ascii="Arial" w:hAnsi="Arial" w:cs="Arial"/>
              </w:rPr>
              <w:t>3</w:t>
            </w:r>
          </w:p>
        </w:tc>
      </w:tr>
      <w:tr w:rsidR="00E76160" w:rsidRPr="00AB2354" w14:paraId="596231F0" w14:textId="77777777" w:rsidTr="006A19EB">
        <w:trPr>
          <w:trHeight w:val="445"/>
        </w:trPr>
        <w:tc>
          <w:tcPr>
            <w:tcW w:w="1390" w:type="dxa"/>
            <w:vAlign w:val="center"/>
          </w:tcPr>
          <w:p w14:paraId="60EDEA88" w14:textId="7B152EB6" w:rsidR="00E76160" w:rsidRPr="00AB2354" w:rsidRDefault="00E76160" w:rsidP="008958A9">
            <w:pPr>
              <w:spacing w:before="40" w:afterLines="40" w:after="96" w:line="240" w:lineRule="auto"/>
              <w:jc w:val="center"/>
              <w:rPr>
                <w:rFonts w:ascii="Arial" w:hAnsi="Arial" w:cs="Arial"/>
                <w:b/>
                <w:bCs/>
              </w:rPr>
            </w:pPr>
            <w:r w:rsidRPr="00AB2354">
              <w:rPr>
                <w:rFonts w:ascii="Arial" w:hAnsi="Arial" w:cs="Arial"/>
                <w:b/>
                <w:bCs/>
              </w:rPr>
              <w:t>CSD 8</w:t>
            </w:r>
            <w:r w:rsidR="004356E3" w:rsidRPr="00AB2354">
              <w:rPr>
                <w:rFonts w:ascii="Arial" w:hAnsi="Arial" w:cs="Arial"/>
                <w:b/>
                <w:bCs/>
              </w:rPr>
              <w:t>40</w:t>
            </w:r>
          </w:p>
        </w:tc>
        <w:tc>
          <w:tcPr>
            <w:tcW w:w="7279" w:type="dxa"/>
            <w:vAlign w:val="center"/>
          </w:tcPr>
          <w:p w14:paraId="224B487D" w14:textId="1B8740D8" w:rsidR="00E76160" w:rsidRPr="00AB2354" w:rsidRDefault="00861F79" w:rsidP="008958A9">
            <w:pPr>
              <w:spacing w:before="40" w:afterLines="40" w:after="96" w:line="240" w:lineRule="auto"/>
              <w:rPr>
                <w:rFonts w:ascii="Arial" w:hAnsi="Arial" w:cs="Arial"/>
              </w:rPr>
            </w:pPr>
            <w:r w:rsidRPr="00AB2354">
              <w:rPr>
                <w:rFonts w:ascii="Arial" w:hAnsi="Arial" w:cs="Arial"/>
              </w:rPr>
              <w:t>Voice Disorders</w:t>
            </w:r>
          </w:p>
        </w:tc>
        <w:tc>
          <w:tcPr>
            <w:tcW w:w="1689" w:type="dxa"/>
            <w:vAlign w:val="center"/>
          </w:tcPr>
          <w:p w14:paraId="3D289829" w14:textId="1A985A35" w:rsidR="00E76160" w:rsidRPr="00AB2354" w:rsidRDefault="00E76160" w:rsidP="008958A9">
            <w:pPr>
              <w:spacing w:before="40" w:afterLines="40" w:after="96" w:line="240" w:lineRule="auto"/>
              <w:jc w:val="center"/>
              <w:rPr>
                <w:rFonts w:ascii="Arial" w:hAnsi="Arial" w:cs="Arial"/>
              </w:rPr>
            </w:pPr>
            <w:r w:rsidRPr="00AB2354">
              <w:rPr>
                <w:rFonts w:ascii="Arial" w:hAnsi="Arial" w:cs="Arial"/>
              </w:rPr>
              <w:t>3</w:t>
            </w:r>
          </w:p>
        </w:tc>
      </w:tr>
      <w:tr w:rsidR="00E76160" w:rsidRPr="00AB2354" w14:paraId="587ED8B8" w14:textId="77777777" w:rsidTr="006A19EB">
        <w:trPr>
          <w:trHeight w:val="445"/>
        </w:trPr>
        <w:tc>
          <w:tcPr>
            <w:tcW w:w="1390" w:type="dxa"/>
            <w:vAlign w:val="center"/>
          </w:tcPr>
          <w:p w14:paraId="7D17F033" w14:textId="6296AA03" w:rsidR="00E76160" w:rsidRPr="00AB2354" w:rsidRDefault="00E76160" w:rsidP="008958A9">
            <w:pPr>
              <w:spacing w:before="40" w:afterLines="40" w:after="96" w:line="240" w:lineRule="auto"/>
              <w:jc w:val="center"/>
              <w:rPr>
                <w:rFonts w:ascii="Arial" w:hAnsi="Arial" w:cs="Arial"/>
                <w:b/>
                <w:bCs/>
              </w:rPr>
            </w:pPr>
            <w:r w:rsidRPr="00AB2354">
              <w:rPr>
                <w:rFonts w:ascii="Arial" w:hAnsi="Arial" w:cs="Arial"/>
                <w:b/>
                <w:bCs/>
              </w:rPr>
              <w:t>CSD 8</w:t>
            </w:r>
            <w:r w:rsidR="004356E3" w:rsidRPr="00AB2354">
              <w:rPr>
                <w:rFonts w:ascii="Arial" w:hAnsi="Arial" w:cs="Arial"/>
                <w:b/>
                <w:bCs/>
              </w:rPr>
              <w:t>55</w:t>
            </w:r>
          </w:p>
        </w:tc>
        <w:tc>
          <w:tcPr>
            <w:tcW w:w="7279" w:type="dxa"/>
            <w:vAlign w:val="center"/>
          </w:tcPr>
          <w:p w14:paraId="1A66C84B" w14:textId="4498DF42" w:rsidR="00E76160" w:rsidRPr="00AB2354" w:rsidRDefault="00861F79" w:rsidP="008958A9">
            <w:pPr>
              <w:spacing w:before="40" w:afterLines="40" w:after="96" w:line="240" w:lineRule="auto"/>
              <w:rPr>
                <w:rFonts w:ascii="Arial" w:hAnsi="Arial" w:cs="Arial"/>
              </w:rPr>
            </w:pPr>
            <w:r w:rsidRPr="00AB2354">
              <w:rPr>
                <w:rFonts w:ascii="Arial" w:hAnsi="Arial" w:cs="Arial"/>
              </w:rPr>
              <w:t>Assessment and Treatment of Dysphagia</w:t>
            </w:r>
          </w:p>
        </w:tc>
        <w:tc>
          <w:tcPr>
            <w:tcW w:w="1689" w:type="dxa"/>
            <w:vAlign w:val="center"/>
          </w:tcPr>
          <w:p w14:paraId="741EB125" w14:textId="68DE072D" w:rsidR="00E76160" w:rsidRPr="00AB2354" w:rsidRDefault="00E76160" w:rsidP="008958A9">
            <w:pPr>
              <w:spacing w:before="40" w:afterLines="40" w:after="96" w:line="240" w:lineRule="auto"/>
              <w:jc w:val="center"/>
              <w:rPr>
                <w:rFonts w:ascii="Arial" w:hAnsi="Arial" w:cs="Arial"/>
              </w:rPr>
            </w:pPr>
            <w:r w:rsidRPr="00AB2354">
              <w:rPr>
                <w:rFonts w:ascii="Arial" w:hAnsi="Arial" w:cs="Arial"/>
              </w:rPr>
              <w:t>3</w:t>
            </w:r>
          </w:p>
        </w:tc>
      </w:tr>
      <w:tr w:rsidR="00E76160" w:rsidRPr="00AB2354" w14:paraId="4BC28ADD" w14:textId="77777777" w:rsidTr="006A19EB">
        <w:trPr>
          <w:trHeight w:val="445"/>
        </w:trPr>
        <w:tc>
          <w:tcPr>
            <w:tcW w:w="1390" w:type="dxa"/>
            <w:vAlign w:val="center"/>
          </w:tcPr>
          <w:p w14:paraId="4ECE67C6" w14:textId="2A6E5DF5" w:rsidR="00E76160" w:rsidRPr="00AB2354" w:rsidRDefault="00E76160" w:rsidP="008958A9">
            <w:pPr>
              <w:spacing w:before="40" w:afterLines="40" w:after="96" w:line="240" w:lineRule="auto"/>
              <w:jc w:val="center"/>
              <w:rPr>
                <w:rFonts w:ascii="Arial" w:hAnsi="Arial" w:cs="Arial"/>
                <w:b/>
                <w:bCs/>
              </w:rPr>
            </w:pPr>
            <w:r w:rsidRPr="00AB2354">
              <w:rPr>
                <w:rFonts w:ascii="Arial" w:hAnsi="Arial" w:cs="Arial"/>
                <w:b/>
                <w:bCs/>
              </w:rPr>
              <w:t>CSD 8</w:t>
            </w:r>
            <w:r w:rsidR="004356E3" w:rsidRPr="00AB2354">
              <w:rPr>
                <w:rFonts w:ascii="Arial" w:hAnsi="Arial" w:cs="Arial"/>
                <w:b/>
                <w:bCs/>
              </w:rPr>
              <w:t>60</w:t>
            </w:r>
          </w:p>
        </w:tc>
        <w:tc>
          <w:tcPr>
            <w:tcW w:w="7279" w:type="dxa"/>
            <w:vAlign w:val="center"/>
          </w:tcPr>
          <w:p w14:paraId="5F6FF4AA" w14:textId="26EA41F4" w:rsidR="00E76160" w:rsidRPr="00AB2354" w:rsidRDefault="00861F79" w:rsidP="008958A9">
            <w:pPr>
              <w:spacing w:before="40" w:afterLines="40" w:after="96" w:line="240" w:lineRule="auto"/>
              <w:rPr>
                <w:rFonts w:ascii="Arial" w:hAnsi="Arial" w:cs="Arial"/>
              </w:rPr>
            </w:pPr>
            <w:r w:rsidRPr="00AB2354">
              <w:rPr>
                <w:rFonts w:ascii="Arial" w:hAnsi="Arial" w:cs="Arial"/>
              </w:rPr>
              <w:t>Articulation and Phonological Disorders</w:t>
            </w:r>
          </w:p>
        </w:tc>
        <w:tc>
          <w:tcPr>
            <w:tcW w:w="1689" w:type="dxa"/>
            <w:vAlign w:val="center"/>
          </w:tcPr>
          <w:p w14:paraId="650A0083" w14:textId="28C63865" w:rsidR="00E76160" w:rsidRPr="00AB2354" w:rsidRDefault="00E76160" w:rsidP="008958A9">
            <w:pPr>
              <w:spacing w:before="40" w:afterLines="40" w:after="96" w:line="240" w:lineRule="auto"/>
              <w:jc w:val="center"/>
              <w:rPr>
                <w:rFonts w:ascii="Arial" w:hAnsi="Arial" w:cs="Arial"/>
              </w:rPr>
            </w:pPr>
            <w:r w:rsidRPr="00AB2354">
              <w:rPr>
                <w:rFonts w:ascii="Arial" w:hAnsi="Arial" w:cs="Arial"/>
              </w:rPr>
              <w:t>3</w:t>
            </w:r>
          </w:p>
        </w:tc>
      </w:tr>
      <w:tr w:rsidR="00E76160" w:rsidRPr="00AB2354" w14:paraId="4934549D" w14:textId="77777777" w:rsidTr="006A19EB">
        <w:trPr>
          <w:trHeight w:val="445"/>
        </w:trPr>
        <w:tc>
          <w:tcPr>
            <w:tcW w:w="1390" w:type="dxa"/>
            <w:vAlign w:val="center"/>
          </w:tcPr>
          <w:p w14:paraId="03F1AEFC" w14:textId="5502FEFE" w:rsidR="00E76160" w:rsidRPr="00AB2354" w:rsidRDefault="00E76160" w:rsidP="008958A9">
            <w:pPr>
              <w:spacing w:before="40" w:afterLines="40" w:after="96" w:line="240" w:lineRule="auto"/>
              <w:jc w:val="center"/>
              <w:rPr>
                <w:rFonts w:ascii="Arial" w:hAnsi="Arial" w:cs="Arial"/>
                <w:b/>
                <w:bCs/>
              </w:rPr>
            </w:pPr>
            <w:r w:rsidRPr="00AB2354">
              <w:rPr>
                <w:rFonts w:ascii="Arial" w:hAnsi="Arial" w:cs="Arial"/>
                <w:b/>
                <w:bCs/>
              </w:rPr>
              <w:t>CSD 8</w:t>
            </w:r>
            <w:r w:rsidR="00597F86" w:rsidRPr="00AB2354">
              <w:rPr>
                <w:rFonts w:ascii="Arial" w:hAnsi="Arial" w:cs="Arial"/>
                <w:b/>
                <w:bCs/>
              </w:rPr>
              <w:t>65</w:t>
            </w:r>
          </w:p>
        </w:tc>
        <w:tc>
          <w:tcPr>
            <w:tcW w:w="7279" w:type="dxa"/>
            <w:vAlign w:val="center"/>
          </w:tcPr>
          <w:p w14:paraId="69D2A4C7" w14:textId="68380010" w:rsidR="00E76160" w:rsidRPr="00AB2354" w:rsidRDefault="00861F79" w:rsidP="008958A9">
            <w:pPr>
              <w:spacing w:before="40" w:afterLines="40" w:after="96" w:line="240" w:lineRule="auto"/>
              <w:rPr>
                <w:rFonts w:ascii="Arial" w:hAnsi="Arial" w:cs="Arial"/>
              </w:rPr>
            </w:pPr>
            <w:r w:rsidRPr="00AB2354">
              <w:rPr>
                <w:rFonts w:ascii="Arial" w:hAnsi="Arial" w:cs="Arial"/>
              </w:rPr>
              <w:t>Motor Speech Disorders</w:t>
            </w:r>
          </w:p>
        </w:tc>
        <w:tc>
          <w:tcPr>
            <w:tcW w:w="1689" w:type="dxa"/>
            <w:vAlign w:val="center"/>
          </w:tcPr>
          <w:p w14:paraId="51085F14" w14:textId="576E3582" w:rsidR="00E76160" w:rsidRPr="00AB2354" w:rsidRDefault="00E76160" w:rsidP="008958A9">
            <w:pPr>
              <w:spacing w:before="40" w:afterLines="40" w:after="96" w:line="240" w:lineRule="auto"/>
              <w:jc w:val="center"/>
              <w:rPr>
                <w:rFonts w:ascii="Arial" w:hAnsi="Arial" w:cs="Arial"/>
              </w:rPr>
            </w:pPr>
            <w:r w:rsidRPr="00AB2354">
              <w:rPr>
                <w:rFonts w:ascii="Arial" w:hAnsi="Arial" w:cs="Arial"/>
              </w:rPr>
              <w:t>3</w:t>
            </w:r>
          </w:p>
        </w:tc>
      </w:tr>
      <w:tr w:rsidR="00E76160" w:rsidRPr="00AB2354" w14:paraId="18AC3B8E" w14:textId="77777777" w:rsidTr="006A19EB">
        <w:trPr>
          <w:trHeight w:val="445"/>
        </w:trPr>
        <w:tc>
          <w:tcPr>
            <w:tcW w:w="1390" w:type="dxa"/>
            <w:vAlign w:val="center"/>
          </w:tcPr>
          <w:p w14:paraId="77311CB5" w14:textId="6EB7A4B8" w:rsidR="00E76160" w:rsidRPr="00AB2354" w:rsidRDefault="00E76160" w:rsidP="008958A9">
            <w:pPr>
              <w:spacing w:before="40" w:afterLines="40" w:after="96" w:line="240" w:lineRule="auto"/>
              <w:jc w:val="center"/>
              <w:rPr>
                <w:rFonts w:ascii="Arial" w:hAnsi="Arial" w:cs="Arial"/>
                <w:b/>
                <w:bCs/>
              </w:rPr>
            </w:pPr>
            <w:r w:rsidRPr="00AB2354">
              <w:rPr>
                <w:rFonts w:ascii="Arial" w:hAnsi="Arial" w:cs="Arial"/>
                <w:b/>
                <w:bCs/>
              </w:rPr>
              <w:t>CSD 8</w:t>
            </w:r>
            <w:r w:rsidR="00597F86" w:rsidRPr="00AB2354">
              <w:rPr>
                <w:rFonts w:ascii="Arial" w:hAnsi="Arial" w:cs="Arial"/>
                <w:b/>
                <w:bCs/>
              </w:rPr>
              <w:t>80</w:t>
            </w:r>
          </w:p>
        </w:tc>
        <w:tc>
          <w:tcPr>
            <w:tcW w:w="7279" w:type="dxa"/>
            <w:vAlign w:val="center"/>
          </w:tcPr>
          <w:p w14:paraId="32275540" w14:textId="3C193BCD" w:rsidR="00E76160" w:rsidRPr="00AB2354" w:rsidRDefault="00861F79" w:rsidP="008958A9">
            <w:pPr>
              <w:spacing w:before="40" w:afterLines="40" w:after="96" w:line="240" w:lineRule="auto"/>
              <w:rPr>
                <w:rFonts w:ascii="Arial" w:hAnsi="Arial" w:cs="Arial"/>
              </w:rPr>
            </w:pPr>
            <w:r w:rsidRPr="00AB2354">
              <w:rPr>
                <w:rFonts w:ascii="Arial" w:hAnsi="Arial" w:cs="Arial"/>
              </w:rPr>
              <w:t>Clinical Proseminar: Professional Issues</w:t>
            </w:r>
          </w:p>
        </w:tc>
        <w:tc>
          <w:tcPr>
            <w:tcW w:w="1689" w:type="dxa"/>
            <w:vAlign w:val="center"/>
          </w:tcPr>
          <w:p w14:paraId="29FE37B7" w14:textId="3A07AC9F" w:rsidR="00E76160" w:rsidRPr="00AB2354" w:rsidRDefault="00E76160" w:rsidP="008958A9">
            <w:pPr>
              <w:spacing w:before="40" w:afterLines="40" w:after="96" w:line="240" w:lineRule="auto"/>
              <w:jc w:val="center"/>
              <w:rPr>
                <w:rFonts w:ascii="Arial" w:hAnsi="Arial" w:cs="Arial"/>
              </w:rPr>
            </w:pPr>
            <w:r w:rsidRPr="00AB2354">
              <w:rPr>
                <w:rFonts w:ascii="Arial" w:hAnsi="Arial" w:cs="Arial"/>
              </w:rPr>
              <w:t>3</w:t>
            </w:r>
          </w:p>
        </w:tc>
      </w:tr>
      <w:tr w:rsidR="00E76160" w:rsidRPr="00AB2354" w14:paraId="3F82D40E" w14:textId="77777777" w:rsidTr="006A19EB">
        <w:trPr>
          <w:trHeight w:val="445"/>
        </w:trPr>
        <w:tc>
          <w:tcPr>
            <w:tcW w:w="1390" w:type="dxa"/>
            <w:vAlign w:val="center"/>
          </w:tcPr>
          <w:p w14:paraId="181CD93C" w14:textId="09433A0E" w:rsidR="00E76160" w:rsidRPr="00AB2354" w:rsidRDefault="00E76160" w:rsidP="008958A9">
            <w:pPr>
              <w:spacing w:before="40" w:afterLines="40" w:after="96" w:line="240" w:lineRule="auto"/>
              <w:jc w:val="center"/>
              <w:rPr>
                <w:rFonts w:ascii="Arial" w:hAnsi="Arial" w:cs="Arial"/>
                <w:b/>
                <w:bCs/>
              </w:rPr>
            </w:pPr>
            <w:bookmarkStart w:id="25" w:name="_Hlk145451387"/>
            <w:r w:rsidRPr="00AB2354">
              <w:rPr>
                <w:rFonts w:ascii="Arial" w:hAnsi="Arial" w:cs="Arial"/>
                <w:b/>
                <w:bCs/>
              </w:rPr>
              <w:t>CSD 8</w:t>
            </w:r>
            <w:r w:rsidR="00597F86" w:rsidRPr="00AB2354">
              <w:rPr>
                <w:rFonts w:ascii="Arial" w:hAnsi="Arial" w:cs="Arial"/>
                <w:b/>
                <w:bCs/>
              </w:rPr>
              <w:t>83</w:t>
            </w:r>
          </w:p>
        </w:tc>
        <w:tc>
          <w:tcPr>
            <w:tcW w:w="7279" w:type="dxa"/>
            <w:vAlign w:val="center"/>
          </w:tcPr>
          <w:p w14:paraId="25C68620" w14:textId="4B58998E" w:rsidR="00E76160" w:rsidRPr="00AB2354" w:rsidRDefault="003C4E56" w:rsidP="008958A9">
            <w:pPr>
              <w:spacing w:before="40" w:afterLines="40" w:after="96" w:line="240" w:lineRule="auto"/>
              <w:rPr>
                <w:rFonts w:ascii="Arial" w:hAnsi="Arial" w:cs="Arial"/>
              </w:rPr>
            </w:pPr>
            <w:r w:rsidRPr="00AB2354">
              <w:rPr>
                <w:rFonts w:ascii="Arial" w:hAnsi="Arial" w:cs="Arial"/>
              </w:rPr>
              <w:t>Clinical Practicum in Speech-Language Pathology</w:t>
            </w:r>
          </w:p>
        </w:tc>
        <w:tc>
          <w:tcPr>
            <w:tcW w:w="1689" w:type="dxa"/>
            <w:vAlign w:val="center"/>
          </w:tcPr>
          <w:p w14:paraId="4C143D5C" w14:textId="6210AA46" w:rsidR="00E76160" w:rsidRPr="00AB2354" w:rsidRDefault="00970A1B" w:rsidP="008958A9">
            <w:pPr>
              <w:spacing w:before="40" w:afterLines="40" w:after="96" w:line="240" w:lineRule="auto"/>
              <w:jc w:val="center"/>
              <w:rPr>
                <w:rFonts w:ascii="Arial" w:hAnsi="Arial" w:cs="Arial"/>
              </w:rPr>
            </w:pPr>
            <w:r w:rsidRPr="00AB2354">
              <w:rPr>
                <w:rFonts w:ascii="Arial" w:hAnsi="Arial" w:cs="Arial"/>
              </w:rPr>
              <w:t>12</w:t>
            </w:r>
          </w:p>
        </w:tc>
      </w:tr>
    </w:tbl>
    <w:p w14:paraId="754746F4" w14:textId="573E55B5" w:rsidR="00795A8C" w:rsidRPr="00AB2354" w:rsidRDefault="003C4E56" w:rsidP="00DF59FD">
      <w:pPr>
        <w:pStyle w:val="Heading1"/>
        <w:spacing w:after="60" w:line="276" w:lineRule="auto"/>
        <w:rPr>
          <w:rFonts w:ascii="Arial" w:hAnsi="Arial" w:cs="Arial"/>
          <w:b/>
          <w:bCs/>
        </w:rPr>
      </w:pPr>
      <w:bookmarkStart w:id="26" w:name="_Toc145506689"/>
      <w:bookmarkStart w:id="27" w:name="_Toc146829967"/>
      <w:bookmarkEnd w:id="25"/>
      <w:r w:rsidRPr="00AB2354">
        <w:rPr>
          <w:rFonts w:ascii="Arial" w:hAnsi="Arial" w:cs="Arial"/>
          <w:b/>
          <w:bCs/>
          <w:color w:val="18453B"/>
          <w:sz w:val="28"/>
          <w:szCs w:val="28"/>
        </w:rPr>
        <w:t xml:space="preserve">Elective </w:t>
      </w:r>
      <w:r w:rsidR="00E81C6D" w:rsidRPr="00AB2354">
        <w:rPr>
          <w:rFonts w:ascii="Arial" w:hAnsi="Arial" w:cs="Arial"/>
          <w:b/>
          <w:bCs/>
          <w:color w:val="18453B"/>
          <w:sz w:val="28"/>
          <w:szCs w:val="28"/>
        </w:rPr>
        <w:t xml:space="preserve">M.A. </w:t>
      </w:r>
      <w:r w:rsidRPr="00AB2354">
        <w:rPr>
          <w:rFonts w:ascii="Arial" w:hAnsi="Arial" w:cs="Arial"/>
          <w:b/>
          <w:bCs/>
          <w:color w:val="18453B"/>
          <w:sz w:val="28"/>
          <w:szCs w:val="28"/>
        </w:rPr>
        <w:t>Course</w:t>
      </w:r>
      <w:r w:rsidR="005D3271" w:rsidRPr="00AB2354">
        <w:rPr>
          <w:rFonts w:ascii="Arial" w:hAnsi="Arial" w:cs="Arial"/>
          <w:b/>
          <w:bCs/>
          <w:color w:val="18453B"/>
          <w:sz w:val="28"/>
          <w:szCs w:val="28"/>
        </w:rPr>
        <w:t>s</w:t>
      </w:r>
      <w:bookmarkEnd w:id="26"/>
      <w:bookmarkEnd w:id="27"/>
    </w:p>
    <w:tbl>
      <w:tblPr>
        <w:tblStyle w:val="TableGrid"/>
        <w:tblW w:w="0" w:type="auto"/>
        <w:tblLook w:val="04A0" w:firstRow="1" w:lastRow="0" w:firstColumn="1" w:lastColumn="0" w:noHBand="0" w:noVBand="1"/>
      </w:tblPr>
      <w:tblGrid>
        <w:gridCol w:w="1365"/>
        <w:gridCol w:w="5367"/>
        <w:gridCol w:w="1886"/>
        <w:gridCol w:w="1742"/>
      </w:tblGrid>
      <w:tr w:rsidR="005D3271" w:rsidRPr="00AB2354" w14:paraId="0CED9F9E" w14:textId="77777777" w:rsidTr="00DF59FD">
        <w:trPr>
          <w:trHeight w:val="687"/>
        </w:trPr>
        <w:tc>
          <w:tcPr>
            <w:tcW w:w="1365" w:type="dxa"/>
            <w:vAlign w:val="center"/>
          </w:tcPr>
          <w:p w14:paraId="7CBB01DA" w14:textId="77777777" w:rsidR="005D3271" w:rsidRPr="00AB2354" w:rsidRDefault="005D3271" w:rsidP="008958A9">
            <w:pPr>
              <w:spacing w:before="40" w:afterLines="40" w:after="96" w:line="240" w:lineRule="auto"/>
              <w:jc w:val="center"/>
              <w:rPr>
                <w:rFonts w:ascii="Arial" w:hAnsi="Arial" w:cs="Arial"/>
                <w:b/>
                <w:bCs/>
              </w:rPr>
            </w:pPr>
            <w:r w:rsidRPr="00AB2354">
              <w:rPr>
                <w:rFonts w:ascii="Arial" w:hAnsi="Arial" w:cs="Arial"/>
                <w:b/>
                <w:bCs/>
              </w:rPr>
              <w:t>Course Number</w:t>
            </w:r>
          </w:p>
        </w:tc>
        <w:tc>
          <w:tcPr>
            <w:tcW w:w="5367" w:type="dxa"/>
            <w:vAlign w:val="center"/>
          </w:tcPr>
          <w:p w14:paraId="2D430D58" w14:textId="77777777" w:rsidR="005D3271" w:rsidRPr="00AB2354" w:rsidRDefault="005D3271" w:rsidP="008958A9">
            <w:pPr>
              <w:spacing w:before="40" w:afterLines="40" w:after="96" w:line="240" w:lineRule="auto"/>
              <w:jc w:val="center"/>
              <w:rPr>
                <w:rFonts w:ascii="Arial" w:hAnsi="Arial" w:cs="Arial"/>
                <w:b/>
                <w:bCs/>
              </w:rPr>
            </w:pPr>
            <w:r w:rsidRPr="00AB2354">
              <w:rPr>
                <w:rFonts w:ascii="Arial" w:hAnsi="Arial" w:cs="Arial"/>
                <w:b/>
                <w:bCs/>
              </w:rPr>
              <w:t>Course Name</w:t>
            </w:r>
          </w:p>
        </w:tc>
        <w:tc>
          <w:tcPr>
            <w:tcW w:w="1886" w:type="dxa"/>
          </w:tcPr>
          <w:p w14:paraId="67299D3D" w14:textId="5F1B4EAF" w:rsidR="005D3271" w:rsidRPr="00AB2354" w:rsidRDefault="005D3271" w:rsidP="008958A9">
            <w:pPr>
              <w:spacing w:before="40" w:afterLines="40" w:after="96" w:line="240" w:lineRule="auto"/>
              <w:jc w:val="center"/>
              <w:rPr>
                <w:rFonts w:ascii="Arial" w:hAnsi="Arial" w:cs="Arial"/>
                <w:b/>
                <w:bCs/>
              </w:rPr>
            </w:pPr>
            <w:r w:rsidRPr="00AB2354">
              <w:rPr>
                <w:rFonts w:ascii="Arial" w:hAnsi="Arial" w:cs="Arial"/>
                <w:b/>
                <w:bCs/>
              </w:rPr>
              <w:t>Semester Offered</w:t>
            </w:r>
          </w:p>
        </w:tc>
        <w:tc>
          <w:tcPr>
            <w:tcW w:w="1742" w:type="dxa"/>
            <w:vAlign w:val="center"/>
          </w:tcPr>
          <w:p w14:paraId="0063BA45" w14:textId="2C3B1DF6" w:rsidR="005D3271" w:rsidRPr="00AB2354" w:rsidRDefault="0010116F" w:rsidP="008958A9">
            <w:pPr>
              <w:spacing w:before="40" w:afterLines="40" w:after="96" w:line="240" w:lineRule="auto"/>
              <w:jc w:val="center"/>
              <w:rPr>
                <w:rFonts w:ascii="Arial" w:hAnsi="Arial" w:cs="Arial"/>
                <w:b/>
                <w:bCs/>
              </w:rPr>
            </w:pPr>
            <w:r w:rsidRPr="00AB2354">
              <w:rPr>
                <w:rFonts w:ascii="Arial" w:hAnsi="Arial" w:cs="Arial"/>
                <w:b/>
                <w:bCs/>
              </w:rPr>
              <w:t>C</w:t>
            </w:r>
            <w:r w:rsidR="005D3271" w:rsidRPr="00AB2354">
              <w:rPr>
                <w:rFonts w:ascii="Arial" w:hAnsi="Arial" w:cs="Arial"/>
                <w:b/>
                <w:bCs/>
              </w:rPr>
              <w:t>redits</w:t>
            </w:r>
          </w:p>
        </w:tc>
      </w:tr>
      <w:tr w:rsidR="005D3271" w:rsidRPr="00AB2354" w14:paraId="5DF6810F" w14:textId="77777777" w:rsidTr="006A19EB">
        <w:trPr>
          <w:trHeight w:val="407"/>
        </w:trPr>
        <w:tc>
          <w:tcPr>
            <w:tcW w:w="1365" w:type="dxa"/>
            <w:vAlign w:val="center"/>
          </w:tcPr>
          <w:p w14:paraId="13112CDF" w14:textId="6511ABB6" w:rsidR="005D3271" w:rsidRPr="00AB2354" w:rsidRDefault="005D3271" w:rsidP="008958A9">
            <w:pPr>
              <w:spacing w:before="40" w:afterLines="40" w:after="96" w:line="240" w:lineRule="auto"/>
              <w:jc w:val="center"/>
              <w:rPr>
                <w:rFonts w:ascii="Arial" w:hAnsi="Arial" w:cs="Arial"/>
                <w:b/>
                <w:bCs/>
              </w:rPr>
            </w:pPr>
            <w:r w:rsidRPr="00AB2354">
              <w:rPr>
                <w:rFonts w:ascii="Arial" w:hAnsi="Arial" w:cs="Arial"/>
                <w:b/>
                <w:bCs/>
              </w:rPr>
              <w:t>CSD 819</w:t>
            </w:r>
          </w:p>
        </w:tc>
        <w:tc>
          <w:tcPr>
            <w:tcW w:w="5367" w:type="dxa"/>
            <w:vAlign w:val="center"/>
          </w:tcPr>
          <w:p w14:paraId="14F318E8" w14:textId="1964B264" w:rsidR="005D3271" w:rsidRPr="00AB2354" w:rsidRDefault="005D3271" w:rsidP="008958A9">
            <w:pPr>
              <w:spacing w:before="40" w:afterLines="40" w:after="96" w:line="240" w:lineRule="auto"/>
              <w:rPr>
                <w:rFonts w:ascii="Arial" w:hAnsi="Arial" w:cs="Arial"/>
              </w:rPr>
            </w:pPr>
            <w:r w:rsidRPr="00AB2354">
              <w:rPr>
                <w:rFonts w:ascii="Arial" w:hAnsi="Arial" w:cs="Arial"/>
              </w:rPr>
              <w:t>Cognitive-Communicative Disorders</w:t>
            </w:r>
          </w:p>
        </w:tc>
        <w:tc>
          <w:tcPr>
            <w:tcW w:w="1886" w:type="dxa"/>
          </w:tcPr>
          <w:p w14:paraId="7C38B55D" w14:textId="13370648" w:rsidR="005D3271" w:rsidRPr="00AB2354" w:rsidRDefault="005D3271" w:rsidP="008958A9">
            <w:pPr>
              <w:spacing w:before="40" w:afterLines="40" w:after="96" w:line="240" w:lineRule="auto"/>
              <w:jc w:val="center"/>
              <w:rPr>
                <w:rFonts w:ascii="Arial" w:hAnsi="Arial" w:cs="Arial"/>
              </w:rPr>
            </w:pPr>
            <w:r w:rsidRPr="00AB2354">
              <w:rPr>
                <w:rFonts w:ascii="Arial" w:hAnsi="Arial" w:cs="Arial"/>
              </w:rPr>
              <w:t>Summer I</w:t>
            </w:r>
          </w:p>
        </w:tc>
        <w:tc>
          <w:tcPr>
            <w:tcW w:w="1742" w:type="dxa"/>
            <w:vAlign w:val="center"/>
          </w:tcPr>
          <w:p w14:paraId="4D0F45D3" w14:textId="1C1567B8" w:rsidR="005D3271" w:rsidRPr="00AB2354" w:rsidRDefault="005D3271" w:rsidP="008958A9">
            <w:pPr>
              <w:spacing w:before="40" w:afterLines="40" w:after="96" w:line="240" w:lineRule="auto"/>
              <w:jc w:val="center"/>
              <w:rPr>
                <w:rFonts w:ascii="Arial" w:hAnsi="Arial" w:cs="Arial"/>
              </w:rPr>
            </w:pPr>
            <w:r w:rsidRPr="00AB2354">
              <w:rPr>
                <w:rFonts w:ascii="Arial" w:hAnsi="Arial" w:cs="Arial"/>
              </w:rPr>
              <w:t>3</w:t>
            </w:r>
          </w:p>
        </w:tc>
      </w:tr>
      <w:tr w:rsidR="005D3271" w:rsidRPr="00AB2354" w14:paraId="1EA3C3A8" w14:textId="77777777" w:rsidTr="006A19EB">
        <w:trPr>
          <w:trHeight w:val="407"/>
        </w:trPr>
        <w:tc>
          <w:tcPr>
            <w:tcW w:w="1365" w:type="dxa"/>
            <w:vAlign w:val="center"/>
          </w:tcPr>
          <w:p w14:paraId="54C21708" w14:textId="0B5269B8" w:rsidR="005D3271" w:rsidRPr="00AB2354" w:rsidRDefault="005D3271" w:rsidP="008958A9">
            <w:pPr>
              <w:spacing w:before="40" w:afterLines="40" w:after="96" w:line="240" w:lineRule="auto"/>
              <w:jc w:val="center"/>
              <w:rPr>
                <w:rFonts w:ascii="Arial" w:hAnsi="Arial" w:cs="Arial"/>
                <w:b/>
                <w:bCs/>
              </w:rPr>
            </w:pPr>
            <w:r w:rsidRPr="00AB2354">
              <w:rPr>
                <w:rFonts w:ascii="Arial" w:hAnsi="Arial" w:cs="Arial"/>
                <w:b/>
                <w:bCs/>
              </w:rPr>
              <w:t>CSD 850</w:t>
            </w:r>
          </w:p>
        </w:tc>
        <w:tc>
          <w:tcPr>
            <w:tcW w:w="5367" w:type="dxa"/>
            <w:vAlign w:val="center"/>
          </w:tcPr>
          <w:p w14:paraId="34FA6E0A" w14:textId="079176FA" w:rsidR="005D3271" w:rsidRPr="00AB2354" w:rsidRDefault="005D3271" w:rsidP="008958A9">
            <w:pPr>
              <w:spacing w:before="40" w:afterLines="40" w:after="96" w:line="240" w:lineRule="auto"/>
              <w:rPr>
                <w:rFonts w:ascii="Arial" w:hAnsi="Arial" w:cs="Arial"/>
              </w:rPr>
            </w:pPr>
            <w:r w:rsidRPr="00AB2354">
              <w:rPr>
                <w:rFonts w:ascii="Arial" w:hAnsi="Arial" w:cs="Arial"/>
              </w:rPr>
              <w:t>Medical Aspects of Speech-Language Pathology</w:t>
            </w:r>
          </w:p>
        </w:tc>
        <w:tc>
          <w:tcPr>
            <w:tcW w:w="1886" w:type="dxa"/>
          </w:tcPr>
          <w:p w14:paraId="43227E92" w14:textId="647777A1" w:rsidR="005D3271" w:rsidRPr="00AB2354" w:rsidRDefault="005D3271" w:rsidP="008958A9">
            <w:pPr>
              <w:spacing w:before="40" w:afterLines="40" w:after="96" w:line="240" w:lineRule="auto"/>
              <w:jc w:val="center"/>
              <w:rPr>
                <w:rFonts w:ascii="Arial" w:hAnsi="Arial" w:cs="Arial"/>
              </w:rPr>
            </w:pPr>
            <w:r w:rsidRPr="00AB2354">
              <w:rPr>
                <w:rFonts w:ascii="Arial" w:hAnsi="Arial" w:cs="Arial"/>
              </w:rPr>
              <w:t>Spring II</w:t>
            </w:r>
          </w:p>
        </w:tc>
        <w:tc>
          <w:tcPr>
            <w:tcW w:w="1742" w:type="dxa"/>
            <w:vAlign w:val="center"/>
          </w:tcPr>
          <w:p w14:paraId="065C5133" w14:textId="3E7FAD27" w:rsidR="005D3271" w:rsidRPr="00AB2354" w:rsidRDefault="005D3271" w:rsidP="008958A9">
            <w:pPr>
              <w:spacing w:before="40" w:afterLines="40" w:after="96" w:line="240" w:lineRule="auto"/>
              <w:jc w:val="center"/>
              <w:rPr>
                <w:rFonts w:ascii="Arial" w:hAnsi="Arial" w:cs="Arial"/>
              </w:rPr>
            </w:pPr>
            <w:r w:rsidRPr="00AB2354">
              <w:rPr>
                <w:rFonts w:ascii="Arial" w:hAnsi="Arial" w:cs="Arial"/>
              </w:rPr>
              <w:t>3</w:t>
            </w:r>
          </w:p>
        </w:tc>
      </w:tr>
      <w:tr w:rsidR="005D3271" w:rsidRPr="00AB2354" w14:paraId="499C66DF" w14:textId="77777777" w:rsidTr="006A19EB">
        <w:trPr>
          <w:trHeight w:val="407"/>
        </w:trPr>
        <w:tc>
          <w:tcPr>
            <w:tcW w:w="1365" w:type="dxa"/>
            <w:vAlign w:val="center"/>
          </w:tcPr>
          <w:p w14:paraId="0B95CB5E" w14:textId="08AB59F5" w:rsidR="005D3271" w:rsidRPr="00AB2354" w:rsidRDefault="005D3271" w:rsidP="008958A9">
            <w:pPr>
              <w:spacing w:before="40" w:afterLines="40" w:after="96" w:line="240" w:lineRule="auto"/>
              <w:jc w:val="center"/>
              <w:rPr>
                <w:rFonts w:ascii="Arial" w:hAnsi="Arial" w:cs="Arial"/>
                <w:b/>
                <w:bCs/>
              </w:rPr>
            </w:pPr>
            <w:r w:rsidRPr="00AB2354">
              <w:rPr>
                <w:rFonts w:ascii="Arial" w:hAnsi="Arial" w:cs="Arial"/>
                <w:b/>
                <w:bCs/>
              </w:rPr>
              <w:t>CSD 888</w:t>
            </w:r>
          </w:p>
        </w:tc>
        <w:tc>
          <w:tcPr>
            <w:tcW w:w="5367" w:type="dxa"/>
            <w:vAlign w:val="center"/>
          </w:tcPr>
          <w:p w14:paraId="0CA785A1" w14:textId="3FB7836E" w:rsidR="005D3271" w:rsidRPr="00AB2354" w:rsidRDefault="005D3271" w:rsidP="008958A9">
            <w:pPr>
              <w:spacing w:before="40" w:afterLines="40" w:after="96" w:line="240" w:lineRule="auto"/>
              <w:rPr>
                <w:rFonts w:ascii="Arial" w:hAnsi="Arial" w:cs="Arial"/>
              </w:rPr>
            </w:pPr>
            <w:r w:rsidRPr="00AB2354">
              <w:rPr>
                <w:rFonts w:ascii="Arial" w:hAnsi="Arial" w:cs="Arial"/>
              </w:rPr>
              <w:t>Counseling in Communicative Disorders</w:t>
            </w:r>
          </w:p>
        </w:tc>
        <w:tc>
          <w:tcPr>
            <w:tcW w:w="1886" w:type="dxa"/>
          </w:tcPr>
          <w:p w14:paraId="1A69F214" w14:textId="7E94F804" w:rsidR="005D3271" w:rsidRPr="00AB2354" w:rsidRDefault="005D3271" w:rsidP="008958A9">
            <w:pPr>
              <w:spacing w:before="40" w:afterLines="40" w:after="96" w:line="240" w:lineRule="auto"/>
              <w:jc w:val="center"/>
              <w:rPr>
                <w:rFonts w:ascii="Arial" w:hAnsi="Arial" w:cs="Arial"/>
              </w:rPr>
            </w:pPr>
            <w:r w:rsidRPr="00AB2354">
              <w:rPr>
                <w:rFonts w:ascii="Arial" w:hAnsi="Arial" w:cs="Arial"/>
              </w:rPr>
              <w:t>Spring II</w:t>
            </w:r>
          </w:p>
        </w:tc>
        <w:tc>
          <w:tcPr>
            <w:tcW w:w="1742" w:type="dxa"/>
            <w:vAlign w:val="center"/>
          </w:tcPr>
          <w:p w14:paraId="11BE38F9" w14:textId="299D80FB" w:rsidR="005D3271" w:rsidRPr="00AB2354" w:rsidRDefault="005D3271" w:rsidP="008958A9">
            <w:pPr>
              <w:spacing w:before="40" w:afterLines="40" w:after="96" w:line="240" w:lineRule="auto"/>
              <w:jc w:val="center"/>
              <w:rPr>
                <w:rFonts w:ascii="Arial" w:hAnsi="Arial" w:cs="Arial"/>
              </w:rPr>
            </w:pPr>
            <w:r w:rsidRPr="00AB2354">
              <w:rPr>
                <w:rFonts w:ascii="Arial" w:hAnsi="Arial" w:cs="Arial"/>
              </w:rPr>
              <w:t>3</w:t>
            </w:r>
          </w:p>
        </w:tc>
      </w:tr>
      <w:tr w:rsidR="005D3271" w:rsidRPr="00AB2354" w14:paraId="471359B1" w14:textId="77777777" w:rsidTr="006A19EB">
        <w:trPr>
          <w:trHeight w:val="407"/>
        </w:trPr>
        <w:tc>
          <w:tcPr>
            <w:tcW w:w="1365" w:type="dxa"/>
            <w:vAlign w:val="center"/>
          </w:tcPr>
          <w:p w14:paraId="10235E9E" w14:textId="2D6839CB" w:rsidR="005D3271" w:rsidRPr="00AB2354" w:rsidRDefault="005D3271" w:rsidP="008958A9">
            <w:pPr>
              <w:spacing w:before="40" w:afterLines="40" w:after="96" w:line="240" w:lineRule="auto"/>
              <w:jc w:val="center"/>
              <w:rPr>
                <w:rFonts w:ascii="Arial" w:hAnsi="Arial" w:cs="Arial"/>
                <w:b/>
                <w:bCs/>
              </w:rPr>
            </w:pPr>
            <w:r w:rsidRPr="00AB2354">
              <w:rPr>
                <w:rFonts w:ascii="Arial" w:hAnsi="Arial" w:cs="Arial"/>
                <w:b/>
                <w:bCs/>
              </w:rPr>
              <w:t>CSD 899</w:t>
            </w:r>
          </w:p>
        </w:tc>
        <w:tc>
          <w:tcPr>
            <w:tcW w:w="5367" w:type="dxa"/>
            <w:vAlign w:val="center"/>
          </w:tcPr>
          <w:p w14:paraId="37F19290" w14:textId="36CD0A9B" w:rsidR="005D3271" w:rsidRPr="00AB2354" w:rsidRDefault="005D3271" w:rsidP="008958A9">
            <w:pPr>
              <w:spacing w:before="40" w:afterLines="40" w:after="96" w:line="240" w:lineRule="auto"/>
              <w:rPr>
                <w:rFonts w:ascii="Arial" w:hAnsi="Arial" w:cs="Arial"/>
              </w:rPr>
            </w:pPr>
            <w:r w:rsidRPr="00AB2354">
              <w:rPr>
                <w:rFonts w:ascii="Arial" w:hAnsi="Arial" w:cs="Arial"/>
              </w:rPr>
              <w:t xml:space="preserve">Master’s Thesis </w:t>
            </w:r>
            <w:r w:rsidR="006A19EB" w:rsidRPr="00AB2354">
              <w:rPr>
                <w:rFonts w:ascii="Arial" w:hAnsi="Arial" w:cs="Arial"/>
              </w:rPr>
              <w:t>Research</w:t>
            </w:r>
          </w:p>
        </w:tc>
        <w:tc>
          <w:tcPr>
            <w:tcW w:w="1886" w:type="dxa"/>
          </w:tcPr>
          <w:p w14:paraId="1185BE1E" w14:textId="1A52CE6B" w:rsidR="005D3271" w:rsidRPr="00AB2354" w:rsidRDefault="005D3271" w:rsidP="008958A9">
            <w:pPr>
              <w:spacing w:before="40" w:afterLines="40" w:after="96" w:line="240" w:lineRule="auto"/>
              <w:jc w:val="center"/>
              <w:rPr>
                <w:rFonts w:ascii="Arial" w:hAnsi="Arial" w:cs="Arial"/>
              </w:rPr>
            </w:pPr>
            <w:r w:rsidRPr="00AB2354">
              <w:rPr>
                <w:rFonts w:ascii="Arial" w:hAnsi="Arial" w:cs="Arial"/>
              </w:rPr>
              <w:t>Fall, Spring</w:t>
            </w:r>
          </w:p>
        </w:tc>
        <w:tc>
          <w:tcPr>
            <w:tcW w:w="1742" w:type="dxa"/>
            <w:vAlign w:val="center"/>
          </w:tcPr>
          <w:p w14:paraId="49907CDF" w14:textId="127DDB6B" w:rsidR="005D3271" w:rsidRPr="00AB2354" w:rsidRDefault="005D3271" w:rsidP="008958A9">
            <w:pPr>
              <w:spacing w:before="40" w:afterLines="40" w:after="96" w:line="240" w:lineRule="auto"/>
              <w:jc w:val="center"/>
              <w:rPr>
                <w:rFonts w:ascii="Arial" w:hAnsi="Arial" w:cs="Arial"/>
              </w:rPr>
            </w:pPr>
            <w:r w:rsidRPr="00AB2354">
              <w:rPr>
                <w:rFonts w:ascii="Arial" w:hAnsi="Arial" w:cs="Arial"/>
              </w:rPr>
              <w:t>4</w:t>
            </w:r>
          </w:p>
        </w:tc>
      </w:tr>
      <w:tr w:rsidR="006A19EB" w:rsidRPr="00AB2354" w14:paraId="316A16E3" w14:textId="77777777" w:rsidTr="006A19EB">
        <w:trPr>
          <w:trHeight w:val="407"/>
        </w:trPr>
        <w:tc>
          <w:tcPr>
            <w:tcW w:w="1365" w:type="dxa"/>
            <w:vAlign w:val="center"/>
          </w:tcPr>
          <w:p w14:paraId="52E8197C" w14:textId="666C5C47" w:rsidR="006A19EB" w:rsidRPr="00AB2354" w:rsidRDefault="006A19EB" w:rsidP="008958A9">
            <w:pPr>
              <w:spacing w:before="40" w:afterLines="40" w:after="96" w:line="240" w:lineRule="auto"/>
              <w:jc w:val="center"/>
              <w:rPr>
                <w:rFonts w:ascii="Arial" w:hAnsi="Arial" w:cs="Arial"/>
                <w:b/>
                <w:bCs/>
              </w:rPr>
            </w:pPr>
            <w:r w:rsidRPr="00AB2354">
              <w:rPr>
                <w:rFonts w:ascii="Arial" w:hAnsi="Arial" w:cs="Arial"/>
                <w:b/>
                <w:bCs/>
              </w:rPr>
              <w:t>CSD 890</w:t>
            </w:r>
          </w:p>
        </w:tc>
        <w:tc>
          <w:tcPr>
            <w:tcW w:w="5367" w:type="dxa"/>
            <w:vAlign w:val="center"/>
          </w:tcPr>
          <w:p w14:paraId="2D269592" w14:textId="02E0E4D3" w:rsidR="006A19EB" w:rsidRPr="00AB2354" w:rsidRDefault="006A19EB" w:rsidP="008958A9">
            <w:pPr>
              <w:spacing w:before="40" w:afterLines="40" w:after="96" w:line="240" w:lineRule="auto"/>
              <w:rPr>
                <w:rFonts w:ascii="Arial" w:hAnsi="Arial" w:cs="Arial"/>
              </w:rPr>
            </w:pPr>
            <w:r w:rsidRPr="00AB2354">
              <w:rPr>
                <w:rFonts w:ascii="Arial" w:hAnsi="Arial" w:cs="Arial"/>
              </w:rPr>
              <w:t>Master’s Thesis Continuation</w:t>
            </w:r>
          </w:p>
        </w:tc>
        <w:tc>
          <w:tcPr>
            <w:tcW w:w="1886" w:type="dxa"/>
          </w:tcPr>
          <w:p w14:paraId="3C44CE9E" w14:textId="6573716A" w:rsidR="006A19EB" w:rsidRPr="00AB2354" w:rsidRDefault="006A19EB" w:rsidP="008958A9">
            <w:pPr>
              <w:spacing w:before="40" w:afterLines="40" w:after="96" w:line="240" w:lineRule="auto"/>
              <w:jc w:val="center"/>
              <w:rPr>
                <w:rFonts w:ascii="Arial" w:hAnsi="Arial" w:cs="Arial"/>
              </w:rPr>
            </w:pPr>
            <w:r w:rsidRPr="00AB2354">
              <w:rPr>
                <w:rFonts w:ascii="Arial" w:hAnsi="Arial" w:cs="Arial"/>
              </w:rPr>
              <w:t>Summer</w:t>
            </w:r>
          </w:p>
        </w:tc>
        <w:tc>
          <w:tcPr>
            <w:tcW w:w="1742" w:type="dxa"/>
            <w:vAlign w:val="center"/>
          </w:tcPr>
          <w:p w14:paraId="36B74F4D" w14:textId="08B71832" w:rsidR="006A19EB" w:rsidRPr="00AB2354" w:rsidRDefault="006A19EB" w:rsidP="008958A9">
            <w:pPr>
              <w:spacing w:before="40" w:afterLines="40" w:after="96" w:line="240" w:lineRule="auto"/>
              <w:jc w:val="center"/>
              <w:rPr>
                <w:rFonts w:ascii="Arial" w:hAnsi="Arial" w:cs="Arial"/>
              </w:rPr>
            </w:pPr>
            <w:r w:rsidRPr="00AB2354">
              <w:rPr>
                <w:rFonts w:ascii="Arial" w:hAnsi="Arial" w:cs="Arial"/>
              </w:rPr>
              <w:t>2</w:t>
            </w:r>
          </w:p>
        </w:tc>
      </w:tr>
    </w:tbl>
    <w:p w14:paraId="03C48253" w14:textId="178CFDAF" w:rsidR="00C86BE0" w:rsidRPr="00AB2354" w:rsidRDefault="00C86BE0" w:rsidP="00DF59FD">
      <w:pPr>
        <w:spacing w:before="120" w:after="60" w:line="276" w:lineRule="auto"/>
        <w:rPr>
          <w:rFonts w:ascii="Arial" w:hAnsi="Arial" w:cs="Arial"/>
          <w:sz w:val="24"/>
          <w:szCs w:val="24"/>
        </w:rPr>
      </w:pPr>
      <w:r w:rsidRPr="00AB2354">
        <w:rPr>
          <w:rFonts w:ascii="Arial" w:hAnsi="Arial" w:cs="Arial"/>
          <w:sz w:val="24"/>
          <w:szCs w:val="24"/>
        </w:rPr>
        <w:t xml:space="preserve">Students </w:t>
      </w:r>
      <w:r w:rsidR="005431AC" w:rsidRPr="00AB2354">
        <w:rPr>
          <w:rFonts w:ascii="Arial" w:hAnsi="Arial" w:cs="Arial"/>
          <w:sz w:val="24"/>
          <w:szCs w:val="24"/>
        </w:rPr>
        <w:t xml:space="preserve">may </w:t>
      </w:r>
      <w:r w:rsidR="002D010E" w:rsidRPr="00AB2354">
        <w:rPr>
          <w:rFonts w:ascii="Arial" w:hAnsi="Arial" w:cs="Arial"/>
          <w:sz w:val="24"/>
          <w:szCs w:val="24"/>
        </w:rPr>
        <w:t xml:space="preserve">request to enroll in </w:t>
      </w:r>
      <w:r w:rsidRPr="00AB2354">
        <w:rPr>
          <w:rFonts w:ascii="Arial" w:hAnsi="Arial" w:cs="Arial"/>
          <w:sz w:val="24"/>
          <w:szCs w:val="24"/>
        </w:rPr>
        <w:t>graduate electives</w:t>
      </w:r>
      <w:r w:rsidR="000D2674" w:rsidRPr="00AB2354">
        <w:rPr>
          <w:rFonts w:ascii="Arial" w:hAnsi="Arial" w:cs="Arial"/>
          <w:sz w:val="24"/>
          <w:szCs w:val="24"/>
        </w:rPr>
        <w:t xml:space="preserve"> </w:t>
      </w:r>
      <w:r w:rsidR="002D010E" w:rsidRPr="00AB2354">
        <w:rPr>
          <w:rFonts w:ascii="Arial" w:hAnsi="Arial" w:cs="Arial"/>
          <w:sz w:val="24"/>
          <w:szCs w:val="24"/>
        </w:rPr>
        <w:t>in</w:t>
      </w:r>
      <w:r w:rsidR="000D2674" w:rsidRPr="00AB2354">
        <w:rPr>
          <w:rFonts w:ascii="Arial" w:hAnsi="Arial" w:cs="Arial"/>
          <w:sz w:val="24"/>
          <w:szCs w:val="24"/>
        </w:rPr>
        <w:t xml:space="preserve"> other MSU departments</w:t>
      </w:r>
      <w:r w:rsidR="005B4504" w:rsidRPr="00AB2354">
        <w:rPr>
          <w:rFonts w:ascii="Arial" w:hAnsi="Arial" w:cs="Arial"/>
          <w:sz w:val="24"/>
          <w:szCs w:val="24"/>
        </w:rPr>
        <w:t>, with</w:t>
      </w:r>
      <w:r w:rsidRPr="00AB2354">
        <w:rPr>
          <w:rFonts w:ascii="Arial" w:hAnsi="Arial" w:cs="Arial"/>
          <w:sz w:val="24"/>
          <w:szCs w:val="24"/>
        </w:rPr>
        <w:t xml:space="preserve"> approval </w:t>
      </w:r>
      <w:r w:rsidR="000D2674" w:rsidRPr="00AB2354">
        <w:rPr>
          <w:rFonts w:ascii="Arial" w:hAnsi="Arial" w:cs="Arial"/>
          <w:sz w:val="24"/>
          <w:szCs w:val="24"/>
        </w:rPr>
        <w:t xml:space="preserve">by the Graduate Program </w:t>
      </w:r>
      <w:r w:rsidR="0010116F" w:rsidRPr="00AB2354">
        <w:rPr>
          <w:rFonts w:ascii="Arial" w:hAnsi="Arial" w:cs="Arial"/>
          <w:sz w:val="24"/>
          <w:szCs w:val="24"/>
        </w:rPr>
        <w:t>D</w:t>
      </w:r>
      <w:r w:rsidR="000D2674" w:rsidRPr="00AB2354">
        <w:rPr>
          <w:rFonts w:ascii="Arial" w:hAnsi="Arial" w:cs="Arial"/>
          <w:sz w:val="24"/>
          <w:szCs w:val="24"/>
        </w:rPr>
        <w:t>irector</w:t>
      </w:r>
      <w:r w:rsidR="0010116F" w:rsidRPr="00AB2354">
        <w:rPr>
          <w:rFonts w:ascii="Arial" w:hAnsi="Arial" w:cs="Arial"/>
          <w:sz w:val="24"/>
          <w:szCs w:val="24"/>
        </w:rPr>
        <w:t xml:space="preserve">. </w:t>
      </w:r>
      <w:r w:rsidR="002D010E" w:rsidRPr="00AB2354">
        <w:rPr>
          <w:rFonts w:ascii="Arial" w:hAnsi="Arial" w:cs="Arial"/>
          <w:sz w:val="24"/>
          <w:szCs w:val="24"/>
        </w:rPr>
        <w:t xml:space="preserve">Approval from the </w:t>
      </w:r>
      <w:r w:rsidR="00CB6551" w:rsidRPr="00AB2354">
        <w:rPr>
          <w:rFonts w:ascii="Arial" w:hAnsi="Arial" w:cs="Arial"/>
          <w:sz w:val="24"/>
          <w:szCs w:val="24"/>
        </w:rPr>
        <w:t>department which offers the course may</w:t>
      </w:r>
      <w:r w:rsidR="005D3271" w:rsidRPr="00AB2354">
        <w:rPr>
          <w:rFonts w:ascii="Arial" w:hAnsi="Arial" w:cs="Arial"/>
          <w:sz w:val="24"/>
          <w:szCs w:val="24"/>
        </w:rPr>
        <w:t xml:space="preserve"> also</w:t>
      </w:r>
      <w:r w:rsidR="00CB6551" w:rsidRPr="00AB2354">
        <w:rPr>
          <w:rFonts w:ascii="Arial" w:hAnsi="Arial" w:cs="Arial"/>
          <w:sz w:val="24"/>
          <w:szCs w:val="24"/>
        </w:rPr>
        <w:t xml:space="preserve"> be required</w:t>
      </w:r>
      <w:r w:rsidR="005D3271" w:rsidRPr="00AB2354">
        <w:rPr>
          <w:rFonts w:ascii="Arial" w:hAnsi="Arial" w:cs="Arial"/>
          <w:sz w:val="24"/>
          <w:szCs w:val="24"/>
        </w:rPr>
        <w:t>. I</w:t>
      </w:r>
      <w:r w:rsidR="00CB6551" w:rsidRPr="00AB2354">
        <w:rPr>
          <w:rFonts w:ascii="Arial" w:hAnsi="Arial" w:cs="Arial"/>
          <w:sz w:val="24"/>
          <w:szCs w:val="24"/>
        </w:rPr>
        <w:t xml:space="preserve">t is </w:t>
      </w:r>
      <w:r w:rsidR="0010116F" w:rsidRPr="00AB2354">
        <w:rPr>
          <w:rFonts w:ascii="Arial" w:hAnsi="Arial" w:cs="Arial"/>
          <w:sz w:val="24"/>
          <w:szCs w:val="24"/>
        </w:rPr>
        <w:t>a</w:t>
      </w:r>
      <w:r w:rsidR="00CB6551" w:rsidRPr="00AB2354">
        <w:rPr>
          <w:rFonts w:ascii="Arial" w:hAnsi="Arial" w:cs="Arial"/>
          <w:sz w:val="24"/>
          <w:szCs w:val="24"/>
        </w:rPr>
        <w:t xml:space="preserve"> student's responsibility to check on non-CSD department requirements (e.g., for overrides).</w:t>
      </w:r>
    </w:p>
    <w:p w14:paraId="39F3F321" w14:textId="501E2A4D" w:rsidR="00A63F21" w:rsidRPr="00AB2354" w:rsidRDefault="00B51F0C" w:rsidP="00DF59FD">
      <w:pPr>
        <w:pStyle w:val="Heading1"/>
        <w:spacing w:after="60" w:line="276" w:lineRule="auto"/>
        <w:rPr>
          <w:rFonts w:ascii="Arial" w:hAnsi="Arial" w:cs="Arial"/>
          <w:b/>
          <w:bCs/>
          <w:color w:val="18453B"/>
          <w:sz w:val="28"/>
          <w:szCs w:val="28"/>
        </w:rPr>
      </w:pPr>
      <w:bookmarkStart w:id="28" w:name="_Toc145506691"/>
      <w:bookmarkStart w:id="29" w:name="_Toc146829968"/>
      <w:r w:rsidRPr="00AB2354">
        <w:rPr>
          <w:rFonts w:ascii="Arial" w:hAnsi="Arial" w:cs="Arial"/>
          <w:b/>
          <w:bCs/>
          <w:color w:val="18453B"/>
          <w:sz w:val="28"/>
          <w:szCs w:val="28"/>
        </w:rPr>
        <w:lastRenderedPageBreak/>
        <w:t>M.A.</w:t>
      </w:r>
      <w:r w:rsidR="00A63F21" w:rsidRPr="00AB2354">
        <w:rPr>
          <w:rFonts w:ascii="Arial" w:hAnsi="Arial" w:cs="Arial"/>
          <w:b/>
          <w:bCs/>
          <w:color w:val="18453B"/>
          <w:sz w:val="28"/>
          <w:szCs w:val="28"/>
        </w:rPr>
        <w:t xml:space="preserve"> Course Sequence</w:t>
      </w:r>
      <w:bookmarkEnd w:id="28"/>
      <w:bookmarkEnd w:id="29"/>
    </w:p>
    <w:p w14:paraId="5734068C" w14:textId="0F678E59" w:rsidR="00763D20" w:rsidRPr="00AB2354" w:rsidRDefault="001469F4" w:rsidP="00DF59FD">
      <w:pPr>
        <w:spacing w:after="60" w:line="276" w:lineRule="auto"/>
        <w:rPr>
          <w:rFonts w:ascii="Arial" w:hAnsi="Arial" w:cs="Arial"/>
          <w:sz w:val="24"/>
          <w:szCs w:val="24"/>
        </w:rPr>
      </w:pPr>
      <w:r w:rsidRPr="00AB2354">
        <w:rPr>
          <w:rFonts w:ascii="Arial" w:hAnsi="Arial" w:cs="Arial"/>
          <w:sz w:val="24"/>
          <w:szCs w:val="24"/>
        </w:rPr>
        <w:t>The</w:t>
      </w:r>
      <w:r w:rsidR="007C72D3" w:rsidRPr="00AB2354">
        <w:rPr>
          <w:rFonts w:ascii="Arial" w:hAnsi="Arial" w:cs="Arial"/>
          <w:sz w:val="24"/>
          <w:szCs w:val="24"/>
        </w:rPr>
        <w:t xml:space="preserve"> typical course sequence </w:t>
      </w:r>
      <w:r w:rsidRPr="00AB2354">
        <w:rPr>
          <w:rFonts w:ascii="Arial" w:hAnsi="Arial" w:cs="Arial"/>
          <w:sz w:val="24"/>
          <w:szCs w:val="24"/>
        </w:rPr>
        <w:t xml:space="preserve">for the </w:t>
      </w:r>
      <w:r w:rsidR="00535F6E" w:rsidRPr="00AB2354">
        <w:rPr>
          <w:rFonts w:ascii="Arial" w:hAnsi="Arial" w:cs="Arial"/>
          <w:sz w:val="24"/>
          <w:szCs w:val="24"/>
        </w:rPr>
        <w:t>M.A.</w:t>
      </w:r>
      <w:r w:rsidR="007C72D3" w:rsidRPr="00AB2354">
        <w:rPr>
          <w:rFonts w:ascii="Arial" w:hAnsi="Arial" w:cs="Arial"/>
          <w:sz w:val="24"/>
          <w:szCs w:val="24"/>
        </w:rPr>
        <w:t xml:space="preserve"> </w:t>
      </w:r>
      <w:r w:rsidRPr="00AB2354">
        <w:rPr>
          <w:rFonts w:ascii="Arial" w:hAnsi="Arial" w:cs="Arial"/>
          <w:sz w:val="24"/>
          <w:szCs w:val="24"/>
        </w:rPr>
        <w:t>degree is included below,</w:t>
      </w:r>
      <w:r w:rsidR="007C72D3" w:rsidRPr="00AB2354">
        <w:rPr>
          <w:rFonts w:ascii="Arial" w:hAnsi="Arial" w:cs="Arial"/>
          <w:sz w:val="24"/>
          <w:szCs w:val="24"/>
        </w:rPr>
        <w:t xml:space="preserve"> </w:t>
      </w:r>
      <w:r w:rsidRPr="00AB2354">
        <w:rPr>
          <w:rFonts w:ascii="Arial" w:hAnsi="Arial" w:cs="Arial"/>
          <w:sz w:val="24"/>
          <w:szCs w:val="24"/>
        </w:rPr>
        <w:t xml:space="preserve">with </w:t>
      </w:r>
      <w:r w:rsidR="007C72D3" w:rsidRPr="00AB2354">
        <w:rPr>
          <w:rFonts w:ascii="Arial" w:hAnsi="Arial" w:cs="Arial"/>
          <w:sz w:val="24"/>
          <w:szCs w:val="24"/>
        </w:rPr>
        <w:t xml:space="preserve">references to Plan A and </w:t>
      </w:r>
      <w:r w:rsidR="0010116F" w:rsidRPr="00AB2354">
        <w:rPr>
          <w:rFonts w:ascii="Arial" w:hAnsi="Arial" w:cs="Arial"/>
          <w:sz w:val="24"/>
          <w:szCs w:val="24"/>
        </w:rPr>
        <w:t xml:space="preserve">Plan </w:t>
      </w:r>
      <w:r w:rsidR="007C72D3" w:rsidRPr="00AB2354">
        <w:rPr>
          <w:rFonts w:ascii="Arial" w:hAnsi="Arial" w:cs="Arial"/>
          <w:sz w:val="24"/>
          <w:szCs w:val="24"/>
        </w:rPr>
        <w:t>B where indicated.</w:t>
      </w:r>
    </w:p>
    <w:tbl>
      <w:tblPr>
        <w:tblStyle w:val="TableGrid"/>
        <w:tblW w:w="10345" w:type="dxa"/>
        <w:tblLook w:val="04A0" w:firstRow="1" w:lastRow="0" w:firstColumn="1" w:lastColumn="0" w:noHBand="0" w:noVBand="1"/>
      </w:tblPr>
      <w:tblGrid>
        <w:gridCol w:w="1435"/>
        <w:gridCol w:w="7200"/>
        <w:gridCol w:w="1710"/>
      </w:tblGrid>
      <w:tr w:rsidR="00DF5EF6" w:rsidRPr="00AB2354" w14:paraId="40252796" w14:textId="77777777" w:rsidTr="00DF59FD">
        <w:tc>
          <w:tcPr>
            <w:tcW w:w="1435" w:type="dxa"/>
            <w:vAlign w:val="center"/>
          </w:tcPr>
          <w:p w14:paraId="3929AE80" w14:textId="77777777" w:rsidR="00DF5EF6" w:rsidRPr="00AB2354" w:rsidRDefault="00DF5EF6" w:rsidP="008958A9">
            <w:pPr>
              <w:spacing w:beforeLines="40" w:before="96" w:afterLines="40" w:after="96" w:line="240" w:lineRule="auto"/>
              <w:jc w:val="center"/>
              <w:rPr>
                <w:rFonts w:ascii="Arial" w:hAnsi="Arial" w:cs="Arial"/>
                <w:b/>
                <w:bCs/>
              </w:rPr>
            </w:pPr>
            <w:bookmarkStart w:id="30" w:name="_Hlk112229239"/>
            <w:bookmarkStart w:id="31" w:name="_Hlk112143678"/>
            <w:r w:rsidRPr="00AB2354">
              <w:rPr>
                <w:rFonts w:ascii="Arial" w:hAnsi="Arial" w:cs="Arial"/>
                <w:b/>
                <w:bCs/>
              </w:rPr>
              <w:t>Course Number</w:t>
            </w:r>
          </w:p>
        </w:tc>
        <w:tc>
          <w:tcPr>
            <w:tcW w:w="7200" w:type="dxa"/>
            <w:vAlign w:val="center"/>
          </w:tcPr>
          <w:p w14:paraId="0F1837E6" w14:textId="77777777" w:rsidR="00DF5EF6" w:rsidRPr="00AB2354" w:rsidRDefault="00DF5EF6" w:rsidP="008958A9">
            <w:pPr>
              <w:spacing w:beforeLines="40" w:before="96" w:afterLines="40" w:after="96" w:line="240" w:lineRule="auto"/>
              <w:jc w:val="center"/>
              <w:rPr>
                <w:rFonts w:ascii="Arial" w:hAnsi="Arial" w:cs="Arial"/>
                <w:b/>
                <w:bCs/>
              </w:rPr>
            </w:pPr>
            <w:r w:rsidRPr="00AB2354">
              <w:rPr>
                <w:rFonts w:ascii="Arial" w:hAnsi="Arial" w:cs="Arial"/>
                <w:b/>
                <w:bCs/>
              </w:rPr>
              <w:t>Course Name</w:t>
            </w:r>
          </w:p>
        </w:tc>
        <w:tc>
          <w:tcPr>
            <w:tcW w:w="1710" w:type="dxa"/>
            <w:vAlign w:val="center"/>
          </w:tcPr>
          <w:p w14:paraId="2F252C67" w14:textId="12CC982B" w:rsidR="00DF5EF6" w:rsidRPr="00AB2354" w:rsidRDefault="00DF5EF6" w:rsidP="008958A9">
            <w:pPr>
              <w:spacing w:beforeLines="40" w:before="96" w:afterLines="40" w:after="96" w:line="240" w:lineRule="auto"/>
              <w:jc w:val="center"/>
              <w:rPr>
                <w:rFonts w:ascii="Arial" w:hAnsi="Arial" w:cs="Arial"/>
                <w:b/>
                <w:bCs/>
              </w:rPr>
            </w:pPr>
            <w:r w:rsidRPr="00AB2354">
              <w:rPr>
                <w:rFonts w:ascii="Arial" w:hAnsi="Arial" w:cs="Arial"/>
                <w:b/>
                <w:bCs/>
              </w:rPr>
              <w:t>Credits</w:t>
            </w:r>
          </w:p>
        </w:tc>
      </w:tr>
      <w:tr w:rsidR="00D36B8E" w:rsidRPr="00AB2354" w14:paraId="59508ADA" w14:textId="77777777" w:rsidTr="00DF59FD">
        <w:tc>
          <w:tcPr>
            <w:tcW w:w="10345" w:type="dxa"/>
            <w:gridSpan w:val="3"/>
            <w:vAlign w:val="center"/>
          </w:tcPr>
          <w:p w14:paraId="210F0C1D" w14:textId="3904E284" w:rsidR="001425E6" w:rsidRPr="00AB2354" w:rsidRDefault="001425E6" w:rsidP="008958A9">
            <w:pPr>
              <w:spacing w:beforeLines="40" w:before="96" w:afterLines="40" w:after="96" w:line="240" w:lineRule="auto"/>
              <w:jc w:val="center"/>
              <w:rPr>
                <w:rFonts w:ascii="Arial" w:hAnsi="Arial" w:cs="Arial"/>
                <w:b/>
                <w:bCs/>
              </w:rPr>
            </w:pPr>
            <w:r w:rsidRPr="00AB2354">
              <w:rPr>
                <w:rFonts w:ascii="Arial" w:hAnsi="Arial" w:cs="Arial"/>
                <w:b/>
                <w:bCs/>
              </w:rPr>
              <w:t xml:space="preserve">Fall </w:t>
            </w:r>
            <w:r w:rsidR="003F4C13" w:rsidRPr="00AB2354">
              <w:rPr>
                <w:rFonts w:ascii="Arial" w:hAnsi="Arial" w:cs="Arial"/>
                <w:b/>
                <w:bCs/>
              </w:rPr>
              <w:t>I</w:t>
            </w:r>
          </w:p>
        </w:tc>
      </w:tr>
      <w:tr w:rsidR="00DF5EF6" w:rsidRPr="00AB2354" w14:paraId="36152154" w14:textId="77777777" w:rsidTr="00DF59FD">
        <w:tc>
          <w:tcPr>
            <w:tcW w:w="1435" w:type="dxa"/>
            <w:vAlign w:val="center"/>
          </w:tcPr>
          <w:p w14:paraId="6C6C79DC" w14:textId="77777777" w:rsidR="00DF5EF6" w:rsidRPr="00AB2354" w:rsidRDefault="00DF5EF6" w:rsidP="008958A9">
            <w:pPr>
              <w:spacing w:beforeLines="40" w:before="96" w:afterLines="40" w:after="96" w:line="240" w:lineRule="auto"/>
              <w:jc w:val="center"/>
              <w:rPr>
                <w:rFonts w:ascii="Arial" w:hAnsi="Arial" w:cs="Arial"/>
                <w:b/>
                <w:bCs/>
              </w:rPr>
            </w:pPr>
            <w:r w:rsidRPr="00AB2354">
              <w:rPr>
                <w:rFonts w:ascii="Arial" w:hAnsi="Arial" w:cs="Arial"/>
                <w:b/>
                <w:bCs/>
              </w:rPr>
              <w:t>CSD 803</w:t>
            </w:r>
          </w:p>
        </w:tc>
        <w:tc>
          <w:tcPr>
            <w:tcW w:w="7200" w:type="dxa"/>
            <w:vAlign w:val="center"/>
          </w:tcPr>
          <w:p w14:paraId="188BDAFF" w14:textId="77777777" w:rsidR="00DF5EF6" w:rsidRPr="00AB2354" w:rsidRDefault="00DF5EF6" w:rsidP="008958A9">
            <w:pPr>
              <w:spacing w:beforeLines="40" w:before="96" w:afterLines="40" w:after="96" w:line="240" w:lineRule="auto"/>
              <w:rPr>
                <w:rFonts w:ascii="Arial" w:hAnsi="Arial" w:cs="Arial"/>
              </w:rPr>
            </w:pPr>
            <w:r w:rsidRPr="00AB2354">
              <w:rPr>
                <w:rFonts w:ascii="Arial" w:hAnsi="Arial" w:cs="Arial"/>
              </w:rPr>
              <w:t>Research Methods</w:t>
            </w:r>
          </w:p>
        </w:tc>
        <w:tc>
          <w:tcPr>
            <w:tcW w:w="1710" w:type="dxa"/>
            <w:vAlign w:val="center"/>
          </w:tcPr>
          <w:p w14:paraId="485D15AB" w14:textId="77777777" w:rsidR="00DF5EF6" w:rsidRPr="00AB2354" w:rsidRDefault="00DF5EF6" w:rsidP="008958A9">
            <w:pPr>
              <w:spacing w:beforeLines="40" w:before="96" w:afterLines="40" w:after="96" w:line="240" w:lineRule="auto"/>
              <w:jc w:val="center"/>
              <w:rPr>
                <w:rFonts w:ascii="Arial" w:hAnsi="Arial" w:cs="Arial"/>
              </w:rPr>
            </w:pPr>
            <w:r w:rsidRPr="00AB2354">
              <w:rPr>
                <w:rFonts w:ascii="Arial" w:hAnsi="Arial" w:cs="Arial"/>
              </w:rPr>
              <w:t>3</w:t>
            </w:r>
          </w:p>
        </w:tc>
      </w:tr>
      <w:tr w:rsidR="00DF5EF6" w:rsidRPr="00AB2354" w14:paraId="628FCDE6" w14:textId="77777777" w:rsidTr="00DF59FD">
        <w:tc>
          <w:tcPr>
            <w:tcW w:w="1435" w:type="dxa"/>
            <w:vAlign w:val="center"/>
          </w:tcPr>
          <w:p w14:paraId="63AC760B" w14:textId="77777777" w:rsidR="00DF5EF6" w:rsidRPr="00AB2354" w:rsidRDefault="00DF5EF6" w:rsidP="008958A9">
            <w:pPr>
              <w:spacing w:beforeLines="40" w:before="96" w:afterLines="40" w:after="96" w:line="240" w:lineRule="auto"/>
              <w:jc w:val="center"/>
              <w:rPr>
                <w:rFonts w:ascii="Arial" w:hAnsi="Arial" w:cs="Arial"/>
                <w:b/>
                <w:bCs/>
              </w:rPr>
            </w:pPr>
            <w:r w:rsidRPr="00AB2354">
              <w:rPr>
                <w:rFonts w:ascii="Arial" w:hAnsi="Arial" w:cs="Arial"/>
                <w:b/>
                <w:bCs/>
              </w:rPr>
              <w:t>CSD 813</w:t>
            </w:r>
          </w:p>
        </w:tc>
        <w:tc>
          <w:tcPr>
            <w:tcW w:w="7200" w:type="dxa"/>
            <w:vAlign w:val="center"/>
          </w:tcPr>
          <w:p w14:paraId="6A397EBA" w14:textId="77777777" w:rsidR="00DF5EF6" w:rsidRPr="00AB2354" w:rsidRDefault="00DF5EF6" w:rsidP="008958A9">
            <w:pPr>
              <w:spacing w:beforeLines="40" w:before="96" w:afterLines="40" w:after="96" w:line="240" w:lineRule="auto"/>
              <w:rPr>
                <w:rFonts w:ascii="Arial" w:hAnsi="Arial" w:cs="Arial"/>
              </w:rPr>
            </w:pPr>
            <w:r w:rsidRPr="00AB2354">
              <w:rPr>
                <w:rFonts w:ascii="Arial" w:hAnsi="Arial" w:cs="Arial"/>
              </w:rPr>
              <w:t>Neuroanatomy &amp; Neurophysiology of Speech, Language, and Hearing</w:t>
            </w:r>
          </w:p>
        </w:tc>
        <w:tc>
          <w:tcPr>
            <w:tcW w:w="1710" w:type="dxa"/>
            <w:vAlign w:val="center"/>
          </w:tcPr>
          <w:p w14:paraId="3ABF93A4" w14:textId="77777777" w:rsidR="00DF5EF6" w:rsidRPr="00AB2354" w:rsidRDefault="00DF5EF6" w:rsidP="008958A9">
            <w:pPr>
              <w:spacing w:beforeLines="40" w:before="96" w:afterLines="40" w:after="96" w:line="240" w:lineRule="auto"/>
              <w:jc w:val="center"/>
              <w:rPr>
                <w:rFonts w:ascii="Arial" w:hAnsi="Arial" w:cs="Arial"/>
              </w:rPr>
            </w:pPr>
            <w:r w:rsidRPr="00AB2354">
              <w:rPr>
                <w:rFonts w:ascii="Arial" w:hAnsi="Arial" w:cs="Arial"/>
              </w:rPr>
              <w:t>3</w:t>
            </w:r>
          </w:p>
        </w:tc>
      </w:tr>
      <w:tr w:rsidR="00DF5EF6" w:rsidRPr="00AB2354" w14:paraId="006E95F5" w14:textId="77777777" w:rsidTr="00DF59FD">
        <w:tc>
          <w:tcPr>
            <w:tcW w:w="1435" w:type="dxa"/>
            <w:vAlign w:val="center"/>
          </w:tcPr>
          <w:p w14:paraId="41DAC9CB" w14:textId="3FAA97AF" w:rsidR="00DF5EF6" w:rsidRPr="00AB2354" w:rsidRDefault="00DF5EF6" w:rsidP="008958A9">
            <w:pPr>
              <w:spacing w:beforeLines="40" w:before="96" w:afterLines="40" w:after="96" w:line="240" w:lineRule="auto"/>
              <w:jc w:val="center"/>
              <w:rPr>
                <w:rFonts w:ascii="Arial" w:hAnsi="Arial" w:cs="Arial"/>
                <w:b/>
                <w:bCs/>
              </w:rPr>
            </w:pPr>
            <w:r w:rsidRPr="00AB2354">
              <w:rPr>
                <w:rFonts w:ascii="Arial" w:hAnsi="Arial" w:cs="Arial"/>
                <w:b/>
                <w:bCs/>
              </w:rPr>
              <w:t>CSD 824</w:t>
            </w:r>
          </w:p>
        </w:tc>
        <w:tc>
          <w:tcPr>
            <w:tcW w:w="7200" w:type="dxa"/>
            <w:vAlign w:val="center"/>
          </w:tcPr>
          <w:p w14:paraId="017C5767" w14:textId="0E89E68D" w:rsidR="00DF5EF6" w:rsidRPr="00AB2354" w:rsidRDefault="00DF5EF6" w:rsidP="008958A9">
            <w:pPr>
              <w:spacing w:beforeLines="40" w:before="96" w:afterLines="40" w:after="96" w:line="240" w:lineRule="auto"/>
              <w:rPr>
                <w:rFonts w:ascii="Arial" w:hAnsi="Arial" w:cs="Arial"/>
              </w:rPr>
            </w:pPr>
            <w:r w:rsidRPr="00AB2354">
              <w:rPr>
                <w:rFonts w:ascii="Arial" w:hAnsi="Arial" w:cs="Arial"/>
              </w:rPr>
              <w:t>Developmental Language Disorders</w:t>
            </w:r>
          </w:p>
        </w:tc>
        <w:tc>
          <w:tcPr>
            <w:tcW w:w="1710" w:type="dxa"/>
            <w:vAlign w:val="center"/>
          </w:tcPr>
          <w:p w14:paraId="1A31B80D" w14:textId="5B5E57C2" w:rsidR="00DF5EF6" w:rsidRPr="00AB2354" w:rsidRDefault="00DF5EF6" w:rsidP="008958A9">
            <w:pPr>
              <w:spacing w:beforeLines="40" w:before="96" w:afterLines="40" w:after="96" w:line="240" w:lineRule="auto"/>
              <w:jc w:val="center"/>
              <w:rPr>
                <w:rFonts w:ascii="Arial" w:hAnsi="Arial" w:cs="Arial"/>
              </w:rPr>
            </w:pPr>
            <w:r w:rsidRPr="00AB2354">
              <w:rPr>
                <w:rFonts w:ascii="Arial" w:hAnsi="Arial" w:cs="Arial"/>
              </w:rPr>
              <w:t>3</w:t>
            </w:r>
          </w:p>
        </w:tc>
      </w:tr>
      <w:tr w:rsidR="00DF5EF6" w:rsidRPr="00AB2354" w14:paraId="0855DE95" w14:textId="77777777" w:rsidTr="00DF59FD">
        <w:tc>
          <w:tcPr>
            <w:tcW w:w="1435" w:type="dxa"/>
            <w:vAlign w:val="center"/>
          </w:tcPr>
          <w:p w14:paraId="2D7B7EB5" w14:textId="70F6ED60" w:rsidR="00DF5EF6" w:rsidRPr="00AB2354" w:rsidRDefault="00DF5EF6" w:rsidP="008958A9">
            <w:pPr>
              <w:spacing w:beforeLines="40" w:before="96" w:afterLines="40" w:after="96" w:line="240" w:lineRule="auto"/>
              <w:jc w:val="center"/>
              <w:rPr>
                <w:rFonts w:ascii="Arial" w:hAnsi="Arial" w:cs="Arial"/>
                <w:b/>
                <w:bCs/>
              </w:rPr>
            </w:pPr>
            <w:r w:rsidRPr="00AB2354">
              <w:rPr>
                <w:rFonts w:ascii="Arial" w:hAnsi="Arial" w:cs="Arial"/>
                <w:b/>
                <w:bCs/>
              </w:rPr>
              <w:t>CSD 860</w:t>
            </w:r>
          </w:p>
        </w:tc>
        <w:tc>
          <w:tcPr>
            <w:tcW w:w="7200" w:type="dxa"/>
            <w:vAlign w:val="center"/>
          </w:tcPr>
          <w:p w14:paraId="75B8A567" w14:textId="4BFD801F" w:rsidR="00DF5EF6" w:rsidRPr="00AB2354" w:rsidRDefault="00DF5EF6" w:rsidP="008958A9">
            <w:pPr>
              <w:spacing w:beforeLines="40" w:before="96" w:afterLines="40" w:after="96" w:line="240" w:lineRule="auto"/>
              <w:rPr>
                <w:rFonts w:ascii="Arial" w:hAnsi="Arial" w:cs="Arial"/>
              </w:rPr>
            </w:pPr>
            <w:r w:rsidRPr="00AB2354">
              <w:rPr>
                <w:rFonts w:ascii="Arial" w:hAnsi="Arial" w:cs="Arial"/>
              </w:rPr>
              <w:t>Articulation and Phonological Disorders</w:t>
            </w:r>
          </w:p>
        </w:tc>
        <w:tc>
          <w:tcPr>
            <w:tcW w:w="1710" w:type="dxa"/>
            <w:vAlign w:val="center"/>
          </w:tcPr>
          <w:p w14:paraId="47AE6497" w14:textId="57291607" w:rsidR="00DF5EF6" w:rsidRPr="00AB2354" w:rsidRDefault="00DF5EF6" w:rsidP="008958A9">
            <w:pPr>
              <w:spacing w:beforeLines="40" w:before="96" w:afterLines="40" w:after="96" w:line="240" w:lineRule="auto"/>
              <w:jc w:val="center"/>
              <w:rPr>
                <w:rFonts w:ascii="Arial" w:hAnsi="Arial" w:cs="Arial"/>
              </w:rPr>
            </w:pPr>
            <w:r w:rsidRPr="00AB2354">
              <w:rPr>
                <w:rFonts w:ascii="Arial" w:hAnsi="Arial" w:cs="Arial"/>
              </w:rPr>
              <w:t>3</w:t>
            </w:r>
          </w:p>
        </w:tc>
      </w:tr>
      <w:tr w:rsidR="000073E1" w:rsidRPr="00AB2354" w14:paraId="03475DF1" w14:textId="77777777" w:rsidTr="00DF59FD">
        <w:tc>
          <w:tcPr>
            <w:tcW w:w="1435" w:type="dxa"/>
            <w:vAlign w:val="center"/>
          </w:tcPr>
          <w:p w14:paraId="66D7B27B" w14:textId="2E8E3EBE" w:rsidR="000073E1" w:rsidRPr="00AB2354" w:rsidRDefault="000073E1" w:rsidP="008958A9">
            <w:pPr>
              <w:spacing w:beforeLines="40" w:before="96" w:afterLines="40" w:after="96" w:line="240" w:lineRule="auto"/>
              <w:jc w:val="center"/>
              <w:rPr>
                <w:rFonts w:ascii="Arial" w:hAnsi="Arial" w:cs="Arial"/>
                <w:b/>
                <w:bCs/>
              </w:rPr>
            </w:pPr>
            <w:r w:rsidRPr="00AB2354">
              <w:rPr>
                <w:rFonts w:ascii="Arial" w:hAnsi="Arial" w:cs="Arial"/>
                <w:b/>
                <w:bCs/>
              </w:rPr>
              <w:t>CSD 880</w:t>
            </w:r>
          </w:p>
        </w:tc>
        <w:tc>
          <w:tcPr>
            <w:tcW w:w="7200" w:type="dxa"/>
            <w:vAlign w:val="center"/>
          </w:tcPr>
          <w:p w14:paraId="7BE709F9" w14:textId="2209DDBC" w:rsidR="000073E1" w:rsidRPr="00AB2354" w:rsidRDefault="000073E1" w:rsidP="008958A9">
            <w:pPr>
              <w:spacing w:beforeLines="40" w:before="96" w:afterLines="40" w:after="96" w:line="240" w:lineRule="auto"/>
              <w:rPr>
                <w:rFonts w:ascii="Arial" w:hAnsi="Arial" w:cs="Arial"/>
              </w:rPr>
            </w:pPr>
            <w:r w:rsidRPr="00AB2354">
              <w:rPr>
                <w:rFonts w:ascii="Arial" w:hAnsi="Arial" w:cs="Arial"/>
              </w:rPr>
              <w:t>Clinical Proseminar: Professional Issues</w:t>
            </w:r>
          </w:p>
        </w:tc>
        <w:tc>
          <w:tcPr>
            <w:tcW w:w="1710" w:type="dxa"/>
            <w:vAlign w:val="center"/>
          </w:tcPr>
          <w:p w14:paraId="697687DF" w14:textId="64470FD5" w:rsidR="000073E1" w:rsidRPr="00AB2354" w:rsidRDefault="000073E1" w:rsidP="008958A9">
            <w:pPr>
              <w:spacing w:beforeLines="40" w:before="96" w:afterLines="40" w:after="96" w:line="240" w:lineRule="auto"/>
              <w:jc w:val="center"/>
              <w:rPr>
                <w:rFonts w:ascii="Arial" w:hAnsi="Arial" w:cs="Arial"/>
              </w:rPr>
            </w:pPr>
            <w:r w:rsidRPr="00AB2354">
              <w:rPr>
                <w:rFonts w:ascii="Arial" w:hAnsi="Arial" w:cs="Arial"/>
              </w:rPr>
              <w:t>3</w:t>
            </w:r>
          </w:p>
        </w:tc>
      </w:tr>
      <w:tr w:rsidR="000073E1" w:rsidRPr="00AB2354" w14:paraId="50FE063F" w14:textId="77777777" w:rsidTr="00DF59FD">
        <w:tc>
          <w:tcPr>
            <w:tcW w:w="10345" w:type="dxa"/>
            <w:gridSpan w:val="3"/>
            <w:vAlign w:val="center"/>
          </w:tcPr>
          <w:p w14:paraId="793DC00F" w14:textId="4B984C8C" w:rsidR="000073E1" w:rsidRPr="00AB2354" w:rsidRDefault="000073E1" w:rsidP="008958A9">
            <w:pPr>
              <w:spacing w:beforeLines="40" w:before="96" w:afterLines="40" w:after="96" w:line="240" w:lineRule="auto"/>
              <w:jc w:val="center"/>
              <w:rPr>
                <w:rFonts w:ascii="Arial" w:hAnsi="Arial" w:cs="Arial"/>
                <w:b/>
                <w:bCs/>
              </w:rPr>
            </w:pPr>
            <w:r w:rsidRPr="00AB2354">
              <w:rPr>
                <w:rFonts w:ascii="Arial" w:hAnsi="Arial" w:cs="Arial"/>
                <w:b/>
                <w:bCs/>
              </w:rPr>
              <w:t>Spring I</w:t>
            </w:r>
          </w:p>
        </w:tc>
      </w:tr>
      <w:tr w:rsidR="000073E1" w:rsidRPr="00AB2354" w14:paraId="4173DCAF" w14:textId="77777777" w:rsidTr="00DF59FD">
        <w:tc>
          <w:tcPr>
            <w:tcW w:w="1435" w:type="dxa"/>
            <w:vAlign w:val="center"/>
          </w:tcPr>
          <w:p w14:paraId="380F7B26" w14:textId="305AF4C2" w:rsidR="000073E1" w:rsidRPr="00AB2354" w:rsidRDefault="000073E1" w:rsidP="008958A9">
            <w:pPr>
              <w:spacing w:beforeLines="40" w:before="96" w:afterLines="40" w:after="96" w:line="240" w:lineRule="auto"/>
              <w:jc w:val="center"/>
              <w:rPr>
                <w:rFonts w:ascii="Arial" w:hAnsi="Arial" w:cs="Arial"/>
                <w:b/>
                <w:bCs/>
              </w:rPr>
            </w:pPr>
            <w:r w:rsidRPr="00AB2354">
              <w:rPr>
                <w:rFonts w:ascii="Arial" w:hAnsi="Arial" w:cs="Arial"/>
                <w:b/>
                <w:bCs/>
              </w:rPr>
              <w:t>CSD 815</w:t>
            </w:r>
          </w:p>
        </w:tc>
        <w:tc>
          <w:tcPr>
            <w:tcW w:w="7200" w:type="dxa"/>
            <w:vAlign w:val="center"/>
          </w:tcPr>
          <w:p w14:paraId="44F42956" w14:textId="2C6C81EE" w:rsidR="000073E1" w:rsidRPr="00AB2354" w:rsidRDefault="000073E1" w:rsidP="008958A9">
            <w:pPr>
              <w:spacing w:beforeLines="40" w:before="96" w:afterLines="40" w:after="96" w:line="240" w:lineRule="auto"/>
              <w:rPr>
                <w:rFonts w:ascii="Arial" w:hAnsi="Arial" w:cs="Arial"/>
              </w:rPr>
            </w:pPr>
            <w:r w:rsidRPr="00AB2354">
              <w:rPr>
                <w:rFonts w:ascii="Arial" w:hAnsi="Arial" w:cs="Arial"/>
              </w:rPr>
              <w:t>Acquired Language Disorders</w:t>
            </w:r>
          </w:p>
        </w:tc>
        <w:tc>
          <w:tcPr>
            <w:tcW w:w="1710" w:type="dxa"/>
            <w:vAlign w:val="center"/>
          </w:tcPr>
          <w:p w14:paraId="65E29B7C" w14:textId="59C15DED" w:rsidR="000073E1" w:rsidRPr="00AB2354" w:rsidRDefault="000073E1" w:rsidP="008958A9">
            <w:pPr>
              <w:spacing w:beforeLines="40" w:before="96" w:afterLines="40" w:after="96" w:line="240" w:lineRule="auto"/>
              <w:jc w:val="center"/>
              <w:rPr>
                <w:rFonts w:ascii="Arial" w:hAnsi="Arial" w:cs="Arial"/>
              </w:rPr>
            </w:pPr>
            <w:r w:rsidRPr="00AB2354">
              <w:rPr>
                <w:rFonts w:ascii="Arial" w:hAnsi="Arial" w:cs="Arial"/>
              </w:rPr>
              <w:t>3</w:t>
            </w:r>
          </w:p>
        </w:tc>
      </w:tr>
      <w:tr w:rsidR="000073E1" w:rsidRPr="00AB2354" w14:paraId="3D2598B8" w14:textId="77777777" w:rsidTr="00DF59FD">
        <w:tc>
          <w:tcPr>
            <w:tcW w:w="1435" w:type="dxa"/>
            <w:vAlign w:val="center"/>
          </w:tcPr>
          <w:p w14:paraId="0FA938B6" w14:textId="69AD8944" w:rsidR="000073E1" w:rsidRPr="00AB2354" w:rsidRDefault="000073E1" w:rsidP="008958A9">
            <w:pPr>
              <w:spacing w:beforeLines="40" w:before="96" w:afterLines="40" w:after="96" w:line="240" w:lineRule="auto"/>
              <w:jc w:val="center"/>
              <w:rPr>
                <w:rFonts w:ascii="Arial" w:hAnsi="Arial" w:cs="Arial"/>
                <w:b/>
                <w:bCs/>
              </w:rPr>
            </w:pPr>
            <w:r w:rsidRPr="00AB2354">
              <w:rPr>
                <w:rFonts w:ascii="Arial" w:hAnsi="Arial" w:cs="Arial"/>
                <w:b/>
                <w:bCs/>
              </w:rPr>
              <w:t>CSD 855</w:t>
            </w:r>
          </w:p>
        </w:tc>
        <w:tc>
          <w:tcPr>
            <w:tcW w:w="7200" w:type="dxa"/>
            <w:vAlign w:val="center"/>
          </w:tcPr>
          <w:p w14:paraId="69F14F31" w14:textId="4177D77C" w:rsidR="000073E1" w:rsidRPr="00AB2354" w:rsidRDefault="000073E1" w:rsidP="008958A9">
            <w:pPr>
              <w:spacing w:beforeLines="40" w:before="96" w:afterLines="40" w:after="96" w:line="240" w:lineRule="auto"/>
              <w:rPr>
                <w:rFonts w:ascii="Arial" w:hAnsi="Arial" w:cs="Arial"/>
              </w:rPr>
            </w:pPr>
            <w:r w:rsidRPr="00AB2354">
              <w:rPr>
                <w:rFonts w:ascii="Arial" w:hAnsi="Arial" w:cs="Arial"/>
              </w:rPr>
              <w:t>Assessment and Treatment of Dysphagia</w:t>
            </w:r>
          </w:p>
        </w:tc>
        <w:tc>
          <w:tcPr>
            <w:tcW w:w="1710" w:type="dxa"/>
            <w:vAlign w:val="center"/>
          </w:tcPr>
          <w:p w14:paraId="69780A07" w14:textId="2D928B76" w:rsidR="000073E1" w:rsidRPr="00AB2354" w:rsidRDefault="000073E1" w:rsidP="008958A9">
            <w:pPr>
              <w:spacing w:beforeLines="40" w:before="96" w:afterLines="40" w:after="96" w:line="240" w:lineRule="auto"/>
              <w:jc w:val="center"/>
              <w:rPr>
                <w:rFonts w:ascii="Arial" w:hAnsi="Arial" w:cs="Arial"/>
              </w:rPr>
            </w:pPr>
            <w:r w:rsidRPr="00AB2354">
              <w:rPr>
                <w:rFonts w:ascii="Arial" w:hAnsi="Arial" w:cs="Arial"/>
              </w:rPr>
              <w:t>3</w:t>
            </w:r>
          </w:p>
        </w:tc>
      </w:tr>
      <w:tr w:rsidR="000073E1" w:rsidRPr="00AB2354" w14:paraId="461EEA25" w14:textId="77777777" w:rsidTr="00DF59FD">
        <w:tc>
          <w:tcPr>
            <w:tcW w:w="1435" w:type="dxa"/>
            <w:vAlign w:val="center"/>
          </w:tcPr>
          <w:p w14:paraId="38D9B7BC" w14:textId="53B1CE82" w:rsidR="000073E1" w:rsidRPr="00AB2354" w:rsidRDefault="000073E1" w:rsidP="008958A9">
            <w:pPr>
              <w:spacing w:beforeLines="40" w:before="96" w:afterLines="40" w:after="96" w:line="240" w:lineRule="auto"/>
              <w:jc w:val="center"/>
              <w:rPr>
                <w:rFonts w:ascii="Arial" w:hAnsi="Arial" w:cs="Arial"/>
                <w:b/>
                <w:bCs/>
              </w:rPr>
            </w:pPr>
            <w:r w:rsidRPr="00AB2354">
              <w:rPr>
                <w:rFonts w:ascii="Arial" w:hAnsi="Arial" w:cs="Arial"/>
                <w:b/>
                <w:bCs/>
              </w:rPr>
              <w:t>CSD 865</w:t>
            </w:r>
          </w:p>
        </w:tc>
        <w:tc>
          <w:tcPr>
            <w:tcW w:w="7200" w:type="dxa"/>
            <w:vAlign w:val="center"/>
          </w:tcPr>
          <w:p w14:paraId="136A7394" w14:textId="674C42E4" w:rsidR="000073E1" w:rsidRPr="00AB2354" w:rsidRDefault="000073E1" w:rsidP="008958A9">
            <w:pPr>
              <w:spacing w:beforeLines="40" w:before="96" w:afterLines="40" w:after="96" w:line="240" w:lineRule="auto"/>
              <w:rPr>
                <w:rFonts w:ascii="Arial" w:hAnsi="Arial" w:cs="Arial"/>
              </w:rPr>
            </w:pPr>
            <w:r w:rsidRPr="00AB2354">
              <w:rPr>
                <w:rFonts w:ascii="Arial" w:hAnsi="Arial" w:cs="Arial"/>
              </w:rPr>
              <w:t>Motor Speech Disorders</w:t>
            </w:r>
          </w:p>
        </w:tc>
        <w:tc>
          <w:tcPr>
            <w:tcW w:w="1710" w:type="dxa"/>
            <w:vAlign w:val="center"/>
          </w:tcPr>
          <w:p w14:paraId="75E0A4CB" w14:textId="73AF13B8" w:rsidR="000073E1" w:rsidRPr="00AB2354" w:rsidRDefault="000073E1" w:rsidP="008958A9">
            <w:pPr>
              <w:spacing w:beforeLines="40" w:before="96" w:afterLines="40" w:after="96" w:line="240" w:lineRule="auto"/>
              <w:jc w:val="center"/>
              <w:rPr>
                <w:rFonts w:ascii="Arial" w:hAnsi="Arial" w:cs="Arial"/>
              </w:rPr>
            </w:pPr>
            <w:r w:rsidRPr="00AB2354">
              <w:rPr>
                <w:rFonts w:ascii="Arial" w:hAnsi="Arial" w:cs="Arial"/>
              </w:rPr>
              <w:t>3</w:t>
            </w:r>
          </w:p>
        </w:tc>
      </w:tr>
      <w:tr w:rsidR="000073E1" w:rsidRPr="00AB2354" w14:paraId="2C848FB7" w14:textId="77777777" w:rsidTr="00DF59FD">
        <w:tc>
          <w:tcPr>
            <w:tcW w:w="1435" w:type="dxa"/>
            <w:vAlign w:val="center"/>
          </w:tcPr>
          <w:p w14:paraId="3C427009" w14:textId="4F0665A3" w:rsidR="000073E1" w:rsidRPr="00AB2354" w:rsidRDefault="000073E1" w:rsidP="008958A9">
            <w:pPr>
              <w:spacing w:beforeLines="40" w:before="96" w:afterLines="40" w:after="96" w:line="240" w:lineRule="auto"/>
              <w:jc w:val="center"/>
              <w:rPr>
                <w:rFonts w:ascii="Arial" w:hAnsi="Arial" w:cs="Arial"/>
                <w:b/>
                <w:bCs/>
              </w:rPr>
            </w:pPr>
            <w:r w:rsidRPr="00AB2354">
              <w:rPr>
                <w:rFonts w:ascii="Arial" w:hAnsi="Arial" w:cs="Arial"/>
                <w:b/>
                <w:bCs/>
              </w:rPr>
              <w:t>CSD 883</w:t>
            </w:r>
          </w:p>
        </w:tc>
        <w:tc>
          <w:tcPr>
            <w:tcW w:w="7200" w:type="dxa"/>
            <w:vAlign w:val="center"/>
          </w:tcPr>
          <w:p w14:paraId="5BD0D83E" w14:textId="4375EB17" w:rsidR="000073E1" w:rsidRPr="00AB2354" w:rsidRDefault="000073E1" w:rsidP="008958A9">
            <w:pPr>
              <w:spacing w:beforeLines="40" w:before="96" w:afterLines="40" w:after="96" w:line="240" w:lineRule="auto"/>
              <w:rPr>
                <w:rFonts w:ascii="Arial" w:hAnsi="Arial" w:cs="Arial"/>
              </w:rPr>
            </w:pPr>
            <w:r w:rsidRPr="00AB2354">
              <w:rPr>
                <w:rFonts w:ascii="Arial" w:hAnsi="Arial" w:cs="Arial"/>
              </w:rPr>
              <w:t>Clinical Practicum in Speech-Language Pathology</w:t>
            </w:r>
          </w:p>
        </w:tc>
        <w:tc>
          <w:tcPr>
            <w:tcW w:w="1710" w:type="dxa"/>
            <w:vAlign w:val="center"/>
          </w:tcPr>
          <w:p w14:paraId="7604AD98" w14:textId="70BCF3B0" w:rsidR="000073E1" w:rsidRPr="00AB2354" w:rsidRDefault="000073E1" w:rsidP="008958A9">
            <w:pPr>
              <w:spacing w:beforeLines="40" w:before="96" w:afterLines="40" w:after="96" w:line="240" w:lineRule="auto"/>
              <w:jc w:val="center"/>
              <w:rPr>
                <w:rFonts w:ascii="Arial" w:hAnsi="Arial" w:cs="Arial"/>
              </w:rPr>
            </w:pPr>
            <w:r w:rsidRPr="00AB2354">
              <w:rPr>
                <w:rFonts w:ascii="Arial" w:hAnsi="Arial" w:cs="Arial"/>
              </w:rPr>
              <w:t>3</w:t>
            </w:r>
          </w:p>
        </w:tc>
      </w:tr>
      <w:tr w:rsidR="000073E1" w:rsidRPr="00AB2354" w14:paraId="7290DF66" w14:textId="77777777" w:rsidTr="00DF59FD">
        <w:tc>
          <w:tcPr>
            <w:tcW w:w="1435" w:type="dxa"/>
            <w:vAlign w:val="center"/>
          </w:tcPr>
          <w:p w14:paraId="748A1DBE" w14:textId="399CAB53" w:rsidR="000073E1" w:rsidRPr="00AB2354" w:rsidRDefault="000073E1" w:rsidP="008958A9">
            <w:pPr>
              <w:spacing w:beforeLines="40" w:before="96" w:afterLines="40" w:after="96" w:line="240" w:lineRule="auto"/>
              <w:jc w:val="center"/>
              <w:rPr>
                <w:rFonts w:ascii="Arial" w:hAnsi="Arial" w:cs="Arial"/>
              </w:rPr>
            </w:pPr>
            <w:r w:rsidRPr="00AB2354">
              <w:rPr>
                <w:rFonts w:ascii="Arial" w:hAnsi="Arial" w:cs="Arial"/>
              </w:rPr>
              <w:t>CSD 899</w:t>
            </w:r>
          </w:p>
        </w:tc>
        <w:tc>
          <w:tcPr>
            <w:tcW w:w="7200" w:type="dxa"/>
            <w:vAlign w:val="center"/>
          </w:tcPr>
          <w:p w14:paraId="71A4000D" w14:textId="7E161014" w:rsidR="000073E1" w:rsidRPr="00AB2354" w:rsidRDefault="000073E1" w:rsidP="008958A9">
            <w:pPr>
              <w:spacing w:beforeLines="40" w:before="96" w:afterLines="40" w:after="96" w:line="240" w:lineRule="auto"/>
              <w:rPr>
                <w:rFonts w:ascii="Arial" w:hAnsi="Arial" w:cs="Arial"/>
                <w:i/>
                <w:iCs/>
              </w:rPr>
            </w:pPr>
            <w:r w:rsidRPr="00AB2354">
              <w:rPr>
                <w:rFonts w:ascii="Arial" w:hAnsi="Arial" w:cs="Arial"/>
                <w:i/>
                <w:iCs/>
              </w:rPr>
              <w:t>Master’s Thesis</w:t>
            </w:r>
            <w:r w:rsidR="004F17AD" w:rsidRPr="00AB2354">
              <w:rPr>
                <w:rFonts w:ascii="Arial" w:hAnsi="Arial" w:cs="Arial"/>
                <w:i/>
                <w:iCs/>
              </w:rPr>
              <w:t xml:space="preserve"> Research</w:t>
            </w:r>
            <w:r w:rsidRPr="00AB2354">
              <w:rPr>
                <w:rFonts w:ascii="Arial" w:hAnsi="Arial" w:cs="Arial"/>
                <w:i/>
                <w:iCs/>
              </w:rPr>
              <w:t xml:space="preserve"> </w:t>
            </w:r>
            <w:r w:rsidRPr="00AB2354">
              <w:rPr>
                <w:rFonts w:ascii="Arial" w:hAnsi="Arial" w:cs="Arial"/>
              </w:rPr>
              <w:t>(Plan A Students)</w:t>
            </w:r>
          </w:p>
        </w:tc>
        <w:tc>
          <w:tcPr>
            <w:tcW w:w="1710" w:type="dxa"/>
            <w:vAlign w:val="center"/>
          </w:tcPr>
          <w:p w14:paraId="3BA2E0A5" w14:textId="4249D754" w:rsidR="000073E1" w:rsidRPr="00AB2354" w:rsidRDefault="000073E1" w:rsidP="008958A9">
            <w:pPr>
              <w:spacing w:beforeLines="40" w:before="96" w:afterLines="40" w:after="96" w:line="240" w:lineRule="auto"/>
              <w:jc w:val="center"/>
              <w:rPr>
                <w:rFonts w:ascii="Arial" w:hAnsi="Arial" w:cs="Arial"/>
              </w:rPr>
            </w:pPr>
            <w:r w:rsidRPr="00AB2354">
              <w:rPr>
                <w:rFonts w:ascii="Arial" w:hAnsi="Arial" w:cs="Arial"/>
              </w:rPr>
              <w:t>1</w:t>
            </w:r>
          </w:p>
        </w:tc>
      </w:tr>
      <w:tr w:rsidR="000073E1" w:rsidRPr="00AB2354" w14:paraId="23E62005" w14:textId="77777777" w:rsidTr="00DF59FD">
        <w:tc>
          <w:tcPr>
            <w:tcW w:w="10345" w:type="dxa"/>
            <w:gridSpan w:val="3"/>
            <w:vAlign w:val="center"/>
          </w:tcPr>
          <w:p w14:paraId="4F26F086" w14:textId="7E5EC8DD" w:rsidR="000073E1" w:rsidRPr="00AB2354" w:rsidRDefault="000073E1" w:rsidP="008958A9">
            <w:pPr>
              <w:spacing w:beforeLines="40" w:before="96" w:afterLines="40" w:after="96" w:line="240" w:lineRule="auto"/>
              <w:jc w:val="center"/>
              <w:rPr>
                <w:rFonts w:ascii="Arial" w:hAnsi="Arial" w:cs="Arial"/>
                <w:b/>
                <w:bCs/>
              </w:rPr>
            </w:pPr>
            <w:r w:rsidRPr="00AB2354">
              <w:rPr>
                <w:rFonts w:ascii="Arial" w:hAnsi="Arial" w:cs="Arial"/>
                <w:b/>
                <w:bCs/>
              </w:rPr>
              <w:t>Summer</w:t>
            </w:r>
          </w:p>
        </w:tc>
      </w:tr>
      <w:tr w:rsidR="000073E1" w:rsidRPr="00AB2354" w14:paraId="02BFC9A9" w14:textId="77777777" w:rsidTr="00DF59FD">
        <w:tc>
          <w:tcPr>
            <w:tcW w:w="1435" w:type="dxa"/>
            <w:vAlign w:val="center"/>
          </w:tcPr>
          <w:p w14:paraId="54F6E639" w14:textId="3E58EA49" w:rsidR="000073E1" w:rsidRPr="00AB2354" w:rsidRDefault="000073E1" w:rsidP="008958A9">
            <w:pPr>
              <w:spacing w:beforeLines="40" w:before="96" w:afterLines="40" w:after="96" w:line="240" w:lineRule="auto"/>
              <w:jc w:val="center"/>
              <w:rPr>
                <w:rFonts w:ascii="Arial" w:hAnsi="Arial" w:cs="Arial"/>
                <w:b/>
                <w:bCs/>
              </w:rPr>
            </w:pPr>
            <w:r w:rsidRPr="00AB2354">
              <w:rPr>
                <w:rFonts w:ascii="Arial" w:hAnsi="Arial" w:cs="Arial"/>
                <w:b/>
                <w:bCs/>
              </w:rPr>
              <w:t>CSD 883</w:t>
            </w:r>
          </w:p>
        </w:tc>
        <w:tc>
          <w:tcPr>
            <w:tcW w:w="7200" w:type="dxa"/>
            <w:vAlign w:val="center"/>
          </w:tcPr>
          <w:p w14:paraId="1EEAF612" w14:textId="7420CADB" w:rsidR="000073E1" w:rsidRPr="00AB2354" w:rsidRDefault="000073E1" w:rsidP="008958A9">
            <w:pPr>
              <w:spacing w:beforeLines="40" w:before="96" w:afterLines="40" w:after="96" w:line="240" w:lineRule="auto"/>
              <w:rPr>
                <w:rFonts w:ascii="Arial" w:hAnsi="Arial" w:cs="Arial"/>
              </w:rPr>
            </w:pPr>
            <w:r w:rsidRPr="00AB2354">
              <w:rPr>
                <w:rFonts w:ascii="Arial" w:hAnsi="Arial" w:cs="Arial"/>
              </w:rPr>
              <w:t>Clinical Practicum in Speech-Language Pathology</w:t>
            </w:r>
          </w:p>
        </w:tc>
        <w:tc>
          <w:tcPr>
            <w:tcW w:w="1710" w:type="dxa"/>
            <w:vAlign w:val="center"/>
          </w:tcPr>
          <w:p w14:paraId="36EED074" w14:textId="2DE2C1FF" w:rsidR="000073E1" w:rsidRPr="00AB2354" w:rsidRDefault="000073E1" w:rsidP="008958A9">
            <w:pPr>
              <w:spacing w:beforeLines="40" w:before="96" w:afterLines="40" w:after="96" w:line="240" w:lineRule="auto"/>
              <w:jc w:val="center"/>
              <w:rPr>
                <w:rFonts w:ascii="Arial" w:hAnsi="Arial" w:cs="Arial"/>
              </w:rPr>
            </w:pPr>
            <w:r w:rsidRPr="00AB2354">
              <w:rPr>
                <w:rFonts w:ascii="Arial" w:hAnsi="Arial" w:cs="Arial"/>
              </w:rPr>
              <w:t>3</w:t>
            </w:r>
          </w:p>
        </w:tc>
      </w:tr>
      <w:tr w:rsidR="000073E1" w:rsidRPr="00AB2354" w14:paraId="6968CC8B" w14:textId="77777777" w:rsidTr="00DF59FD">
        <w:tc>
          <w:tcPr>
            <w:tcW w:w="1435" w:type="dxa"/>
            <w:vAlign w:val="center"/>
          </w:tcPr>
          <w:p w14:paraId="3AD73481" w14:textId="2B6233AF" w:rsidR="000073E1" w:rsidRPr="00AB2354" w:rsidRDefault="000073E1" w:rsidP="008958A9">
            <w:pPr>
              <w:spacing w:beforeLines="40" w:before="96" w:afterLines="40" w:after="96" w:line="240" w:lineRule="auto"/>
              <w:jc w:val="center"/>
              <w:rPr>
                <w:rFonts w:ascii="Arial" w:hAnsi="Arial" w:cs="Arial"/>
              </w:rPr>
            </w:pPr>
            <w:r w:rsidRPr="00AB2354">
              <w:rPr>
                <w:rFonts w:ascii="Arial" w:hAnsi="Arial" w:cs="Arial"/>
              </w:rPr>
              <w:t>Elective</w:t>
            </w:r>
          </w:p>
        </w:tc>
        <w:tc>
          <w:tcPr>
            <w:tcW w:w="7200" w:type="dxa"/>
            <w:vAlign w:val="center"/>
          </w:tcPr>
          <w:p w14:paraId="6D061ACB" w14:textId="5B82AA57" w:rsidR="000073E1" w:rsidRPr="00AB2354" w:rsidRDefault="000073E1" w:rsidP="008958A9">
            <w:pPr>
              <w:spacing w:beforeLines="40" w:before="96" w:afterLines="40" w:after="96" w:line="240" w:lineRule="auto"/>
              <w:rPr>
                <w:rFonts w:ascii="Arial" w:hAnsi="Arial" w:cs="Arial"/>
              </w:rPr>
            </w:pPr>
            <w:r w:rsidRPr="00AB2354">
              <w:rPr>
                <w:rFonts w:ascii="Arial" w:hAnsi="Arial" w:cs="Arial"/>
              </w:rPr>
              <w:t>(Plan B Students)</w:t>
            </w:r>
          </w:p>
        </w:tc>
        <w:tc>
          <w:tcPr>
            <w:tcW w:w="1710" w:type="dxa"/>
            <w:vAlign w:val="center"/>
          </w:tcPr>
          <w:p w14:paraId="1E3EC719" w14:textId="6F3916EB" w:rsidR="000073E1" w:rsidRPr="00AB2354" w:rsidRDefault="000073E1" w:rsidP="008958A9">
            <w:pPr>
              <w:spacing w:beforeLines="40" w:before="96" w:afterLines="40" w:after="96" w:line="240" w:lineRule="auto"/>
              <w:jc w:val="center"/>
              <w:rPr>
                <w:rFonts w:ascii="Arial" w:hAnsi="Arial" w:cs="Arial"/>
              </w:rPr>
            </w:pPr>
            <w:r w:rsidRPr="00AB2354">
              <w:rPr>
                <w:rFonts w:ascii="Arial" w:hAnsi="Arial" w:cs="Arial"/>
              </w:rPr>
              <w:t>3</w:t>
            </w:r>
          </w:p>
        </w:tc>
      </w:tr>
      <w:tr w:rsidR="00374E4D" w:rsidRPr="00AB2354" w14:paraId="2048DF3D" w14:textId="77777777" w:rsidTr="00DF59FD">
        <w:tc>
          <w:tcPr>
            <w:tcW w:w="1435" w:type="dxa"/>
            <w:vAlign w:val="center"/>
          </w:tcPr>
          <w:p w14:paraId="2B116D7F" w14:textId="023BFA45" w:rsidR="00374E4D" w:rsidRPr="00AB2354" w:rsidRDefault="00374E4D" w:rsidP="008958A9">
            <w:pPr>
              <w:spacing w:beforeLines="40" w:before="96" w:afterLines="40" w:after="96" w:line="240" w:lineRule="auto"/>
              <w:jc w:val="center"/>
              <w:rPr>
                <w:rFonts w:ascii="Arial" w:hAnsi="Arial" w:cs="Arial"/>
              </w:rPr>
            </w:pPr>
            <w:r w:rsidRPr="00AB2354">
              <w:rPr>
                <w:rFonts w:ascii="Arial" w:hAnsi="Arial" w:cs="Arial"/>
              </w:rPr>
              <w:t>CSD 890</w:t>
            </w:r>
          </w:p>
        </w:tc>
        <w:tc>
          <w:tcPr>
            <w:tcW w:w="7200" w:type="dxa"/>
            <w:vAlign w:val="center"/>
          </w:tcPr>
          <w:p w14:paraId="56A26FF6" w14:textId="51FCEDA0" w:rsidR="00374E4D" w:rsidRPr="00AB2354" w:rsidRDefault="00374E4D" w:rsidP="008958A9">
            <w:pPr>
              <w:spacing w:beforeLines="40" w:before="96" w:afterLines="40" w:after="96" w:line="240" w:lineRule="auto"/>
              <w:rPr>
                <w:rFonts w:ascii="Arial" w:hAnsi="Arial" w:cs="Arial"/>
                <w:i/>
                <w:iCs/>
              </w:rPr>
            </w:pPr>
            <w:r w:rsidRPr="00AB2354">
              <w:rPr>
                <w:rFonts w:ascii="Arial" w:hAnsi="Arial" w:cs="Arial"/>
                <w:i/>
                <w:iCs/>
              </w:rPr>
              <w:t xml:space="preserve">Master’s Thesis Continuation </w:t>
            </w:r>
            <w:r w:rsidRPr="00AB2354">
              <w:rPr>
                <w:rFonts w:ascii="Arial" w:hAnsi="Arial" w:cs="Arial"/>
              </w:rPr>
              <w:t>(Plan A Students)</w:t>
            </w:r>
          </w:p>
        </w:tc>
        <w:tc>
          <w:tcPr>
            <w:tcW w:w="1710" w:type="dxa"/>
            <w:vAlign w:val="center"/>
          </w:tcPr>
          <w:p w14:paraId="30AE0D81" w14:textId="6F34F4AE" w:rsidR="00374E4D" w:rsidRPr="00AB2354" w:rsidRDefault="00374E4D" w:rsidP="008958A9">
            <w:pPr>
              <w:spacing w:beforeLines="40" w:before="96" w:afterLines="40" w:after="96" w:line="240" w:lineRule="auto"/>
              <w:jc w:val="center"/>
              <w:rPr>
                <w:rFonts w:ascii="Arial" w:hAnsi="Arial" w:cs="Arial"/>
              </w:rPr>
            </w:pPr>
            <w:r w:rsidRPr="00AB2354">
              <w:rPr>
                <w:rFonts w:ascii="Arial" w:hAnsi="Arial" w:cs="Arial"/>
              </w:rPr>
              <w:t>2</w:t>
            </w:r>
          </w:p>
        </w:tc>
      </w:tr>
      <w:tr w:rsidR="000073E1" w:rsidRPr="00AB2354" w14:paraId="6226BB1D" w14:textId="77777777" w:rsidTr="00DF59FD">
        <w:tc>
          <w:tcPr>
            <w:tcW w:w="10345" w:type="dxa"/>
            <w:gridSpan w:val="3"/>
            <w:vAlign w:val="center"/>
          </w:tcPr>
          <w:p w14:paraId="3DCC5006" w14:textId="02CD7510" w:rsidR="000073E1" w:rsidRPr="00AB2354" w:rsidRDefault="000073E1" w:rsidP="008958A9">
            <w:pPr>
              <w:spacing w:beforeLines="40" w:before="96" w:afterLines="40" w:after="96" w:line="240" w:lineRule="auto"/>
              <w:jc w:val="center"/>
              <w:rPr>
                <w:rFonts w:ascii="Arial" w:hAnsi="Arial" w:cs="Arial"/>
                <w:b/>
                <w:bCs/>
              </w:rPr>
            </w:pPr>
            <w:r w:rsidRPr="00AB2354">
              <w:rPr>
                <w:rFonts w:ascii="Arial" w:hAnsi="Arial" w:cs="Arial"/>
                <w:b/>
                <w:bCs/>
              </w:rPr>
              <w:t>Fall II</w:t>
            </w:r>
          </w:p>
        </w:tc>
      </w:tr>
      <w:tr w:rsidR="000073E1" w:rsidRPr="00AB2354" w14:paraId="14DED522" w14:textId="77777777" w:rsidTr="00DF59FD">
        <w:tc>
          <w:tcPr>
            <w:tcW w:w="1435" w:type="dxa"/>
            <w:vAlign w:val="center"/>
          </w:tcPr>
          <w:p w14:paraId="02417E0D" w14:textId="59B6E15A" w:rsidR="000073E1" w:rsidRPr="00AB2354" w:rsidRDefault="000073E1" w:rsidP="008958A9">
            <w:pPr>
              <w:spacing w:beforeLines="40" w:before="96" w:afterLines="40" w:after="96" w:line="240" w:lineRule="auto"/>
              <w:jc w:val="center"/>
              <w:rPr>
                <w:rFonts w:ascii="Arial" w:hAnsi="Arial" w:cs="Arial"/>
                <w:b/>
                <w:bCs/>
              </w:rPr>
            </w:pPr>
            <w:r w:rsidRPr="00AB2354">
              <w:rPr>
                <w:rFonts w:ascii="Arial" w:hAnsi="Arial" w:cs="Arial"/>
                <w:b/>
                <w:bCs/>
              </w:rPr>
              <w:t>CSD 825</w:t>
            </w:r>
          </w:p>
        </w:tc>
        <w:tc>
          <w:tcPr>
            <w:tcW w:w="7200" w:type="dxa"/>
            <w:vAlign w:val="center"/>
          </w:tcPr>
          <w:p w14:paraId="258D68D5" w14:textId="57F0170E" w:rsidR="000073E1" w:rsidRPr="00AB2354" w:rsidRDefault="000073E1" w:rsidP="008958A9">
            <w:pPr>
              <w:spacing w:beforeLines="40" w:before="96" w:afterLines="40" w:after="96" w:line="240" w:lineRule="auto"/>
              <w:rPr>
                <w:rFonts w:ascii="Arial" w:hAnsi="Arial" w:cs="Arial"/>
              </w:rPr>
            </w:pPr>
            <w:r w:rsidRPr="00AB2354">
              <w:rPr>
                <w:rFonts w:ascii="Arial" w:hAnsi="Arial" w:cs="Arial"/>
              </w:rPr>
              <w:t>Autism and Related Neurodevelopmental Disorders</w:t>
            </w:r>
          </w:p>
        </w:tc>
        <w:tc>
          <w:tcPr>
            <w:tcW w:w="1710" w:type="dxa"/>
            <w:vAlign w:val="center"/>
          </w:tcPr>
          <w:p w14:paraId="3CFB6F05" w14:textId="30B15A5D" w:rsidR="000073E1" w:rsidRPr="00AB2354" w:rsidRDefault="000073E1" w:rsidP="008958A9">
            <w:pPr>
              <w:spacing w:beforeLines="40" w:before="96" w:afterLines="40" w:after="96" w:line="240" w:lineRule="auto"/>
              <w:jc w:val="center"/>
              <w:rPr>
                <w:rFonts w:ascii="Arial" w:hAnsi="Arial" w:cs="Arial"/>
              </w:rPr>
            </w:pPr>
            <w:r w:rsidRPr="00AB2354">
              <w:rPr>
                <w:rFonts w:ascii="Arial" w:hAnsi="Arial" w:cs="Arial"/>
              </w:rPr>
              <w:t>3</w:t>
            </w:r>
          </w:p>
        </w:tc>
      </w:tr>
      <w:tr w:rsidR="000073E1" w:rsidRPr="00AB2354" w14:paraId="06075556" w14:textId="77777777" w:rsidTr="00DF59FD">
        <w:tc>
          <w:tcPr>
            <w:tcW w:w="1435" w:type="dxa"/>
            <w:vAlign w:val="center"/>
          </w:tcPr>
          <w:p w14:paraId="6342F1FD" w14:textId="1EE4794E" w:rsidR="000073E1" w:rsidRPr="00AB2354" w:rsidRDefault="000073E1" w:rsidP="008958A9">
            <w:pPr>
              <w:spacing w:beforeLines="40" w:before="96" w:afterLines="40" w:after="96" w:line="240" w:lineRule="auto"/>
              <w:jc w:val="center"/>
              <w:rPr>
                <w:rFonts w:ascii="Arial" w:hAnsi="Arial" w:cs="Arial"/>
                <w:b/>
                <w:bCs/>
              </w:rPr>
            </w:pPr>
            <w:r w:rsidRPr="00AB2354">
              <w:rPr>
                <w:rFonts w:ascii="Arial" w:hAnsi="Arial" w:cs="Arial"/>
                <w:b/>
                <w:bCs/>
              </w:rPr>
              <w:t>CSD 830</w:t>
            </w:r>
          </w:p>
        </w:tc>
        <w:tc>
          <w:tcPr>
            <w:tcW w:w="7200" w:type="dxa"/>
            <w:vAlign w:val="center"/>
          </w:tcPr>
          <w:p w14:paraId="1A4A5BEB" w14:textId="3E0E5ECE" w:rsidR="000073E1" w:rsidRPr="00AB2354" w:rsidRDefault="000073E1" w:rsidP="008958A9">
            <w:pPr>
              <w:spacing w:beforeLines="40" w:before="96" w:afterLines="40" w:after="96" w:line="240" w:lineRule="auto"/>
              <w:rPr>
                <w:rFonts w:ascii="Arial" w:hAnsi="Arial" w:cs="Arial"/>
              </w:rPr>
            </w:pPr>
            <w:r w:rsidRPr="00AB2354">
              <w:rPr>
                <w:rFonts w:ascii="Arial" w:hAnsi="Arial" w:cs="Arial"/>
              </w:rPr>
              <w:t>Fluency Disorders</w:t>
            </w:r>
          </w:p>
        </w:tc>
        <w:tc>
          <w:tcPr>
            <w:tcW w:w="1710" w:type="dxa"/>
            <w:vAlign w:val="center"/>
          </w:tcPr>
          <w:p w14:paraId="31B4F427" w14:textId="4857EAE3" w:rsidR="000073E1" w:rsidRPr="00AB2354" w:rsidRDefault="000073E1" w:rsidP="008958A9">
            <w:pPr>
              <w:spacing w:beforeLines="40" w:before="96" w:afterLines="40" w:after="96" w:line="240" w:lineRule="auto"/>
              <w:jc w:val="center"/>
              <w:rPr>
                <w:rFonts w:ascii="Arial" w:hAnsi="Arial" w:cs="Arial"/>
              </w:rPr>
            </w:pPr>
            <w:r w:rsidRPr="00AB2354">
              <w:rPr>
                <w:rFonts w:ascii="Arial" w:hAnsi="Arial" w:cs="Arial"/>
              </w:rPr>
              <w:t>3</w:t>
            </w:r>
          </w:p>
        </w:tc>
      </w:tr>
      <w:tr w:rsidR="000073E1" w:rsidRPr="00AB2354" w14:paraId="4B87C543" w14:textId="77777777" w:rsidTr="00DF59FD">
        <w:tc>
          <w:tcPr>
            <w:tcW w:w="1435" w:type="dxa"/>
            <w:vAlign w:val="center"/>
          </w:tcPr>
          <w:p w14:paraId="3584C203" w14:textId="591CC122" w:rsidR="000073E1" w:rsidRPr="00AB2354" w:rsidRDefault="000073E1" w:rsidP="008958A9">
            <w:pPr>
              <w:spacing w:beforeLines="40" w:before="96" w:afterLines="40" w:after="96" w:line="240" w:lineRule="auto"/>
              <w:jc w:val="center"/>
              <w:rPr>
                <w:rFonts w:ascii="Arial" w:hAnsi="Arial" w:cs="Arial"/>
                <w:b/>
                <w:bCs/>
              </w:rPr>
            </w:pPr>
            <w:r w:rsidRPr="00AB2354">
              <w:rPr>
                <w:rFonts w:ascii="Arial" w:hAnsi="Arial" w:cs="Arial"/>
                <w:b/>
                <w:bCs/>
              </w:rPr>
              <w:t>CSD 840</w:t>
            </w:r>
          </w:p>
        </w:tc>
        <w:tc>
          <w:tcPr>
            <w:tcW w:w="7200" w:type="dxa"/>
            <w:vAlign w:val="center"/>
          </w:tcPr>
          <w:p w14:paraId="4113B2B3" w14:textId="3F2A2CDD" w:rsidR="000073E1" w:rsidRPr="00AB2354" w:rsidRDefault="000073E1" w:rsidP="008958A9">
            <w:pPr>
              <w:spacing w:beforeLines="40" w:before="96" w:afterLines="40" w:after="96" w:line="240" w:lineRule="auto"/>
              <w:rPr>
                <w:rFonts w:ascii="Arial" w:hAnsi="Arial" w:cs="Arial"/>
              </w:rPr>
            </w:pPr>
            <w:r w:rsidRPr="00AB2354">
              <w:rPr>
                <w:rFonts w:ascii="Arial" w:hAnsi="Arial" w:cs="Arial"/>
              </w:rPr>
              <w:t>Voice Disorders</w:t>
            </w:r>
          </w:p>
        </w:tc>
        <w:tc>
          <w:tcPr>
            <w:tcW w:w="1710" w:type="dxa"/>
            <w:vAlign w:val="center"/>
          </w:tcPr>
          <w:p w14:paraId="2BBB4D0D" w14:textId="5007E942" w:rsidR="000073E1" w:rsidRPr="00AB2354" w:rsidRDefault="000073E1" w:rsidP="008958A9">
            <w:pPr>
              <w:spacing w:beforeLines="40" w:before="96" w:afterLines="40" w:after="96" w:line="240" w:lineRule="auto"/>
              <w:jc w:val="center"/>
              <w:rPr>
                <w:rFonts w:ascii="Arial" w:hAnsi="Arial" w:cs="Arial"/>
              </w:rPr>
            </w:pPr>
            <w:r w:rsidRPr="00AB2354">
              <w:rPr>
                <w:rFonts w:ascii="Arial" w:hAnsi="Arial" w:cs="Arial"/>
              </w:rPr>
              <w:t>3</w:t>
            </w:r>
          </w:p>
        </w:tc>
      </w:tr>
      <w:tr w:rsidR="000073E1" w:rsidRPr="00AB2354" w14:paraId="1DCC1E87" w14:textId="77777777" w:rsidTr="00DF59FD">
        <w:tc>
          <w:tcPr>
            <w:tcW w:w="1435" w:type="dxa"/>
            <w:vAlign w:val="center"/>
          </w:tcPr>
          <w:p w14:paraId="4A262BC9" w14:textId="0E2CB7BD" w:rsidR="000073E1" w:rsidRPr="00AB2354" w:rsidRDefault="000073E1" w:rsidP="008958A9">
            <w:pPr>
              <w:spacing w:beforeLines="40" w:before="96" w:afterLines="40" w:after="96" w:line="240" w:lineRule="auto"/>
              <w:jc w:val="center"/>
              <w:rPr>
                <w:rFonts w:ascii="Arial" w:hAnsi="Arial" w:cs="Arial"/>
                <w:b/>
                <w:bCs/>
              </w:rPr>
            </w:pPr>
            <w:r w:rsidRPr="00AB2354">
              <w:rPr>
                <w:rFonts w:ascii="Arial" w:hAnsi="Arial" w:cs="Arial"/>
                <w:b/>
                <w:bCs/>
              </w:rPr>
              <w:t>CSD 883</w:t>
            </w:r>
          </w:p>
        </w:tc>
        <w:tc>
          <w:tcPr>
            <w:tcW w:w="7200" w:type="dxa"/>
            <w:vAlign w:val="center"/>
          </w:tcPr>
          <w:p w14:paraId="356A8FB1" w14:textId="6491972A" w:rsidR="000073E1" w:rsidRPr="00AB2354" w:rsidRDefault="000073E1" w:rsidP="008958A9">
            <w:pPr>
              <w:spacing w:beforeLines="40" w:before="96" w:afterLines="40" w:after="96" w:line="240" w:lineRule="auto"/>
              <w:rPr>
                <w:rFonts w:ascii="Arial" w:hAnsi="Arial" w:cs="Arial"/>
              </w:rPr>
            </w:pPr>
            <w:r w:rsidRPr="00AB2354">
              <w:rPr>
                <w:rFonts w:ascii="Arial" w:hAnsi="Arial" w:cs="Arial"/>
              </w:rPr>
              <w:t>Clinical Practicum in Speech-Language Pathology</w:t>
            </w:r>
          </w:p>
        </w:tc>
        <w:tc>
          <w:tcPr>
            <w:tcW w:w="1710" w:type="dxa"/>
            <w:vAlign w:val="center"/>
          </w:tcPr>
          <w:p w14:paraId="541752B0" w14:textId="4061075D" w:rsidR="000073E1" w:rsidRPr="00AB2354" w:rsidRDefault="000073E1" w:rsidP="008958A9">
            <w:pPr>
              <w:spacing w:beforeLines="40" w:before="96" w:afterLines="40" w:after="96" w:line="240" w:lineRule="auto"/>
              <w:jc w:val="center"/>
              <w:rPr>
                <w:rFonts w:ascii="Arial" w:hAnsi="Arial" w:cs="Arial"/>
              </w:rPr>
            </w:pPr>
            <w:r w:rsidRPr="00AB2354">
              <w:rPr>
                <w:rFonts w:ascii="Arial" w:hAnsi="Arial" w:cs="Arial"/>
              </w:rPr>
              <w:t>3</w:t>
            </w:r>
          </w:p>
        </w:tc>
      </w:tr>
      <w:tr w:rsidR="000073E1" w:rsidRPr="00AB2354" w14:paraId="30330B47" w14:textId="77777777" w:rsidTr="00DF59FD">
        <w:tc>
          <w:tcPr>
            <w:tcW w:w="1435" w:type="dxa"/>
            <w:vAlign w:val="center"/>
          </w:tcPr>
          <w:p w14:paraId="4C14CBE5" w14:textId="0FDA8DF6" w:rsidR="000073E1" w:rsidRPr="00AB2354" w:rsidRDefault="000073E1" w:rsidP="008958A9">
            <w:pPr>
              <w:spacing w:beforeLines="40" w:before="96" w:afterLines="40" w:after="96" w:line="240" w:lineRule="auto"/>
              <w:jc w:val="center"/>
              <w:rPr>
                <w:rFonts w:ascii="Arial" w:hAnsi="Arial" w:cs="Arial"/>
              </w:rPr>
            </w:pPr>
            <w:r w:rsidRPr="00AB2354">
              <w:rPr>
                <w:rFonts w:ascii="Arial" w:hAnsi="Arial" w:cs="Arial"/>
              </w:rPr>
              <w:t>CSD 899</w:t>
            </w:r>
          </w:p>
        </w:tc>
        <w:tc>
          <w:tcPr>
            <w:tcW w:w="7200" w:type="dxa"/>
            <w:vAlign w:val="center"/>
          </w:tcPr>
          <w:p w14:paraId="54DEE5D5" w14:textId="7BAA9635" w:rsidR="000073E1" w:rsidRPr="00AB2354" w:rsidRDefault="000073E1" w:rsidP="008958A9">
            <w:pPr>
              <w:spacing w:beforeLines="40" w:before="96" w:afterLines="40" w:after="96" w:line="240" w:lineRule="auto"/>
              <w:rPr>
                <w:rFonts w:ascii="Arial" w:hAnsi="Arial" w:cs="Arial"/>
                <w:i/>
                <w:iCs/>
              </w:rPr>
            </w:pPr>
            <w:r w:rsidRPr="00AB2354">
              <w:rPr>
                <w:rFonts w:ascii="Arial" w:hAnsi="Arial" w:cs="Arial"/>
                <w:i/>
                <w:iCs/>
              </w:rPr>
              <w:t xml:space="preserve">Master’s Thesis </w:t>
            </w:r>
            <w:r w:rsidR="004F17AD" w:rsidRPr="00AB2354">
              <w:rPr>
                <w:rFonts w:ascii="Arial" w:hAnsi="Arial" w:cs="Arial"/>
                <w:i/>
                <w:iCs/>
              </w:rPr>
              <w:t xml:space="preserve">Research </w:t>
            </w:r>
            <w:r w:rsidRPr="00AB2354">
              <w:rPr>
                <w:rFonts w:ascii="Arial" w:hAnsi="Arial" w:cs="Arial"/>
              </w:rPr>
              <w:t>(Plan A Students)</w:t>
            </w:r>
          </w:p>
        </w:tc>
        <w:tc>
          <w:tcPr>
            <w:tcW w:w="1710" w:type="dxa"/>
            <w:vAlign w:val="center"/>
          </w:tcPr>
          <w:p w14:paraId="06240DD3" w14:textId="66B3CD5D" w:rsidR="000073E1" w:rsidRPr="00AB2354" w:rsidRDefault="00374E4D" w:rsidP="008958A9">
            <w:pPr>
              <w:spacing w:beforeLines="40" w:before="96" w:afterLines="40" w:after="96" w:line="240" w:lineRule="auto"/>
              <w:jc w:val="center"/>
              <w:rPr>
                <w:rFonts w:ascii="Arial" w:hAnsi="Arial" w:cs="Arial"/>
              </w:rPr>
            </w:pPr>
            <w:r w:rsidRPr="00AB2354">
              <w:rPr>
                <w:rFonts w:ascii="Arial" w:hAnsi="Arial" w:cs="Arial"/>
              </w:rPr>
              <w:t>1</w:t>
            </w:r>
          </w:p>
        </w:tc>
      </w:tr>
      <w:tr w:rsidR="000073E1" w:rsidRPr="00AB2354" w14:paraId="218B84D6" w14:textId="77777777" w:rsidTr="00DF59FD">
        <w:tc>
          <w:tcPr>
            <w:tcW w:w="10345" w:type="dxa"/>
            <w:gridSpan w:val="3"/>
            <w:vAlign w:val="center"/>
          </w:tcPr>
          <w:p w14:paraId="2B66CB21" w14:textId="2C4A77EC" w:rsidR="000073E1" w:rsidRPr="00AB2354" w:rsidRDefault="000073E1" w:rsidP="008958A9">
            <w:pPr>
              <w:spacing w:beforeLines="40" w:before="96" w:afterLines="40" w:after="96" w:line="240" w:lineRule="auto"/>
              <w:jc w:val="center"/>
              <w:rPr>
                <w:rFonts w:ascii="Arial" w:hAnsi="Arial" w:cs="Arial"/>
                <w:b/>
                <w:bCs/>
              </w:rPr>
            </w:pPr>
            <w:r w:rsidRPr="00AB2354">
              <w:rPr>
                <w:rFonts w:ascii="Arial" w:hAnsi="Arial" w:cs="Arial"/>
                <w:b/>
                <w:bCs/>
              </w:rPr>
              <w:t>Spring II</w:t>
            </w:r>
          </w:p>
        </w:tc>
      </w:tr>
      <w:tr w:rsidR="000073E1" w:rsidRPr="00AB2354" w14:paraId="3A58AFCC" w14:textId="77777777" w:rsidTr="00DF59FD">
        <w:tc>
          <w:tcPr>
            <w:tcW w:w="1435" w:type="dxa"/>
            <w:vAlign w:val="center"/>
          </w:tcPr>
          <w:p w14:paraId="0073C30A" w14:textId="7A3179C1" w:rsidR="000073E1" w:rsidRPr="00AB2354" w:rsidRDefault="000073E1" w:rsidP="008958A9">
            <w:pPr>
              <w:spacing w:beforeLines="40" w:before="96" w:afterLines="40" w:after="96" w:line="240" w:lineRule="auto"/>
              <w:jc w:val="center"/>
              <w:rPr>
                <w:rFonts w:ascii="Arial" w:hAnsi="Arial" w:cs="Arial"/>
                <w:b/>
                <w:bCs/>
              </w:rPr>
            </w:pPr>
            <w:r w:rsidRPr="00AB2354">
              <w:rPr>
                <w:rFonts w:ascii="Arial" w:hAnsi="Arial" w:cs="Arial"/>
                <w:b/>
                <w:bCs/>
              </w:rPr>
              <w:t>CSD 883</w:t>
            </w:r>
          </w:p>
        </w:tc>
        <w:tc>
          <w:tcPr>
            <w:tcW w:w="7200" w:type="dxa"/>
            <w:vAlign w:val="center"/>
          </w:tcPr>
          <w:p w14:paraId="740DFA12" w14:textId="5718DC85" w:rsidR="000073E1" w:rsidRPr="00AB2354" w:rsidRDefault="000073E1" w:rsidP="008958A9">
            <w:pPr>
              <w:spacing w:beforeLines="40" w:before="96" w:afterLines="40" w:after="96" w:line="240" w:lineRule="auto"/>
              <w:rPr>
                <w:rFonts w:ascii="Arial" w:hAnsi="Arial" w:cs="Arial"/>
              </w:rPr>
            </w:pPr>
            <w:r w:rsidRPr="00AB2354">
              <w:rPr>
                <w:rFonts w:ascii="Arial" w:hAnsi="Arial" w:cs="Arial"/>
              </w:rPr>
              <w:t>Clinical Practicum in Speech-Language Pathology</w:t>
            </w:r>
          </w:p>
        </w:tc>
        <w:tc>
          <w:tcPr>
            <w:tcW w:w="1710" w:type="dxa"/>
            <w:vAlign w:val="center"/>
          </w:tcPr>
          <w:p w14:paraId="573F8185" w14:textId="6FD0BA72" w:rsidR="000073E1" w:rsidRPr="00AB2354" w:rsidRDefault="000073E1" w:rsidP="008958A9">
            <w:pPr>
              <w:spacing w:beforeLines="40" w:before="96" w:afterLines="40" w:after="96" w:line="240" w:lineRule="auto"/>
              <w:jc w:val="center"/>
              <w:rPr>
                <w:rFonts w:ascii="Arial" w:hAnsi="Arial" w:cs="Arial"/>
              </w:rPr>
            </w:pPr>
            <w:r w:rsidRPr="00AB2354">
              <w:rPr>
                <w:rFonts w:ascii="Arial" w:hAnsi="Arial" w:cs="Arial"/>
              </w:rPr>
              <w:t>3</w:t>
            </w:r>
          </w:p>
        </w:tc>
      </w:tr>
      <w:tr w:rsidR="000073E1" w:rsidRPr="00AB2354" w14:paraId="136092A0" w14:textId="77777777" w:rsidTr="00DF59FD">
        <w:tc>
          <w:tcPr>
            <w:tcW w:w="1435" w:type="dxa"/>
            <w:vAlign w:val="center"/>
          </w:tcPr>
          <w:p w14:paraId="775CEED6" w14:textId="1B83C80B" w:rsidR="000073E1" w:rsidRPr="00AB2354" w:rsidRDefault="000073E1" w:rsidP="008958A9">
            <w:pPr>
              <w:spacing w:beforeLines="40" w:before="96" w:afterLines="40" w:after="96" w:line="240" w:lineRule="auto"/>
              <w:jc w:val="center"/>
              <w:rPr>
                <w:rFonts w:ascii="Arial" w:hAnsi="Arial" w:cs="Arial"/>
              </w:rPr>
            </w:pPr>
            <w:r w:rsidRPr="00AB2354">
              <w:rPr>
                <w:rFonts w:ascii="Arial" w:hAnsi="Arial" w:cs="Arial"/>
              </w:rPr>
              <w:t>Elective</w:t>
            </w:r>
          </w:p>
        </w:tc>
        <w:tc>
          <w:tcPr>
            <w:tcW w:w="7200" w:type="dxa"/>
            <w:vAlign w:val="center"/>
          </w:tcPr>
          <w:p w14:paraId="43437DC1" w14:textId="299E060B" w:rsidR="000073E1" w:rsidRPr="00AB2354" w:rsidRDefault="000073E1" w:rsidP="008958A9">
            <w:pPr>
              <w:spacing w:beforeLines="40" w:before="96" w:afterLines="40" w:after="96" w:line="240" w:lineRule="auto"/>
              <w:rPr>
                <w:rFonts w:ascii="Arial" w:hAnsi="Arial" w:cs="Arial"/>
              </w:rPr>
            </w:pPr>
            <w:r w:rsidRPr="00AB2354">
              <w:rPr>
                <w:rFonts w:ascii="Arial" w:hAnsi="Arial" w:cs="Arial"/>
              </w:rPr>
              <w:t>(Plan B Students)</w:t>
            </w:r>
          </w:p>
        </w:tc>
        <w:tc>
          <w:tcPr>
            <w:tcW w:w="1710" w:type="dxa"/>
            <w:vAlign w:val="center"/>
          </w:tcPr>
          <w:p w14:paraId="0F3C3241" w14:textId="2E5AA8BE" w:rsidR="000073E1" w:rsidRPr="00AB2354" w:rsidRDefault="000073E1" w:rsidP="008958A9">
            <w:pPr>
              <w:spacing w:beforeLines="40" w:before="96" w:afterLines="40" w:after="96" w:line="240" w:lineRule="auto"/>
              <w:jc w:val="center"/>
              <w:rPr>
                <w:rFonts w:ascii="Arial" w:hAnsi="Arial" w:cs="Arial"/>
              </w:rPr>
            </w:pPr>
            <w:r w:rsidRPr="00AB2354">
              <w:rPr>
                <w:rFonts w:ascii="Arial" w:hAnsi="Arial" w:cs="Arial"/>
              </w:rPr>
              <w:t>3</w:t>
            </w:r>
          </w:p>
        </w:tc>
      </w:tr>
      <w:tr w:rsidR="00374E4D" w:rsidRPr="00AB2354" w14:paraId="25519214" w14:textId="77777777" w:rsidTr="00DF59FD">
        <w:trPr>
          <w:trHeight w:val="332"/>
        </w:trPr>
        <w:tc>
          <w:tcPr>
            <w:tcW w:w="1435" w:type="dxa"/>
            <w:vAlign w:val="center"/>
          </w:tcPr>
          <w:p w14:paraId="4500374A" w14:textId="3E5F2CB0" w:rsidR="00374E4D" w:rsidRPr="00AB2354" w:rsidRDefault="00374E4D" w:rsidP="008958A9">
            <w:pPr>
              <w:spacing w:beforeLines="40" w:before="96" w:afterLines="40" w:after="96" w:line="240" w:lineRule="auto"/>
              <w:jc w:val="center"/>
              <w:rPr>
                <w:rFonts w:ascii="Arial" w:hAnsi="Arial" w:cs="Arial"/>
              </w:rPr>
            </w:pPr>
            <w:bookmarkStart w:id="32" w:name="_Hlk118116688"/>
            <w:bookmarkEnd w:id="30"/>
            <w:r w:rsidRPr="00AB2354">
              <w:rPr>
                <w:rFonts w:ascii="Arial" w:hAnsi="Arial" w:cs="Arial"/>
              </w:rPr>
              <w:lastRenderedPageBreak/>
              <w:t>CSD 899</w:t>
            </w:r>
          </w:p>
        </w:tc>
        <w:tc>
          <w:tcPr>
            <w:tcW w:w="7200" w:type="dxa"/>
            <w:vAlign w:val="center"/>
          </w:tcPr>
          <w:p w14:paraId="3455E4E8" w14:textId="36504D5F" w:rsidR="00374E4D" w:rsidRPr="00AB2354" w:rsidDel="00D4501B" w:rsidRDefault="00374E4D" w:rsidP="008958A9">
            <w:pPr>
              <w:spacing w:beforeLines="40" w:before="96" w:afterLines="40" w:after="96" w:line="240" w:lineRule="auto"/>
              <w:rPr>
                <w:rFonts w:ascii="Arial" w:hAnsi="Arial" w:cs="Arial"/>
                <w:i/>
                <w:iCs/>
              </w:rPr>
            </w:pPr>
            <w:r w:rsidRPr="00AB2354">
              <w:rPr>
                <w:rFonts w:ascii="Arial" w:hAnsi="Arial" w:cs="Arial"/>
                <w:i/>
                <w:iCs/>
              </w:rPr>
              <w:t xml:space="preserve">Master’s Thesis </w:t>
            </w:r>
            <w:r w:rsidR="004F17AD" w:rsidRPr="00AB2354">
              <w:rPr>
                <w:rFonts w:ascii="Arial" w:hAnsi="Arial" w:cs="Arial"/>
                <w:i/>
                <w:iCs/>
              </w:rPr>
              <w:t xml:space="preserve">Research </w:t>
            </w:r>
            <w:r w:rsidRPr="00AB2354">
              <w:rPr>
                <w:rFonts w:ascii="Arial" w:hAnsi="Arial" w:cs="Arial"/>
              </w:rPr>
              <w:t>(Plan A Students)</w:t>
            </w:r>
          </w:p>
        </w:tc>
        <w:tc>
          <w:tcPr>
            <w:tcW w:w="1710" w:type="dxa"/>
            <w:vAlign w:val="center"/>
          </w:tcPr>
          <w:p w14:paraId="5E3B55A5" w14:textId="4529040B" w:rsidR="00374E4D" w:rsidRPr="00AB2354" w:rsidDel="00892297" w:rsidRDefault="00374E4D" w:rsidP="008958A9">
            <w:pPr>
              <w:spacing w:beforeLines="40" w:before="96" w:afterLines="40" w:after="96" w:line="240" w:lineRule="auto"/>
              <w:jc w:val="center"/>
              <w:rPr>
                <w:rFonts w:ascii="Arial" w:hAnsi="Arial" w:cs="Arial"/>
              </w:rPr>
            </w:pPr>
            <w:r w:rsidRPr="00AB2354">
              <w:rPr>
                <w:rFonts w:ascii="Arial" w:hAnsi="Arial" w:cs="Arial"/>
              </w:rPr>
              <w:t>2</w:t>
            </w:r>
          </w:p>
        </w:tc>
      </w:tr>
    </w:tbl>
    <w:p w14:paraId="48940B9E" w14:textId="77777777" w:rsidR="00CF63B7" w:rsidRPr="00AB2354" w:rsidRDefault="00CF63B7" w:rsidP="00DF59FD">
      <w:pPr>
        <w:pStyle w:val="Heading1"/>
        <w:spacing w:line="276" w:lineRule="auto"/>
        <w:rPr>
          <w:rFonts w:ascii="Arial" w:hAnsi="Arial" w:cs="Arial"/>
          <w:b/>
          <w:bCs/>
          <w:color w:val="18453B"/>
          <w:sz w:val="28"/>
          <w:szCs w:val="28"/>
        </w:rPr>
      </w:pPr>
      <w:bookmarkStart w:id="33" w:name="_Toc146829969"/>
      <w:bookmarkEnd w:id="31"/>
      <w:bookmarkEnd w:id="32"/>
      <w:r w:rsidRPr="00AB2354">
        <w:rPr>
          <w:rFonts w:ascii="Arial" w:hAnsi="Arial" w:cs="Arial"/>
          <w:b/>
          <w:bCs/>
          <w:color w:val="18453B"/>
          <w:sz w:val="28"/>
          <w:szCs w:val="28"/>
        </w:rPr>
        <w:t>Disability Accommodations</w:t>
      </w:r>
      <w:bookmarkEnd w:id="33"/>
      <w:r w:rsidRPr="00AB2354">
        <w:rPr>
          <w:rFonts w:ascii="Arial" w:hAnsi="Arial" w:cs="Arial"/>
          <w:b/>
          <w:bCs/>
          <w:color w:val="18453B"/>
          <w:sz w:val="28"/>
          <w:szCs w:val="28"/>
        </w:rPr>
        <w:t xml:space="preserve"> </w:t>
      </w:r>
    </w:p>
    <w:p w14:paraId="728E856A" w14:textId="77777777" w:rsidR="00CF63B7" w:rsidRPr="00AB2354" w:rsidRDefault="00CF63B7" w:rsidP="00DF59FD">
      <w:pPr>
        <w:spacing w:before="60" w:after="0" w:line="276" w:lineRule="auto"/>
        <w:rPr>
          <w:rFonts w:ascii="Arial" w:hAnsi="Arial" w:cs="Arial"/>
          <w:sz w:val="24"/>
          <w:szCs w:val="24"/>
        </w:rPr>
      </w:pPr>
      <w:r w:rsidRPr="00AB2354">
        <w:rPr>
          <w:rFonts w:ascii="Arial" w:hAnsi="Arial" w:cs="Arial"/>
          <w:sz w:val="24"/>
          <w:szCs w:val="24"/>
        </w:rPr>
        <w:t xml:space="preserve">Michigan State University is committed to providing equal opportunity for participation in all programs, services, and activities. Students with a disability can register with the </w:t>
      </w:r>
      <w:hyperlink r:id="rId25" w:history="1">
        <w:r w:rsidRPr="00AB2354">
          <w:rPr>
            <w:rStyle w:val="Hyperlink"/>
            <w:rFonts w:ascii="Arial" w:hAnsi="Arial" w:cs="Arial"/>
            <w:sz w:val="24"/>
            <w:szCs w:val="24"/>
          </w:rPr>
          <w:t>Resource Center for Persons with Disabilities</w:t>
        </w:r>
      </w:hyperlink>
      <w:r w:rsidRPr="00AB2354">
        <w:rPr>
          <w:rFonts w:ascii="Arial" w:hAnsi="Arial" w:cs="Arial"/>
          <w:sz w:val="24"/>
          <w:szCs w:val="24"/>
          <w:u w:val="single"/>
        </w:rPr>
        <w:t xml:space="preserve"> (RCPD) </w:t>
      </w:r>
      <w:r w:rsidRPr="00AB2354">
        <w:rPr>
          <w:rFonts w:ascii="Arial" w:hAnsi="Arial" w:cs="Arial"/>
          <w:sz w:val="24"/>
          <w:szCs w:val="24"/>
        </w:rPr>
        <w:t xml:space="preserve">to determine eligibility to receive accommodations. This information is kept strictly </w:t>
      </w:r>
      <w:proofErr w:type="gramStart"/>
      <w:r w:rsidRPr="00AB2354">
        <w:rPr>
          <w:rFonts w:ascii="Arial" w:hAnsi="Arial" w:cs="Arial"/>
          <w:sz w:val="24"/>
          <w:szCs w:val="24"/>
        </w:rPr>
        <w:t>confidential</w:t>
      </w:r>
      <w:proofErr w:type="gramEnd"/>
      <w:r w:rsidRPr="00AB2354">
        <w:rPr>
          <w:rFonts w:ascii="Arial" w:hAnsi="Arial" w:cs="Arial"/>
          <w:sz w:val="24"/>
          <w:szCs w:val="24"/>
        </w:rPr>
        <w:t xml:space="preserve"> and self-identification is voluntary.</w:t>
      </w:r>
    </w:p>
    <w:p w14:paraId="60A11C42" w14:textId="77777777" w:rsidR="00CF63B7" w:rsidRPr="00AB2354" w:rsidRDefault="00CF63B7" w:rsidP="00DF59FD">
      <w:pPr>
        <w:spacing w:after="0" w:line="276" w:lineRule="auto"/>
        <w:rPr>
          <w:rFonts w:ascii="Arial" w:hAnsi="Arial" w:cs="Arial"/>
          <w:sz w:val="24"/>
          <w:szCs w:val="24"/>
        </w:rPr>
      </w:pPr>
    </w:p>
    <w:p w14:paraId="1FC5E76C" w14:textId="51415279" w:rsidR="00CF63B7" w:rsidRPr="00AB2354" w:rsidRDefault="00CF63B7" w:rsidP="00DF59FD">
      <w:pPr>
        <w:spacing w:after="0" w:line="276" w:lineRule="auto"/>
        <w:rPr>
          <w:rFonts w:ascii="Arial" w:hAnsi="Arial" w:cs="Arial"/>
          <w:sz w:val="24"/>
          <w:szCs w:val="24"/>
        </w:rPr>
      </w:pPr>
      <w:r w:rsidRPr="00AB2354">
        <w:rPr>
          <w:rFonts w:ascii="Arial" w:hAnsi="Arial" w:cs="Arial"/>
          <w:sz w:val="24"/>
          <w:szCs w:val="24"/>
        </w:rPr>
        <w:t xml:space="preserve">To register with RCPD, students can visit </w:t>
      </w:r>
      <w:hyperlink r:id="rId26" w:history="1">
        <w:r w:rsidRPr="00AB2354">
          <w:rPr>
            <w:rStyle w:val="Hyperlink"/>
            <w:rFonts w:ascii="Arial" w:hAnsi="Arial" w:cs="Arial"/>
            <w:sz w:val="24"/>
            <w:szCs w:val="24"/>
          </w:rPr>
          <w:t>Get Started | MSU - Resource Center for Persons with Disabilities</w:t>
        </w:r>
      </w:hyperlink>
      <w:r w:rsidRPr="00AB2354">
        <w:rPr>
          <w:rFonts w:ascii="Arial" w:hAnsi="Arial" w:cs="Arial"/>
          <w:sz w:val="24"/>
          <w:szCs w:val="24"/>
        </w:rPr>
        <w:t>. For additional information regarding registration and documentation for a disability, visit the </w:t>
      </w:r>
      <w:hyperlink r:id="rId27" w:history="1">
        <w:r w:rsidRPr="00AB2354">
          <w:rPr>
            <w:rStyle w:val="Hyperlink"/>
            <w:rFonts w:ascii="Arial" w:hAnsi="Arial" w:cs="Arial"/>
            <w:sz w:val="24"/>
            <w:szCs w:val="24"/>
          </w:rPr>
          <w:t>Disability Services</w:t>
        </w:r>
      </w:hyperlink>
      <w:r w:rsidRPr="00AB2354">
        <w:rPr>
          <w:rFonts w:ascii="Arial" w:hAnsi="Arial" w:cs="Arial"/>
          <w:sz w:val="24"/>
          <w:szCs w:val="24"/>
        </w:rPr>
        <w:t> web page. Students</w:t>
      </w:r>
      <w:r w:rsidR="008958A9" w:rsidRPr="00AB2354">
        <w:rPr>
          <w:rFonts w:ascii="Arial" w:hAnsi="Arial" w:cs="Arial"/>
          <w:sz w:val="24"/>
          <w:szCs w:val="24"/>
        </w:rPr>
        <w:t xml:space="preserve"> </w:t>
      </w:r>
      <w:r w:rsidRPr="00AB2354">
        <w:rPr>
          <w:rFonts w:ascii="Arial" w:hAnsi="Arial" w:cs="Arial"/>
          <w:sz w:val="24"/>
          <w:szCs w:val="24"/>
        </w:rPr>
        <w:t>may also reference the </w:t>
      </w:r>
      <w:hyperlink r:id="rId28" w:tgtFrame="_blank" w:history="1">
        <w:r w:rsidRPr="00AB2354">
          <w:rPr>
            <w:rStyle w:val="Hyperlink"/>
            <w:rFonts w:ascii="Arial" w:hAnsi="Arial" w:cs="Arial"/>
            <w:sz w:val="24"/>
            <w:szCs w:val="24"/>
          </w:rPr>
          <w:t>MSU Disability and Reasonable Accommodation Policy</w:t>
        </w:r>
      </w:hyperlink>
      <w:r w:rsidRPr="00AB2354">
        <w:rPr>
          <w:rFonts w:ascii="Arial" w:hAnsi="Arial" w:cs="Arial"/>
          <w:sz w:val="24"/>
          <w:szCs w:val="24"/>
        </w:rPr>
        <w:t>. For assistance with the accommodations request process, </w:t>
      </w:r>
      <w:hyperlink r:id="rId29" w:history="1">
        <w:r w:rsidRPr="00AB2354">
          <w:rPr>
            <w:rStyle w:val="Hyperlink"/>
            <w:rFonts w:ascii="Arial" w:hAnsi="Arial" w:cs="Arial"/>
            <w:sz w:val="24"/>
            <w:szCs w:val="24"/>
          </w:rPr>
          <w:t>contact an Ability Access Specialist.</w:t>
        </w:r>
      </w:hyperlink>
    </w:p>
    <w:p w14:paraId="064BCCBD" w14:textId="77777777" w:rsidR="00CF63B7" w:rsidRPr="00AB2354" w:rsidRDefault="00CF63B7" w:rsidP="00DF59FD">
      <w:pPr>
        <w:spacing w:after="0" w:line="276" w:lineRule="auto"/>
        <w:rPr>
          <w:rFonts w:ascii="Arial" w:hAnsi="Arial" w:cs="Arial"/>
          <w:sz w:val="24"/>
          <w:szCs w:val="24"/>
        </w:rPr>
      </w:pPr>
    </w:p>
    <w:p w14:paraId="24FA3279" w14:textId="77777777" w:rsidR="00CF63B7" w:rsidRPr="00AB2354" w:rsidRDefault="00CF63B7" w:rsidP="00DF59FD">
      <w:pPr>
        <w:spacing w:after="0" w:line="276" w:lineRule="auto"/>
        <w:rPr>
          <w:rFonts w:ascii="Arial" w:hAnsi="Arial" w:cs="Arial"/>
          <w:sz w:val="24"/>
          <w:szCs w:val="24"/>
        </w:rPr>
      </w:pPr>
      <w:r w:rsidRPr="00AB2354">
        <w:rPr>
          <w:rFonts w:ascii="Arial" w:hAnsi="Arial" w:cs="Arial"/>
          <w:sz w:val="24"/>
          <w:szCs w:val="24"/>
        </w:rPr>
        <w:t xml:space="preserve">Students who are determined to be eligible for accommodations receive a Verified Individualized Services and Accommodations (VISA) document to communicate their accommodations to faculty. </w:t>
      </w:r>
      <w:proofErr w:type="spellStart"/>
      <w:r w:rsidRPr="00AB2354">
        <w:rPr>
          <w:rFonts w:ascii="Arial" w:hAnsi="Arial" w:cs="Arial"/>
          <w:sz w:val="24"/>
          <w:szCs w:val="24"/>
        </w:rPr>
        <w:t>VISAs</w:t>
      </w:r>
      <w:proofErr w:type="spellEnd"/>
      <w:r w:rsidRPr="00AB2354">
        <w:rPr>
          <w:rFonts w:ascii="Arial" w:hAnsi="Arial" w:cs="Arial"/>
          <w:sz w:val="24"/>
          <w:szCs w:val="24"/>
        </w:rPr>
        <w:t xml:space="preserve"> must be updated each academic year. Students should provide instructors with their current VISA as early in the semester as possible and give instructors reasonable notice for implementation of accommodations. Students are encouraged to provide a VISA to instructors or the Department even if they feel they may not need </w:t>
      </w:r>
      <w:proofErr w:type="gramStart"/>
      <w:r w:rsidRPr="00AB2354">
        <w:rPr>
          <w:rFonts w:ascii="Arial" w:hAnsi="Arial" w:cs="Arial"/>
          <w:sz w:val="24"/>
          <w:szCs w:val="24"/>
        </w:rPr>
        <w:t>accommodations</w:t>
      </w:r>
      <w:proofErr w:type="gramEnd"/>
      <w:r w:rsidRPr="00AB2354">
        <w:rPr>
          <w:rFonts w:ascii="Arial" w:hAnsi="Arial" w:cs="Arial"/>
          <w:sz w:val="24"/>
          <w:szCs w:val="24"/>
        </w:rPr>
        <w:t xml:space="preserve"> to account for unexpected disability occurrences. It is best to have shared the VISA proactively, as </w:t>
      </w:r>
      <w:proofErr w:type="gramStart"/>
      <w:r w:rsidRPr="00AB2354">
        <w:rPr>
          <w:rFonts w:ascii="Arial" w:hAnsi="Arial" w:cs="Arial"/>
          <w:sz w:val="24"/>
          <w:szCs w:val="24"/>
        </w:rPr>
        <w:t>accommodations</w:t>
      </w:r>
      <w:proofErr w:type="gramEnd"/>
      <w:r w:rsidRPr="00AB2354">
        <w:rPr>
          <w:rFonts w:ascii="Arial" w:hAnsi="Arial" w:cs="Arial"/>
          <w:sz w:val="24"/>
          <w:szCs w:val="24"/>
        </w:rPr>
        <w:t xml:space="preserve"> cannot be implemented retroactively.</w:t>
      </w:r>
    </w:p>
    <w:p w14:paraId="46EA19EB" w14:textId="77777777" w:rsidR="008958A9" w:rsidRPr="00AB2354" w:rsidRDefault="00CF63B7" w:rsidP="00DF59FD">
      <w:pPr>
        <w:pStyle w:val="Heading1"/>
        <w:spacing w:line="276" w:lineRule="auto"/>
        <w:rPr>
          <w:rFonts w:ascii="Arial" w:hAnsi="Arial" w:cs="Arial"/>
          <w:b/>
          <w:bCs/>
          <w:color w:val="18453B"/>
          <w:sz w:val="28"/>
          <w:szCs w:val="28"/>
        </w:rPr>
      </w:pPr>
      <w:bookmarkStart w:id="34" w:name="_Toc146829970"/>
      <w:bookmarkStart w:id="35" w:name="_Toc145506692"/>
      <w:r w:rsidRPr="00AB2354">
        <w:rPr>
          <w:rFonts w:ascii="Arial" w:hAnsi="Arial" w:cs="Arial"/>
          <w:b/>
          <w:bCs/>
          <w:color w:val="18453B"/>
          <w:sz w:val="28"/>
          <w:szCs w:val="28"/>
        </w:rPr>
        <w:t>Academic Standards</w:t>
      </w:r>
      <w:bookmarkEnd w:id="34"/>
      <w:r w:rsidRPr="00AB2354">
        <w:rPr>
          <w:rFonts w:ascii="Arial" w:hAnsi="Arial" w:cs="Arial"/>
          <w:b/>
          <w:bCs/>
          <w:color w:val="18453B"/>
          <w:sz w:val="28"/>
          <w:szCs w:val="28"/>
        </w:rPr>
        <w:t xml:space="preserve"> </w:t>
      </w:r>
    </w:p>
    <w:p w14:paraId="2B46C739" w14:textId="6F4C29DA" w:rsidR="00CF63B7" w:rsidRPr="00AB2354" w:rsidRDefault="008958A9" w:rsidP="00DF59FD">
      <w:pPr>
        <w:spacing w:before="60" w:after="0"/>
        <w:rPr>
          <w:rFonts w:ascii="Arial" w:hAnsi="Arial" w:cs="Arial"/>
          <w:b/>
          <w:bCs/>
          <w:sz w:val="24"/>
          <w:szCs w:val="24"/>
        </w:rPr>
      </w:pPr>
      <w:r w:rsidRPr="00AB2354">
        <w:rPr>
          <w:rFonts w:ascii="Arial" w:hAnsi="Arial" w:cs="Arial"/>
          <w:b/>
          <w:bCs/>
          <w:sz w:val="24"/>
          <w:szCs w:val="24"/>
        </w:rPr>
        <w:t xml:space="preserve">Per the </w:t>
      </w:r>
      <w:hyperlink r:id="rId30" w:anchor=":~:text=in%20health%20communication.-,Academic%20Standards,-When%20a%20student" w:history="1">
        <w:r w:rsidR="00CF63B7" w:rsidRPr="00AB2354">
          <w:rPr>
            <w:rStyle w:val="Hyperlink"/>
            <w:rFonts w:ascii="Arial" w:hAnsi="Arial" w:cs="Arial"/>
            <w:b/>
            <w:bCs/>
            <w:sz w:val="24"/>
            <w:szCs w:val="24"/>
          </w:rPr>
          <w:t>College of Communication Arts &amp; Sciences</w:t>
        </w:r>
        <w:bookmarkEnd w:id="35"/>
      </w:hyperlink>
      <w:r w:rsidRPr="00AB2354">
        <w:rPr>
          <w:rFonts w:ascii="Arial" w:hAnsi="Arial" w:cs="Arial"/>
          <w:b/>
          <w:bCs/>
          <w:sz w:val="24"/>
          <w:szCs w:val="24"/>
        </w:rPr>
        <w:t xml:space="preserve">: </w:t>
      </w:r>
    </w:p>
    <w:p w14:paraId="2E65BC7A" w14:textId="282026C7" w:rsidR="000F3253" w:rsidRPr="00AB2354" w:rsidRDefault="00CF63B7" w:rsidP="00DF59FD">
      <w:pPr>
        <w:spacing w:before="60" w:after="0" w:line="276" w:lineRule="auto"/>
        <w:rPr>
          <w:rFonts w:ascii="Arial" w:hAnsi="Arial" w:cs="Arial"/>
          <w:sz w:val="24"/>
          <w:szCs w:val="24"/>
        </w:rPr>
      </w:pPr>
      <w:r w:rsidRPr="00AB2354">
        <w:rPr>
          <w:rFonts w:ascii="Arial" w:hAnsi="Arial" w:cs="Arial"/>
          <w:sz w:val="24"/>
          <w:szCs w:val="24"/>
        </w:rPr>
        <w:t>When a student receives a grade below 3.0 in more than two 400–level or higher courses taken for graduate credit at Michigan State University, the student is automatically withdrawn from the program. A graduate student who has been withdrawn under this regulation is required to wait a minimum of one (1) calendar year from the date of the withdrawal before being eligible to apply for readmission to a graduate program in the College of Communication Arts and Sciences. The student may be readmitted, contingent upon repeating one of the three courses in which a grade below a 3.0 was earned and earning a 3.0 or better grade in the course. The course to be repeated may be specified by the department. Following readmission, any additional grade below 3.0 in any course numbered 400 or higher will result in permanent dismissal. Courses below the 400 level may also be included under this regulation at the discretion of the individual academic unit. While permission may be granted by the student’s academic unit Chairperson and the Associate Dean of the College to repeat a course in which a grade of less than 3.0 has been earned, subsequently earning a grade of 3.0 or higher does not eliminate the first earned grade in the course as one of the two allowed under this regulation. The student must also have at least a 3.00 average in all courses taken for graduate credit.</w:t>
      </w:r>
    </w:p>
    <w:p w14:paraId="77D5396C" w14:textId="77777777" w:rsidR="00B36413" w:rsidRPr="00AB2354" w:rsidRDefault="00B36413" w:rsidP="00DF59FD">
      <w:pPr>
        <w:pStyle w:val="Heading2"/>
        <w:spacing w:before="240" w:after="60" w:line="276" w:lineRule="auto"/>
        <w:rPr>
          <w:rFonts w:ascii="Arial" w:hAnsi="Arial" w:cs="Arial"/>
          <w:b/>
          <w:bCs/>
          <w:color w:val="18453B"/>
        </w:rPr>
      </w:pPr>
      <w:bookmarkStart w:id="36" w:name="_Toc146829971"/>
      <w:bookmarkStart w:id="37" w:name="_Hlk146193561"/>
      <w:r w:rsidRPr="00AB2354">
        <w:rPr>
          <w:rFonts w:ascii="Arial" w:hAnsi="Arial" w:cs="Arial"/>
          <w:b/>
          <w:bCs/>
          <w:color w:val="18453B"/>
          <w:sz w:val="24"/>
          <w:szCs w:val="24"/>
        </w:rPr>
        <w:lastRenderedPageBreak/>
        <w:t>Academic Probation and Dismissal</w:t>
      </w:r>
      <w:bookmarkEnd w:id="36"/>
    </w:p>
    <w:bookmarkEnd w:id="37"/>
    <w:p w14:paraId="4A08D839" w14:textId="2E0859C0" w:rsidR="00B36413" w:rsidRPr="00AB2354" w:rsidRDefault="004E0A8C" w:rsidP="00DF59FD">
      <w:pPr>
        <w:spacing w:after="0" w:line="276" w:lineRule="auto"/>
        <w:rPr>
          <w:rFonts w:ascii="Arial" w:hAnsi="Arial" w:cs="Arial"/>
          <w:sz w:val="24"/>
          <w:szCs w:val="24"/>
        </w:rPr>
      </w:pPr>
      <w:r w:rsidRPr="00AB2354">
        <w:rPr>
          <w:rFonts w:ascii="Arial" w:hAnsi="Arial" w:cs="Arial"/>
          <w:b/>
          <w:bCs/>
          <w:sz w:val="24"/>
          <w:szCs w:val="24"/>
        </w:rPr>
        <w:t xml:space="preserve">Probation: </w:t>
      </w:r>
      <w:r w:rsidR="00B36413" w:rsidRPr="00AB2354">
        <w:rPr>
          <w:rFonts w:ascii="Arial" w:hAnsi="Arial" w:cs="Arial"/>
          <w:sz w:val="24"/>
          <w:szCs w:val="24"/>
        </w:rPr>
        <w:t xml:space="preserve">M.A. students who have completed at least one semester of the program and whose cumulative GPA falls below a 3.00 will be placed on academic probation and will receive written notification of this status from the Graduate Program Director and/or the College’s Associate Dean of Graduate Studies. </w:t>
      </w:r>
      <w:r w:rsidR="00EF389A" w:rsidRPr="00AB2354">
        <w:rPr>
          <w:rFonts w:ascii="Arial" w:hAnsi="Arial" w:cs="Arial"/>
          <w:sz w:val="24"/>
          <w:szCs w:val="24"/>
        </w:rPr>
        <w:t xml:space="preserve">Students </w:t>
      </w:r>
      <w:r w:rsidR="00B36413" w:rsidRPr="00AB2354">
        <w:rPr>
          <w:rFonts w:ascii="Arial" w:hAnsi="Arial" w:cs="Arial"/>
          <w:sz w:val="24"/>
          <w:szCs w:val="24"/>
        </w:rPr>
        <w:t xml:space="preserve">on academic probation </w:t>
      </w:r>
      <w:r w:rsidR="00EF389A" w:rsidRPr="00AB2354">
        <w:rPr>
          <w:rFonts w:ascii="Arial" w:hAnsi="Arial" w:cs="Arial"/>
          <w:sz w:val="24"/>
          <w:szCs w:val="24"/>
        </w:rPr>
        <w:t>are in</w:t>
      </w:r>
      <w:r w:rsidR="00B36413" w:rsidRPr="00AB2354">
        <w:rPr>
          <w:rFonts w:ascii="Arial" w:hAnsi="Arial" w:cs="Arial"/>
          <w:sz w:val="24"/>
          <w:szCs w:val="24"/>
        </w:rPr>
        <w:t xml:space="preserve">eligible to graduate, defend a thesis, or </w:t>
      </w:r>
      <w:r w:rsidR="00EF389A" w:rsidRPr="00AB2354">
        <w:rPr>
          <w:rFonts w:ascii="Arial" w:hAnsi="Arial" w:cs="Arial"/>
          <w:sz w:val="24"/>
          <w:szCs w:val="24"/>
        </w:rPr>
        <w:t>complete</w:t>
      </w:r>
      <w:r w:rsidR="00B36413" w:rsidRPr="00AB2354">
        <w:rPr>
          <w:rFonts w:ascii="Arial" w:hAnsi="Arial" w:cs="Arial"/>
          <w:sz w:val="24"/>
          <w:szCs w:val="24"/>
        </w:rPr>
        <w:t xml:space="preserve"> the Departmental Final Examination.</w:t>
      </w:r>
    </w:p>
    <w:p w14:paraId="505BF1D3" w14:textId="77777777" w:rsidR="00B36413" w:rsidRPr="00AB2354" w:rsidRDefault="00B36413" w:rsidP="00DF59FD">
      <w:pPr>
        <w:spacing w:after="0" w:line="276" w:lineRule="auto"/>
        <w:rPr>
          <w:rFonts w:ascii="Arial" w:hAnsi="Arial" w:cs="Arial"/>
          <w:sz w:val="24"/>
          <w:szCs w:val="24"/>
        </w:rPr>
      </w:pPr>
    </w:p>
    <w:p w14:paraId="3381CA6F" w14:textId="4AE9AB4F" w:rsidR="00EF389A" w:rsidRPr="00AB2354" w:rsidRDefault="00EF389A" w:rsidP="00EF389A">
      <w:pPr>
        <w:spacing w:after="0" w:line="276" w:lineRule="auto"/>
        <w:rPr>
          <w:rFonts w:ascii="Arial" w:hAnsi="Arial" w:cs="Arial"/>
          <w:sz w:val="24"/>
          <w:szCs w:val="24"/>
        </w:rPr>
      </w:pPr>
      <w:r w:rsidRPr="00AB2354">
        <w:rPr>
          <w:rFonts w:ascii="Arial" w:hAnsi="Arial" w:cs="Arial"/>
          <w:sz w:val="24"/>
          <w:szCs w:val="24"/>
        </w:rPr>
        <w:t xml:space="preserve">To regain good academic standing, a student on probation must </w:t>
      </w:r>
      <w:r w:rsidR="00BE68F7" w:rsidRPr="00AB2354">
        <w:rPr>
          <w:rFonts w:ascii="Arial" w:hAnsi="Arial" w:cs="Arial"/>
          <w:sz w:val="24"/>
          <w:szCs w:val="24"/>
        </w:rPr>
        <w:t xml:space="preserve">earn a cumulative GPA of 3.00 or higher within the next two consecutive semesters. </w:t>
      </w:r>
      <w:r w:rsidRPr="00AB2354">
        <w:rPr>
          <w:rFonts w:ascii="Arial" w:hAnsi="Arial" w:cs="Arial"/>
          <w:sz w:val="24"/>
          <w:szCs w:val="24"/>
        </w:rPr>
        <w:t>Failure to do so will result in the student’s dismissal from the program. Immediate dismissal is warranted when it is mathematically impossible for the student to raise their cumulative GPA to 3.00 within the next two semesters.</w:t>
      </w:r>
    </w:p>
    <w:p w14:paraId="39D80C92" w14:textId="77777777" w:rsidR="00F749AC" w:rsidRPr="00AB2354" w:rsidRDefault="00F749AC" w:rsidP="00DF59FD">
      <w:pPr>
        <w:spacing w:after="0" w:line="276" w:lineRule="auto"/>
        <w:rPr>
          <w:rFonts w:ascii="Arial" w:hAnsi="Arial" w:cs="Arial"/>
          <w:sz w:val="24"/>
          <w:szCs w:val="24"/>
        </w:rPr>
      </w:pPr>
    </w:p>
    <w:p w14:paraId="03017DAA" w14:textId="4CC4EA1B" w:rsidR="00B36413" w:rsidRPr="00AB2354" w:rsidRDefault="00B81AF4" w:rsidP="00DF59FD">
      <w:pPr>
        <w:spacing w:after="0" w:line="276" w:lineRule="auto"/>
        <w:rPr>
          <w:rFonts w:ascii="Arial" w:hAnsi="Arial" w:cs="Arial"/>
          <w:sz w:val="24"/>
          <w:szCs w:val="24"/>
        </w:rPr>
      </w:pPr>
      <w:r w:rsidRPr="00AB2354">
        <w:rPr>
          <w:rFonts w:ascii="Arial" w:hAnsi="Arial" w:cs="Arial"/>
          <w:sz w:val="24"/>
          <w:szCs w:val="24"/>
        </w:rPr>
        <w:t>Regardless of their GPA, students who fail to make timely progress toward meeting program and/or degree requirements risk being placed on academic probation by their academic advisor or the Graduate Program Director. In such cases, the advisor or director will define the specific criteria for the student's removal from probation.</w:t>
      </w:r>
    </w:p>
    <w:p w14:paraId="26923B81" w14:textId="77777777" w:rsidR="00B81AF4" w:rsidRPr="00AB2354" w:rsidRDefault="00B81AF4" w:rsidP="00DF59FD">
      <w:pPr>
        <w:spacing w:after="0" w:line="276" w:lineRule="auto"/>
        <w:rPr>
          <w:rFonts w:ascii="Arial" w:hAnsi="Arial" w:cs="Arial"/>
          <w:sz w:val="24"/>
          <w:szCs w:val="24"/>
        </w:rPr>
      </w:pPr>
    </w:p>
    <w:p w14:paraId="702B4AEA" w14:textId="047E2534" w:rsidR="00B81AF4" w:rsidRPr="00AB2354" w:rsidRDefault="004E0A8C" w:rsidP="00DF59FD">
      <w:pPr>
        <w:spacing w:after="0" w:line="276" w:lineRule="auto"/>
        <w:rPr>
          <w:rFonts w:ascii="Arial" w:hAnsi="Arial" w:cs="Arial"/>
          <w:sz w:val="24"/>
          <w:szCs w:val="24"/>
        </w:rPr>
      </w:pPr>
      <w:r w:rsidRPr="00AB2354">
        <w:rPr>
          <w:rFonts w:ascii="Arial" w:hAnsi="Arial" w:cs="Arial"/>
          <w:b/>
          <w:bCs/>
          <w:sz w:val="24"/>
          <w:szCs w:val="24"/>
        </w:rPr>
        <w:t xml:space="preserve">Dismissal: </w:t>
      </w:r>
      <w:r w:rsidR="00F30BA2" w:rsidRPr="00AB2354">
        <w:rPr>
          <w:rFonts w:ascii="Arial" w:hAnsi="Arial" w:cs="Arial"/>
          <w:sz w:val="24"/>
          <w:szCs w:val="24"/>
        </w:rPr>
        <w:t>In addition to cases of academic underperformance, t</w:t>
      </w:r>
      <w:r w:rsidR="00EF389A" w:rsidRPr="00AB2354">
        <w:rPr>
          <w:rFonts w:ascii="Arial" w:hAnsi="Arial" w:cs="Arial"/>
          <w:sz w:val="24"/>
          <w:szCs w:val="24"/>
        </w:rPr>
        <w:t>he</w:t>
      </w:r>
      <w:r w:rsidRPr="00AB2354">
        <w:rPr>
          <w:rFonts w:ascii="Arial" w:hAnsi="Arial" w:cs="Arial"/>
          <w:sz w:val="24"/>
          <w:szCs w:val="24"/>
        </w:rPr>
        <w:t xml:space="preserve"> Department reserves the right to</w:t>
      </w:r>
      <w:r w:rsidR="00B81AF4" w:rsidRPr="00AB2354">
        <w:rPr>
          <w:rFonts w:ascii="Arial" w:hAnsi="Arial" w:cs="Arial"/>
          <w:sz w:val="24"/>
          <w:szCs w:val="24"/>
        </w:rPr>
        <w:t xml:space="preserve"> dismiss a</w:t>
      </w:r>
      <w:r w:rsidRPr="00AB2354">
        <w:rPr>
          <w:rFonts w:ascii="Arial" w:hAnsi="Arial" w:cs="Arial"/>
          <w:sz w:val="24"/>
          <w:szCs w:val="24"/>
        </w:rPr>
        <w:t xml:space="preserve"> student for non-academic </w:t>
      </w:r>
      <w:r w:rsidR="00B81AF4" w:rsidRPr="00AB2354">
        <w:rPr>
          <w:rFonts w:ascii="Arial" w:hAnsi="Arial" w:cs="Arial"/>
          <w:sz w:val="24"/>
          <w:szCs w:val="24"/>
        </w:rPr>
        <w:t>grounds</w:t>
      </w:r>
      <w:r w:rsidRPr="00AB2354">
        <w:rPr>
          <w:rFonts w:ascii="Arial" w:hAnsi="Arial" w:cs="Arial"/>
          <w:sz w:val="24"/>
          <w:szCs w:val="24"/>
        </w:rPr>
        <w:t xml:space="preserve">, </w:t>
      </w:r>
      <w:r w:rsidR="00B81AF4" w:rsidRPr="00AB2354">
        <w:rPr>
          <w:rFonts w:ascii="Arial" w:hAnsi="Arial" w:cs="Arial"/>
          <w:sz w:val="24"/>
          <w:szCs w:val="24"/>
        </w:rPr>
        <w:t xml:space="preserve">including instances in which a student is found to have engaged </w:t>
      </w:r>
      <w:r w:rsidRPr="00AB2354">
        <w:rPr>
          <w:rFonts w:ascii="Arial" w:hAnsi="Arial" w:cs="Arial"/>
          <w:sz w:val="24"/>
          <w:szCs w:val="24"/>
        </w:rPr>
        <w:t>in serious ethical or professional misconduct.</w:t>
      </w:r>
    </w:p>
    <w:p w14:paraId="3EBBE7DE" w14:textId="77777777" w:rsidR="00B81AF4" w:rsidRPr="00AB2354" w:rsidRDefault="00B81AF4" w:rsidP="00DF59FD">
      <w:pPr>
        <w:spacing w:after="0" w:line="276" w:lineRule="auto"/>
        <w:rPr>
          <w:rFonts w:ascii="Arial" w:hAnsi="Arial" w:cs="Arial"/>
          <w:sz w:val="24"/>
          <w:szCs w:val="24"/>
        </w:rPr>
      </w:pPr>
    </w:p>
    <w:p w14:paraId="6B3E95EE" w14:textId="265E1248" w:rsidR="00B36413" w:rsidRPr="00AB2354" w:rsidRDefault="00B81AF4" w:rsidP="00DF59FD">
      <w:pPr>
        <w:spacing w:after="0" w:line="276" w:lineRule="auto"/>
        <w:rPr>
          <w:rFonts w:ascii="Arial" w:hAnsi="Arial" w:cs="Arial"/>
          <w:sz w:val="24"/>
          <w:szCs w:val="24"/>
        </w:rPr>
      </w:pPr>
      <w:r w:rsidRPr="00AB2354">
        <w:rPr>
          <w:rFonts w:ascii="Arial" w:hAnsi="Arial" w:cs="Arial"/>
          <w:sz w:val="24"/>
          <w:szCs w:val="24"/>
        </w:rPr>
        <w:t xml:space="preserve">Program dismissals are initiated by the Graduate Program Director and/or Department Chairperson and approved by the Associate Dean of Graduate Studies. </w:t>
      </w:r>
      <w:r w:rsidR="00B36413" w:rsidRPr="00AB2354">
        <w:rPr>
          <w:rFonts w:ascii="Arial" w:hAnsi="Arial" w:cs="Arial"/>
          <w:sz w:val="24"/>
          <w:szCs w:val="24"/>
        </w:rPr>
        <w:t>Students who wish to appeal a dismissal decision may contact the Associate Dean for information on appeal proceedings.</w:t>
      </w:r>
    </w:p>
    <w:p w14:paraId="54FF918E" w14:textId="77777777" w:rsidR="00E608B1" w:rsidRPr="00AB2354" w:rsidRDefault="00E608B1" w:rsidP="00DF59FD">
      <w:pPr>
        <w:pStyle w:val="Heading2"/>
        <w:spacing w:before="240" w:after="60" w:line="276" w:lineRule="auto"/>
        <w:rPr>
          <w:rFonts w:ascii="Arial" w:hAnsi="Arial" w:cs="Arial"/>
          <w:b/>
          <w:bCs/>
          <w:color w:val="18453B"/>
          <w:sz w:val="24"/>
          <w:szCs w:val="24"/>
        </w:rPr>
      </w:pPr>
      <w:bookmarkStart w:id="38" w:name="_Toc146829972"/>
      <w:r w:rsidRPr="00AB2354">
        <w:rPr>
          <w:rFonts w:ascii="Arial" w:hAnsi="Arial" w:cs="Arial"/>
          <w:b/>
          <w:bCs/>
          <w:color w:val="18453B"/>
          <w:sz w:val="24"/>
          <w:szCs w:val="24"/>
        </w:rPr>
        <w:t>M.A. Grading Scale</w:t>
      </w:r>
      <w:bookmarkEnd w:id="38"/>
      <w:r w:rsidRPr="00AB2354">
        <w:rPr>
          <w:rFonts w:ascii="Arial" w:hAnsi="Arial" w:cs="Arial"/>
          <w:b/>
          <w:bCs/>
          <w:color w:val="18453B"/>
          <w:sz w:val="24"/>
          <w:szCs w:val="24"/>
        </w:rPr>
        <w:t xml:space="preserve"> </w:t>
      </w:r>
    </w:p>
    <w:p w14:paraId="6B7FC8E1" w14:textId="7C6EB174" w:rsidR="00E608B1" w:rsidRPr="00AB2354" w:rsidRDefault="00E608B1" w:rsidP="00DF59FD">
      <w:pPr>
        <w:rPr>
          <w:rFonts w:ascii="Arial" w:hAnsi="Arial" w:cs="Arial"/>
          <w:sz w:val="24"/>
          <w:szCs w:val="24"/>
        </w:rPr>
      </w:pPr>
      <w:r w:rsidRPr="00AB2354">
        <w:rPr>
          <w:rFonts w:ascii="Arial" w:hAnsi="Arial" w:cs="Arial"/>
          <w:sz w:val="24"/>
          <w:szCs w:val="24"/>
        </w:rPr>
        <w:t>M.A. students must earn a grade of 3.0 (B -) or higher in each course taken for graduate credit. A final course grade below 3.0 is considered a failing grade</w:t>
      </w:r>
      <w:r w:rsidR="00995FC6" w:rsidRPr="00AB2354">
        <w:rPr>
          <w:rFonts w:ascii="Arial" w:hAnsi="Arial" w:cs="Arial"/>
          <w:sz w:val="24"/>
          <w:szCs w:val="24"/>
        </w:rPr>
        <w:t xml:space="preserve">. </w:t>
      </w:r>
      <w:r w:rsidRPr="00AB2354">
        <w:rPr>
          <w:rFonts w:ascii="Arial" w:hAnsi="Arial" w:cs="Arial"/>
          <w:sz w:val="24"/>
          <w:szCs w:val="24"/>
        </w:rPr>
        <w:t>Final course grades for CSD Master’s (800-level) courses are assigned based on the following criteria:</w:t>
      </w:r>
    </w:p>
    <w:tbl>
      <w:tblPr>
        <w:tblW w:w="9985" w:type="dxa"/>
        <w:tblInd w:w="5" w:type="dxa"/>
        <w:tblLook w:val="04A0" w:firstRow="1" w:lastRow="0" w:firstColumn="1" w:lastColumn="0" w:noHBand="0" w:noVBand="1"/>
      </w:tblPr>
      <w:tblGrid>
        <w:gridCol w:w="2335"/>
        <w:gridCol w:w="900"/>
        <w:gridCol w:w="2610"/>
        <w:gridCol w:w="4140"/>
      </w:tblGrid>
      <w:tr w:rsidR="00E608B1" w:rsidRPr="00AB2354" w14:paraId="4BCCC4D6" w14:textId="77777777" w:rsidTr="00DF59FD">
        <w:trPr>
          <w:trHeight w:val="271"/>
        </w:trPr>
        <w:tc>
          <w:tcPr>
            <w:tcW w:w="2335" w:type="dxa"/>
          </w:tcPr>
          <w:p w14:paraId="204A46D8" w14:textId="77777777" w:rsidR="00E608B1" w:rsidRPr="00AB2354" w:rsidRDefault="00E608B1" w:rsidP="004C7734">
            <w:pPr>
              <w:spacing w:before="60" w:after="60" w:line="276" w:lineRule="auto"/>
              <w:rPr>
                <w:rFonts w:ascii="Arial" w:hAnsi="Arial" w:cs="Arial"/>
                <w:b/>
                <w:sz w:val="24"/>
                <w:szCs w:val="24"/>
              </w:rPr>
            </w:pPr>
            <w:r w:rsidRPr="00AB2354">
              <w:rPr>
                <w:rFonts w:ascii="Arial" w:hAnsi="Arial" w:cs="Arial"/>
                <w:b/>
                <w:sz w:val="24"/>
                <w:szCs w:val="24"/>
              </w:rPr>
              <w:t xml:space="preserve">Grade Percentage </w:t>
            </w:r>
          </w:p>
        </w:tc>
        <w:tc>
          <w:tcPr>
            <w:tcW w:w="900" w:type="dxa"/>
          </w:tcPr>
          <w:p w14:paraId="5C8C7D8C" w14:textId="77777777" w:rsidR="00E608B1" w:rsidRPr="00AB2354" w:rsidRDefault="00E608B1" w:rsidP="004C7734">
            <w:pPr>
              <w:spacing w:before="60" w:after="60" w:line="276" w:lineRule="auto"/>
              <w:rPr>
                <w:rFonts w:ascii="Arial" w:hAnsi="Arial" w:cs="Arial"/>
                <w:b/>
                <w:sz w:val="24"/>
                <w:szCs w:val="24"/>
              </w:rPr>
            </w:pPr>
          </w:p>
        </w:tc>
        <w:tc>
          <w:tcPr>
            <w:tcW w:w="2610" w:type="dxa"/>
          </w:tcPr>
          <w:p w14:paraId="14B93CBA" w14:textId="77777777" w:rsidR="00E608B1" w:rsidRPr="00AB2354" w:rsidRDefault="00E608B1" w:rsidP="004C7734">
            <w:pPr>
              <w:spacing w:before="60" w:after="60" w:line="276" w:lineRule="auto"/>
              <w:rPr>
                <w:rFonts w:ascii="Arial" w:hAnsi="Arial" w:cs="Arial"/>
                <w:b/>
                <w:sz w:val="24"/>
                <w:szCs w:val="24"/>
              </w:rPr>
            </w:pPr>
            <w:r w:rsidRPr="00AB2354">
              <w:rPr>
                <w:rFonts w:ascii="Arial" w:hAnsi="Arial" w:cs="Arial"/>
                <w:b/>
                <w:sz w:val="24"/>
                <w:szCs w:val="24"/>
              </w:rPr>
              <w:t>Numerical Grade</w:t>
            </w:r>
          </w:p>
        </w:tc>
        <w:tc>
          <w:tcPr>
            <w:tcW w:w="4140" w:type="dxa"/>
          </w:tcPr>
          <w:p w14:paraId="215B6F62" w14:textId="77777777" w:rsidR="00E608B1" w:rsidRPr="00AB2354" w:rsidRDefault="00E608B1" w:rsidP="004C7734">
            <w:pPr>
              <w:spacing w:after="0"/>
              <w:rPr>
                <w:rFonts w:ascii="Arial" w:hAnsi="Arial" w:cs="Arial"/>
                <w:b/>
                <w:sz w:val="24"/>
                <w:szCs w:val="24"/>
              </w:rPr>
            </w:pPr>
          </w:p>
        </w:tc>
      </w:tr>
      <w:tr w:rsidR="00E608B1" w:rsidRPr="00AB2354" w14:paraId="6BE0B216" w14:textId="77777777" w:rsidTr="00DF59FD">
        <w:trPr>
          <w:trHeight w:val="271"/>
        </w:trPr>
        <w:tc>
          <w:tcPr>
            <w:tcW w:w="2335" w:type="dxa"/>
          </w:tcPr>
          <w:p w14:paraId="09A83577" w14:textId="77777777" w:rsidR="00E608B1" w:rsidRPr="00AB2354" w:rsidRDefault="00E608B1" w:rsidP="004C7734">
            <w:pPr>
              <w:spacing w:before="60" w:after="60" w:line="276" w:lineRule="auto"/>
              <w:rPr>
                <w:rFonts w:ascii="Arial" w:hAnsi="Arial" w:cs="Arial"/>
                <w:sz w:val="24"/>
                <w:szCs w:val="24"/>
              </w:rPr>
            </w:pPr>
            <w:r w:rsidRPr="00AB2354">
              <w:rPr>
                <w:rFonts w:ascii="Arial" w:hAnsi="Arial" w:cs="Arial"/>
                <w:sz w:val="24"/>
                <w:szCs w:val="24"/>
              </w:rPr>
              <w:t xml:space="preserve">94% - 100% </w:t>
            </w:r>
          </w:p>
        </w:tc>
        <w:tc>
          <w:tcPr>
            <w:tcW w:w="900" w:type="dxa"/>
          </w:tcPr>
          <w:p w14:paraId="1517C30A" w14:textId="77777777" w:rsidR="00E608B1" w:rsidRPr="00AB2354" w:rsidRDefault="00E608B1" w:rsidP="004C7734">
            <w:pPr>
              <w:spacing w:before="60" w:after="60" w:line="276" w:lineRule="auto"/>
              <w:rPr>
                <w:rFonts w:ascii="Arial" w:hAnsi="Arial" w:cs="Arial"/>
                <w:sz w:val="24"/>
                <w:szCs w:val="24"/>
              </w:rPr>
            </w:pPr>
          </w:p>
        </w:tc>
        <w:tc>
          <w:tcPr>
            <w:tcW w:w="2610" w:type="dxa"/>
          </w:tcPr>
          <w:p w14:paraId="4BA221EF" w14:textId="77777777" w:rsidR="00E608B1" w:rsidRPr="00AB2354" w:rsidRDefault="00E608B1" w:rsidP="004C7734">
            <w:pPr>
              <w:spacing w:before="60" w:after="60" w:line="276" w:lineRule="auto"/>
              <w:rPr>
                <w:rFonts w:ascii="Arial" w:hAnsi="Arial" w:cs="Arial"/>
                <w:sz w:val="24"/>
                <w:szCs w:val="24"/>
              </w:rPr>
            </w:pPr>
            <w:r w:rsidRPr="00AB2354">
              <w:rPr>
                <w:rFonts w:ascii="Arial" w:hAnsi="Arial" w:cs="Arial"/>
                <w:sz w:val="24"/>
                <w:szCs w:val="24"/>
              </w:rPr>
              <w:t xml:space="preserve">4.0 </w:t>
            </w:r>
          </w:p>
        </w:tc>
        <w:tc>
          <w:tcPr>
            <w:tcW w:w="4140" w:type="dxa"/>
          </w:tcPr>
          <w:p w14:paraId="25FCBCB8" w14:textId="77777777" w:rsidR="00E608B1" w:rsidRPr="00AB2354" w:rsidRDefault="00E608B1" w:rsidP="004C7734">
            <w:pPr>
              <w:spacing w:after="0"/>
              <w:rPr>
                <w:rFonts w:ascii="Arial" w:hAnsi="Arial" w:cs="Arial"/>
                <w:sz w:val="24"/>
                <w:szCs w:val="24"/>
              </w:rPr>
            </w:pPr>
          </w:p>
        </w:tc>
      </w:tr>
      <w:tr w:rsidR="00E608B1" w:rsidRPr="00AB2354" w14:paraId="5D6B13A7" w14:textId="77777777" w:rsidTr="00DF59FD">
        <w:trPr>
          <w:trHeight w:val="276"/>
        </w:trPr>
        <w:tc>
          <w:tcPr>
            <w:tcW w:w="2335" w:type="dxa"/>
          </w:tcPr>
          <w:p w14:paraId="261CEEA1" w14:textId="77777777" w:rsidR="00E608B1" w:rsidRPr="00AB2354" w:rsidRDefault="00E608B1" w:rsidP="004C7734">
            <w:pPr>
              <w:spacing w:before="60" w:after="60" w:line="276" w:lineRule="auto"/>
              <w:rPr>
                <w:rFonts w:ascii="Arial" w:hAnsi="Arial" w:cs="Arial"/>
                <w:sz w:val="24"/>
                <w:szCs w:val="24"/>
              </w:rPr>
            </w:pPr>
            <w:r w:rsidRPr="00AB2354">
              <w:rPr>
                <w:rFonts w:ascii="Arial" w:hAnsi="Arial" w:cs="Arial"/>
                <w:sz w:val="24"/>
                <w:szCs w:val="24"/>
              </w:rPr>
              <w:t xml:space="preserve">88% - 93.99% </w:t>
            </w:r>
          </w:p>
        </w:tc>
        <w:tc>
          <w:tcPr>
            <w:tcW w:w="900" w:type="dxa"/>
          </w:tcPr>
          <w:p w14:paraId="3EFB5B0C" w14:textId="77777777" w:rsidR="00E608B1" w:rsidRPr="00AB2354" w:rsidRDefault="00E608B1" w:rsidP="004C7734">
            <w:pPr>
              <w:spacing w:before="60" w:after="60" w:line="276" w:lineRule="auto"/>
              <w:rPr>
                <w:rFonts w:ascii="Arial" w:hAnsi="Arial" w:cs="Arial"/>
                <w:sz w:val="24"/>
                <w:szCs w:val="24"/>
              </w:rPr>
            </w:pPr>
          </w:p>
        </w:tc>
        <w:tc>
          <w:tcPr>
            <w:tcW w:w="2610" w:type="dxa"/>
          </w:tcPr>
          <w:p w14:paraId="4BE0BCEA" w14:textId="77777777" w:rsidR="00E608B1" w:rsidRPr="00AB2354" w:rsidRDefault="00E608B1" w:rsidP="004C7734">
            <w:pPr>
              <w:spacing w:before="60" w:after="60" w:line="276" w:lineRule="auto"/>
              <w:rPr>
                <w:rFonts w:ascii="Arial" w:hAnsi="Arial" w:cs="Arial"/>
                <w:sz w:val="24"/>
                <w:szCs w:val="24"/>
              </w:rPr>
            </w:pPr>
            <w:r w:rsidRPr="00AB2354">
              <w:rPr>
                <w:rFonts w:ascii="Arial" w:hAnsi="Arial" w:cs="Arial"/>
                <w:sz w:val="24"/>
                <w:szCs w:val="24"/>
              </w:rPr>
              <w:t xml:space="preserve">3.5 </w:t>
            </w:r>
          </w:p>
        </w:tc>
        <w:tc>
          <w:tcPr>
            <w:tcW w:w="4140" w:type="dxa"/>
          </w:tcPr>
          <w:p w14:paraId="07BC49E2" w14:textId="77777777" w:rsidR="00E608B1" w:rsidRPr="00AB2354" w:rsidRDefault="00E608B1" w:rsidP="004C7734">
            <w:pPr>
              <w:spacing w:after="0"/>
              <w:rPr>
                <w:rFonts w:ascii="Arial" w:hAnsi="Arial" w:cs="Arial"/>
                <w:sz w:val="24"/>
                <w:szCs w:val="24"/>
              </w:rPr>
            </w:pPr>
          </w:p>
        </w:tc>
      </w:tr>
      <w:tr w:rsidR="00E608B1" w:rsidRPr="00AB2354" w14:paraId="3FA52E73" w14:textId="77777777" w:rsidTr="00CD7649">
        <w:trPr>
          <w:trHeight w:val="387"/>
        </w:trPr>
        <w:tc>
          <w:tcPr>
            <w:tcW w:w="2335" w:type="dxa"/>
            <w:tcBorders>
              <w:bottom w:val="single" w:sz="4" w:space="0" w:color="C00000"/>
            </w:tcBorders>
          </w:tcPr>
          <w:p w14:paraId="6FDDE27B" w14:textId="77777777" w:rsidR="00E608B1" w:rsidRPr="00AB2354" w:rsidRDefault="00E608B1" w:rsidP="004C7734">
            <w:pPr>
              <w:spacing w:before="60" w:after="60" w:line="276" w:lineRule="auto"/>
              <w:rPr>
                <w:rFonts w:ascii="Arial" w:hAnsi="Arial" w:cs="Arial"/>
                <w:sz w:val="24"/>
                <w:szCs w:val="24"/>
              </w:rPr>
            </w:pPr>
            <w:r w:rsidRPr="00AB2354">
              <w:rPr>
                <w:rFonts w:ascii="Arial" w:hAnsi="Arial" w:cs="Arial"/>
                <w:sz w:val="24"/>
                <w:szCs w:val="24"/>
              </w:rPr>
              <w:t xml:space="preserve">83% - 87.99% </w:t>
            </w:r>
          </w:p>
        </w:tc>
        <w:tc>
          <w:tcPr>
            <w:tcW w:w="900" w:type="dxa"/>
            <w:tcBorders>
              <w:bottom w:val="single" w:sz="4" w:space="0" w:color="C00000"/>
            </w:tcBorders>
          </w:tcPr>
          <w:p w14:paraId="2E466958" w14:textId="77777777" w:rsidR="00E608B1" w:rsidRPr="00AB2354" w:rsidRDefault="00E608B1" w:rsidP="004C7734">
            <w:pPr>
              <w:spacing w:before="60" w:after="60" w:line="276" w:lineRule="auto"/>
              <w:rPr>
                <w:rFonts w:ascii="Arial" w:hAnsi="Arial" w:cs="Arial"/>
                <w:sz w:val="24"/>
                <w:szCs w:val="24"/>
              </w:rPr>
            </w:pPr>
          </w:p>
        </w:tc>
        <w:tc>
          <w:tcPr>
            <w:tcW w:w="2610" w:type="dxa"/>
            <w:tcBorders>
              <w:bottom w:val="single" w:sz="4" w:space="0" w:color="C00000"/>
            </w:tcBorders>
          </w:tcPr>
          <w:p w14:paraId="5E4414BB" w14:textId="77777777" w:rsidR="00E608B1" w:rsidRPr="00AB2354" w:rsidRDefault="00E608B1" w:rsidP="004C7734">
            <w:pPr>
              <w:spacing w:before="60" w:after="60" w:line="276" w:lineRule="auto"/>
              <w:rPr>
                <w:rFonts w:ascii="Arial" w:hAnsi="Arial" w:cs="Arial"/>
                <w:sz w:val="24"/>
                <w:szCs w:val="24"/>
              </w:rPr>
            </w:pPr>
            <w:r w:rsidRPr="00AB2354">
              <w:rPr>
                <w:rFonts w:ascii="Arial" w:hAnsi="Arial" w:cs="Arial"/>
                <w:sz w:val="24"/>
                <w:szCs w:val="24"/>
              </w:rPr>
              <w:t xml:space="preserve">3.0 </w:t>
            </w:r>
          </w:p>
        </w:tc>
        <w:tc>
          <w:tcPr>
            <w:tcW w:w="4140" w:type="dxa"/>
          </w:tcPr>
          <w:p w14:paraId="74DC39E0" w14:textId="77777777" w:rsidR="00E608B1" w:rsidRPr="00AB2354" w:rsidRDefault="00E608B1" w:rsidP="004C7734">
            <w:pPr>
              <w:spacing w:after="0"/>
              <w:rPr>
                <w:rFonts w:ascii="Arial" w:hAnsi="Arial" w:cs="Arial"/>
                <w:i/>
                <w:iCs/>
                <w:sz w:val="24"/>
                <w:szCs w:val="24"/>
              </w:rPr>
            </w:pPr>
          </w:p>
        </w:tc>
      </w:tr>
      <w:tr w:rsidR="00E608B1" w:rsidRPr="00AB2354" w14:paraId="2BCBAB84" w14:textId="77777777" w:rsidTr="00CD7649">
        <w:trPr>
          <w:trHeight w:val="276"/>
        </w:trPr>
        <w:tc>
          <w:tcPr>
            <w:tcW w:w="2335" w:type="dxa"/>
            <w:tcBorders>
              <w:top w:val="single" w:sz="4" w:space="0" w:color="C00000"/>
            </w:tcBorders>
          </w:tcPr>
          <w:p w14:paraId="3EF3D728" w14:textId="77777777" w:rsidR="00E608B1" w:rsidRPr="00AB2354" w:rsidRDefault="00E608B1" w:rsidP="004C7734">
            <w:pPr>
              <w:spacing w:before="60" w:after="60" w:line="276" w:lineRule="auto"/>
              <w:rPr>
                <w:rFonts w:ascii="Arial" w:hAnsi="Arial" w:cs="Arial"/>
                <w:sz w:val="24"/>
                <w:szCs w:val="24"/>
              </w:rPr>
            </w:pPr>
            <w:r w:rsidRPr="00AB2354">
              <w:rPr>
                <w:rFonts w:ascii="Arial" w:hAnsi="Arial" w:cs="Arial"/>
                <w:sz w:val="24"/>
                <w:szCs w:val="24"/>
              </w:rPr>
              <w:t xml:space="preserve">78% - 82.99% </w:t>
            </w:r>
          </w:p>
        </w:tc>
        <w:tc>
          <w:tcPr>
            <w:tcW w:w="900" w:type="dxa"/>
            <w:tcBorders>
              <w:top w:val="single" w:sz="4" w:space="0" w:color="C00000"/>
            </w:tcBorders>
          </w:tcPr>
          <w:p w14:paraId="2B91EA28" w14:textId="77777777" w:rsidR="00E608B1" w:rsidRPr="00AB2354" w:rsidRDefault="00E608B1" w:rsidP="004C7734">
            <w:pPr>
              <w:spacing w:before="60" w:after="60" w:line="276" w:lineRule="auto"/>
              <w:rPr>
                <w:rFonts w:ascii="Arial" w:hAnsi="Arial" w:cs="Arial"/>
                <w:sz w:val="24"/>
                <w:szCs w:val="24"/>
              </w:rPr>
            </w:pPr>
          </w:p>
        </w:tc>
        <w:tc>
          <w:tcPr>
            <w:tcW w:w="2610" w:type="dxa"/>
            <w:tcBorders>
              <w:top w:val="single" w:sz="4" w:space="0" w:color="C00000"/>
            </w:tcBorders>
          </w:tcPr>
          <w:p w14:paraId="17D0C518" w14:textId="77777777" w:rsidR="00E608B1" w:rsidRPr="00AB2354" w:rsidRDefault="00E608B1" w:rsidP="004C7734">
            <w:pPr>
              <w:spacing w:before="60" w:after="60" w:line="276" w:lineRule="auto"/>
              <w:rPr>
                <w:rFonts w:ascii="Arial" w:hAnsi="Arial" w:cs="Arial"/>
                <w:sz w:val="24"/>
                <w:szCs w:val="24"/>
              </w:rPr>
            </w:pPr>
            <w:r w:rsidRPr="00AB2354">
              <w:rPr>
                <w:rFonts w:ascii="Arial" w:hAnsi="Arial" w:cs="Arial"/>
                <w:sz w:val="24"/>
                <w:szCs w:val="24"/>
              </w:rPr>
              <w:t xml:space="preserve">2.5 </w:t>
            </w:r>
          </w:p>
        </w:tc>
        <w:tc>
          <w:tcPr>
            <w:tcW w:w="4140" w:type="dxa"/>
          </w:tcPr>
          <w:p w14:paraId="3F25E4EA" w14:textId="77777777" w:rsidR="00E608B1" w:rsidRPr="00AB2354" w:rsidRDefault="00E608B1" w:rsidP="004C7734">
            <w:pPr>
              <w:spacing w:after="0"/>
              <w:rPr>
                <w:rFonts w:ascii="Arial" w:hAnsi="Arial" w:cs="Arial"/>
                <w:sz w:val="24"/>
                <w:szCs w:val="24"/>
              </w:rPr>
            </w:pPr>
            <w:r w:rsidRPr="00AB2354">
              <w:rPr>
                <w:rFonts w:ascii="Arial" w:hAnsi="Arial" w:cs="Arial"/>
                <w:i/>
                <w:iCs/>
                <w:sz w:val="24"/>
                <w:szCs w:val="24"/>
              </w:rPr>
              <w:t>&lt; 3.0 is considered a failing grade</w:t>
            </w:r>
          </w:p>
        </w:tc>
      </w:tr>
      <w:tr w:rsidR="00E608B1" w:rsidRPr="00AB2354" w14:paraId="62919209" w14:textId="77777777" w:rsidTr="00DF59FD">
        <w:trPr>
          <w:trHeight w:val="276"/>
        </w:trPr>
        <w:tc>
          <w:tcPr>
            <w:tcW w:w="2335" w:type="dxa"/>
          </w:tcPr>
          <w:p w14:paraId="3F7FBDDF" w14:textId="77777777" w:rsidR="00E608B1" w:rsidRPr="00AB2354" w:rsidRDefault="00E608B1" w:rsidP="004C7734">
            <w:pPr>
              <w:spacing w:before="60" w:after="60" w:line="276" w:lineRule="auto"/>
              <w:rPr>
                <w:rFonts w:ascii="Arial" w:hAnsi="Arial" w:cs="Arial"/>
                <w:sz w:val="24"/>
                <w:szCs w:val="24"/>
              </w:rPr>
            </w:pPr>
            <w:r w:rsidRPr="00AB2354">
              <w:rPr>
                <w:rFonts w:ascii="Arial" w:hAnsi="Arial" w:cs="Arial"/>
                <w:sz w:val="24"/>
                <w:szCs w:val="24"/>
              </w:rPr>
              <w:t xml:space="preserve">73% - 77.99% </w:t>
            </w:r>
          </w:p>
        </w:tc>
        <w:tc>
          <w:tcPr>
            <w:tcW w:w="900" w:type="dxa"/>
          </w:tcPr>
          <w:p w14:paraId="22A3E277" w14:textId="77777777" w:rsidR="00E608B1" w:rsidRPr="00AB2354" w:rsidRDefault="00E608B1" w:rsidP="004C7734">
            <w:pPr>
              <w:spacing w:before="60" w:after="60" w:line="276" w:lineRule="auto"/>
              <w:rPr>
                <w:rFonts w:ascii="Arial" w:hAnsi="Arial" w:cs="Arial"/>
                <w:sz w:val="24"/>
                <w:szCs w:val="24"/>
              </w:rPr>
            </w:pPr>
          </w:p>
        </w:tc>
        <w:tc>
          <w:tcPr>
            <w:tcW w:w="2610" w:type="dxa"/>
          </w:tcPr>
          <w:p w14:paraId="0433A987" w14:textId="77777777" w:rsidR="00E608B1" w:rsidRPr="00AB2354" w:rsidRDefault="00E608B1" w:rsidP="004C7734">
            <w:pPr>
              <w:spacing w:before="60" w:after="60" w:line="276" w:lineRule="auto"/>
              <w:rPr>
                <w:rFonts w:ascii="Arial" w:hAnsi="Arial" w:cs="Arial"/>
                <w:sz w:val="24"/>
                <w:szCs w:val="24"/>
              </w:rPr>
            </w:pPr>
            <w:r w:rsidRPr="00AB2354">
              <w:rPr>
                <w:rFonts w:ascii="Arial" w:hAnsi="Arial" w:cs="Arial"/>
                <w:sz w:val="24"/>
                <w:szCs w:val="24"/>
              </w:rPr>
              <w:t xml:space="preserve">2.0 </w:t>
            </w:r>
          </w:p>
        </w:tc>
        <w:tc>
          <w:tcPr>
            <w:tcW w:w="4140" w:type="dxa"/>
          </w:tcPr>
          <w:p w14:paraId="4CFB5FA8" w14:textId="77777777" w:rsidR="00E608B1" w:rsidRPr="00AB2354" w:rsidRDefault="00E608B1" w:rsidP="004C7734">
            <w:pPr>
              <w:spacing w:after="0"/>
              <w:rPr>
                <w:rFonts w:ascii="Arial" w:hAnsi="Arial" w:cs="Arial"/>
                <w:sz w:val="24"/>
                <w:szCs w:val="24"/>
              </w:rPr>
            </w:pPr>
          </w:p>
        </w:tc>
      </w:tr>
      <w:tr w:rsidR="00E608B1" w:rsidRPr="00AB2354" w14:paraId="2774D942" w14:textId="77777777" w:rsidTr="00DF59FD">
        <w:trPr>
          <w:trHeight w:val="276"/>
        </w:trPr>
        <w:tc>
          <w:tcPr>
            <w:tcW w:w="2335" w:type="dxa"/>
          </w:tcPr>
          <w:p w14:paraId="059C5397" w14:textId="77777777" w:rsidR="00E608B1" w:rsidRPr="00AB2354" w:rsidRDefault="00E608B1" w:rsidP="004C7734">
            <w:pPr>
              <w:spacing w:before="60" w:after="60" w:line="276" w:lineRule="auto"/>
              <w:rPr>
                <w:rFonts w:ascii="Arial" w:hAnsi="Arial" w:cs="Arial"/>
                <w:sz w:val="24"/>
                <w:szCs w:val="24"/>
              </w:rPr>
            </w:pPr>
            <w:r w:rsidRPr="00AB2354">
              <w:rPr>
                <w:rFonts w:ascii="Arial" w:hAnsi="Arial" w:cs="Arial"/>
                <w:sz w:val="24"/>
                <w:szCs w:val="24"/>
              </w:rPr>
              <w:t xml:space="preserve">68% - 72.99% </w:t>
            </w:r>
          </w:p>
        </w:tc>
        <w:tc>
          <w:tcPr>
            <w:tcW w:w="900" w:type="dxa"/>
          </w:tcPr>
          <w:p w14:paraId="593F860B" w14:textId="77777777" w:rsidR="00E608B1" w:rsidRPr="00AB2354" w:rsidRDefault="00E608B1" w:rsidP="004C7734">
            <w:pPr>
              <w:spacing w:before="60" w:after="60" w:line="276" w:lineRule="auto"/>
              <w:rPr>
                <w:rFonts w:ascii="Arial" w:hAnsi="Arial" w:cs="Arial"/>
                <w:sz w:val="24"/>
                <w:szCs w:val="24"/>
              </w:rPr>
            </w:pPr>
          </w:p>
        </w:tc>
        <w:tc>
          <w:tcPr>
            <w:tcW w:w="2610" w:type="dxa"/>
          </w:tcPr>
          <w:p w14:paraId="75064B0E" w14:textId="77777777" w:rsidR="00E608B1" w:rsidRPr="00AB2354" w:rsidRDefault="00E608B1" w:rsidP="004C7734">
            <w:pPr>
              <w:spacing w:before="60" w:after="60" w:line="276" w:lineRule="auto"/>
              <w:rPr>
                <w:rFonts w:ascii="Arial" w:hAnsi="Arial" w:cs="Arial"/>
                <w:sz w:val="24"/>
                <w:szCs w:val="24"/>
              </w:rPr>
            </w:pPr>
            <w:r w:rsidRPr="00AB2354">
              <w:rPr>
                <w:rFonts w:ascii="Arial" w:hAnsi="Arial" w:cs="Arial"/>
                <w:sz w:val="24"/>
                <w:szCs w:val="24"/>
              </w:rPr>
              <w:t xml:space="preserve">1.5 </w:t>
            </w:r>
          </w:p>
        </w:tc>
        <w:tc>
          <w:tcPr>
            <w:tcW w:w="4140" w:type="dxa"/>
          </w:tcPr>
          <w:p w14:paraId="0D7A49FB" w14:textId="77777777" w:rsidR="00E608B1" w:rsidRPr="00AB2354" w:rsidRDefault="00E608B1" w:rsidP="004C7734">
            <w:pPr>
              <w:spacing w:after="0"/>
              <w:rPr>
                <w:rFonts w:ascii="Arial" w:hAnsi="Arial" w:cs="Arial"/>
                <w:sz w:val="24"/>
                <w:szCs w:val="24"/>
              </w:rPr>
            </w:pPr>
          </w:p>
        </w:tc>
      </w:tr>
      <w:tr w:rsidR="00E608B1" w:rsidRPr="00AB2354" w14:paraId="667869F8" w14:textId="77777777" w:rsidTr="00DF59FD">
        <w:trPr>
          <w:trHeight w:val="276"/>
        </w:trPr>
        <w:tc>
          <w:tcPr>
            <w:tcW w:w="2335" w:type="dxa"/>
          </w:tcPr>
          <w:p w14:paraId="48BF7FDC" w14:textId="77777777" w:rsidR="00E608B1" w:rsidRPr="00AB2354" w:rsidRDefault="00E608B1" w:rsidP="004C7734">
            <w:pPr>
              <w:spacing w:before="60" w:after="60" w:line="276" w:lineRule="auto"/>
              <w:rPr>
                <w:rFonts w:ascii="Arial" w:hAnsi="Arial" w:cs="Arial"/>
                <w:sz w:val="24"/>
                <w:szCs w:val="24"/>
              </w:rPr>
            </w:pPr>
            <w:r w:rsidRPr="00AB2354">
              <w:rPr>
                <w:rFonts w:ascii="Arial" w:hAnsi="Arial" w:cs="Arial"/>
                <w:sz w:val="24"/>
                <w:szCs w:val="24"/>
              </w:rPr>
              <w:t xml:space="preserve">63% - 67.99% </w:t>
            </w:r>
          </w:p>
        </w:tc>
        <w:tc>
          <w:tcPr>
            <w:tcW w:w="900" w:type="dxa"/>
          </w:tcPr>
          <w:p w14:paraId="7598EE50" w14:textId="77777777" w:rsidR="00E608B1" w:rsidRPr="00AB2354" w:rsidRDefault="00E608B1" w:rsidP="004C7734">
            <w:pPr>
              <w:spacing w:before="60" w:after="60" w:line="276" w:lineRule="auto"/>
              <w:rPr>
                <w:rFonts w:ascii="Arial" w:hAnsi="Arial" w:cs="Arial"/>
                <w:sz w:val="24"/>
                <w:szCs w:val="24"/>
              </w:rPr>
            </w:pPr>
          </w:p>
        </w:tc>
        <w:tc>
          <w:tcPr>
            <w:tcW w:w="2610" w:type="dxa"/>
          </w:tcPr>
          <w:p w14:paraId="06FB79A3" w14:textId="77777777" w:rsidR="00E608B1" w:rsidRPr="00AB2354" w:rsidRDefault="00E608B1" w:rsidP="004C7734">
            <w:pPr>
              <w:spacing w:before="60" w:after="60" w:line="276" w:lineRule="auto"/>
              <w:rPr>
                <w:rFonts w:ascii="Arial" w:hAnsi="Arial" w:cs="Arial"/>
                <w:sz w:val="24"/>
                <w:szCs w:val="24"/>
              </w:rPr>
            </w:pPr>
            <w:r w:rsidRPr="00AB2354">
              <w:rPr>
                <w:rFonts w:ascii="Arial" w:hAnsi="Arial" w:cs="Arial"/>
                <w:sz w:val="24"/>
                <w:szCs w:val="24"/>
              </w:rPr>
              <w:t xml:space="preserve">1.0 </w:t>
            </w:r>
          </w:p>
        </w:tc>
        <w:tc>
          <w:tcPr>
            <w:tcW w:w="4140" w:type="dxa"/>
          </w:tcPr>
          <w:p w14:paraId="78761E61" w14:textId="77777777" w:rsidR="00E608B1" w:rsidRPr="00AB2354" w:rsidRDefault="00E608B1" w:rsidP="004C7734">
            <w:pPr>
              <w:spacing w:after="0"/>
              <w:rPr>
                <w:rFonts w:ascii="Arial" w:hAnsi="Arial" w:cs="Arial"/>
                <w:sz w:val="24"/>
                <w:szCs w:val="24"/>
              </w:rPr>
            </w:pPr>
          </w:p>
        </w:tc>
      </w:tr>
      <w:tr w:rsidR="00E608B1" w:rsidRPr="00AB2354" w14:paraId="0498B731" w14:textId="77777777" w:rsidTr="00DF59FD">
        <w:trPr>
          <w:trHeight w:val="404"/>
        </w:trPr>
        <w:tc>
          <w:tcPr>
            <w:tcW w:w="2335" w:type="dxa"/>
          </w:tcPr>
          <w:p w14:paraId="34863D50" w14:textId="77777777" w:rsidR="00E608B1" w:rsidRPr="00AB2354" w:rsidRDefault="00E608B1" w:rsidP="004C7734">
            <w:pPr>
              <w:spacing w:before="60" w:after="60" w:line="276" w:lineRule="auto"/>
              <w:rPr>
                <w:rFonts w:ascii="Arial" w:hAnsi="Arial" w:cs="Arial"/>
                <w:sz w:val="24"/>
                <w:szCs w:val="24"/>
              </w:rPr>
            </w:pPr>
            <w:r w:rsidRPr="00AB2354">
              <w:rPr>
                <w:rFonts w:ascii="Arial" w:hAnsi="Arial" w:cs="Arial"/>
                <w:sz w:val="24"/>
                <w:szCs w:val="24"/>
              </w:rPr>
              <w:t xml:space="preserve">&lt;63% </w:t>
            </w:r>
            <w:r w:rsidRPr="00AB2354">
              <w:rPr>
                <w:rFonts w:ascii="Arial" w:hAnsi="Arial" w:cs="Arial"/>
                <w:sz w:val="24"/>
                <w:szCs w:val="24"/>
              </w:rPr>
              <w:tab/>
              <w:t xml:space="preserve"> </w:t>
            </w:r>
          </w:p>
        </w:tc>
        <w:tc>
          <w:tcPr>
            <w:tcW w:w="900" w:type="dxa"/>
          </w:tcPr>
          <w:p w14:paraId="1CEB0752" w14:textId="77777777" w:rsidR="00E608B1" w:rsidRPr="00AB2354" w:rsidRDefault="00E608B1" w:rsidP="004C7734">
            <w:pPr>
              <w:spacing w:before="60" w:after="60" w:line="276" w:lineRule="auto"/>
              <w:rPr>
                <w:rFonts w:ascii="Arial" w:hAnsi="Arial" w:cs="Arial"/>
                <w:sz w:val="24"/>
                <w:szCs w:val="24"/>
              </w:rPr>
            </w:pPr>
          </w:p>
        </w:tc>
        <w:tc>
          <w:tcPr>
            <w:tcW w:w="2610" w:type="dxa"/>
          </w:tcPr>
          <w:p w14:paraId="7F84A5C8" w14:textId="4837A4DE" w:rsidR="00995FC6" w:rsidRPr="00AB2354" w:rsidRDefault="00E608B1" w:rsidP="00995FC6">
            <w:pPr>
              <w:spacing w:before="60" w:after="60" w:line="276" w:lineRule="auto"/>
              <w:rPr>
                <w:rFonts w:ascii="Arial" w:hAnsi="Arial" w:cs="Arial"/>
                <w:sz w:val="24"/>
                <w:szCs w:val="24"/>
              </w:rPr>
            </w:pPr>
            <w:r w:rsidRPr="00AB2354">
              <w:rPr>
                <w:rFonts w:ascii="Arial" w:hAnsi="Arial" w:cs="Arial"/>
                <w:sz w:val="24"/>
                <w:szCs w:val="24"/>
              </w:rPr>
              <w:t xml:space="preserve">0.0 </w:t>
            </w:r>
          </w:p>
        </w:tc>
        <w:tc>
          <w:tcPr>
            <w:tcW w:w="4140" w:type="dxa"/>
          </w:tcPr>
          <w:p w14:paraId="1ED8F76C" w14:textId="77777777" w:rsidR="00E608B1" w:rsidRPr="00AB2354" w:rsidRDefault="00E608B1" w:rsidP="004C7734">
            <w:pPr>
              <w:spacing w:after="0"/>
              <w:rPr>
                <w:rFonts w:ascii="Arial" w:hAnsi="Arial" w:cs="Arial"/>
                <w:sz w:val="24"/>
                <w:szCs w:val="24"/>
              </w:rPr>
            </w:pPr>
          </w:p>
        </w:tc>
      </w:tr>
    </w:tbl>
    <w:p w14:paraId="0E21E111" w14:textId="1D0069F1" w:rsidR="00995FC6" w:rsidRPr="00AB2354" w:rsidRDefault="00995FC6" w:rsidP="00DF59FD">
      <w:pPr>
        <w:spacing w:before="240"/>
        <w:rPr>
          <w:rFonts w:ascii="Arial" w:hAnsi="Arial" w:cs="Arial"/>
          <w:sz w:val="24"/>
          <w:szCs w:val="24"/>
        </w:rPr>
      </w:pPr>
      <w:bookmarkStart w:id="39" w:name="_Toc145506693"/>
      <w:r w:rsidRPr="00AB2354">
        <w:rPr>
          <w:rFonts w:ascii="Arial" w:hAnsi="Arial" w:cs="Arial"/>
          <w:sz w:val="24"/>
          <w:szCs w:val="24"/>
        </w:rPr>
        <w:lastRenderedPageBreak/>
        <w:t>Earning a final grade below 3.0 in a course will require the student to retake the course in the next semester it is offered. The student must subsequently earn a passing grade of ≥ 3.0 for the course to count toward their M.A. degree requirements.</w:t>
      </w:r>
    </w:p>
    <w:p w14:paraId="34DFF0B3" w14:textId="60C7AC1C" w:rsidR="00995FC6" w:rsidRPr="00AB2354" w:rsidRDefault="00995FC6" w:rsidP="00DF59FD">
      <w:pPr>
        <w:rPr>
          <w:rFonts w:ascii="Arial" w:hAnsi="Arial" w:cs="Arial"/>
        </w:rPr>
      </w:pPr>
      <w:r w:rsidRPr="00AB2354">
        <w:rPr>
          <w:rFonts w:ascii="Arial" w:hAnsi="Arial" w:cs="Arial"/>
          <w:sz w:val="24"/>
          <w:szCs w:val="24"/>
        </w:rPr>
        <w:t>While permission may be granted by the Department Chairperson and the Associate Dean of the College to repeat a course in which a grade of less than 3.0 has been earned, earning a subsequent grade of 3.0 or higher does not eliminate the student’s first earned grade in the course as one of the two allowed by the College’s academic standards.</w:t>
      </w:r>
    </w:p>
    <w:p w14:paraId="05623E30" w14:textId="07251694" w:rsidR="004A4AA0" w:rsidRPr="00AB2354" w:rsidRDefault="004A4AA0" w:rsidP="00DF59FD">
      <w:pPr>
        <w:pStyle w:val="Heading3"/>
        <w:spacing w:before="240" w:after="120" w:line="276" w:lineRule="auto"/>
        <w:jc w:val="center"/>
        <w:rPr>
          <w:rFonts w:ascii="Arial" w:hAnsi="Arial" w:cs="Arial"/>
          <w:b/>
          <w:bCs/>
          <w:color w:val="18453B"/>
          <w:sz w:val="32"/>
          <w:szCs w:val="32"/>
        </w:rPr>
      </w:pPr>
      <w:bookmarkStart w:id="40" w:name="_Toc146829973"/>
      <w:r w:rsidRPr="00AB2354">
        <w:rPr>
          <w:rFonts w:ascii="Arial" w:hAnsi="Arial" w:cs="Arial"/>
          <w:b/>
          <w:bCs/>
          <w:color w:val="18453B"/>
          <w:sz w:val="32"/>
          <w:szCs w:val="32"/>
        </w:rPr>
        <w:t>A</w:t>
      </w:r>
      <w:r w:rsidR="00CF63B7" w:rsidRPr="00AB2354">
        <w:rPr>
          <w:rFonts w:ascii="Arial" w:hAnsi="Arial" w:cs="Arial"/>
          <w:b/>
          <w:bCs/>
          <w:color w:val="18453B"/>
          <w:sz w:val="32"/>
          <w:szCs w:val="32"/>
        </w:rPr>
        <w:t>cademic A</w:t>
      </w:r>
      <w:r w:rsidRPr="00AB2354">
        <w:rPr>
          <w:rFonts w:ascii="Arial" w:hAnsi="Arial" w:cs="Arial"/>
          <w:b/>
          <w:bCs/>
          <w:color w:val="18453B"/>
          <w:sz w:val="32"/>
          <w:szCs w:val="32"/>
        </w:rPr>
        <w:t>dvising</w:t>
      </w:r>
      <w:bookmarkEnd w:id="39"/>
      <w:bookmarkEnd w:id="40"/>
    </w:p>
    <w:p w14:paraId="63421151" w14:textId="0CA56C3D" w:rsidR="0010116F" w:rsidRPr="00AB2354" w:rsidRDefault="0010116F" w:rsidP="00DF59FD">
      <w:pPr>
        <w:pStyle w:val="Heading1"/>
        <w:spacing w:before="120" w:line="276" w:lineRule="auto"/>
        <w:rPr>
          <w:rFonts w:ascii="Arial" w:hAnsi="Arial" w:cs="Arial"/>
          <w:b/>
          <w:bCs/>
          <w:color w:val="18453B"/>
          <w:sz w:val="28"/>
          <w:szCs w:val="28"/>
        </w:rPr>
      </w:pPr>
      <w:bookmarkStart w:id="41" w:name="_Toc146829974"/>
      <w:r w:rsidRPr="00AB2354">
        <w:rPr>
          <w:rFonts w:ascii="Arial" w:hAnsi="Arial" w:cs="Arial"/>
          <w:b/>
          <w:bCs/>
          <w:color w:val="18453B"/>
          <w:sz w:val="28"/>
          <w:szCs w:val="28"/>
        </w:rPr>
        <w:t>Advis</w:t>
      </w:r>
      <w:r w:rsidR="00B03A60" w:rsidRPr="00AB2354">
        <w:rPr>
          <w:rFonts w:ascii="Arial" w:hAnsi="Arial" w:cs="Arial"/>
          <w:b/>
          <w:bCs/>
          <w:color w:val="18453B"/>
          <w:sz w:val="28"/>
          <w:szCs w:val="28"/>
        </w:rPr>
        <w:t>ors</w:t>
      </w:r>
      <w:bookmarkEnd w:id="41"/>
    </w:p>
    <w:p w14:paraId="0CC779D7" w14:textId="5234C721" w:rsidR="00AE3A25" w:rsidRPr="00AB2354" w:rsidRDefault="00062F66" w:rsidP="00DF59FD">
      <w:pPr>
        <w:spacing w:before="60" w:after="0" w:line="276" w:lineRule="auto"/>
        <w:rPr>
          <w:rFonts w:ascii="Arial" w:hAnsi="Arial" w:cs="Arial"/>
          <w:sz w:val="24"/>
          <w:szCs w:val="24"/>
        </w:rPr>
      </w:pPr>
      <w:r w:rsidRPr="00AB2354">
        <w:rPr>
          <w:rFonts w:ascii="Arial" w:hAnsi="Arial" w:cs="Arial"/>
          <w:sz w:val="24"/>
          <w:szCs w:val="24"/>
        </w:rPr>
        <w:t xml:space="preserve">At the </w:t>
      </w:r>
      <w:r w:rsidR="00D34B70" w:rsidRPr="00AB2354">
        <w:rPr>
          <w:rFonts w:ascii="Arial" w:hAnsi="Arial" w:cs="Arial"/>
          <w:sz w:val="24"/>
          <w:szCs w:val="24"/>
        </w:rPr>
        <w:t xml:space="preserve">onset of the </w:t>
      </w:r>
      <w:r w:rsidRPr="00AB2354">
        <w:rPr>
          <w:rFonts w:ascii="Arial" w:hAnsi="Arial" w:cs="Arial"/>
          <w:sz w:val="24"/>
          <w:szCs w:val="24"/>
        </w:rPr>
        <w:t>graduate program, each graduate student is assigned an academic advisor</w:t>
      </w:r>
      <w:r w:rsidR="00AE3A25" w:rsidRPr="00AB2354">
        <w:rPr>
          <w:rFonts w:ascii="Arial" w:hAnsi="Arial" w:cs="Arial"/>
          <w:sz w:val="24"/>
          <w:szCs w:val="24"/>
        </w:rPr>
        <w:t xml:space="preserve">, which may be the Graduate Program Director or </w:t>
      </w:r>
      <w:r w:rsidR="0010116F" w:rsidRPr="00AB2354">
        <w:rPr>
          <w:rFonts w:ascii="Arial" w:hAnsi="Arial" w:cs="Arial"/>
          <w:sz w:val="24"/>
          <w:szCs w:val="24"/>
        </w:rPr>
        <w:t>an</w:t>
      </w:r>
      <w:r w:rsidR="00AE3A25" w:rsidRPr="00AB2354">
        <w:rPr>
          <w:rFonts w:ascii="Arial" w:hAnsi="Arial" w:cs="Arial"/>
          <w:sz w:val="24"/>
          <w:szCs w:val="24"/>
        </w:rPr>
        <w:t xml:space="preserve">other member of the faculty. </w:t>
      </w:r>
      <w:r w:rsidRPr="00AB2354">
        <w:rPr>
          <w:rFonts w:ascii="Arial" w:hAnsi="Arial" w:cs="Arial"/>
          <w:sz w:val="24"/>
          <w:szCs w:val="24"/>
        </w:rPr>
        <w:t xml:space="preserve"> The </w:t>
      </w:r>
      <w:r w:rsidR="000D1566" w:rsidRPr="00AB2354">
        <w:rPr>
          <w:rFonts w:ascii="Arial" w:hAnsi="Arial" w:cs="Arial"/>
          <w:sz w:val="24"/>
          <w:szCs w:val="24"/>
        </w:rPr>
        <w:t xml:space="preserve">Graduate </w:t>
      </w:r>
      <w:r w:rsidRPr="00AB2354">
        <w:rPr>
          <w:rFonts w:ascii="Arial" w:hAnsi="Arial" w:cs="Arial"/>
          <w:sz w:val="24"/>
          <w:szCs w:val="24"/>
        </w:rPr>
        <w:t>Program Director or the Chairperson may change advising assignments when such changes are deemed to be in the best interest of the Department, a given advisor, or a given student.</w:t>
      </w:r>
    </w:p>
    <w:p w14:paraId="129A4587" w14:textId="353849CD" w:rsidR="0010116F" w:rsidRPr="00AB2354" w:rsidRDefault="0010116F" w:rsidP="00DF59FD">
      <w:pPr>
        <w:pStyle w:val="Heading1"/>
        <w:spacing w:line="276" w:lineRule="auto"/>
        <w:rPr>
          <w:rFonts w:ascii="Arial" w:hAnsi="Arial" w:cs="Arial"/>
          <w:b/>
          <w:bCs/>
          <w:color w:val="18453B"/>
          <w:sz w:val="28"/>
          <w:szCs w:val="28"/>
        </w:rPr>
      </w:pPr>
      <w:bookmarkStart w:id="42" w:name="_Toc146829975"/>
      <w:r w:rsidRPr="00AB2354">
        <w:rPr>
          <w:rFonts w:ascii="Arial" w:hAnsi="Arial" w:cs="Arial"/>
          <w:b/>
          <w:bCs/>
          <w:color w:val="18453B"/>
          <w:sz w:val="28"/>
          <w:szCs w:val="28"/>
        </w:rPr>
        <w:t>Advising Activities</w:t>
      </w:r>
      <w:bookmarkEnd w:id="42"/>
    </w:p>
    <w:p w14:paraId="62F6EC8F" w14:textId="77777777" w:rsidR="0010116F" w:rsidRPr="00AB2354" w:rsidRDefault="0010116F" w:rsidP="00DF59FD">
      <w:pPr>
        <w:spacing w:before="60" w:after="0" w:line="276" w:lineRule="auto"/>
        <w:rPr>
          <w:rFonts w:ascii="Arial" w:hAnsi="Arial" w:cs="Arial"/>
          <w:sz w:val="24"/>
          <w:szCs w:val="24"/>
        </w:rPr>
      </w:pPr>
      <w:r w:rsidRPr="00AB2354">
        <w:rPr>
          <w:rFonts w:ascii="Arial" w:hAnsi="Arial" w:cs="Arial"/>
          <w:sz w:val="24"/>
          <w:szCs w:val="24"/>
        </w:rPr>
        <w:t>Students are expected to consult with their advisor at the beginning of their graduate program, and periodically throughout their program, to plan and evaluate their course of study. Changes in program plans should be made only after consulting with the academic advisor.</w:t>
      </w:r>
    </w:p>
    <w:p w14:paraId="7F8E627B" w14:textId="77777777" w:rsidR="0010116F" w:rsidRPr="00AB2354" w:rsidRDefault="0010116F" w:rsidP="00DF59FD">
      <w:pPr>
        <w:spacing w:after="0" w:line="276" w:lineRule="auto"/>
        <w:rPr>
          <w:rFonts w:ascii="Arial" w:hAnsi="Arial" w:cs="Arial"/>
          <w:sz w:val="24"/>
          <w:szCs w:val="24"/>
        </w:rPr>
      </w:pPr>
    </w:p>
    <w:p w14:paraId="4F3B2D59" w14:textId="464FDC24" w:rsidR="00AE3A25" w:rsidRPr="00AB2354" w:rsidRDefault="00AE3A25" w:rsidP="00DF59FD">
      <w:pPr>
        <w:spacing w:after="0" w:line="276" w:lineRule="auto"/>
        <w:rPr>
          <w:rFonts w:ascii="Arial" w:hAnsi="Arial" w:cs="Arial"/>
          <w:sz w:val="24"/>
          <w:szCs w:val="24"/>
        </w:rPr>
      </w:pPr>
      <w:r w:rsidRPr="00AB2354">
        <w:rPr>
          <w:rFonts w:ascii="Arial" w:hAnsi="Arial" w:cs="Arial"/>
          <w:sz w:val="24"/>
          <w:szCs w:val="24"/>
        </w:rPr>
        <w:t xml:space="preserve">The structure and format of advising activities may range from individual student-advisor meetings to small group or whole-cohort group advising (e.g., Professional Practice Workshops, </w:t>
      </w:r>
      <w:r w:rsidR="0010116F" w:rsidRPr="00AB2354">
        <w:rPr>
          <w:rFonts w:ascii="Arial" w:hAnsi="Arial" w:cs="Arial"/>
          <w:sz w:val="24"/>
          <w:szCs w:val="24"/>
        </w:rPr>
        <w:t>t</w:t>
      </w:r>
      <w:r w:rsidRPr="00AB2354">
        <w:rPr>
          <w:rFonts w:ascii="Arial" w:hAnsi="Arial" w:cs="Arial"/>
          <w:sz w:val="24"/>
          <w:szCs w:val="24"/>
        </w:rPr>
        <w:t>hesis informational session). Students may</w:t>
      </w:r>
      <w:r w:rsidR="0010116F" w:rsidRPr="00AB2354">
        <w:rPr>
          <w:rFonts w:ascii="Arial" w:hAnsi="Arial" w:cs="Arial"/>
          <w:sz w:val="24"/>
          <w:szCs w:val="24"/>
        </w:rPr>
        <w:t xml:space="preserve"> contact </w:t>
      </w:r>
      <w:r w:rsidRPr="00AB2354">
        <w:rPr>
          <w:rFonts w:ascii="Arial" w:hAnsi="Arial" w:cs="Arial"/>
          <w:sz w:val="24"/>
          <w:szCs w:val="24"/>
        </w:rPr>
        <w:t xml:space="preserve">their academic advisor to request </w:t>
      </w:r>
      <w:r w:rsidR="0010116F" w:rsidRPr="00AB2354">
        <w:rPr>
          <w:rFonts w:ascii="Arial" w:hAnsi="Arial" w:cs="Arial"/>
          <w:sz w:val="24"/>
          <w:szCs w:val="24"/>
        </w:rPr>
        <w:t xml:space="preserve">an </w:t>
      </w:r>
      <w:r w:rsidRPr="00AB2354">
        <w:rPr>
          <w:rFonts w:ascii="Arial" w:hAnsi="Arial" w:cs="Arial"/>
          <w:sz w:val="24"/>
          <w:szCs w:val="24"/>
        </w:rPr>
        <w:t>individual meetings as needed</w:t>
      </w:r>
      <w:r w:rsidR="0010116F" w:rsidRPr="00AB2354">
        <w:rPr>
          <w:rFonts w:ascii="Arial" w:hAnsi="Arial" w:cs="Arial"/>
          <w:sz w:val="24"/>
          <w:szCs w:val="24"/>
        </w:rPr>
        <w:t>/desired.</w:t>
      </w:r>
    </w:p>
    <w:p w14:paraId="4B5A54F2" w14:textId="2D33908B" w:rsidR="0045350D" w:rsidRPr="00AB2354" w:rsidRDefault="00B03A60" w:rsidP="00DF59FD">
      <w:pPr>
        <w:pStyle w:val="Heading1"/>
        <w:spacing w:line="276" w:lineRule="auto"/>
        <w:rPr>
          <w:rFonts w:ascii="Arial" w:hAnsi="Arial" w:cs="Arial"/>
          <w:b/>
          <w:bCs/>
          <w:color w:val="18453B"/>
          <w:sz w:val="28"/>
          <w:szCs w:val="28"/>
        </w:rPr>
      </w:pPr>
      <w:bookmarkStart w:id="43" w:name="_Toc146829976"/>
      <w:r w:rsidRPr="00AB2354">
        <w:rPr>
          <w:rFonts w:ascii="Arial" w:hAnsi="Arial" w:cs="Arial"/>
          <w:b/>
          <w:bCs/>
          <w:color w:val="18453B"/>
          <w:sz w:val="28"/>
          <w:szCs w:val="28"/>
        </w:rPr>
        <w:t>Advising Forms</w:t>
      </w:r>
      <w:bookmarkEnd w:id="43"/>
    </w:p>
    <w:p w14:paraId="355D4C20" w14:textId="6AE4EC21" w:rsidR="001D3C83" w:rsidRPr="00AB2354" w:rsidRDefault="0045350D" w:rsidP="00DF59FD">
      <w:pPr>
        <w:spacing w:before="60" w:after="0" w:line="276" w:lineRule="auto"/>
        <w:rPr>
          <w:rFonts w:ascii="Arial" w:hAnsi="Arial" w:cs="Arial"/>
          <w:sz w:val="24"/>
          <w:szCs w:val="24"/>
        </w:rPr>
      </w:pPr>
      <w:r w:rsidRPr="00AB2354">
        <w:rPr>
          <w:rFonts w:ascii="Arial" w:hAnsi="Arial" w:cs="Arial"/>
          <w:sz w:val="24"/>
          <w:szCs w:val="24"/>
        </w:rPr>
        <w:t xml:space="preserve">In addition to keeping current their GradPlan accounts, students are responsible for completing and submitting </w:t>
      </w:r>
      <w:r w:rsidR="00AE4A3B" w:rsidRPr="00AB2354">
        <w:rPr>
          <w:rFonts w:ascii="Arial" w:hAnsi="Arial" w:cs="Arial"/>
          <w:sz w:val="24"/>
          <w:szCs w:val="24"/>
        </w:rPr>
        <w:t>M.A.</w:t>
      </w:r>
      <w:r w:rsidRPr="00AB2354">
        <w:rPr>
          <w:rFonts w:ascii="Arial" w:hAnsi="Arial" w:cs="Arial"/>
          <w:sz w:val="24"/>
          <w:szCs w:val="24"/>
        </w:rPr>
        <w:t xml:space="preserve"> program advising forms to their advisor(s)</w:t>
      </w:r>
      <w:r w:rsidR="001D3C83" w:rsidRPr="00AB2354">
        <w:rPr>
          <w:rFonts w:ascii="Arial" w:hAnsi="Arial" w:cs="Arial"/>
          <w:sz w:val="24"/>
          <w:szCs w:val="24"/>
        </w:rPr>
        <w:t xml:space="preserve"> throughout their course of study.</w:t>
      </w:r>
    </w:p>
    <w:p w14:paraId="0ECC8413" w14:textId="77777777" w:rsidR="00106314" w:rsidRPr="00AB2354" w:rsidRDefault="00106314" w:rsidP="00DF59FD">
      <w:pPr>
        <w:spacing w:after="0" w:line="276" w:lineRule="auto"/>
        <w:rPr>
          <w:rFonts w:ascii="Arial" w:hAnsi="Arial" w:cs="Arial"/>
          <w:sz w:val="24"/>
          <w:szCs w:val="24"/>
        </w:rPr>
      </w:pPr>
    </w:p>
    <w:p w14:paraId="548B7230" w14:textId="67E63E64" w:rsidR="00106314" w:rsidRPr="00AB2354" w:rsidRDefault="00106314" w:rsidP="00DF59FD">
      <w:pPr>
        <w:spacing w:after="0" w:line="276" w:lineRule="auto"/>
        <w:rPr>
          <w:rFonts w:ascii="Arial" w:hAnsi="Arial" w:cs="Arial"/>
          <w:sz w:val="24"/>
          <w:szCs w:val="24"/>
        </w:rPr>
      </w:pPr>
      <w:r w:rsidRPr="00AB2354">
        <w:rPr>
          <w:rFonts w:ascii="Arial" w:hAnsi="Arial" w:cs="Arial"/>
          <w:sz w:val="24"/>
          <w:szCs w:val="24"/>
        </w:rPr>
        <w:t xml:space="preserve">Students should complete the forms in </w:t>
      </w:r>
      <w:hyperlink w:anchor="_Appendix_A:_M.A." w:history="1">
        <w:r w:rsidRPr="00AB2354">
          <w:rPr>
            <w:rStyle w:val="Hyperlink"/>
            <w:rFonts w:ascii="Arial" w:hAnsi="Arial" w:cs="Arial"/>
            <w:sz w:val="24"/>
            <w:szCs w:val="24"/>
          </w:rPr>
          <w:t>Appendix A</w:t>
        </w:r>
      </w:hyperlink>
      <w:r w:rsidRPr="00AB2354">
        <w:rPr>
          <w:rFonts w:ascii="Arial" w:hAnsi="Arial" w:cs="Arial"/>
          <w:sz w:val="24"/>
          <w:szCs w:val="24"/>
        </w:rPr>
        <w:t xml:space="preserve"> and </w:t>
      </w:r>
      <w:hyperlink w:anchor="_Appendix_B:_CSD" w:history="1">
        <w:r w:rsidR="00DE429D" w:rsidRPr="00AB2354">
          <w:rPr>
            <w:rStyle w:val="Hyperlink"/>
            <w:rFonts w:ascii="Arial" w:hAnsi="Arial" w:cs="Arial"/>
            <w:sz w:val="24"/>
            <w:szCs w:val="24"/>
          </w:rPr>
          <w:t xml:space="preserve">Appendix </w:t>
        </w:r>
        <w:r w:rsidRPr="00AB2354">
          <w:rPr>
            <w:rStyle w:val="Hyperlink"/>
            <w:rFonts w:ascii="Arial" w:hAnsi="Arial" w:cs="Arial"/>
            <w:sz w:val="24"/>
            <w:szCs w:val="24"/>
          </w:rPr>
          <w:t>B</w:t>
        </w:r>
      </w:hyperlink>
      <w:r w:rsidRPr="00AB2354">
        <w:rPr>
          <w:rFonts w:ascii="Arial" w:hAnsi="Arial" w:cs="Arial"/>
          <w:sz w:val="24"/>
          <w:szCs w:val="24"/>
        </w:rPr>
        <w:t xml:space="preserve"> to plan their course of study and monitor their progress toward completion academic </w:t>
      </w:r>
      <w:r w:rsidR="00DE429D" w:rsidRPr="00AB2354">
        <w:rPr>
          <w:rFonts w:ascii="Arial" w:hAnsi="Arial" w:cs="Arial"/>
          <w:sz w:val="24"/>
          <w:szCs w:val="24"/>
        </w:rPr>
        <w:t>and pre-professional requirements</w:t>
      </w:r>
      <w:r w:rsidRPr="00AB2354">
        <w:rPr>
          <w:rFonts w:ascii="Arial" w:hAnsi="Arial" w:cs="Arial"/>
          <w:sz w:val="24"/>
          <w:szCs w:val="24"/>
        </w:rPr>
        <w:t xml:space="preserve"> for the M.A. degree and ASHA certification. Completed advising forms are </w:t>
      </w:r>
      <w:r w:rsidR="00DE429D" w:rsidRPr="00AB2354">
        <w:rPr>
          <w:rFonts w:ascii="Arial" w:hAnsi="Arial" w:cs="Arial"/>
          <w:sz w:val="24"/>
          <w:szCs w:val="24"/>
        </w:rPr>
        <w:t>saved</w:t>
      </w:r>
      <w:r w:rsidRPr="00AB2354">
        <w:rPr>
          <w:rFonts w:ascii="Arial" w:hAnsi="Arial" w:cs="Arial"/>
          <w:sz w:val="24"/>
          <w:szCs w:val="24"/>
        </w:rPr>
        <w:t xml:space="preserve"> </w:t>
      </w:r>
      <w:r w:rsidR="00DE429D" w:rsidRPr="00AB2354">
        <w:rPr>
          <w:rFonts w:ascii="Arial" w:hAnsi="Arial" w:cs="Arial"/>
          <w:sz w:val="24"/>
          <w:szCs w:val="24"/>
        </w:rPr>
        <w:t>in</w:t>
      </w:r>
      <w:r w:rsidRPr="00AB2354">
        <w:rPr>
          <w:rFonts w:ascii="Arial" w:hAnsi="Arial" w:cs="Arial"/>
          <w:sz w:val="24"/>
          <w:szCs w:val="24"/>
        </w:rPr>
        <w:t xml:space="preserve"> each student’s academic file. </w:t>
      </w:r>
    </w:p>
    <w:p w14:paraId="63DB3B6E" w14:textId="77777777" w:rsidR="001D3C83" w:rsidRPr="00AB2354" w:rsidRDefault="001D3C83" w:rsidP="00DF59FD">
      <w:pPr>
        <w:spacing w:after="0" w:line="276" w:lineRule="auto"/>
        <w:rPr>
          <w:rFonts w:ascii="Arial" w:hAnsi="Arial" w:cs="Arial"/>
          <w:sz w:val="24"/>
          <w:szCs w:val="24"/>
        </w:rPr>
      </w:pPr>
    </w:p>
    <w:p w14:paraId="5215E08B" w14:textId="23726103" w:rsidR="001D3C83" w:rsidRPr="00AB2354" w:rsidRDefault="001D3C83" w:rsidP="00DF59FD">
      <w:pPr>
        <w:spacing w:after="0" w:line="276" w:lineRule="auto"/>
        <w:rPr>
          <w:rFonts w:ascii="Arial" w:hAnsi="Arial" w:cs="Arial"/>
          <w:sz w:val="24"/>
          <w:szCs w:val="24"/>
        </w:rPr>
      </w:pPr>
      <w:r w:rsidRPr="00AB2354">
        <w:rPr>
          <w:rFonts w:ascii="Arial" w:hAnsi="Arial" w:cs="Arial"/>
          <w:sz w:val="24"/>
          <w:szCs w:val="24"/>
        </w:rPr>
        <w:t>Initial advising forms should be completed after consulting with an academic advisor. Information to be entered includes prerequisite undergraduate academic and pre</w:t>
      </w:r>
      <w:r w:rsidR="00106314" w:rsidRPr="00AB2354">
        <w:rPr>
          <w:rFonts w:ascii="Arial" w:hAnsi="Arial" w:cs="Arial"/>
          <w:sz w:val="24"/>
          <w:szCs w:val="24"/>
        </w:rPr>
        <w:t>-</w:t>
      </w:r>
      <w:r w:rsidRPr="00AB2354">
        <w:rPr>
          <w:rFonts w:ascii="Arial" w:hAnsi="Arial" w:cs="Arial"/>
          <w:sz w:val="24"/>
          <w:szCs w:val="24"/>
        </w:rPr>
        <w:t xml:space="preserve">professional experiences, as well as the proposed plan of graduate study for the Master’s degree program. </w:t>
      </w:r>
      <w:r w:rsidR="00106314" w:rsidRPr="00AB2354">
        <w:rPr>
          <w:rFonts w:ascii="Arial" w:hAnsi="Arial" w:cs="Arial"/>
          <w:sz w:val="24"/>
          <w:szCs w:val="24"/>
        </w:rPr>
        <w:t>Modifications</w:t>
      </w:r>
      <w:r w:rsidRPr="00AB2354">
        <w:rPr>
          <w:rFonts w:ascii="Arial" w:hAnsi="Arial" w:cs="Arial"/>
          <w:sz w:val="24"/>
          <w:szCs w:val="24"/>
        </w:rPr>
        <w:t xml:space="preserve"> </w:t>
      </w:r>
      <w:r w:rsidR="00106314" w:rsidRPr="00AB2354">
        <w:rPr>
          <w:rFonts w:ascii="Arial" w:hAnsi="Arial" w:cs="Arial"/>
          <w:sz w:val="24"/>
          <w:szCs w:val="24"/>
        </w:rPr>
        <w:t>to the student’s</w:t>
      </w:r>
      <w:r w:rsidRPr="00AB2354">
        <w:rPr>
          <w:rFonts w:ascii="Arial" w:hAnsi="Arial" w:cs="Arial"/>
          <w:sz w:val="24"/>
          <w:szCs w:val="24"/>
        </w:rPr>
        <w:t xml:space="preserve"> plan of study should be documented in subsequent advising forms, as well as</w:t>
      </w:r>
      <w:r w:rsidR="00106314" w:rsidRPr="00AB2354">
        <w:rPr>
          <w:rFonts w:ascii="Arial" w:hAnsi="Arial" w:cs="Arial"/>
          <w:sz w:val="24"/>
          <w:szCs w:val="24"/>
        </w:rPr>
        <w:t xml:space="preserve"> in</w:t>
      </w:r>
      <w:r w:rsidR="0018070B" w:rsidRPr="00AB2354">
        <w:rPr>
          <w:rFonts w:ascii="Arial" w:hAnsi="Arial" w:cs="Arial"/>
          <w:sz w:val="24"/>
          <w:szCs w:val="24"/>
        </w:rPr>
        <w:t xml:space="preserve"> the student’s</w:t>
      </w:r>
      <w:r w:rsidRPr="00AB2354">
        <w:rPr>
          <w:rFonts w:ascii="Arial" w:hAnsi="Arial" w:cs="Arial"/>
          <w:sz w:val="24"/>
          <w:szCs w:val="24"/>
        </w:rPr>
        <w:t xml:space="preserve"> </w:t>
      </w:r>
      <w:r w:rsidR="0018070B" w:rsidRPr="00AB2354">
        <w:rPr>
          <w:rFonts w:ascii="Arial" w:hAnsi="Arial" w:cs="Arial"/>
          <w:sz w:val="24"/>
          <w:szCs w:val="24"/>
        </w:rPr>
        <w:t xml:space="preserve">GradPlan (see </w:t>
      </w:r>
      <w:hyperlink w:anchor="_GradPlan" w:history="1">
        <w:r w:rsidR="0018070B" w:rsidRPr="00AB2354">
          <w:rPr>
            <w:rStyle w:val="Hyperlink"/>
            <w:rFonts w:ascii="Arial" w:hAnsi="Arial" w:cs="Arial"/>
            <w:sz w:val="24"/>
            <w:szCs w:val="24"/>
          </w:rPr>
          <w:t>below</w:t>
        </w:r>
      </w:hyperlink>
      <w:r w:rsidR="0018070B" w:rsidRPr="00AB2354">
        <w:rPr>
          <w:rFonts w:ascii="Arial" w:hAnsi="Arial" w:cs="Arial"/>
          <w:sz w:val="24"/>
          <w:szCs w:val="24"/>
        </w:rPr>
        <w:t xml:space="preserve">) </w:t>
      </w:r>
      <w:r w:rsidR="00106314" w:rsidRPr="00AB2354">
        <w:rPr>
          <w:rFonts w:ascii="Arial" w:hAnsi="Arial" w:cs="Arial"/>
          <w:sz w:val="24"/>
          <w:szCs w:val="24"/>
        </w:rPr>
        <w:t>via a Plan Change or new Course Plan request.</w:t>
      </w:r>
    </w:p>
    <w:p w14:paraId="4C80AF70" w14:textId="77777777" w:rsidR="001D3C83" w:rsidRPr="00AB2354" w:rsidRDefault="001D3C83" w:rsidP="00DF59FD">
      <w:pPr>
        <w:spacing w:after="0" w:line="276" w:lineRule="auto"/>
        <w:rPr>
          <w:rFonts w:ascii="Arial" w:hAnsi="Arial" w:cs="Arial"/>
          <w:sz w:val="24"/>
          <w:szCs w:val="24"/>
        </w:rPr>
      </w:pPr>
    </w:p>
    <w:p w14:paraId="622F7C16" w14:textId="0C8A2BED" w:rsidR="0001610D" w:rsidRPr="00AB2354" w:rsidRDefault="00062F66" w:rsidP="00DF59FD">
      <w:pPr>
        <w:spacing w:after="0" w:line="276" w:lineRule="auto"/>
        <w:rPr>
          <w:rFonts w:ascii="Arial" w:hAnsi="Arial" w:cs="Arial"/>
          <w:sz w:val="24"/>
          <w:szCs w:val="24"/>
        </w:rPr>
      </w:pPr>
      <w:r w:rsidRPr="00AB2354">
        <w:rPr>
          <w:rFonts w:ascii="Arial" w:hAnsi="Arial" w:cs="Arial"/>
          <w:sz w:val="24"/>
          <w:szCs w:val="24"/>
        </w:rPr>
        <w:t>Once</w:t>
      </w:r>
      <w:r w:rsidR="001D3C83" w:rsidRPr="00AB2354">
        <w:rPr>
          <w:rFonts w:ascii="Arial" w:hAnsi="Arial" w:cs="Arial"/>
          <w:sz w:val="24"/>
          <w:szCs w:val="24"/>
        </w:rPr>
        <w:t xml:space="preserve"> advising forms are</w:t>
      </w:r>
      <w:r w:rsidRPr="00AB2354">
        <w:rPr>
          <w:rFonts w:ascii="Arial" w:hAnsi="Arial" w:cs="Arial"/>
          <w:sz w:val="24"/>
          <w:szCs w:val="24"/>
        </w:rPr>
        <w:t xml:space="preserve"> reviewed and </w:t>
      </w:r>
      <w:r w:rsidR="001D3C83" w:rsidRPr="00AB2354">
        <w:rPr>
          <w:rFonts w:ascii="Arial" w:hAnsi="Arial" w:cs="Arial"/>
          <w:sz w:val="24"/>
          <w:szCs w:val="24"/>
        </w:rPr>
        <w:t xml:space="preserve">signed </w:t>
      </w:r>
      <w:r w:rsidRPr="00AB2354">
        <w:rPr>
          <w:rFonts w:ascii="Arial" w:hAnsi="Arial" w:cs="Arial"/>
          <w:sz w:val="24"/>
          <w:szCs w:val="24"/>
        </w:rPr>
        <w:t>by</w:t>
      </w:r>
      <w:r w:rsidR="00106314" w:rsidRPr="00AB2354">
        <w:rPr>
          <w:rFonts w:ascii="Arial" w:hAnsi="Arial" w:cs="Arial"/>
          <w:sz w:val="24"/>
          <w:szCs w:val="24"/>
        </w:rPr>
        <w:t xml:space="preserve"> the student and academic advisor</w:t>
      </w:r>
      <w:r w:rsidRPr="00AB2354">
        <w:rPr>
          <w:rFonts w:ascii="Arial" w:hAnsi="Arial" w:cs="Arial"/>
          <w:sz w:val="24"/>
          <w:szCs w:val="24"/>
        </w:rPr>
        <w:t xml:space="preserve">, completed forms will be placed in the student’s graduate file. </w:t>
      </w:r>
      <w:r w:rsidR="00106314" w:rsidRPr="00AB2354">
        <w:rPr>
          <w:rFonts w:ascii="Arial" w:hAnsi="Arial" w:cs="Arial"/>
          <w:sz w:val="24"/>
          <w:szCs w:val="24"/>
        </w:rPr>
        <w:t xml:space="preserve">Students are encouraged to save a copy for their own </w:t>
      </w:r>
      <w:r w:rsidR="00106314" w:rsidRPr="00AB2354">
        <w:rPr>
          <w:rFonts w:ascii="Arial" w:hAnsi="Arial" w:cs="Arial"/>
          <w:sz w:val="24"/>
          <w:szCs w:val="24"/>
        </w:rPr>
        <w:lastRenderedPageBreak/>
        <w:t>records. Students</w:t>
      </w:r>
      <w:r w:rsidRPr="00AB2354">
        <w:rPr>
          <w:rFonts w:ascii="Arial" w:hAnsi="Arial" w:cs="Arial"/>
          <w:sz w:val="24"/>
          <w:szCs w:val="24"/>
        </w:rPr>
        <w:t>, in consultation with the</w:t>
      </w:r>
      <w:r w:rsidR="00106314" w:rsidRPr="00AB2354">
        <w:rPr>
          <w:rFonts w:ascii="Arial" w:hAnsi="Arial" w:cs="Arial"/>
          <w:sz w:val="24"/>
          <w:szCs w:val="24"/>
        </w:rPr>
        <w:t>ir</w:t>
      </w:r>
      <w:r w:rsidRPr="00AB2354">
        <w:rPr>
          <w:rFonts w:ascii="Arial" w:hAnsi="Arial" w:cs="Arial"/>
          <w:sz w:val="24"/>
          <w:szCs w:val="24"/>
        </w:rPr>
        <w:t xml:space="preserve"> </w:t>
      </w:r>
      <w:r w:rsidR="00106314" w:rsidRPr="00AB2354">
        <w:rPr>
          <w:rFonts w:ascii="Arial" w:hAnsi="Arial" w:cs="Arial"/>
          <w:sz w:val="24"/>
          <w:szCs w:val="24"/>
        </w:rPr>
        <w:t xml:space="preserve">academic </w:t>
      </w:r>
      <w:r w:rsidR="001D3C83" w:rsidRPr="00AB2354">
        <w:rPr>
          <w:rFonts w:ascii="Arial" w:hAnsi="Arial" w:cs="Arial"/>
          <w:sz w:val="24"/>
          <w:szCs w:val="24"/>
        </w:rPr>
        <w:t>advisor</w:t>
      </w:r>
      <w:r w:rsidRPr="00AB2354">
        <w:rPr>
          <w:rFonts w:ascii="Arial" w:hAnsi="Arial" w:cs="Arial"/>
          <w:sz w:val="24"/>
          <w:szCs w:val="24"/>
        </w:rPr>
        <w:t xml:space="preserve">, </w:t>
      </w:r>
      <w:r w:rsidR="00106314" w:rsidRPr="00AB2354">
        <w:rPr>
          <w:rFonts w:ascii="Arial" w:hAnsi="Arial" w:cs="Arial"/>
          <w:sz w:val="24"/>
          <w:szCs w:val="24"/>
        </w:rPr>
        <w:t>are</w:t>
      </w:r>
      <w:r w:rsidRPr="00AB2354">
        <w:rPr>
          <w:rFonts w:ascii="Arial" w:hAnsi="Arial" w:cs="Arial"/>
          <w:sz w:val="24"/>
          <w:szCs w:val="24"/>
        </w:rPr>
        <w:t xml:space="preserve"> responsible for updating the information on an as-needed basis</w:t>
      </w:r>
      <w:r w:rsidR="001D3C83" w:rsidRPr="00AB2354">
        <w:rPr>
          <w:rFonts w:ascii="Arial" w:hAnsi="Arial" w:cs="Arial"/>
          <w:sz w:val="24"/>
          <w:szCs w:val="24"/>
        </w:rPr>
        <w:t xml:space="preserve"> throughout the course of the program</w:t>
      </w:r>
      <w:r w:rsidR="00106314" w:rsidRPr="00AB2354">
        <w:rPr>
          <w:rFonts w:ascii="Arial" w:hAnsi="Arial" w:cs="Arial"/>
          <w:sz w:val="24"/>
          <w:szCs w:val="24"/>
        </w:rPr>
        <w:t xml:space="preserve"> and submitting them to the academic advisor and/or Academic Programs Coordinator for filing in their student academic record.</w:t>
      </w:r>
    </w:p>
    <w:p w14:paraId="7A1E2A80" w14:textId="77777777" w:rsidR="0018070B" w:rsidRPr="00AB2354" w:rsidRDefault="0018070B" w:rsidP="00DF59FD">
      <w:pPr>
        <w:pStyle w:val="Heading1"/>
        <w:spacing w:line="276" w:lineRule="auto"/>
        <w:rPr>
          <w:rFonts w:ascii="Arial" w:hAnsi="Arial" w:cs="Arial"/>
          <w:b/>
          <w:bCs/>
          <w:color w:val="18453B"/>
          <w:sz w:val="28"/>
          <w:szCs w:val="28"/>
        </w:rPr>
      </w:pPr>
      <w:bookmarkStart w:id="44" w:name="_GradPlan"/>
      <w:bookmarkStart w:id="45" w:name="_Toc146829977"/>
      <w:bookmarkEnd w:id="44"/>
      <w:r w:rsidRPr="00AB2354">
        <w:rPr>
          <w:rFonts w:ascii="Arial" w:hAnsi="Arial" w:cs="Arial"/>
          <w:b/>
          <w:bCs/>
          <w:color w:val="18453B"/>
          <w:sz w:val="28"/>
          <w:szCs w:val="28"/>
        </w:rPr>
        <w:t>GradPlan</w:t>
      </w:r>
      <w:bookmarkEnd w:id="45"/>
    </w:p>
    <w:p w14:paraId="725166BC" w14:textId="77777777" w:rsidR="0018070B" w:rsidRPr="00AB2354" w:rsidRDefault="0018070B" w:rsidP="00DF59FD">
      <w:pPr>
        <w:spacing w:before="60" w:after="0" w:line="276" w:lineRule="auto"/>
        <w:rPr>
          <w:rFonts w:ascii="Arial" w:hAnsi="Arial" w:cs="Arial"/>
          <w:sz w:val="24"/>
          <w:szCs w:val="24"/>
        </w:rPr>
      </w:pPr>
      <w:r w:rsidRPr="00AB2354">
        <w:rPr>
          <w:rFonts w:ascii="Arial" w:hAnsi="Arial" w:cs="Arial"/>
          <w:sz w:val="24"/>
          <w:szCs w:val="24"/>
        </w:rPr>
        <w:t xml:space="preserve">Master’s students are responsible for maintaining documentation of their graduate program activities in </w:t>
      </w:r>
      <w:proofErr w:type="spellStart"/>
      <w:r w:rsidRPr="00AB2354">
        <w:rPr>
          <w:rFonts w:ascii="Arial" w:hAnsi="Arial" w:cs="Arial"/>
          <w:sz w:val="24"/>
          <w:szCs w:val="24"/>
        </w:rPr>
        <w:t>MSU’s</w:t>
      </w:r>
      <w:proofErr w:type="spellEnd"/>
      <w:r w:rsidRPr="00AB2354">
        <w:rPr>
          <w:rFonts w:ascii="Arial" w:hAnsi="Arial" w:cs="Arial"/>
          <w:sz w:val="24"/>
          <w:szCs w:val="24"/>
        </w:rPr>
        <w:t xml:space="preserve"> GradPlan system, available at </w:t>
      </w:r>
      <w:hyperlink r:id="rId31" w:tgtFrame="_blank" w:history="1">
        <w:r w:rsidRPr="00AB2354">
          <w:rPr>
            <w:rStyle w:val="Hyperlink"/>
            <w:rFonts w:ascii="Arial" w:hAnsi="Arial" w:cs="Arial"/>
            <w:sz w:val="24"/>
            <w:szCs w:val="24"/>
          </w:rPr>
          <w:t>student.msu.edu</w:t>
        </w:r>
      </w:hyperlink>
      <w:r w:rsidRPr="00AB2354">
        <w:rPr>
          <w:rFonts w:ascii="Arial" w:hAnsi="Arial" w:cs="Arial"/>
          <w:sz w:val="24"/>
          <w:szCs w:val="24"/>
        </w:rPr>
        <w:t>, with ongoing consultation with their academic advisor(s) as needed.</w:t>
      </w:r>
    </w:p>
    <w:p w14:paraId="37DF2C6A" w14:textId="77777777" w:rsidR="0018070B" w:rsidRPr="00AB2354" w:rsidRDefault="0018070B" w:rsidP="00DF59FD">
      <w:pPr>
        <w:spacing w:after="0" w:line="276" w:lineRule="auto"/>
        <w:rPr>
          <w:rFonts w:ascii="Arial" w:hAnsi="Arial" w:cs="Arial"/>
          <w:sz w:val="24"/>
          <w:szCs w:val="24"/>
        </w:rPr>
      </w:pPr>
    </w:p>
    <w:p w14:paraId="07B7AA90" w14:textId="77777777" w:rsidR="0018070B" w:rsidRPr="00AB2354" w:rsidRDefault="0018070B" w:rsidP="00DF59FD">
      <w:pPr>
        <w:spacing w:after="0" w:line="276" w:lineRule="auto"/>
        <w:rPr>
          <w:rFonts w:ascii="Arial" w:hAnsi="Arial" w:cs="Arial"/>
          <w:sz w:val="24"/>
          <w:szCs w:val="24"/>
        </w:rPr>
      </w:pPr>
      <w:r w:rsidRPr="00AB2354">
        <w:rPr>
          <w:rFonts w:ascii="Arial" w:hAnsi="Arial" w:cs="Arial"/>
          <w:sz w:val="24"/>
          <w:szCs w:val="24"/>
        </w:rPr>
        <w:t xml:space="preserve">GradPlan enables Master's students to create and store their degree plans and subsequent graduate program activities, such as program plan designations (e.g., Plan A vs B), formation of the Thesis guidance committee (for Plan A students), creation and updating of course lists and plans, tracking of </w:t>
      </w:r>
      <w:proofErr w:type="spellStart"/>
      <w:r w:rsidRPr="00AB2354">
        <w:rPr>
          <w:rFonts w:ascii="Arial" w:hAnsi="Arial" w:cs="Arial"/>
          <w:sz w:val="24"/>
          <w:szCs w:val="24"/>
        </w:rPr>
        <w:t>RCR</w:t>
      </w:r>
      <w:proofErr w:type="spellEnd"/>
      <w:r w:rsidRPr="00AB2354">
        <w:rPr>
          <w:rFonts w:ascii="Arial" w:hAnsi="Arial" w:cs="Arial"/>
          <w:sz w:val="24"/>
          <w:szCs w:val="24"/>
        </w:rPr>
        <w:t xml:space="preserve"> records, uploading of annual program reviews, and documentation of annual research activities. Students maintain the responsibility for periodically checking and updating their GradPlan accounts, such as when making changes to program or course plans.</w:t>
      </w:r>
    </w:p>
    <w:p w14:paraId="2C1717CD" w14:textId="77777777" w:rsidR="0018070B" w:rsidRPr="00AB2354" w:rsidRDefault="0018070B" w:rsidP="00DF59FD">
      <w:pPr>
        <w:spacing w:after="0" w:line="276" w:lineRule="auto"/>
        <w:rPr>
          <w:rFonts w:ascii="Arial" w:hAnsi="Arial" w:cs="Arial"/>
          <w:sz w:val="24"/>
          <w:szCs w:val="24"/>
        </w:rPr>
      </w:pPr>
    </w:p>
    <w:p w14:paraId="0CF8E3E0" w14:textId="08FCF645" w:rsidR="0018070B" w:rsidRPr="00AB2354" w:rsidRDefault="0018070B" w:rsidP="00DF59FD">
      <w:pPr>
        <w:spacing w:after="0" w:line="276" w:lineRule="auto"/>
        <w:rPr>
          <w:rFonts w:ascii="Arial" w:hAnsi="Arial" w:cs="Arial"/>
          <w:sz w:val="24"/>
          <w:szCs w:val="24"/>
        </w:rPr>
      </w:pPr>
      <w:r w:rsidRPr="00AB2354">
        <w:rPr>
          <w:rFonts w:ascii="Arial" w:hAnsi="Arial" w:cs="Arial"/>
          <w:sz w:val="24"/>
          <w:szCs w:val="24"/>
        </w:rPr>
        <w:t xml:space="preserve">The </w:t>
      </w:r>
      <w:r w:rsidR="00937AC4" w:rsidRPr="00AB2354">
        <w:rPr>
          <w:rFonts w:ascii="Arial" w:hAnsi="Arial" w:cs="Arial"/>
          <w:sz w:val="24"/>
          <w:szCs w:val="24"/>
        </w:rPr>
        <w:t xml:space="preserve">Graduate Program </w:t>
      </w:r>
      <w:r w:rsidRPr="00AB2354">
        <w:rPr>
          <w:rFonts w:ascii="Arial" w:hAnsi="Arial" w:cs="Arial"/>
          <w:sz w:val="24"/>
          <w:szCs w:val="24"/>
        </w:rPr>
        <w:t xml:space="preserve">Director, Academic Programs Coordinator, and/or Department administrative staff will access GradPlan to view/approve course lists and committee information, track/approve </w:t>
      </w:r>
      <w:proofErr w:type="spellStart"/>
      <w:r w:rsidRPr="00AB2354">
        <w:rPr>
          <w:rFonts w:ascii="Arial" w:hAnsi="Arial" w:cs="Arial"/>
          <w:sz w:val="24"/>
          <w:szCs w:val="24"/>
        </w:rPr>
        <w:t>RCR</w:t>
      </w:r>
      <w:proofErr w:type="spellEnd"/>
      <w:r w:rsidRPr="00AB2354">
        <w:rPr>
          <w:rFonts w:ascii="Arial" w:hAnsi="Arial" w:cs="Arial"/>
          <w:sz w:val="24"/>
          <w:szCs w:val="24"/>
        </w:rPr>
        <w:t>,</w:t>
      </w:r>
      <w:r w:rsidR="00937AC4" w:rsidRPr="00AB2354">
        <w:rPr>
          <w:rFonts w:ascii="Arial" w:hAnsi="Arial" w:cs="Arial"/>
          <w:sz w:val="24"/>
          <w:szCs w:val="24"/>
        </w:rPr>
        <w:t xml:space="preserve"> </w:t>
      </w:r>
      <w:r w:rsidRPr="00AB2354">
        <w:rPr>
          <w:rFonts w:ascii="Arial" w:hAnsi="Arial" w:cs="Arial"/>
          <w:sz w:val="24"/>
          <w:szCs w:val="24"/>
        </w:rPr>
        <w:t>view activity guides, and review students’ annual reviews.</w:t>
      </w:r>
    </w:p>
    <w:p w14:paraId="2DC8AE17" w14:textId="32350694" w:rsidR="0001610D" w:rsidRPr="00AB2354" w:rsidRDefault="0001610D" w:rsidP="00DF59FD">
      <w:pPr>
        <w:pStyle w:val="Heading1"/>
        <w:spacing w:line="276" w:lineRule="auto"/>
        <w:rPr>
          <w:rFonts w:ascii="Arial" w:hAnsi="Arial" w:cs="Arial"/>
          <w:sz w:val="24"/>
          <w:szCs w:val="24"/>
        </w:rPr>
      </w:pPr>
      <w:bookmarkStart w:id="46" w:name="_Toc146829978"/>
      <w:r w:rsidRPr="00AB2354">
        <w:rPr>
          <w:rFonts w:ascii="Arial" w:hAnsi="Arial" w:cs="Arial"/>
          <w:b/>
          <w:bCs/>
          <w:color w:val="18453B"/>
          <w:sz w:val="28"/>
          <w:szCs w:val="28"/>
        </w:rPr>
        <w:t>Annual Reviews</w:t>
      </w:r>
      <w:bookmarkEnd w:id="46"/>
    </w:p>
    <w:p w14:paraId="4CF8911D" w14:textId="377AD37F" w:rsidR="0001610D" w:rsidRPr="00AB2354" w:rsidRDefault="0001610D" w:rsidP="00DF59FD">
      <w:pPr>
        <w:spacing w:before="60" w:after="0" w:line="276" w:lineRule="auto"/>
        <w:rPr>
          <w:rFonts w:ascii="Arial" w:hAnsi="Arial" w:cs="Arial"/>
          <w:sz w:val="24"/>
          <w:szCs w:val="24"/>
        </w:rPr>
      </w:pPr>
      <w:r w:rsidRPr="00AB2354">
        <w:rPr>
          <w:rFonts w:ascii="Arial" w:hAnsi="Arial" w:cs="Arial"/>
          <w:sz w:val="24"/>
          <w:szCs w:val="24"/>
        </w:rPr>
        <w:t>The University and ASHA require</w:t>
      </w:r>
      <w:r w:rsidR="00106314" w:rsidRPr="00AB2354">
        <w:rPr>
          <w:rFonts w:ascii="Arial" w:hAnsi="Arial" w:cs="Arial"/>
          <w:sz w:val="24"/>
          <w:szCs w:val="24"/>
        </w:rPr>
        <w:t xml:space="preserve"> students to complete</w:t>
      </w:r>
      <w:r w:rsidRPr="00AB2354">
        <w:rPr>
          <w:rFonts w:ascii="Arial" w:hAnsi="Arial" w:cs="Arial"/>
          <w:sz w:val="24"/>
          <w:szCs w:val="24"/>
        </w:rPr>
        <w:t xml:space="preserve"> annual reviews of </w:t>
      </w:r>
      <w:r w:rsidR="00106314" w:rsidRPr="00AB2354">
        <w:rPr>
          <w:rFonts w:ascii="Arial" w:hAnsi="Arial" w:cs="Arial"/>
          <w:sz w:val="24"/>
          <w:szCs w:val="24"/>
        </w:rPr>
        <w:t xml:space="preserve">their </w:t>
      </w:r>
      <w:r w:rsidRPr="00AB2354">
        <w:rPr>
          <w:rFonts w:ascii="Arial" w:hAnsi="Arial" w:cs="Arial"/>
          <w:sz w:val="24"/>
          <w:szCs w:val="24"/>
        </w:rPr>
        <w:t xml:space="preserve">graduate program, summarizing their progress </w:t>
      </w:r>
      <w:r w:rsidR="00106314" w:rsidRPr="00AB2354">
        <w:rPr>
          <w:rFonts w:ascii="Arial" w:hAnsi="Arial" w:cs="Arial"/>
          <w:sz w:val="24"/>
          <w:szCs w:val="24"/>
        </w:rPr>
        <w:t>toward completion of the M.A. degree requirements</w:t>
      </w:r>
      <w:r w:rsidRPr="00AB2354">
        <w:rPr>
          <w:rFonts w:ascii="Arial" w:hAnsi="Arial" w:cs="Arial"/>
          <w:sz w:val="24"/>
          <w:szCs w:val="24"/>
        </w:rPr>
        <w:t xml:space="preserve">. The </w:t>
      </w:r>
      <w:r w:rsidR="00AE4A3B" w:rsidRPr="00AB2354">
        <w:rPr>
          <w:rFonts w:ascii="Arial" w:hAnsi="Arial" w:cs="Arial"/>
          <w:sz w:val="24"/>
          <w:szCs w:val="24"/>
        </w:rPr>
        <w:t>M.A.</w:t>
      </w:r>
      <w:r w:rsidRPr="00AB2354">
        <w:rPr>
          <w:rFonts w:ascii="Arial" w:hAnsi="Arial" w:cs="Arial"/>
          <w:sz w:val="24"/>
          <w:szCs w:val="24"/>
        </w:rPr>
        <w:t xml:space="preserve"> Program fulfills this requirement via students’ completion of the </w:t>
      </w:r>
      <w:r w:rsidR="00106314" w:rsidRPr="00AB2354">
        <w:rPr>
          <w:rFonts w:ascii="Arial" w:hAnsi="Arial" w:cs="Arial"/>
          <w:i/>
          <w:iCs/>
          <w:sz w:val="24"/>
          <w:szCs w:val="24"/>
        </w:rPr>
        <w:t xml:space="preserve">CSD </w:t>
      </w:r>
      <w:r w:rsidRPr="00AB2354">
        <w:rPr>
          <w:rFonts w:ascii="Arial" w:hAnsi="Arial" w:cs="Arial"/>
          <w:i/>
          <w:iCs/>
          <w:sz w:val="24"/>
          <w:szCs w:val="24"/>
        </w:rPr>
        <w:t>M.A.</w:t>
      </w:r>
      <w:r w:rsidR="00106314" w:rsidRPr="00AB2354">
        <w:rPr>
          <w:rFonts w:ascii="Arial" w:hAnsi="Arial" w:cs="Arial"/>
          <w:i/>
          <w:iCs/>
          <w:sz w:val="24"/>
          <w:szCs w:val="24"/>
        </w:rPr>
        <w:t xml:space="preserve"> </w:t>
      </w:r>
      <w:r w:rsidRPr="00AB2354">
        <w:rPr>
          <w:rFonts w:ascii="Arial" w:hAnsi="Arial" w:cs="Arial"/>
          <w:i/>
          <w:iCs/>
          <w:sz w:val="24"/>
          <w:szCs w:val="24"/>
        </w:rPr>
        <w:t xml:space="preserve">Annual Progress Report </w:t>
      </w:r>
      <w:r w:rsidR="00106314" w:rsidRPr="00AB2354">
        <w:rPr>
          <w:rFonts w:ascii="Arial" w:hAnsi="Arial" w:cs="Arial"/>
          <w:sz w:val="24"/>
          <w:szCs w:val="24"/>
        </w:rPr>
        <w:t>form</w:t>
      </w:r>
      <w:r w:rsidRPr="00AB2354">
        <w:rPr>
          <w:rFonts w:ascii="Arial" w:hAnsi="Arial" w:cs="Arial"/>
          <w:i/>
          <w:iCs/>
          <w:sz w:val="24"/>
          <w:szCs w:val="24"/>
        </w:rPr>
        <w:t xml:space="preserve"> </w:t>
      </w:r>
      <w:r w:rsidRPr="00AB2354">
        <w:rPr>
          <w:rFonts w:ascii="Arial" w:hAnsi="Arial" w:cs="Arial"/>
          <w:sz w:val="24"/>
          <w:szCs w:val="24"/>
        </w:rPr>
        <w:t>(</w:t>
      </w:r>
      <w:hyperlink w:anchor="Annual_Progress_Report_for_CSD_MA_Progra" w:history="1">
        <w:r w:rsidRPr="00AB2354">
          <w:rPr>
            <w:rStyle w:val="Hyperlink"/>
            <w:rFonts w:ascii="Arial" w:hAnsi="Arial" w:cs="Arial"/>
            <w:sz w:val="24"/>
            <w:szCs w:val="24"/>
          </w:rPr>
          <w:t>Appendix B</w:t>
        </w:r>
      </w:hyperlink>
      <w:r w:rsidRPr="00AB2354">
        <w:rPr>
          <w:rFonts w:ascii="Arial" w:hAnsi="Arial" w:cs="Arial"/>
          <w:sz w:val="24"/>
          <w:szCs w:val="24"/>
        </w:rPr>
        <w:t>).</w:t>
      </w:r>
    </w:p>
    <w:p w14:paraId="764F9D4E" w14:textId="77777777" w:rsidR="0001610D" w:rsidRPr="00AB2354" w:rsidRDefault="0001610D" w:rsidP="00DF59FD">
      <w:pPr>
        <w:spacing w:after="0" w:line="276" w:lineRule="auto"/>
        <w:rPr>
          <w:rFonts w:ascii="Arial" w:hAnsi="Arial" w:cs="Arial"/>
          <w:sz w:val="24"/>
          <w:szCs w:val="24"/>
        </w:rPr>
      </w:pPr>
    </w:p>
    <w:p w14:paraId="693EEF88" w14:textId="7FB4B579" w:rsidR="0001610D" w:rsidRPr="00AB2354" w:rsidRDefault="0001610D" w:rsidP="00DF59FD">
      <w:pPr>
        <w:spacing w:after="0" w:line="276" w:lineRule="auto"/>
        <w:rPr>
          <w:rFonts w:ascii="Arial" w:hAnsi="Arial" w:cs="Arial"/>
          <w:sz w:val="24"/>
          <w:szCs w:val="24"/>
        </w:rPr>
      </w:pPr>
      <w:r w:rsidRPr="00AB2354">
        <w:rPr>
          <w:rFonts w:ascii="Arial" w:hAnsi="Arial" w:cs="Arial"/>
          <w:sz w:val="24"/>
          <w:szCs w:val="24"/>
        </w:rPr>
        <w:t>This annual review must be completed no later than the end of the spring semester of each academic year, per the MSU Graduate School guidelines. Students are expected to independently complete this form, consulting with their academic advisor if needed. GradPlan serves as the repository for annual review documentation at the University level, and the student’s electronic academic file houses this document at the Departmental level.</w:t>
      </w:r>
    </w:p>
    <w:p w14:paraId="0FA3D308" w14:textId="77777777" w:rsidR="0001610D" w:rsidRPr="00AB2354" w:rsidRDefault="0001610D" w:rsidP="00DF59FD">
      <w:pPr>
        <w:spacing w:after="0" w:line="276" w:lineRule="auto"/>
        <w:rPr>
          <w:rFonts w:ascii="Arial" w:hAnsi="Arial" w:cs="Arial"/>
          <w:sz w:val="24"/>
          <w:szCs w:val="24"/>
        </w:rPr>
      </w:pPr>
    </w:p>
    <w:p w14:paraId="455324C4" w14:textId="23EB655D" w:rsidR="0001610D" w:rsidRPr="00AB2354" w:rsidRDefault="0001610D" w:rsidP="00DF59FD">
      <w:pPr>
        <w:spacing w:after="0" w:line="276" w:lineRule="auto"/>
        <w:rPr>
          <w:rFonts w:ascii="Arial" w:hAnsi="Arial" w:cs="Arial"/>
          <w:sz w:val="24"/>
          <w:szCs w:val="24"/>
        </w:rPr>
      </w:pPr>
      <w:r w:rsidRPr="00AB2354">
        <w:rPr>
          <w:rFonts w:ascii="Arial" w:hAnsi="Arial" w:cs="Arial"/>
          <w:sz w:val="24"/>
          <w:szCs w:val="24"/>
        </w:rPr>
        <w:t xml:space="preserve">Upon completion, students must submit the annual review to their GradPlan for the Graduate School, and to the Academic Programs Coordinator for their Departmental student file. Failure to do so by the end of each spring semester may result in Negative Service Indicators (holds) will be applied to student university records, and/or delayed conferral of the </w:t>
      </w:r>
      <w:r w:rsidR="00AE4A3B" w:rsidRPr="00AB2354">
        <w:rPr>
          <w:rFonts w:ascii="Arial" w:hAnsi="Arial" w:cs="Arial"/>
          <w:sz w:val="24"/>
          <w:szCs w:val="24"/>
        </w:rPr>
        <w:t>M.A.</w:t>
      </w:r>
      <w:r w:rsidRPr="00AB2354">
        <w:rPr>
          <w:rFonts w:ascii="Arial" w:hAnsi="Arial" w:cs="Arial"/>
          <w:sz w:val="24"/>
          <w:szCs w:val="24"/>
        </w:rPr>
        <w:t xml:space="preserve"> degree.</w:t>
      </w:r>
    </w:p>
    <w:p w14:paraId="329017B5" w14:textId="40875DF1" w:rsidR="0001610D" w:rsidRPr="00AB2354" w:rsidRDefault="00AE4A3B" w:rsidP="00DF59FD">
      <w:pPr>
        <w:pStyle w:val="Heading1"/>
        <w:spacing w:line="276" w:lineRule="auto"/>
        <w:rPr>
          <w:rFonts w:ascii="Arial" w:hAnsi="Arial" w:cs="Arial"/>
          <w:b/>
          <w:bCs/>
          <w:color w:val="18453B"/>
          <w:sz w:val="28"/>
          <w:szCs w:val="28"/>
        </w:rPr>
      </w:pPr>
      <w:bookmarkStart w:id="47" w:name="_Toc146829979"/>
      <w:r w:rsidRPr="00AB2354">
        <w:rPr>
          <w:rFonts w:ascii="Arial" w:hAnsi="Arial" w:cs="Arial"/>
          <w:b/>
          <w:bCs/>
          <w:color w:val="18453B"/>
          <w:sz w:val="28"/>
          <w:szCs w:val="28"/>
        </w:rPr>
        <w:t>M.A.</w:t>
      </w:r>
      <w:r w:rsidR="0001610D" w:rsidRPr="00AB2354">
        <w:rPr>
          <w:rFonts w:ascii="Arial" w:hAnsi="Arial" w:cs="Arial"/>
          <w:b/>
          <w:bCs/>
          <w:color w:val="18453B"/>
          <w:sz w:val="28"/>
          <w:szCs w:val="28"/>
        </w:rPr>
        <w:t xml:space="preserve"> Degree Audit</w:t>
      </w:r>
      <w:bookmarkEnd w:id="47"/>
    </w:p>
    <w:p w14:paraId="7368CE85" w14:textId="77777777" w:rsidR="00193513" w:rsidRPr="00AB2354" w:rsidRDefault="00062F66" w:rsidP="00DF59FD">
      <w:pPr>
        <w:spacing w:before="60" w:afterLines="120" w:after="288" w:line="276" w:lineRule="auto"/>
        <w:rPr>
          <w:rFonts w:ascii="Arial" w:hAnsi="Arial" w:cs="Arial"/>
          <w:sz w:val="24"/>
          <w:szCs w:val="24"/>
        </w:rPr>
      </w:pPr>
      <w:r w:rsidRPr="00AB2354">
        <w:rPr>
          <w:rFonts w:ascii="Arial" w:hAnsi="Arial" w:cs="Arial"/>
          <w:sz w:val="24"/>
          <w:szCs w:val="24"/>
        </w:rPr>
        <w:t>Prior to the end of the semester</w:t>
      </w:r>
      <w:r w:rsidR="00193513" w:rsidRPr="00AB2354">
        <w:rPr>
          <w:rFonts w:ascii="Arial" w:hAnsi="Arial" w:cs="Arial"/>
          <w:sz w:val="24"/>
          <w:szCs w:val="24"/>
        </w:rPr>
        <w:t xml:space="preserve"> of anticipated graduation</w:t>
      </w:r>
      <w:r w:rsidRPr="00AB2354">
        <w:rPr>
          <w:rFonts w:ascii="Arial" w:hAnsi="Arial" w:cs="Arial"/>
          <w:sz w:val="24"/>
          <w:szCs w:val="24"/>
        </w:rPr>
        <w:t xml:space="preserve">, the Academic Programs Coordinator </w:t>
      </w:r>
      <w:r w:rsidR="00BD3403" w:rsidRPr="00AB2354">
        <w:rPr>
          <w:rFonts w:ascii="Arial" w:hAnsi="Arial" w:cs="Arial"/>
          <w:sz w:val="24"/>
          <w:szCs w:val="24"/>
        </w:rPr>
        <w:t xml:space="preserve">(APC) </w:t>
      </w:r>
      <w:r w:rsidRPr="00AB2354">
        <w:rPr>
          <w:rFonts w:ascii="Arial" w:hAnsi="Arial" w:cs="Arial"/>
          <w:sz w:val="24"/>
          <w:szCs w:val="24"/>
        </w:rPr>
        <w:t>will</w:t>
      </w:r>
      <w:r w:rsidR="000F3253" w:rsidRPr="00AB2354">
        <w:rPr>
          <w:rFonts w:ascii="Arial" w:hAnsi="Arial" w:cs="Arial"/>
          <w:sz w:val="24"/>
          <w:szCs w:val="24"/>
        </w:rPr>
        <w:t xml:space="preserve"> verify that students, and/or their advisors, have submitted each </w:t>
      </w:r>
      <w:r w:rsidRPr="00AB2354">
        <w:rPr>
          <w:rFonts w:ascii="Arial" w:hAnsi="Arial" w:cs="Arial"/>
          <w:sz w:val="24"/>
          <w:szCs w:val="24"/>
        </w:rPr>
        <w:t xml:space="preserve">copy of </w:t>
      </w:r>
      <w:r w:rsidR="00826538" w:rsidRPr="00AB2354">
        <w:rPr>
          <w:rFonts w:ascii="Arial" w:hAnsi="Arial" w:cs="Arial"/>
          <w:sz w:val="24"/>
          <w:szCs w:val="24"/>
        </w:rPr>
        <w:t>their completed advising (</w:t>
      </w:r>
      <w:hyperlink w:anchor="_Appendix_A:_M.A." w:history="1">
        <w:r w:rsidR="00826538" w:rsidRPr="00AB2354">
          <w:rPr>
            <w:rStyle w:val="Hyperlink"/>
            <w:rFonts w:ascii="Arial" w:hAnsi="Arial" w:cs="Arial"/>
            <w:sz w:val="24"/>
            <w:szCs w:val="24"/>
          </w:rPr>
          <w:t>Appendix A</w:t>
        </w:r>
      </w:hyperlink>
      <w:r w:rsidR="00826538" w:rsidRPr="00AB2354">
        <w:rPr>
          <w:rFonts w:ascii="Arial" w:hAnsi="Arial" w:cs="Arial"/>
          <w:sz w:val="24"/>
          <w:szCs w:val="24"/>
        </w:rPr>
        <w:t>)</w:t>
      </w:r>
      <w:r w:rsidR="00CA7B2B" w:rsidRPr="00AB2354">
        <w:rPr>
          <w:rFonts w:ascii="Arial" w:hAnsi="Arial" w:cs="Arial"/>
          <w:sz w:val="24"/>
          <w:szCs w:val="24"/>
        </w:rPr>
        <w:t xml:space="preserve">, </w:t>
      </w:r>
      <w:r w:rsidR="00826538" w:rsidRPr="00AB2354">
        <w:rPr>
          <w:rFonts w:ascii="Arial" w:hAnsi="Arial" w:cs="Arial"/>
          <w:sz w:val="24"/>
          <w:szCs w:val="24"/>
        </w:rPr>
        <w:t xml:space="preserve">annual progress report </w:t>
      </w:r>
      <w:r w:rsidRPr="00AB2354">
        <w:rPr>
          <w:rFonts w:ascii="Arial" w:hAnsi="Arial" w:cs="Arial"/>
          <w:sz w:val="24"/>
          <w:szCs w:val="24"/>
        </w:rPr>
        <w:t>(</w:t>
      </w:r>
      <w:hyperlink w:anchor="_Appendix_B:_CSD" w:history="1">
        <w:r w:rsidRPr="00AB2354">
          <w:rPr>
            <w:rStyle w:val="Hyperlink"/>
            <w:rFonts w:ascii="Arial" w:hAnsi="Arial" w:cs="Arial"/>
            <w:sz w:val="24"/>
            <w:szCs w:val="24"/>
          </w:rPr>
          <w:t>Appendix B</w:t>
        </w:r>
      </w:hyperlink>
      <w:r w:rsidRPr="00AB2354">
        <w:rPr>
          <w:rFonts w:ascii="Arial" w:hAnsi="Arial" w:cs="Arial"/>
          <w:sz w:val="24"/>
          <w:szCs w:val="24"/>
        </w:rPr>
        <w:t xml:space="preserve">), </w:t>
      </w:r>
      <w:r w:rsidR="00826538" w:rsidRPr="00AB2354">
        <w:rPr>
          <w:rFonts w:ascii="Arial" w:hAnsi="Arial" w:cs="Arial"/>
          <w:sz w:val="24"/>
          <w:szCs w:val="24"/>
        </w:rPr>
        <w:t xml:space="preserve">and Plan A-Thesis or Plan B Non-Thesis forms, </w:t>
      </w:r>
      <w:r w:rsidR="00826538" w:rsidRPr="00AB2354">
        <w:rPr>
          <w:rFonts w:ascii="Arial" w:hAnsi="Arial" w:cs="Arial"/>
          <w:sz w:val="24"/>
          <w:szCs w:val="24"/>
        </w:rPr>
        <w:lastRenderedPageBreak/>
        <w:t xml:space="preserve">which document the completion of all academic requirements for the M.A. degree and ASHA certification. </w:t>
      </w:r>
    </w:p>
    <w:p w14:paraId="6F873FA3" w14:textId="3039CAAC" w:rsidR="00193513" w:rsidRPr="00AB2354" w:rsidRDefault="00193513" w:rsidP="00DF59FD">
      <w:pPr>
        <w:spacing w:before="240" w:afterLines="120" w:after="288" w:line="276" w:lineRule="auto"/>
        <w:rPr>
          <w:rFonts w:ascii="Arial" w:hAnsi="Arial" w:cs="Arial"/>
          <w:sz w:val="24"/>
          <w:szCs w:val="24"/>
        </w:rPr>
      </w:pPr>
      <w:r w:rsidRPr="00AB2354">
        <w:rPr>
          <w:rFonts w:ascii="Arial" w:hAnsi="Arial" w:cs="Arial"/>
          <w:sz w:val="24"/>
          <w:szCs w:val="24"/>
        </w:rPr>
        <w:t>The final forms should be signed by the student and academic advisor. These forms will replace all previous versions and become part of the student’s Departmental record, documenting that all academic coursework and clinical education requirements have been met. Typically, these forms do not need to be submitted to ASHA as part of the application for clinical certification, as the M.A. Program is CAA-accredited. Even so, students are encouraged to save copies of these documents.</w:t>
      </w:r>
    </w:p>
    <w:p w14:paraId="408DB051" w14:textId="16C7AEDE" w:rsidR="00193513" w:rsidRPr="00AB2354" w:rsidRDefault="00193513" w:rsidP="00DF59FD">
      <w:pPr>
        <w:spacing w:before="60" w:afterLines="120" w:after="288" w:line="276" w:lineRule="auto"/>
        <w:rPr>
          <w:rFonts w:ascii="Arial" w:hAnsi="Arial" w:cs="Arial"/>
          <w:sz w:val="24"/>
          <w:szCs w:val="24"/>
        </w:rPr>
      </w:pPr>
      <w:r w:rsidRPr="00AB2354">
        <w:rPr>
          <w:rFonts w:ascii="Arial" w:hAnsi="Arial" w:cs="Arial"/>
          <w:sz w:val="24"/>
          <w:szCs w:val="24"/>
        </w:rPr>
        <w:t xml:space="preserve">The APC will also verify that students have completed and entered all required academic milestones and documents in their GradPlan accounts. </w:t>
      </w:r>
    </w:p>
    <w:p w14:paraId="110C2B1D" w14:textId="54CCEBD4" w:rsidR="00826538" w:rsidRPr="00AB2354" w:rsidRDefault="00826538" w:rsidP="00DF59FD">
      <w:pPr>
        <w:spacing w:before="60" w:afterLines="120" w:after="288" w:line="276" w:lineRule="auto"/>
        <w:rPr>
          <w:rFonts w:ascii="Arial" w:hAnsi="Arial" w:cs="Arial"/>
          <w:sz w:val="24"/>
          <w:szCs w:val="24"/>
        </w:rPr>
      </w:pPr>
      <w:r w:rsidRPr="00AB2354">
        <w:rPr>
          <w:rFonts w:ascii="Arial" w:hAnsi="Arial" w:cs="Arial"/>
          <w:sz w:val="24"/>
          <w:szCs w:val="24"/>
        </w:rPr>
        <w:t>The</w:t>
      </w:r>
      <w:r w:rsidR="00193513" w:rsidRPr="00AB2354">
        <w:rPr>
          <w:rFonts w:ascii="Arial" w:hAnsi="Arial" w:cs="Arial"/>
          <w:sz w:val="24"/>
          <w:szCs w:val="24"/>
        </w:rPr>
        <w:t xml:space="preserve"> Graduate Program Director will </w:t>
      </w:r>
      <w:r w:rsidR="00D77B83" w:rsidRPr="00AB2354">
        <w:rPr>
          <w:rFonts w:ascii="Arial" w:hAnsi="Arial" w:cs="Arial"/>
          <w:sz w:val="24"/>
          <w:szCs w:val="24"/>
        </w:rPr>
        <w:t>submit a completed</w:t>
      </w:r>
      <w:r w:rsidR="00193513" w:rsidRPr="00AB2354">
        <w:rPr>
          <w:rFonts w:ascii="Arial" w:hAnsi="Arial" w:cs="Arial"/>
          <w:sz w:val="24"/>
          <w:szCs w:val="24"/>
        </w:rPr>
        <w:t xml:space="preserve"> Verification by Program Director form for each student</w:t>
      </w:r>
      <w:r w:rsidR="00D77B83" w:rsidRPr="00AB2354">
        <w:rPr>
          <w:rFonts w:ascii="Arial" w:hAnsi="Arial" w:cs="Arial"/>
          <w:sz w:val="24"/>
          <w:szCs w:val="24"/>
        </w:rPr>
        <w:t xml:space="preserve"> to the APC for inclusion in their Departmental record. This document verifies that the</w:t>
      </w:r>
      <w:r w:rsidR="00193513" w:rsidRPr="00AB2354">
        <w:rPr>
          <w:rFonts w:ascii="Arial" w:hAnsi="Arial" w:cs="Arial"/>
          <w:sz w:val="24"/>
          <w:szCs w:val="24"/>
        </w:rPr>
        <w:t xml:space="preserve"> student has successfully met the academic program’s requirements for the ASHA Standards for Clinical Certification.</w:t>
      </w:r>
    </w:p>
    <w:p w14:paraId="65F55539" w14:textId="6A1AB668" w:rsidR="00F17EC4" w:rsidRPr="00AB2354" w:rsidRDefault="00130BB5" w:rsidP="00DF59FD">
      <w:pPr>
        <w:pStyle w:val="Heading3"/>
        <w:spacing w:before="240" w:after="120" w:line="276" w:lineRule="auto"/>
        <w:jc w:val="center"/>
        <w:rPr>
          <w:rFonts w:ascii="Arial" w:hAnsi="Arial" w:cs="Arial"/>
          <w:b/>
          <w:bCs/>
          <w:color w:val="18453B"/>
          <w:sz w:val="32"/>
          <w:szCs w:val="32"/>
        </w:rPr>
      </w:pPr>
      <w:bookmarkStart w:id="48" w:name="_Toc145506694"/>
      <w:bookmarkStart w:id="49" w:name="_Toc146829980"/>
      <w:r w:rsidRPr="00AB2354">
        <w:rPr>
          <w:rFonts w:ascii="Arial" w:hAnsi="Arial" w:cs="Arial"/>
          <w:b/>
          <w:bCs/>
          <w:color w:val="18453B"/>
          <w:sz w:val="32"/>
          <w:szCs w:val="32"/>
        </w:rPr>
        <w:t xml:space="preserve">Clinical </w:t>
      </w:r>
      <w:r w:rsidR="008958A9" w:rsidRPr="00AB2354">
        <w:rPr>
          <w:rFonts w:ascii="Arial" w:hAnsi="Arial" w:cs="Arial"/>
          <w:b/>
          <w:bCs/>
          <w:color w:val="18453B"/>
          <w:sz w:val="32"/>
          <w:szCs w:val="32"/>
        </w:rPr>
        <w:t>Education</w:t>
      </w:r>
      <w:r w:rsidRPr="00AB2354">
        <w:rPr>
          <w:rFonts w:ascii="Arial" w:hAnsi="Arial" w:cs="Arial"/>
          <w:b/>
          <w:bCs/>
          <w:color w:val="18453B"/>
          <w:sz w:val="32"/>
          <w:szCs w:val="32"/>
        </w:rPr>
        <w:t xml:space="preserve"> Policies and Requirements</w:t>
      </w:r>
      <w:bookmarkEnd w:id="48"/>
      <w:bookmarkEnd w:id="49"/>
    </w:p>
    <w:p w14:paraId="51E162DB" w14:textId="04821768" w:rsidR="008958A9" w:rsidRPr="00AB2354" w:rsidRDefault="008958A9" w:rsidP="00DF59FD">
      <w:pPr>
        <w:pStyle w:val="Heading1"/>
        <w:spacing w:line="276" w:lineRule="auto"/>
        <w:rPr>
          <w:rFonts w:ascii="Arial" w:hAnsi="Arial" w:cs="Arial"/>
          <w:b/>
          <w:bCs/>
          <w:color w:val="18453B"/>
          <w:sz w:val="28"/>
          <w:szCs w:val="28"/>
        </w:rPr>
      </w:pPr>
      <w:bookmarkStart w:id="50" w:name="_Toc146829981"/>
      <w:r w:rsidRPr="00AB2354">
        <w:rPr>
          <w:rFonts w:ascii="Arial" w:hAnsi="Arial" w:cs="Arial"/>
          <w:b/>
          <w:bCs/>
          <w:color w:val="18453B"/>
          <w:sz w:val="28"/>
          <w:szCs w:val="28"/>
        </w:rPr>
        <w:t>M.A. Clinical Education</w:t>
      </w:r>
      <w:bookmarkEnd w:id="50"/>
    </w:p>
    <w:p w14:paraId="1189CF16" w14:textId="77777777" w:rsidR="007C0DFE" w:rsidRPr="00AB2354" w:rsidRDefault="008958A9" w:rsidP="00DF59FD">
      <w:pPr>
        <w:spacing w:after="0" w:line="276" w:lineRule="auto"/>
        <w:rPr>
          <w:rFonts w:ascii="Arial" w:hAnsi="Arial" w:cs="Arial"/>
          <w:sz w:val="24"/>
          <w:szCs w:val="24"/>
        </w:rPr>
      </w:pPr>
      <w:r w:rsidRPr="00AB2354">
        <w:rPr>
          <w:rFonts w:ascii="Arial" w:hAnsi="Arial" w:cs="Arial"/>
          <w:sz w:val="24"/>
          <w:szCs w:val="24"/>
        </w:rPr>
        <w:t xml:space="preserve">Prior to </w:t>
      </w:r>
      <w:r w:rsidR="00766B33" w:rsidRPr="00AB2354">
        <w:rPr>
          <w:rFonts w:ascii="Arial" w:hAnsi="Arial" w:cs="Arial"/>
          <w:sz w:val="24"/>
          <w:szCs w:val="24"/>
        </w:rPr>
        <w:t xml:space="preserve">Students in the Master of Arts program are </w:t>
      </w:r>
      <w:r w:rsidR="00901C8C" w:rsidRPr="00AB2354">
        <w:rPr>
          <w:rFonts w:ascii="Arial" w:hAnsi="Arial" w:cs="Arial"/>
          <w:sz w:val="24"/>
          <w:szCs w:val="24"/>
        </w:rPr>
        <w:t>required</w:t>
      </w:r>
      <w:r w:rsidR="00766B33" w:rsidRPr="00AB2354">
        <w:rPr>
          <w:rFonts w:ascii="Arial" w:hAnsi="Arial" w:cs="Arial"/>
          <w:sz w:val="24"/>
          <w:szCs w:val="24"/>
        </w:rPr>
        <w:t xml:space="preserve"> to successfully complete </w:t>
      </w:r>
      <w:r w:rsidR="00901C8C" w:rsidRPr="00AB2354">
        <w:rPr>
          <w:rFonts w:ascii="Arial" w:hAnsi="Arial" w:cs="Arial"/>
          <w:sz w:val="24"/>
          <w:szCs w:val="24"/>
        </w:rPr>
        <w:t>a</w:t>
      </w:r>
      <w:r w:rsidRPr="00AB2354">
        <w:rPr>
          <w:rFonts w:ascii="Arial" w:hAnsi="Arial" w:cs="Arial"/>
          <w:sz w:val="24"/>
          <w:szCs w:val="24"/>
        </w:rPr>
        <w:t xml:space="preserve"> </w:t>
      </w:r>
      <w:r w:rsidR="00B1191C" w:rsidRPr="00AB2354">
        <w:rPr>
          <w:rFonts w:ascii="Arial" w:hAnsi="Arial" w:cs="Arial"/>
          <w:sz w:val="24"/>
          <w:szCs w:val="24"/>
        </w:rPr>
        <w:t xml:space="preserve">total of 400 </w:t>
      </w:r>
      <w:r w:rsidR="00766B33" w:rsidRPr="00AB2354">
        <w:rPr>
          <w:rFonts w:ascii="Arial" w:hAnsi="Arial" w:cs="Arial"/>
          <w:sz w:val="24"/>
          <w:szCs w:val="24"/>
        </w:rPr>
        <w:t xml:space="preserve">clinical practicum clock </w:t>
      </w:r>
      <w:r w:rsidR="005B4504" w:rsidRPr="00AB2354">
        <w:rPr>
          <w:rFonts w:ascii="Arial" w:hAnsi="Arial" w:cs="Arial"/>
          <w:sz w:val="24"/>
          <w:szCs w:val="24"/>
        </w:rPr>
        <w:t xml:space="preserve">hours </w:t>
      </w:r>
      <w:r w:rsidR="00901C8C" w:rsidRPr="00AB2354">
        <w:rPr>
          <w:rFonts w:ascii="Arial" w:hAnsi="Arial" w:cs="Arial"/>
          <w:sz w:val="24"/>
          <w:szCs w:val="24"/>
        </w:rPr>
        <w:t>by the end of their M.A. program</w:t>
      </w:r>
      <w:r w:rsidR="00DF72AC" w:rsidRPr="00AB2354">
        <w:rPr>
          <w:rFonts w:ascii="Arial" w:hAnsi="Arial" w:cs="Arial"/>
          <w:sz w:val="24"/>
          <w:szCs w:val="24"/>
        </w:rPr>
        <w:t xml:space="preserve"> </w:t>
      </w:r>
      <w:r w:rsidR="00766B33" w:rsidRPr="00AB2354">
        <w:rPr>
          <w:rFonts w:ascii="Arial" w:hAnsi="Arial" w:cs="Arial"/>
          <w:sz w:val="24"/>
          <w:szCs w:val="24"/>
        </w:rPr>
        <w:t xml:space="preserve">to meet </w:t>
      </w:r>
      <w:proofErr w:type="spellStart"/>
      <w:r w:rsidR="00766B33" w:rsidRPr="00AB2354">
        <w:rPr>
          <w:rFonts w:ascii="Arial" w:hAnsi="Arial" w:cs="Arial"/>
          <w:sz w:val="24"/>
          <w:szCs w:val="24"/>
        </w:rPr>
        <w:t>ASHA's</w:t>
      </w:r>
      <w:proofErr w:type="spellEnd"/>
      <w:r w:rsidR="00766B33" w:rsidRPr="00AB2354">
        <w:rPr>
          <w:rFonts w:ascii="Arial" w:hAnsi="Arial" w:cs="Arial"/>
          <w:sz w:val="24"/>
          <w:szCs w:val="24"/>
        </w:rPr>
        <w:t xml:space="preserve"> clinical certification requirements.</w:t>
      </w:r>
      <w:r w:rsidR="0080280B" w:rsidRPr="00AB2354">
        <w:rPr>
          <w:rFonts w:ascii="Arial" w:hAnsi="Arial" w:cs="Arial"/>
          <w:sz w:val="24"/>
          <w:szCs w:val="24"/>
        </w:rPr>
        <w:t xml:space="preserve"> These include the 25 required clinical observation hours (i.e., 375 clock hours + 25 observation hours). </w:t>
      </w:r>
    </w:p>
    <w:p w14:paraId="47A04B4B" w14:textId="77777777" w:rsidR="007C0DFE" w:rsidRPr="00AB2354" w:rsidRDefault="007C0DFE" w:rsidP="00DF59FD">
      <w:pPr>
        <w:spacing w:after="0" w:line="276" w:lineRule="auto"/>
        <w:rPr>
          <w:rFonts w:ascii="Arial" w:hAnsi="Arial" w:cs="Arial"/>
          <w:sz w:val="24"/>
          <w:szCs w:val="24"/>
        </w:rPr>
      </w:pPr>
    </w:p>
    <w:p w14:paraId="15487C8F" w14:textId="6EDA4BF1" w:rsidR="00586AF4" w:rsidRPr="00AB2354" w:rsidRDefault="00586AF4" w:rsidP="00DF59FD">
      <w:pPr>
        <w:spacing w:after="0" w:line="276" w:lineRule="auto"/>
        <w:rPr>
          <w:rFonts w:ascii="Arial" w:hAnsi="Arial" w:cs="Arial"/>
          <w:sz w:val="24"/>
          <w:szCs w:val="24"/>
        </w:rPr>
      </w:pPr>
      <w:r w:rsidRPr="00AB2354">
        <w:rPr>
          <w:rFonts w:ascii="Arial" w:hAnsi="Arial" w:cs="Arial"/>
          <w:sz w:val="24"/>
          <w:szCs w:val="24"/>
        </w:rPr>
        <w:t xml:space="preserve">Students must additionally successfully complete 12 credits of </w:t>
      </w:r>
      <w:r w:rsidRPr="00AB2354">
        <w:rPr>
          <w:rFonts w:ascii="Arial" w:hAnsi="Arial" w:cs="Arial"/>
          <w:i/>
          <w:iCs/>
          <w:sz w:val="24"/>
          <w:szCs w:val="24"/>
        </w:rPr>
        <w:t xml:space="preserve">CSD 883: Clinical Practicum in Speech-Language Pathology </w:t>
      </w:r>
      <w:r w:rsidRPr="00AB2354">
        <w:rPr>
          <w:rFonts w:ascii="Arial" w:hAnsi="Arial" w:cs="Arial"/>
          <w:sz w:val="24"/>
          <w:szCs w:val="24"/>
        </w:rPr>
        <w:t>while enrolled in the M.A. Typically, enrollment in CSD 883 is concurrent with participation in clinical practicum experiences. Successfully passing the clinical internship experience as well CSD 883 in a particular semester is required for a student’s clock hours accrued during that time to count toward their cumulative clock hour experience record.</w:t>
      </w:r>
    </w:p>
    <w:p w14:paraId="474E4435" w14:textId="77777777" w:rsidR="00586AF4" w:rsidRPr="00AB2354" w:rsidRDefault="00586AF4" w:rsidP="00DF59FD">
      <w:pPr>
        <w:spacing w:after="0" w:line="276" w:lineRule="auto"/>
        <w:rPr>
          <w:rFonts w:ascii="Arial" w:hAnsi="Arial" w:cs="Arial"/>
          <w:sz w:val="24"/>
          <w:szCs w:val="24"/>
        </w:rPr>
      </w:pPr>
    </w:p>
    <w:p w14:paraId="2D5CE6BA" w14:textId="18DF3DB0" w:rsidR="0080280B" w:rsidRPr="00AB2354" w:rsidRDefault="00586AF4" w:rsidP="00DF59FD">
      <w:pPr>
        <w:spacing w:after="0" w:line="276" w:lineRule="auto"/>
        <w:rPr>
          <w:rFonts w:ascii="Arial" w:hAnsi="Arial" w:cs="Arial"/>
          <w:sz w:val="24"/>
          <w:szCs w:val="24"/>
        </w:rPr>
      </w:pPr>
      <w:r w:rsidRPr="00AB2354">
        <w:rPr>
          <w:rFonts w:ascii="Arial" w:hAnsi="Arial" w:cs="Arial"/>
          <w:sz w:val="24"/>
          <w:szCs w:val="24"/>
        </w:rPr>
        <w:t>Note that grading for CSD 883 is on a Pass/No Pass basis. A final grade of “No Pass” (“NP”) or “No Credit” (“NC”) in CSD 883 may result in academic probation and re-enrolling in CSD 883 in a subsequent semester. Clock hours for that specific clinical internship will not be accrued toward the student’s clock hour experience record.</w:t>
      </w:r>
    </w:p>
    <w:p w14:paraId="515BF80A" w14:textId="37C3E7A6" w:rsidR="00A83A65" w:rsidRPr="00AB2354" w:rsidRDefault="00A83A65" w:rsidP="00DF59FD">
      <w:pPr>
        <w:pStyle w:val="Heading1"/>
        <w:spacing w:line="276" w:lineRule="auto"/>
        <w:rPr>
          <w:rFonts w:ascii="Arial" w:hAnsi="Arial" w:cs="Arial"/>
          <w:b/>
          <w:bCs/>
          <w:color w:val="18453B"/>
          <w:sz w:val="28"/>
          <w:szCs w:val="28"/>
        </w:rPr>
      </w:pPr>
      <w:bookmarkStart w:id="51" w:name="_Toc146829982"/>
      <w:r w:rsidRPr="00AB2354">
        <w:rPr>
          <w:rFonts w:ascii="Arial" w:hAnsi="Arial" w:cs="Arial"/>
          <w:b/>
          <w:bCs/>
          <w:color w:val="18453B"/>
          <w:sz w:val="28"/>
          <w:szCs w:val="28"/>
        </w:rPr>
        <w:t>Clinical Practicum</w:t>
      </w:r>
      <w:bookmarkEnd w:id="51"/>
    </w:p>
    <w:p w14:paraId="069A479F" w14:textId="45F314BC" w:rsidR="0020326E" w:rsidRPr="00AB2354" w:rsidRDefault="0020326E" w:rsidP="00DF59FD">
      <w:pPr>
        <w:spacing w:after="0" w:line="276" w:lineRule="auto"/>
        <w:rPr>
          <w:rFonts w:ascii="Arial" w:hAnsi="Arial" w:cs="Arial"/>
          <w:sz w:val="24"/>
          <w:szCs w:val="24"/>
        </w:rPr>
      </w:pPr>
      <w:r w:rsidRPr="00AB2354">
        <w:rPr>
          <w:rFonts w:ascii="Arial" w:hAnsi="Arial" w:cs="Arial"/>
          <w:sz w:val="24"/>
          <w:szCs w:val="24"/>
        </w:rPr>
        <w:t>All clinical clock hours must be earned under the supervision of a CSD faculty member with ASHA certification or a designated supervisor at an MSU-affiliated off-campus clinical practicum site. In all cases, the supervising clinician must meet ASHA Standard V-E, which includes a minimum of 9 months of full-time clinical experience (or its part-time equivalent) after earning the CCC-A or CCC-</w:t>
      </w:r>
      <w:proofErr w:type="spellStart"/>
      <w:r w:rsidRPr="00AB2354">
        <w:rPr>
          <w:rFonts w:ascii="Arial" w:hAnsi="Arial" w:cs="Arial"/>
          <w:sz w:val="24"/>
          <w:szCs w:val="24"/>
        </w:rPr>
        <w:t>SLP</w:t>
      </w:r>
      <w:proofErr w:type="spellEnd"/>
      <w:r w:rsidRPr="00AB2354">
        <w:rPr>
          <w:rFonts w:ascii="Arial" w:hAnsi="Arial" w:cs="Arial"/>
          <w:sz w:val="24"/>
          <w:szCs w:val="24"/>
        </w:rPr>
        <w:t xml:space="preserve"> (i.e., beyond the clinical fellowship year) and completion of at least two hours of professional </w:t>
      </w:r>
      <w:r w:rsidRPr="00AB2354">
        <w:rPr>
          <w:rFonts w:ascii="Arial" w:hAnsi="Arial" w:cs="Arial"/>
          <w:sz w:val="24"/>
          <w:szCs w:val="24"/>
        </w:rPr>
        <w:lastRenderedPageBreak/>
        <w:t xml:space="preserve">development </w:t>
      </w:r>
      <w:r w:rsidR="0057010A" w:rsidRPr="00AB2354">
        <w:rPr>
          <w:rFonts w:ascii="Arial" w:hAnsi="Arial" w:cs="Arial"/>
          <w:sz w:val="24"/>
          <w:szCs w:val="24"/>
        </w:rPr>
        <w:t xml:space="preserve">post-certification </w:t>
      </w:r>
      <w:r w:rsidRPr="00AB2354">
        <w:rPr>
          <w:rFonts w:ascii="Arial" w:hAnsi="Arial" w:cs="Arial"/>
          <w:sz w:val="24"/>
          <w:szCs w:val="24"/>
        </w:rPr>
        <w:t xml:space="preserve">related to clinical instruction/supervision. </w:t>
      </w:r>
      <w:r w:rsidR="0057010A" w:rsidRPr="00AB2354">
        <w:rPr>
          <w:rFonts w:ascii="Arial" w:hAnsi="Arial" w:cs="Arial"/>
          <w:sz w:val="24"/>
          <w:szCs w:val="24"/>
        </w:rPr>
        <w:t>A</w:t>
      </w:r>
      <w:r w:rsidRPr="00AB2354">
        <w:rPr>
          <w:rFonts w:ascii="Arial" w:hAnsi="Arial" w:cs="Arial"/>
          <w:sz w:val="24"/>
          <w:szCs w:val="24"/>
        </w:rPr>
        <w:t xml:space="preserve"> student cannot receive clinical clock hour credit at an off-campus site without prior Departmental approval.</w:t>
      </w:r>
    </w:p>
    <w:p w14:paraId="0368AB65" w14:textId="77777777" w:rsidR="00491C24" w:rsidRPr="00AB2354" w:rsidRDefault="00491C24" w:rsidP="00DF59FD">
      <w:pPr>
        <w:spacing w:after="0" w:line="276" w:lineRule="auto"/>
        <w:rPr>
          <w:rFonts w:ascii="Arial" w:hAnsi="Arial" w:cs="Arial"/>
          <w:sz w:val="24"/>
          <w:szCs w:val="24"/>
        </w:rPr>
      </w:pPr>
    </w:p>
    <w:p w14:paraId="40B81E23" w14:textId="4F556F0E" w:rsidR="00894E5D" w:rsidRPr="00AB2354" w:rsidRDefault="0091074E" w:rsidP="00DF59FD">
      <w:pPr>
        <w:spacing w:after="0" w:line="276" w:lineRule="auto"/>
        <w:rPr>
          <w:rFonts w:ascii="Arial" w:hAnsi="Arial" w:cs="Arial"/>
          <w:sz w:val="24"/>
          <w:szCs w:val="24"/>
        </w:rPr>
      </w:pPr>
      <w:r w:rsidRPr="00AB2354">
        <w:rPr>
          <w:rFonts w:ascii="Arial" w:hAnsi="Arial" w:cs="Arial"/>
          <w:sz w:val="24"/>
          <w:szCs w:val="24"/>
        </w:rPr>
        <w:t>The 2020 ASHA Standards allow for a maximum of</w:t>
      </w:r>
      <w:r w:rsidR="00896074" w:rsidRPr="00AB2354">
        <w:rPr>
          <w:rFonts w:ascii="Arial" w:hAnsi="Arial" w:cs="Arial"/>
          <w:sz w:val="24"/>
          <w:szCs w:val="24"/>
        </w:rPr>
        <w:t xml:space="preserve"> 75 clinical practicum hours </w:t>
      </w:r>
      <w:r w:rsidRPr="00AB2354">
        <w:rPr>
          <w:rFonts w:ascii="Arial" w:hAnsi="Arial" w:cs="Arial"/>
          <w:sz w:val="24"/>
          <w:szCs w:val="24"/>
        </w:rPr>
        <w:t>to</w:t>
      </w:r>
      <w:r w:rsidR="00896074" w:rsidRPr="00AB2354">
        <w:rPr>
          <w:rFonts w:ascii="Arial" w:hAnsi="Arial" w:cs="Arial"/>
          <w:sz w:val="24"/>
          <w:szCs w:val="24"/>
        </w:rPr>
        <w:t xml:space="preserve"> </w:t>
      </w:r>
      <w:r w:rsidR="00D13FB3" w:rsidRPr="00AB2354">
        <w:rPr>
          <w:rFonts w:ascii="Arial" w:hAnsi="Arial" w:cs="Arial"/>
          <w:sz w:val="24"/>
          <w:szCs w:val="24"/>
        </w:rPr>
        <w:t>be accrued in appropriately supervised clinical simulation</w:t>
      </w:r>
      <w:r w:rsidR="00894E5D" w:rsidRPr="00AB2354">
        <w:rPr>
          <w:rFonts w:ascii="Arial" w:hAnsi="Arial" w:cs="Arial"/>
          <w:sz w:val="24"/>
          <w:szCs w:val="24"/>
        </w:rPr>
        <w:t>, at the discretion of the graduate program. Per ASHA, only the time spent in active engagement with clinical simulation may be counted. Debriefing activities may not be included as clinical clock hours.</w:t>
      </w:r>
    </w:p>
    <w:p w14:paraId="1E0A89F5" w14:textId="77777777" w:rsidR="00894E5D" w:rsidRPr="00AB2354" w:rsidRDefault="00894E5D" w:rsidP="00DF59FD">
      <w:pPr>
        <w:spacing w:after="0" w:line="276" w:lineRule="auto"/>
        <w:rPr>
          <w:rFonts w:ascii="Arial" w:hAnsi="Arial" w:cs="Arial"/>
          <w:sz w:val="24"/>
          <w:szCs w:val="24"/>
        </w:rPr>
      </w:pPr>
    </w:p>
    <w:p w14:paraId="76112CA6" w14:textId="72F9A614" w:rsidR="00894E5D" w:rsidRPr="00AB2354" w:rsidRDefault="0090269F" w:rsidP="00DF59FD">
      <w:pPr>
        <w:spacing w:after="0" w:line="276" w:lineRule="auto"/>
        <w:rPr>
          <w:rFonts w:ascii="Arial" w:hAnsi="Arial" w:cs="Arial"/>
          <w:sz w:val="24"/>
          <w:szCs w:val="24"/>
        </w:rPr>
      </w:pPr>
      <w:r w:rsidRPr="00AB2354">
        <w:rPr>
          <w:rFonts w:ascii="Arial" w:hAnsi="Arial" w:cs="Arial"/>
          <w:sz w:val="24"/>
          <w:szCs w:val="24"/>
        </w:rPr>
        <w:t>F</w:t>
      </w:r>
      <w:r w:rsidR="00392A00" w:rsidRPr="00AB2354">
        <w:rPr>
          <w:rFonts w:ascii="Arial" w:hAnsi="Arial" w:cs="Arial"/>
          <w:sz w:val="24"/>
          <w:szCs w:val="24"/>
        </w:rPr>
        <w:t xml:space="preserve">ulfillment of </w:t>
      </w:r>
      <w:r w:rsidR="00894E5D" w:rsidRPr="00AB2354">
        <w:rPr>
          <w:rFonts w:ascii="Arial" w:hAnsi="Arial" w:cs="Arial"/>
          <w:sz w:val="24"/>
          <w:szCs w:val="24"/>
        </w:rPr>
        <w:t xml:space="preserve">400 </w:t>
      </w:r>
      <w:r w:rsidR="00392A00" w:rsidRPr="00AB2354">
        <w:rPr>
          <w:rFonts w:ascii="Arial" w:hAnsi="Arial" w:cs="Arial"/>
          <w:sz w:val="24"/>
          <w:szCs w:val="24"/>
        </w:rPr>
        <w:t>clinical</w:t>
      </w:r>
      <w:r w:rsidR="00894E5D" w:rsidRPr="00AB2354">
        <w:rPr>
          <w:rFonts w:ascii="Arial" w:hAnsi="Arial" w:cs="Arial"/>
          <w:sz w:val="24"/>
          <w:szCs w:val="24"/>
        </w:rPr>
        <w:t xml:space="preserve"> clock</w:t>
      </w:r>
      <w:r w:rsidR="00392A00" w:rsidRPr="00AB2354">
        <w:rPr>
          <w:rFonts w:ascii="Arial" w:hAnsi="Arial" w:cs="Arial"/>
          <w:sz w:val="24"/>
          <w:szCs w:val="24"/>
        </w:rPr>
        <w:t xml:space="preserve"> hours is required for the </w:t>
      </w:r>
      <w:r w:rsidR="00D52696" w:rsidRPr="00AB2354">
        <w:rPr>
          <w:rFonts w:ascii="Arial" w:hAnsi="Arial" w:cs="Arial"/>
          <w:sz w:val="24"/>
          <w:szCs w:val="24"/>
        </w:rPr>
        <w:t xml:space="preserve">conferral of the </w:t>
      </w:r>
      <w:r w:rsidR="00030622" w:rsidRPr="00AB2354">
        <w:rPr>
          <w:rFonts w:ascii="Arial" w:hAnsi="Arial" w:cs="Arial"/>
          <w:sz w:val="24"/>
          <w:szCs w:val="24"/>
        </w:rPr>
        <w:t>M.A.</w:t>
      </w:r>
      <w:r w:rsidR="00D52696" w:rsidRPr="00AB2354">
        <w:rPr>
          <w:rFonts w:ascii="Arial" w:hAnsi="Arial" w:cs="Arial"/>
          <w:sz w:val="24"/>
          <w:szCs w:val="24"/>
        </w:rPr>
        <w:t xml:space="preserve"> </w:t>
      </w:r>
      <w:r w:rsidR="001D3EFD" w:rsidRPr="00AB2354">
        <w:rPr>
          <w:rFonts w:ascii="Arial" w:hAnsi="Arial" w:cs="Arial"/>
          <w:sz w:val="24"/>
          <w:szCs w:val="24"/>
        </w:rPr>
        <w:t>degree</w:t>
      </w:r>
      <w:r w:rsidR="00766B33" w:rsidRPr="00AB2354">
        <w:rPr>
          <w:rFonts w:ascii="Arial" w:hAnsi="Arial" w:cs="Arial"/>
          <w:sz w:val="24"/>
          <w:szCs w:val="24"/>
        </w:rPr>
        <w:t xml:space="preserve">. Students </w:t>
      </w:r>
      <w:r w:rsidR="00EF3038" w:rsidRPr="00AB2354">
        <w:rPr>
          <w:rFonts w:ascii="Arial" w:hAnsi="Arial" w:cs="Arial"/>
          <w:sz w:val="24"/>
          <w:szCs w:val="24"/>
        </w:rPr>
        <w:t>must</w:t>
      </w:r>
      <w:r w:rsidR="00766B33" w:rsidRPr="00AB2354">
        <w:rPr>
          <w:rFonts w:ascii="Arial" w:hAnsi="Arial" w:cs="Arial"/>
          <w:sz w:val="24"/>
          <w:szCs w:val="24"/>
        </w:rPr>
        <w:t xml:space="preserve"> </w:t>
      </w:r>
      <w:r w:rsidR="00894E5D" w:rsidRPr="00AB2354">
        <w:rPr>
          <w:rFonts w:ascii="Arial" w:hAnsi="Arial" w:cs="Arial"/>
          <w:sz w:val="24"/>
          <w:szCs w:val="24"/>
        </w:rPr>
        <w:t>demonstrate satisfactory performance</w:t>
      </w:r>
      <w:r w:rsidR="00766B33" w:rsidRPr="00AB2354">
        <w:rPr>
          <w:rFonts w:ascii="Arial" w:hAnsi="Arial" w:cs="Arial"/>
          <w:sz w:val="24"/>
          <w:szCs w:val="24"/>
        </w:rPr>
        <w:t xml:space="preserve"> during their clinical practicum experiences</w:t>
      </w:r>
      <w:r w:rsidR="00F91402" w:rsidRPr="00AB2354">
        <w:rPr>
          <w:rFonts w:ascii="Arial" w:hAnsi="Arial" w:cs="Arial"/>
          <w:sz w:val="24"/>
          <w:szCs w:val="24"/>
        </w:rPr>
        <w:t xml:space="preserve"> </w:t>
      </w:r>
      <w:r w:rsidR="00D34B70" w:rsidRPr="00AB2354">
        <w:rPr>
          <w:rFonts w:ascii="Arial" w:hAnsi="Arial" w:cs="Arial"/>
          <w:sz w:val="24"/>
          <w:szCs w:val="24"/>
        </w:rPr>
        <w:t>to</w:t>
      </w:r>
      <w:r w:rsidR="00F91402" w:rsidRPr="00AB2354">
        <w:rPr>
          <w:rFonts w:ascii="Arial" w:hAnsi="Arial" w:cs="Arial"/>
          <w:sz w:val="24"/>
          <w:szCs w:val="24"/>
        </w:rPr>
        <w:t xml:space="preserve"> accrue clinical clock hours</w:t>
      </w:r>
      <w:r w:rsidR="00766B33" w:rsidRPr="00AB2354">
        <w:rPr>
          <w:rFonts w:ascii="Arial" w:hAnsi="Arial" w:cs="Arial"/>
          <w:sz w:val="24"/>
          <w:szCs w:val="24"/>
        </w:rPr>
        <w:t>.</w:t>
      </w:r>
      <w:r w:rsidR="0020326E" w:rsidRPr="00AB2354">
        <w:rPr>
          <w:rFonts w:ascii="Arial" w:hAnsi="Arial" w:cs="Arial"/>
          <w:sz w:val="24"/>
          <w:szCs w:val="24"/>
        </w:rPr>
        <w:t xml:space="preserve"> Each clinical practicum, s</w:t>
      </w:r>
      <w:r w:rsidR="00894E5D" w:rsidRPr="00AB2354">
        <w:rPr>
          <w:rFonts w:ascii="Arial" w:hAnsi="Arial" w:cs="Arial"/>
          <w:sz w:val="24"/>
          <w:szCs w:val="24"/>
        </w:rPr>
        <w:t xml:space="preserve">tudents are assessed </w:t>
      </w:r>
      <w:r w:rsidR="0020326E" w:rsidRPr="00AB2354">
        <w:rPr>
          <w:rFonts w:ascii="Arial" w:hAnsi="Arial" w:cs="Arial"/>
          <w:sz w:val="24"/>
          <w:szCs w:val="24"/>
        </w:rPr>
        <w:t xml:space="preserve">by their off-site clinical supervisors </w:t>
      </w:r>
      <w:r w:rsidR="00894E5D" w:rsidRPr="00AB2354">
        <w:rPr>
          <w:rFonts w:ascii="Arial" w:hAnsi="Arial" w:cs="Arial"/>
          <w:sz w:val="24"/>
          <w:szCs w:val="24"/>
        </w:rPr>
        <w:t xml:space="preserve">at mid-term and </w:t>
      </w:r>
      <w:r w:rsidR="0020326E" w:rsidRPr="00AB2354">
        <w:rPr>
          <w:rFonts w:ascii="Arial" w:hAnsi="Arial" w:cs="Arial"/>
          <w:sz w:val="24"/>
          <w:szCs w:val="24"/>
        </w:rPr>
        <w:t xml:space="preserve">in the </w:t>
      </w:r>
      <w:r w:rsidR="00894E5D" w:rsidRPr="00AB2354">
        <w:rPr>
          <w:rFonts w:ascii="Arial" w:hAnsi="Arial" w:cs="Arial"/>
          <w:sz w:val="24"/>
          <w:szCs w:val="24"/>
        </w:rPr>
        <w:t>final</w:t>
      </w:r>
      <w:r w:rsidR="0020326E" w:rsidRPr="00AB2354">
        <w:rPr>
          <w:rFonts w:ascii="Arial" w:hAnsi="Arial" w:cs="Arial"/>
          <w:sz w:val="24"/>
          <w:szCs w:val="24"/>
        </w:rPr>
        <w:t xml:space="preserve"> </w:t>
      </w:r>
      <w:r w:rsidR="00894E5D" w:rsidRPr="00AB2354">
        <w:rPr>
          <w:rFonts w:ascii="Arial" w:hAnsi="Arial" w:cs="Arial"/>
          <w:sz w:val="24"/>
          <w:szCs w:val="24"/>
        </w:rPr>
        <w:t>weeks of semester, using the CALIPSO formative and summative assessment forms</w:t>
      </w:r>
      <w:r w:rsidR="0020326E" w:rsidRPr="00AB2354">
        <w:rPr>
          <w:rFonts w:ascii="Arial" w:hAnsi="Arial" w:cs="Arial"/>
          <w:sz w:val="24"/>
          <w:szCs w:val="24"/>
        </w:rPr>
        <w:t>. Students must earn a final grade of “Pass” from their clinical supervisor and/or the Clinical Education Coordinator for the clinical clock hours from that clinical practicum experience to be counted toward the 400 hours required by ASHA for certification.</w:t>
      </w:r>
    </w:p>
    <w:p w14:paraId="43B59E23" w14:textId="77777777" w:rsidR="0020326E" w:rsidRPr="00AB2354" w:rsidRDefault="0020326E" w:rsidP="00DF59FD">
      <w:pPr>
        <w:spacing w:after="0" w:line="276" w:lineRule="auto"/>
        <w:rPr>
          <w:rFonts w:ascii="Arial" w:hAnsi="Arial" w:cs="Arial"/>
          <w:sz w:val="24"/>
          <w:szCs w:val="24"/>
        </w:rPr>
      </w:pPr>
    </w:p>
    <w:p w14:paraId="4E7691DD" w14:textId="10A36D84" w:rsidR="00894E5D" w:rsidRPr="00AB2354" w:rsidRDefault="0020326E" w:rsidP="00DF59FD">
      <w:pPr>
        <w:spacing w:after="0" w:line="276" w:lineRule="auto"/>
        <w:rPr>
          <w:rFonts w:ascii="Arial" w:hAnsi="Arial" w:cs="Arial"/>
          <w:sz w:val="24"/>
          <w:szCs w:val="24"/>
        </w:rPr>
      </w:pPr>
      <w:r w:rsidRPr="00AB2354">
        <w:rPr>
          <w:rFonts w:ascii="Arial" w:hAnsi="Arial" w:cs="Arial"/>
          <w:sz w:val="24"/>
          <w:szCs w:val="24"/>
        </w:rPr>
        <w:t xml:space="preserve">Conversely, performance below expectations in a clinical practicum experience resulting in a “No Pass” rating by the clinical supervisor and/or the Clinical Education Coordinator will result in the clock hours for that specific clinical internship not being </w:t>
      </w:r>
      <w:r w:rsidR="0057010A" w:rsidRPr="00AB2354">
        <w:rPr>
          <w:rFonts w:ascii="Arial" w:hAnsi="Arial" w:cs="Arial"/>
          <w:sz w:val="24"/>
          <w:szCs w:val="24"/>
        </w:rPr>
        <w:t>counted</w:t>
      </w:r>
      <w:r w:rsidRPr="00AB2354">
        <w:rPr>
          <w:rFonts w:ascii="Arial" w:hAnsi="Arial" w:cs="Arial"/>
          <w:sz w:val="24"/>
          <w:szCs w:val="24"/>
        </w:rPr>
        <w:t xml:space="preserve"> toward the student’s </w:t>
      </w:r>
      <w:r w:rsidR="0057010A" w:rsidRPr="00AB2354">
        <w:rPr>
          <w:rFonts w:ascii="Arial" w:hAnsi="Arial" w:cs="Arial"/>
          <w:sz w:val="24"/>
          <w:szCs w:val="24"/>
        </w:rPr>
        <w:t xml:space="preserve">cumulative </w:t>
      </w:r>
      <w:r w:rsidRPr="00AB2354">
        <w:rPr>
          <w:rFonts w:ascii="Arial" w:hAnsi="Arial" w:cs="Arial"/>
          <w:sz w:val="24"/>
          <w:szCs w:val="24"/>
        </w:rPr>
        <w:t xml:space="preserve">clock hour experience record. </w:t>
      </w:r>
      <w:r w:rsidR="0057010A" w:rsidRPr="00AB2354">
        <w:rPr>
          <w:rFonts w:ascii="Arial" w:hAnsi="Arial" w:cs="Arial"/>
          <w:sz w:val="24"/>
          <w:szCs w:val="24"/>
        </w:rPr>
        <w:t xml:space="preserve">In such </w:t>
      </w:r>
      <w:r w:rsidRPr="00AB2354">
        <w:rPr>
          <w:rFonts w:ascii="Arial" w:hAnsi="Arial" w:cs="Arial"/>
          <w:sz w:val="24"/>
          <w:szCs w:val="24"/>
        </w:rPr>
        <w:t>situations</w:t>
      </w:r>
      <w:r w:rsidR="0057010A" w:rsidRPr="00AB2354">
        <w:rPr>
          <w:rFonts w:ascii="Arial" w:hAnsi="Arial" w:cs="Arial"/>
          <w:sz w:val="24"/>
          <w:szCs w:val="24"/>
        </w:rPr>
        <w:t>, the student may necessarily require a p</w:t>
      </w:r>
      <w:r w:rsidRPr="00AB2354">
        <w:rPr>
          <w:rFonts w:ascii="Arial" w:hAnsi="Arial" w:cs="Arial"/>
          <w:sz w:val="24"/>
          <w:szCs w:val="24"/>
        </w:rPr>
        <w:t>rogram extension to acquire the requisite 400 clinical practicum hours and/or and 12 credits of CSD 883</w:t>
      </w:r>
    </w:p>
    <w:p w14:paraId="10483F01" w14:textId="77777777" w:rsidR="0020326E" w:rsidRPr="00AB2354" w:rsidRDefault="0020326E" w:rsidP="00DF59FD">
      <w:pPr>
        <w:spacing w:after="0" w:line="276" w:lineRule="auto"/>
        <w:rPr>
          <w:rFonts w:ascii="Arial" w:hAnsi="Arial" w:cs="Arial"/>
          <w:sz w:val="24"/>
          <w:szCs w:val="24"/>
        </w:rPr>
      </w:pPr>
    </w:p>
    <w:p w14:paraId="3E835B1D" w14:textId="29F8E945" w:rsidR="00894E5D" w:rsidRPr="00AB2354" w:rsidRDefault="00894E5D" w:rsidP="00DF59FD">
      <w:pPr>
        <w:spacing w:after="0" w:line="276" w:lineRule="auto"/>
        <w:rPr>
          <w:rFonts w:ascii="Arial" w:hAnsi="Arial" w:cs="Arial"/>
          <w:sz w:val="24"/>
          <w:szCs w:val="24"/>
        </w:rPr>
      </w:pPr>
      <w:r w:rsidRPr="00AB2354">
        <w:rPr>
          <w:rFonts w:ascii="Arial" w:hAnsi="Arial" w:cs="Arial"/>
          <w:sz w:val="24"/>
          <w:szCs w:val="24"/>
        </w:rPr>
        <w:t xml:space="preserve">Special circumstances, such as personal or medical leaves of absence </w:t>
      </w:r>
      <w:r w:rsidR="00682367" w:rsidRPr="00AB2354">
        <w:rPr>
          <w:rFonts w:ascii="Arial" w:hAnsi="Arial" w:cs="Arial"/>
          <w:sz w:val="24"/>
          <w:szCs w:val="24"/>
        </w:rPr>
        <w:t xml:space="preserve">by the student </w:t>
      </w:r>
      <w:r w:rsidRPr="00AB2354">
        <w:rPr>
          <w:rFonts w:ascii="Arial" w:hAnsi="Arial" w:cs="Arial"/>
          <w:sz w:val="24"/>
          <w:szCs w:val="24"/>
        </w:rPr>
        <w:t xml:space="preserve">or changes to clinical placements due to external factors, will be addressed </w:t>
      </w:r>
      <w:r w:rsidR="0057010A" w:rsidRPr="00AB2354">
        <w:rPr>
          <w:rFonts w:ascii="Arial" w:hAnsi="Arial" w:cs="Arial"/>
          <w:sz w:val="24"/>
          <w:szCs w:val="24"/>
        </w:rPr>
        <w:t>by the</w:t>
      </w:r>
      <w:r w:rsidRPr="00AB2354">
        <w:rPr>
          <w:rFonts w:ascii="Arial" w:hAnsi="Arial" w:cs="Arial"/>
          <w:sz w:val="24"/>
          <w:szCs w:val="24"/>
        </w:rPr>
        <w:t xml:space="preserve"> Graduate Program Director</w:t>
      </w:r>
      <w:r w:rsidR="0057010A" w:rsidRPr="00AB2354">
        <w:rPr>
          <w:rFonts w:ascii="Arial" w:hAnsi="Arial" w:cs="Arial"/>
          <w:sz w:val="24"/>
          <w:szCs w:val="24"/>
        </w:rPr>
        <w:t xml:space="preserve"> and/or</w:t>
      </w:r>
      <w:r w:rsidRPr="00AB2354">
        <w:rPr>
          <w:rFonts w:ascii="Arial" w:hAnsi="Arial" w:cs="Arial"/>
          <w:sz w:val="24"/>
          <w:szCs w:val="24"/>
        </w:rPr>
        <w:t xml:space="preserve"> Clinical Education Coordinator.</w:t>
      </w:r>
    </w:p>
    <w:p w14:paraId="0948DA36" w14:textId="769B3765" w:rsidR="0063618D" w:rsidRPr="00AB2354" w:rsidRDefault="0063618D" w:rsidP="00DF59FD">
      <w:pPr>
        <w:pStyle w:val="Heading2"/>
        <w:spacing w:before="240" w:after="60" w:line="276" w:lineRule="auto"/>
        <w:rPr>
          <w:rFonts w:ascii="Arial" w:hAnsi="Arial" w:cs="Arial"/>
          <w:b/>
          <w:bCs/>
          <w:color w:val="18453B"/>
          <w:sz w:val="24"/>
          <w:szCs w:val="24"/>
        </w:rPr>
      </w:pPr>
      <w:bookmarkStart w:id="52" w:name="_Toc146829983"/>
      <w:bookmarkStart w:id="53" w:name="_Hlk145488426"/>
      <w:r w:rsidRPr="00AB2354">
        <w:rPr>
          <w:rFonts w:ascii="Arial" w:hAnsi="Arial" w:cs="Arial"/>
          <w:b/>
          <w:bCs/>
          <w:color w:val="18453B"/>
          <w:sz w:val="24"/>
          <w:szCs w:val="24"/>
        </w:rPr>
        <w:t>Eligibility Criteria</w:t>
      </w:r>
      <w:bookmarkEnd w:id="52"/>
    </w:p>
    <w:p w14:paraId="32212C87" w14:textId="3F0D3C27" w:rsidR="0063618D" w:rsidRPr="00AB2354" w:rsidRDefault="0063618D" w:rsidP="00DF59FD">
      <w:pPr>
        <w:spacing w:before="60" w:after="0" w:line="276" w:lineRule="auto"/>
        <w:rPr>
          <w:rFonts w:ascii="Arial" w:hAnsi="Arial" w:cs="Arial"/>
          <w:sz w:val="24"/>
          <w:szCs w:val="24"/>
        </w:rPr>
      </w:pPr>
      <w:r w:rsidRPr="00AB2354">
        <w:rPr>
          <w:rFonts w:ascii="Arial" w:hAnsi="Arial" w:cs="Arial"/>
          <w:sz w:val="24"/>
          <w:szCs w:val="24"/>
        </w:rPr>
        <w:t xml:space="preserve">Students should understand that their clinical training necessarily involves the welfare of clients and families. The </w:t>
      </w:r>
      <w:hyperlink r:id="rId32" w:history="1">
        <w:r w:rsidRPr="00AB2354">
          <w:rPr>
            <w:rStyle w:val="Hyperlink"/>
            <w:rFonts w:ascii="Arial" w:hAnsi="Arial" w:cs="Arial"/>
            <w:sz w:val="24"/>
            <w:szCs w:val="24"/>
          </w:rPr>
          <w:t>ASHA Code of Ethics</w:t>
        </w:r>
      </w:hyperlink>
      <w:r w:rsidRPr="00AB2354">
        <w:rPr>
          <w:rFonts w:ascii="Arial" w:hAnsi="Arial" w:cs="Arial"/>
          <w:sz w:val="24"/>
          <w:szCs w:val="24"/>
        </w:rPr>
        <w:t xml:space="preserve"> guides expectations for clinical practice for speech-language pathology professionals and students and stipulates that “individuals shall honor their responsibility to hold paramount the welfare of persons they serve professionally.” Accordingly, it is the </w:t>
      </w:r>
      <w:r w:rsidR="00AE4A3B" w:rsidRPr="00AB2354">
        <w:rPr>
          <w:rFonts w:ascii="Arial" w:hAnsi="Arial" w:cs="Arial"/>
          <w:sz w:val="24"/>
          <w:szCs w:val="24"/>
        </w:rPr>
        <w:t>M.A.</w:t>
      </w:r>
      <w:r w:rsidRPr="00AB2354">
        <w:rPr>
          <w:rFonts w:ascii="Arial" w:hAnsi="Arial" w:cs="Arial"/>
          <w:sz w:val="24"/>
          <w:szCs w:val="24"/>
        </w:rPr>
        <w:t xml:space="preserve"> program and students’ shared responsibility to safeguard the well-being of clients and families served.</w:t>
      </w:r>
    </w:p>
    <w:p w14:paraId="092BDC36" w14:textId="77777777" w:rsidR="0063618D" w:rsidRPr="00AB2354" w:rsidRDefault="0063618D" w:rsidP="00DF59FD">
      <w:pPr>
        <w:spacing w:after="0" w:line="276" w:lineRule="auto"/>
        <w:rPr>
          <w:rFonts w:ascii="Arial" w:hAnsi="Arial" w:cs="Arial"/>
          <w:sz w:val="24"/>
          <w:szCs w:val="24"/>
        </w:rPr>
      </w:pPr>
    </w:p>
    <w:p w14:paraId="3DB5FFCC" w14:textId="2A44526A" w:rsidR="0063618D" w:rsidRPr="00AB2354" w:rsidRDefault="0063618D" w:rsidP="00DF59FD">
      <w:pPr>
        <w:spacing w:after="0" w:line="276" w:lineRule="auto"/>
        <w:rPr>
          <w:rFonts w:ascii="Arial" w:hAnsi="Arial" w:cs="Arial"/>
          <w:sz w:val="24"/>
          <w:szCs w:val="24"/>
        </w:rPr>
      </w:pPr>
      <w:r w:rsidRPr="00AB2354">
        <w:rPr>
          <w:rFonts w:ascii="Arial" w:hAnsi="Arial" w:cs="Arial"/>
          <w:sz w:val="24"/>
          <w:szCs w:val="24"/>
        </w:rPr>
        <w:t xml:space="preserve">Therefore, clinical placements are considered an earned privilege, and not an inherent right of students. Admission to the </w:t>
      </w:r>
      <w:r w:rsidR="00AE4A3B" w:rsidRPr="00AB2354">
        <w:rPr>
          <w:rFonts w:ascii="Arial" w:hAnsi="Arial" w:cs="Arial"/>
          <w:sz w:val="24"/>
          <w:szCs w:val="24"/>
        </w:rPr>
        <w:t>M.A.</w:t>
      </w:r>
      <w:r w:rsidRPr="00AB2354">
        <w:rPr>
          <w:rFonts w:ascii="Arial" w:hAnsi="Arial" w:cs="Arial"/>
          <w:sz w:val="24"/>
          <w:szCs w:val="24"/>
        </w:rPr>
        <w:t xml:space="preserve"> Program does not automatically guarantee student participation in clinical practicum experiences. Rather, </w:t>
      </w:r>
      <w:r w:rsidR="00AE4A3B" w:rsidRPr="00AB2354">
        <w:rPr>
          <w:rFonts w:ascii="Arial" w:hAnsi="Arial" w:cs="Arial"/>
          <w:sz w:val="24"/>
          <w:szCs w:val="24"/>
        </w:rPr>
        <w:t>M.A.</w:t>
      </w:r>
      <w:r w:rsidRPr="00AB2354">
        <w:rPr>
          <w:rFonts w:ascii="Arial" w:hAnsi="Arial" w:cs="Arial"/>
          <w:sz w:val="24"/>
          <w:szCs w:val="24"/>
        </w:rPr>
        <w:t xml:space="preserve"> students must meet and maintain certain requirements to demonstrate eligibility for clinical internships. </w:t>
      </w:r>
    </w:p>
    <w:p w14:paraId="3706BBE1" w14:textId="77777777" w:rsidR="00937AC4" w:rsidRPr="00AB2354" w:rsidRDefault="00937AC4" w:rsidP="00DF59FD">
      <w:pPr>
        <w:spacing w:after="0" w:line="276" w:lineRule="auto"/>
        <w:rPr>
          <w:rFonts w:ascii="Arial" w:hAnsi="Arial" w:cs="Arial"/>
          <w:sz w:val="24"/>
          <w:szCs w:val="24"/>
        </w:rPr>
      </w:pPr>
    </w:p>
    <w:p w14:paraId="0A231D43" w14:textId="27B33F63" w:rsidR="0063618D" w:rsidRPr="00AB2354" w:rsidRDefault="0063618D" w:rsidP="00DF59FD">
      <w:pPr>
        <w:spacing w:after="0" w:line="276" w:lineRule="auto"/>
        <w:rPr>
          <w:rFonts w:ascii="Arial" w:hAnsi="Arial" w:cs="Arial"/>
          <w:sz w:val="24"/>
          <w:szCs w:val="24"/>
        </w:rPr>
      </w:pPr>
      <w:r w:rsidRPr="00AB2354">
        <w:rPr>
          <w:rFonts w:ascii="Arial" w:hAnsi="Arial" w:cs="Arial"/>
          <w:sz w:val="24"/>
          <w:szCs w:val="24"/>
        </w:rPr>
        <w:t xml:space="preserve">Ultimately, the </w:t>
      </w:r>
      <w:r w:rsidR="004D0842" w:rsidRPr="00AB2354">
        <w:rPr>
          <w:rFonts w:ascii="Arial" w:hAnsi="Arial" w:cs="Arial"/>
          <w:sz w:val="24"/>
          <w:szCs w:val="24"/>
        </w:rPr>
        <w:t>Graduate</w:t>
      </w:r>
      <w:r w:rsidRPr="00AB2354">
        <w:rPr>
          <w:rFonts w:ascii="Arial" w:hAnsi="Arial" w:cs="Arial"/>
          <w:sz w:val="24"/>
          <w:szCs w:val="24"/>
        </w:rPr>
        <w:t xml:space="preserve"> Program Director and/or Clinical Education Coordinator retain the right to deny, delay, or terminate clinical internship opportunities when there are concerns regarding a student’s academic or clinical performance, progress, preparedness, or competence. Such concerns could encompass, but may not be limited to, academic knowledge deficits, including course </w:t>
      </w:r>
      <w:r w:rsidRPr="00AB2354">
        <w:rPr>
          <w:rFonts w:ascii="Arial" w:hAnsi="Arial" w:cs="Arial"/>
          <w:sz w:val="24"/>
          <w:szCs w:val="24"/>
        </w:rPr>
        <w:lastRenderedPageBreak/>
        <w:t>performance and grades; clinical skills application, as assessed by academic or clinical faculty/instructors; ethical or professional conduct issues; inconsistent attendance or recurrent absences; and/or diminished capacity to practice with reasonable skill or safety.</w:t>
      </w:r>
    </w:p>
    <w:p w14:paraId="4DE26347" w14:textId="77777777" w:rsidR="0063618D" w:rsidRPr="00AB2354" w:rsidRDefault="0063618D" w:rsidP="00DF59FD">
      <w:pPr>
        <w:spacing w:after="0" w:line="276" w:lineRule="auto"/>
        <w:rPr>
          <w:rFonts w:ascii="Arial" w:hAnsi="Arial" w:cs="Arial"/>
          <w:sz w:val="24"/>
          <w:szCs w:val="24"/>
        </w:rPr>
      </w:pPr>
    </w:p>
    <w:p w14:paraId="5A3AB1C8" w14:textId="465EC167" w:rsidR="0063618D" w:rsidRPr="00AB2354" w:rsidRDefault="0063618D" w:rsidP="00DF59FD">
      <w:pPr>
        <w:spacing w:after="60" w:line="276" w:lineRule="auto"/>
        <w:rPr>
          <w:rFonts w:ascii="Arial" w:hAnsi="Arial" w:cs="Arial"/>
          <w:sz w:val="24"/>
          <w:szCs w:val="24"/>
        </w:rPr>
      </w:pPr>
      <w:r w:rsidRPr="00AB2354">
        <w:rPr>
          <w:rFonts w:ascii="Arial" w:hAnsi="Arial" w:cs="Arial"/>
          <w:sz w:val="24"/>
          <w:szCs w:val="24"/>
        </w:rPr>
        <w:t xml:space="preserve">To qualify for clinical practicum, students must be </w:t>
      </w:r>
      <w:r w:rsidR="00937AC4" w:rsidRPr="00AB2354">
        <w:rPr>
          <w:rFonts w:ascii="Arial" w:hAnsi="Arial" w:cs="Arial"/>
          <w:sz w:val="24"/>
          <w:szCs w:val="24"/>
        </w:rPr>
        <w:t xml:space="preserve">actively </w:t>
      </w:r>
      <w:r w:rsidRPr="00AB2354">
        <w:rPr>
          <w:rFonts w:ascii="Arial" w:hAnsi="Arial" w:cs="Arial"/>
          <w:sz w:val="24"/>
          <w:szCs w:val="24"/>
        </w:rPr>
        <w:t xml:space="preserve">enrolled in the </w:t>
      </w:r>
      <w:r w:rsidR="00AE4A3B" w:rsidRPr="00AB2354">
        <w:rPr>
          <w:rFonts w:ascii="Arial" w:hAnsi="Arial" w:cs="Arial"/>
          <w:sz w:val="24"/>
          <w:szCs w:val="24"/>
        </w:rPr>
        <w:t>M.A.</w:t>
      </w:r>
      <w:r w:rsidRPr="00AB2354">
        <w:rPr>
          <w:rFonts w:ascii="Arial" w:hAnsi="Arial" w:cs="Arial"/>
          <w:sz w:val="24"/>
          <w:szCs w:val="24"/>
        </w:rPr>
        <w:t xml:space="preserve"> Program and </w:t>
      </w:r>
      <w:r w:rsidR="00937AC4" w:rsidRPr="00AB2354">
        <w:rPr>
          <w:rFonts w:ascii="Arial" w:hAnsi="Arial" w:cs="Arial"/>
          <w:sz w:val="24"/>
          <w:szCs w:val="24"/>
        </w:rPr>
        <w:t>meet</w:t>
      </w:r>
      <w:r w:rsidRPr="00AB2354">
        <w:rPr>
          <w:rFonts w:ascii="Arial" w:hAnsi="Arial" w:cs="Arial"/>
          <w:sz w:val="24"/>
          <w:szCs w:val="24"/>
        </w:rPr>
        <w:t xml:space="preserve"> the following criteria:</w:t>
      </w:r>
    </w:p>
    <w:p w14:paraId="18C33514" w14:textId="64908830" w:rsidR="0063618D" w:rsidRPr="00AB2354" w:rsidRDefault="0063618D" w:rsidP="00DF59FD">
      <w:pPr>
        <w:numPr>
          <w:ilvl w:val="0"/>
          <w:numId w:val="13"/>
        </w:numPr>
        <w:spacing w:afterLines="60" w:after="144" w:line="276" w:lineRule="auto"/>
        <w:rPr>
          <w:rFonts w:ascii="Arial" w:hAnsi="Arial" w:cs="Arial"/>
          <w:sz w:val="24"/>
          <w:szCs w:val="24"/>
        </w:rPr>
      </w:pPr>
      <w:r w:rsidRPr="00AB2354">
        <w:rPr>
          <w:rFonts w:ascii="Arial" w:hAnsi="Arial" w:cs="Arial"/>
          <w:sz w:val="24"/>
          <w:szCs w:val="24"/>
        </w:rPr>
        <w:t xml:space="preserve">Students must have successfully completed 25 guided clinical observation hours, signed by an ASHA-certified speech-language pathologist. These hours must be completed </w:t>
      </w:r>
      <w:r w:rsidRPr="00AB2354">
        <w:rPr>
          <w:rFonts w:ascii="Arial" w:hAnsi="Arial" w:cs="Arial"/>
          <w:i/>
          <w:iCs/>
          <w:sz w:val="24"/>
          <w:szCs w:val="24"/>
        </w:rPr>
        <w:t>prior</w:t>
      </w:r>
      <w:r w:rsidRPr="00AB2354">
        <w:rPr>
          <w:rFonts w:ascii="Arial" w:hAnsi="Arial" w:cs="Arial"/>
          <w:sz w:val="24"/>
          <w:szCs w:val="24"/>
        </w:rPr>
        <w:t xml:space="preserve"> to direct contact with clients/patients in supervised clinical practice. Documentation of completed observation hours must be submitted to the </w:t>
      </w:r>
      <w:r w:rsidR="00937AC4" w:rsidRPr="00AB2354">
        <w:rPr>
          <w:rFonts w:ascii="Arial" w:hAnsi="Arial" w:cs="Arial"/>
          <w:sz w:val="24"/>
          <w:szCs w:val="24"/>
        </w:rPr>
        <w:t xml:space="preserve">Graduate </w:t>
      </w:r>
      <w:r w:rsidRPr="00AB2354">
        <w:rPr>
          <w:rFonts w:ascii="Arial" w:hAnsi="Arial" w:cs="Arial"/>
          <w:sz w:val="24"/>
          <w:szCs w:val="24"/>
        </w:rPr>
        <w:t xml:space="preserve">Program Director no later than a student’s first Fall semester in the </w:t>
      </w:r>
      <w:r w:rsidR="00AE4A3B" w:rsidRPr="00AB2354">
        <w:rPr>
          <w:rFonts w:ascii="Arial" w:hAnsi="Arial" w:cs="Arial"/>
          <w:sz w:val="24"/>
          <w:szCs w:val="24"/>
        </w:rPr>
        <w:t>M.A.</w:t>
      </w:r>
      <w:r w:rsidRPr="00AB2354">
        <w:rPr>
          <w:rFonts w:ascii="Arial" w:hAnsi="Arial" w:cs="Arial"/>
          <w:sz w:val="24"/>
          <w:szCs w:val="24"/>
        </w:rPr>
        <w:t xml:space="preserve"> Program.</w:t>
      </w:r>
    </w:p>
    <w:p w14:paraId="61691244" w14:textId="0B4BB6C2" w:rsidR="0063618D" w:rsidRPr="00AB2354" w:rsidRDefault="0063618D" w:rsidP="00DF59FD">
      <w:pPr>
        <w:numPr>
          <w:ilvl w:val="0"/>
          <w:numId w:val="13"/>
        </w:numPr>
        <w:spacing w:afterLines="60" w:after="144" w:line="276" w:lineRule="auto"/>
        <w:rPr>
          <w:rFonts w:ascii="Arial" w:hAnsi="Arial" w:cs="Arial"/>
          <w:sz w:val="24"/>
          <w:szCs w:val="24"/>
        </w:rPr>
      </w:pPr>
      <w:r w:rsidRPr="00AB2354">
        <w:rPr>
          <w:rFonts w:ascii="Arial" w:hAnsi="Arial" w:cs="Arial"/>
          <w:sz w:val="24"/>
          <w:szCs w:val="24"/>
        </w:rPr>
        <w:t xml:space="preserve">Students must have successfully completed the minimum didactic coursework in areas pertinent to the clinical population of the internship site. </w:t>
      </w:r>
      <w:r w:rsidR="00937AC4" w:rsidRPr="00AB2354">
        <w:rPr>
          <w:rFonts w:ascii="Arial" w:hAnsi="Arial" w:cs="Arial"/>
          <w:sz w:val="24"/>
          <w:szCs w:val="24"/>
        </w:rPr>
        <w:t>The Graduate Program</w:t>
      </w:r>
      <w:r w:rsidRPr="00AB2354">
        <w:rPr>
          <w:rFonts w:ascii="Arial" w:hAnsi="Arial" w:cs="Arial"/>
          <w:sz w:val="24"/>
          <w:szCs w:val="24"/>
        </w:rPr>
        <w:t xml:space="preserve"> Director and Clinical Education Coordinator may determine what “appropriate coursework” means in relation to a specific setting or internship site.</w:t>
      </w:r>
    </w:p>
    <w:p w14:paraId="5EDB8F95" w14:textId="626FE005" w:rsidR="0063618D" w:rsidRPr="00AB2354" w:rsidRDefault="0063618D" w:rsidP="00DF59FD">
      <w:pPr>
        <w:numPr>
          <w:ilvl w:val="0"/>
          <w:numId w:val="13"/>
        </w:numPr>
        <w:spacing w:afterLines="60" w:after="144" w:line="276" w:lineRule="auto"/>
        <w:rPr>
          <w:rFonts w:ascii="Arial" w:hAnsi="Arial" w:cs="Arial"/>
          <w:sz w:val="24"/>
          <w:szCs w:val="24"/>
        </w:rPr>
      </w:pPr>
      <w:r w:rsidRPr="00AB2354">
        <w:rPr>
          <w:rFonts w:ascii="Arial" w:hAnsi="Arial" w:cs="Arial"/>
          <w:sz w:val="24"/>
          <w:szCs w:val="24"/>
        </w:rPr>
        <w:t>Students must have a cumulative GPA of 3.0</w:t>
      </w:r>
      <w:r w:rsidR="00E608B1" w:rsidRPr="00AB2354">
        <w:rPr>
          <w:rFonts w:ascii="Arial" w:hAnsi="Arial" w:cs="Arial"/>
          <w:sz w:val="24"/>
          <w:szCs w:val="24"/>
        </w:rPr>
        <w:t>0</w:t>
      </w:r>
      <w:r w:rsidRPr="00AB2354">
        <w:rPr>
          <w:rFonts w:ascii="Arial" w:hAnsi="Arial" w:cs="Arial"/>
          <w:sz w:val="24"/>
          <w:szCs w:val="24"/>
        </w:rPr>
        <w:t xml:space="preserve"> or higher in their graduate program.</w:t>
      </w:r>
      <w:bookmarkStart w:id="54" w:name="_Hlk146194839"/>
      <w:r w:rsidRPr="00AB2354">
        <w:rPr>
          <w:rFonts w:ascii="Arial" w:hAnsi="Arial" w:cs="Arial"/>
          <w:sz w:val="24"/>
          <w:szCs w:val="24"/>
        </w:rPr>
        <w:t xml:space="preserve"> Additionally, students must earn grades of 3.0 (B-) or higher in individual </w:t>
      </w:r>
      <w:r w:rsidR="00AE4A3B" w:rsidRPr="00AB2354">
        <w:rPr>
          <w:rFonts w:ascii="Arial" w:hAnsi="Arial" w:cs="Arial"/>
          <w:sz w:val="24"/>
          <w:szCs w:val="24"/>
        </w:rPr>
        <w:t>M.A.</w:t>
      </w:r>
      <w:r w:rsidRPr="00AB2354">
        <w:rPr>
          <w:rFonts w:ascii="Arial" w:hAnsi="Arial" w:cs="Arial"/>
          <w:sz w:val="24"/>
          <w:szCs w:val="24"/>
        </w:rPr>
        <w:t xml:space="preserve"> courses. </w:t>
      </w:r>
    </w:p>
    <w:bookmarkEnd w:id="54"/>
    <w:p w14:paraId="757DA62A" w14:textId="6C07A440" w:rsidR="0063618D" w:rsidRPr="00AB2354" w:rsidRDefault="0063618D" w:rsidP="00DF59FD">
      <w:pPr>
        <w:spacing w:afterLines="60" w:after="144" w:line="276" w:lineRule="auto"/>
        <w:ind w:left="360"/>
        <w:rPr>
          <w:rFonts w:ascii="Arial" w:hAnsi="Arial" w:cs="Arial"/>
          <w:sz w:val="24"/>
          <w:szCs w:val="24"/>
        </w:rPr>
      </w:pPr>
      <w:r w:rsidRPr="00AB2354">
        <w:rPr>
          <w:rFonts w:ascii="Arial" w:hAnsi="Arial" w:cs="Arial"/>
          <w:sz w:val="24"/>
          <w:szCs w:val="24"/>
        </w:rPr>
        <w:t xml:space="preserve">If a student earns a grade below 3.0 in any </w:t>
      </w:r>
      <w:r w:rsidR="00AE4A3B" w:rsidRPr="00AB2354">
        <w:rPr>
          <w:rFonts w:ascii="Arial" w:hAnsi="Arial" w:cs="Arial"/>
          <w:sz w:val="24"/>
          <w:szCs w:val="24"/>
        </w:rPr>
        <w:t>M.A.</w:t>
      </w:r>
      <w:r w:rsidRPr="00AB2354">
        <w:rPr>
          <w:rFonts w:ascii="Arial" w:hAnsi="Arial" w:cs="Arial"/>
          <w:sz w:val="24"/>
          <w:szCs w:val="24"/>
        </w:rPr>
        <w:t xml:space="preserve"> course, in any semester, their eligibility for a clinical practicum in the subsequent semester(s) may be delayed or denied until such time that the student is able to re-enroll in the course and earn a passing grade of 3.0 or higher. Given </w:t>
      </w:r>
      <w:r w:rsidR="00AE4A3B" w:rsidRPr="00AB2354">
        <w:rPr>
          <w:rFonts w:ascii="Arial" w:hAnsi="Arial" w:cs="Arial"/>
          <w:sz w:val="24"/>
          <w:szCs w:val="24"/>
        </w:rPr>
        <w:t>M.A.</w:t>
      </w:r>
      <w:r w:rsidRPr="00AB2354">
        <w:rPr>
          <w:rFonts w:ascii="Arial" w:hAnsi="Arial" w:cs="Arial"/>
          <w:sz w:val="24"/>
          <w:szCs w:val="24"/>
        </w:rPr>
        <w:t xml:space="preserve"> courses may only be offered in specific semesters, such situations may consequently delay the progress of the student through the </w:t>
      </w:r>
      <w:r w:rsidR="00AE4A3B" w:rsidRPr="00AB2354">
        <w:rPr>
          <w:rFonts w:ascii="Arial" w:hAnsi="Arial" w:cs="Arial"/>
          <w:sz w:val="24"/>
          <w:szCs w:val="24"/>
        </w:rPr>
        <w:t>M.A.</w:t>
      </w:r>
      <w:r w:rsidRPr="00AB2354">
        <w:rPr>
          <w:rFonts w:ascii="Arial" w:hAnsi="Arial" w:cs="Arial"/>
          <w:sz w:val="24"/>
          <w:szCs w:val="24"/>
        </w:rPr>
        <w:t xml:space="preserve"> program.</w:t>
      </w:r>
    </w:p>
    <w:p w14:paraId="48373024" w14:textId="3B724861" w:rsidR="00B148C6" w:rsidRPr="00AB2354" w:rsidRDefault="0063618D" w:rsidP="00DF59FD">
      <w:pPr>
        <w:numPr>
          <w:ilvl w:val="0"/>
          <w:numId w:val="13"/>
        </w:numPr>
        <w:spacing w:afterLines="60" w:after="144" w:line="276" w:lineRule="auto"/>
        <w:rPr>
          <w:rFonts w:ascii="Arial" w:hAnsi="Arial" w:cs="Arial"/>
          <w:sz w:val="24"/>
          <w:szCs w:val="24"/>
        </w:rPr>
      </w:pPr>
      <w:r w:rsidRPr="00AB2354">
        <w:rPr>
          <w:rFonts w:ascii="Arial" w:hAnsi="Arial" w:cs="Arial"/>
          <w:sz w:val="24"/>
          <w:szCs w:val="24"/>
        </w:rPr>
        <w:t>Students must be registered for</w:t>
      </w:r>
      <w:r w:rsidRPr="00AB2354">
        <w:rPr>
          <w:rFonts w:ascii="Arial" w:hAnsi="Arial" w:cs="Arial"/>
          <w:i/>
          <w:iCs/>
          <w:sz w:val="24"/>
          <w:szCs w:val="24"/>
        </w:rPr>
        <w:t xml:space="preserve"> CSD 883: Clinical Practicum in Speech-Language Pathology</w:t>
      </w:r>
      <w:r w:rsidRPr="00AB2354">
        <w:rPr>
          <w:rFonts w:ascii="Arial" w:hAnsi="Arial" w:cs="Arial"/>
          <w:sz w:val="24"/>
          <w:szCs w:val="24"/>
        </w:rPr>
        <w:t>. Note that grading for CSD 883 is on a Pass/No Pass basis. A final grade of “No Pass” (“NP”) or “No Credit” (“NC”) in CSD 883 may result in academic probation and re-enrolling in CSD 883 in a subsequent semester. Clock hours for that specific clinical internship will not be accrued toward the student’s clock hour experience record.</w:t>
      </w:r>
      <w:bookmarkEnd w:id="53"/>
    </w:p>
    <w:p w14:paraId="006DABBA" w14:textId="3BA9240A" w:rsidR="00A83A65" w:rsidRPr="00AB2354" w:rsidRDefault="00A83A65" w:rsidP="00DF59FD">
      <w:pPr>
        <w:pStyle w:val="Heading2"/>
        <w:spacing w:before="240" w:after="60" w:line="276" w:lineRule="auto"/>
        <w:rPr>
          <w:rFonts w:ascii="Arial" w:hAnsi="Arial" w:cs="Arial"/>
          <w:b/>
          <w:bCs/>
          <w:color w:val="18453B"/>
        </w:rPr>
      </w:pPr>
      <w:bookmarkStart w:id="55" w:name="_Toc146829984"/>
      <w:r w:rsidRPr="00AB2354">
        <w:rPr>
          <w:rFonts w:ascii="Arial" w:hAnsi="Arial" w:cs="Arial"/>
          <w:b/>
          <w:bCs/>
          <w:color w:val="18453B"/>
          <w:sz w:val="24"/>
          <w:szCs w:val="24"/>
        </w:rPr>
        <w:t>Withdrawal from Practicum</w:t>
      </w:r>
      <w:bookmarkEnd w:id="55"/>
    </w:p>
    <w:p w14:paraId="5BD74ACA" w14:textId="68BB68B6" w:rsidR="00A83A65" w:rsidRPr="00AB2354" w:rsidRDefault="00A83A65" w:rsidP="00DF59FD">
      <w:pPr>
        <w:spacing w:before="60" w:after="0" w:line="276" w:lineRule="auto"/>
        <w:rPr>
          <w:rFonts w:ascii="Arial" w:hAnsi="Arial" w:cs="Arial"/>
          <w:sz w:val="24"/>
          <w:szCs w:val="24"/>
        </w:rPr>
      </w:pPr>
      <w:r w:rsidRPr="00AB2354">
        <w:rPr>
          <w:rFonts w:ascii="Arial" w:hAnsi="Arial" w:cs="Arial"/>
          <w:sz w:val="24"/>
          <w:szCs w:val="24"/>
        </w:rPr>
        <w:t>Students who need to withdraw from a clinical practicum experience for any reason must consult with the Clinical Education Coordinator and Graduate Program Director. Students should understand that withdrawal will extend their graduate program by at least one semester to obtain the requisite hours and knowledge and skills competencies required for ASHA certification. Two or more withdrawals or dismissals from a clinical internship (or any combination of two or more withdrawals and dismissal) may result in dismissal from the M.A. program.</w:t>
      </w:r>
    </w:p>
    <w:p w14:paraId="67816246" w14:textId="711C0ACD" w:rsidR="00B148C6" w:rsidRPr="00AB2354" w:rsidRDefault="00950721" w:rsidP="00DF59FD">
      <w:pPr>
        <w:pStyle w:val="Heading1"/>
        <w:spacing w:line="276" w:lineRule="auto"/>
        <w:rPr>
          <w:rFonts w:ascii="Arial" w:hAnsi="Arial" w:cs="Arial"/>
          <w:b/>
          <w:bCs/>
          <w:color w:val="18453B"/>
          <w:sz w:val="28"/>
          <w:szCs w:val="28"/>
        </w:rPr>
      </w:pPr>
      <w:bookmarkStart w:id="56" w:name="_Toc146829985"/>
      <w:r w:rsidRPr="00AB2354">
        <w:rPr>
          <w:rFonts w:ascii="Arial" w:hAnsi="Arial" w:cs="Arial"/>
          <w:b/>
          <w:bCs/>
          <w:color w:val="18453B"/>
          <w:sz w:val="28"/>
          <w:szCs w:val="28"/>
        </w:rPr>
        <w:t>CALIPSO</w:t>
      </w:r>
      <w:bookmarkEnd w:id="56"/>
      <w:r w:rsidRPr="00AB2354">
        <w:rPr>
          <w:rFonts w:ascii="Arial" w:hAnsi="Arial" w:cs="Arial"/>
          <w:b/>
          <w:bCs/>
          <w:color w:val="18453B"/>
          <w:sz w:val="28"/>
          <w:szCs w:val="28"/>
        </w:rPr>
        <w:t xml:space="preserve"> </w:t>
      </w:r>
    </w:p>
    <w:p w14:paraId="09833D5A" w14:textId="0D398F1B" w:rsidR="00F71D35" w:rsidRPr="00AB2354" w:rsidRDefault="00BF1DDD" w:rsidP="00DF59FD">
      <w:pPr>
        <w:spacing w:before="60" w:after="0" w:line="276" w:lineRule="auto"/>
        <w:rPr>
          <w:rFonts w:ascii="Arial" w:hAnsi="Arial" w:cs="Arial"/>
          <w:sz w:val="24"/>
          <w:szCs w:val="24"/>
        </w:rPr>
      </w:pPr>
      <w:r w:rsidRPr="00AB2354">
        <w:rPr>
          <w:rFonts w:ascii="Arial" w:hAnsi="Arial" w:cs="Arial"/>
          <w:sz w:val="24"/>
          <w:szCs w:val="24"/>
        </w:rPr>
        <w:t xml:space="preserve">The </w:t>
      </w:r>
      <w:r w:rsidR="00F71D35" w:rsidRPr="00AB2354">
        <w:rPr>
          <w:rFonts w:ascii="Arial" w:hAnsi="Arial" w:cs="Arial"/>
          <w:sz w:val="24"/>
          <w:szCs w:val="24"/>
        </w:rPr>
        <w:t>Clinical Assessment of Learning Inventory of Performance Streamlined Office Operations</w:t>
      </w:r>
      <w:r w:rsidRPr="00AB2354">
        <w:rPr>
          <w:rFonts w:ascii="Arial" w:hAnsi="Arial" w:cs="Arial"/>
          <w:sz w:val="24"/>
          <w:szCs w:val="24"/>
        </w:rPr>
        <w:t xml:space="preserve"> (</w:t>
      </w:r>
      <w:hyperlink r:id="rId33" w:history="1">
        <w:r w:rsidRPr="00AB2354">
          <w:rPr>
            <w:rStyle w:val="Hyperlink"/>
            <w:rFonts w:ascii="Arial" w:hAnsi="Arial" w:cs="Arial"/>
            <w:sz w:val="24"/>
            <w:szCs w:val="24"/>
          </w:rPr>
          <w:t>CALIPSO</w:t>
        </w:r>
      </w:hyperlink>
      <w:r w:rsidRPr="00AB2354">
        <w:rPr>
          <w:rFonts w:ascii="Arial" w:hAnsi="Arial" w:cs="Arial"/>
          <w:sz w:val="24"/>
          <w:szCs w:val="24"/>
        </w:rPr>
        <w:t xml:space="preserve">) </w:t>
      </w:r>
      <w:r w:rsidR="00F71D35" w:rsidRPr="00AB2354">
        <w:rPr>
          <w:rFonts w:ascii="Arial" w:hAnsi="Arial" w:cs="Arial"/>
          <w:sz w:val="24"/>
          <w:szCs w:val="24"/>
        </w:rPr>
        <w:t xml:space="preserve">is a web-based application that manages key aspects of academic and clinical education </w:t>
      </w:r>
      <w:r w:rsidR="00F71D35" w:rsidRPr="00AB2354">
        <w:rPr>
          <w:rFonts w:ascii="Arial" w:hAnsi="Arial" w:cs="Arial"/>
          <w:sz w:val="24"/>
          <w:szCs w:val="24"/>
        </w:rPr>
        <w:lastRenderedPageBreak/>
        <w:t>designed specifically and exclusively for speech-language pathology and audiology training programs.</w:t>
      </w:r>
    </w:p>
    <w:p w14:paraId="5BE426B9" w14:textId="77777777" w:rsidR="00F71D35" w:rsidRPr="00AB2354" w:rsidRDefault="00F71D35" w:rsidP="00DF59FD">
      <w:pPr>
        <w:spacing w:after="0" w:line="276" w:lineRule="auto"/>
        <w:rPr>
          <w:rFonts w:ascii="Arial" w:hAnsi="Arial" w:cs="Arial"/>
          <w:sz w:val="24"/>
          <w:szCs w:val="24"/>
        </w:rPr>
      </w:pPr>
    </w:p>
    <w:p w14:paraId="46EB6DE0" w14:textId="68833B96" w:rsidR="006B4364" w:rsidRPr="00AB2354" w:rsidRDefault="009F0BC0" w:rsidP="00DF59FD">
      <w:pPr>
        <w:spacing w:after="0" w:line="276" w:lineRule="auto"/>
        <w:rPr>
          <w:rFonts w:ascii="Arial" w:hAnsi="Arial" w:cs="Arial"/>
          <w:sz w:val="24"/>
          <w:szCs w:val="24"/>
        </w:rPr>
      </w:pPr>
      <w:r w:rsidRPr="00AB2354">
        <w:rPr>
          <w:rFonts w:ascii="Arial" w:hAnsi="Arial" w:cs="Arial"/>
          <w:sz w:val="24"/>
          <w:szCs w:val="24"/>
        </w:rPr>
        <w:t xml:space="preserve">The </w:t>
      </w:r>
      <w:r w:rsidR="00030622" w:rsidRPr="00AB2354">
        <w:rPr>
          <w:rFonts w:ascii="Arial" w:hAnsi="Arial" w:cs="Arial"/>
          <w:sz w:val="24"/>
          <w:szCs w:val="24"/>
        </w:rPr>
        <w:t>M.A.</w:t>
      </w:r>
      <w:r w:rsidRPr="00AB2354">
        <w:rPr>
          <w:rFonts w:ascii="Arial" w:hAnsi="Arial" w:cs="Arial"/>
          <w:sz w:val="24"/>
          <w:szCs w:val="24"/>
        </w:rPr>
        <w:t xml:space="preserve"> program at MSU utilizes CALIPSO </w:t>
      </w:r>
      <w:r w:rsidR="006B5718" w:rsidRPr="00AB2354">
        <w:rPr>
          <w:rFonts w:ascii="Arial" w:hAnsi="Arial" w:cs="Arial"/>
          <w:sz w:val="24"/>
          <w:szCs w:val="24"/>
        </w:rPr>
        <w:t>to manage and track each graduate student’s knowledge and skills</w:t>
      </w:r>
      <w:r w:rsidR="001065CB" w:rsidRPr="00AB2354">
        <w:rPr>
          <w:rFonts w:ascii="Arial" w:hAnsi="Arial" w:cs="Arial"/>
          <w:sz w:val="24"/>
          <w:szCs w:val="24"/>
        </w:rPr>
        <w:t xml:space="preserve">. </w:t>
      </w:r>
      <w:r w:rsidRPr="00AB2354">
        <w:rPr>
          <w:rFonts w:ascii="Arial" w:hAnsi="Arial" w:cs="Arial"/>
          <w:sz w:val="24"/>
          <w:szCs w:val="24"/>
        </w:rPr>
        <w:t xml:space="preserve">CALIPSO </w:t>
      </w:r>
      <w:r w:rsidR="001065CB" w:rsidRPr="00AB2354">
        <w:rPr>
          <w:rFonts w:ascii="Arial" w:hAnsi="Arial" w:cs="Arial"/>
          <w:sz w:val="24"/>
          <w:szCs w:val="24"/>
        </w:rPr>
        <w:t>will also be used to track all clinical</w:t>
      </w:r>
      <w:r w:rsidRPr="00AB2354">
        <w:rPr>
          <w:rFonts w:ascii="Arial" w:hAnsi="Arial" w:cs="Arial"/>
          <w:sz w:val="24"/>
          <w:szCs w:val="24"/>
        </w:rPr>
        <w:t xml:space="preserve"> clock hours and competencies</w:t>
      </w:r>
      <w:r w:rsidR="001065CB" w:rsidRPr="00AB2354">
        <w:rPr>
          <w:rFonts w:ascii="Arial" w:hAnsi="Arial" w:cs="Arial"/>
          <w:sz w:val="24"/>
          <w:szCs w:val="24"/>
        </w:rPr>
        <w:t xml:space="preserve"> required for certification</w:t>
      </w:r>
      <w:r w:rsidRPr="00AB2354">
        <w:rPr>
          <w:rFonts w:ascii="Arial" w:hAnsi="Arial" w:cs="Arial"/>
          <w:sz w:val="24"/>
          <w:szCs w:val="24"/>
        </w:rPr>
        <w:t>. CALIPSO offers the unique feature of interactive and customized data dashboards that enable knowledge management between the clinical administrator, supervisor, and student. A one</w:t>
      </w:r>
      <w:r w:rsidR="00DF4364" w:rsidRPr="00AB2354">
        <w:rPr>
          <w:rFonts w:ascii="Arial" w:hAnsi="Arial" w:cs="Arial"/>
          <w:sz w:val="24"/>
          <w:szCs w:val="24"/>
        </w:rPr>
        <w:t>-</w:t>
      </w:r>
      <w:r w:rsidRPr="00AB2354">
        <w:rPr>
          <w:rFonts w:ascii="Arial" w:hAnsi="Arial" w:cs="Arial"/>
          <w:sz w:val="24"/>
          <w:szCs w:val="24"/>
        </w:rPr>
        <w:t>time fee of $</w:t>
      </w:r>
      <w:r w:rsidR="00AE3A25" w:rsidRPr="00AB2354">
        <w:rPr>
          <w:rFonts w:ascii="Arial" w:hAnsi="Arial" w:cs="Arial"/>
          <w:sz w:val="24"/>
          <w:szCs w:val="24"/>
        </w:rPr>
        <w:t>125</w:t>
      </w:r>
      <w:r w:rsidRPr="00AB2354">
        <w:rPr>
          <w:rFonts w:ascii="Arial" w:hAnsi="Arial" w:cs="Arial"/>
          <w:sz w:val="24"/>
          <w:szCs w:val="24"/>
        </w:rPr>
        <w:t>.00</w:t>
      </w:r>
      <w:r w:rsidR="409715BB" w:rsidRPr="00AB2354">
        <w:rPr>
          <w:rFonts w:ascii="Arial" w:hAnsi="Arial" w:cs="Arial"/>
          <w:sz w:val="24"/>
          <w:szCs w:val="24"/>
        </w:rPr>
        <w:t xml:space="preserve"> paid by </w:t>
      </w:r>
      <w:r w:rsidR="00AE3A25" w:rsidRPr="00AB2354">
        <w:rPr>
          <w:rFonts w:ascii="Arial" w:hAnsi="Arial" w:cs="Arial"/>
          <w:sz w:val="24"/>
          <w:szCs w:val="24"/>
        </w:rPr>
        <w:t xml:space="preserve">the </w:t>
      </w:r>
      <w:r w:rsidR="409715BB" w:rsidRPr="00AB2354">
        <w:rPr>
          <w:rFonts w:ascii="Arial" w:hAnsi="Arial" w:cs="Arial"/>
          <w:sz w:val="24"/>
          <w:szCs w:val="24"/>
        </w:rPr>
        <w:t>student</w:t>
      </w:r>
      <w:r w:rsidRPr="00AB2354">
        <w:rPr>
          <w:rFonts w:ascii="Arial" w:hAnsi="Arial" w:cs="Arial"/>
          <w:sz w:val="24"/>
          <w:szCs w:val="24"/>
        </w:rPr>
        <w:t xml:space="preserve"> is required for this program</w:t>
      </w:r>
      <w:r w:rsidR="008F09E8" w:rsidRPr="00AB2354">
        <w:rPr>
          <w:rFonts w:ascii="Arial" w:hAnsi="Arial" w:cs="Arial"/>
          <w:sz w:val="24"/>
          <w:szCs w:val="24"/>
        </w:rPr>
        <w:t>,</w:t>
      </w:r>
      <w:r w:rsidRPr="00AB2354">
        <w:rPr>
          <w:rFonts w:ascii="Arial" w:hAnsi="Arial" w:cs="Arial"/>
          <w:sz w:val="24"/>
          <w:szCs w:val="24"/>
        </w:rPr>
        <w:t xml:space="preserve"> which allows access during the entire graduate program and for </w:t>
      </w:r>
      <w:r w:rsidR="00FD56DB" w:rsidRPr="00AB2354">
        <w:rPr>
          <w:rFonts w:ascii="Arial" w:hAnsi="Arial" w:cs="Arial"/>
          <w:sz w:val="24"/>
          <w:szCs w:val="24"/>
        </w:rPr>
        <w:t xml:space="preserve">six </w:t>
      </w:r>
      <w:r w:rsidR="00057DDC" w:rsidRPr="00AB2354">
        <w:rPr>
          <w:rFonts w:ascii="Arial" w:hAnsi="Arial" w:cs="Arial"/>
          <w:sz w:val="24"/>
          <w:szCs w:val="24"/>
        </w:rPr>
        <w:t>(</w:t>
      </w:r>
      <w:r w:rsidR="00FD56DB" w:rsidRPr="00AB2354">
        <w:rPr>
          <w:rFonts w:ascii="Arial" w:hAnsi="Arial" w:cs="Arial"/>
          <w:sz w:val="24"/>
          <w:szCs w:val="24"/>
        </w:rPr>
        <w:t>6</w:t>
      </w:r>
      <w:r w:rsidR="00057DDC" w:rsidRPr="00AB2354">
        <w:rPr>
          <w:rFonts w:ascii="Arial" w:hAnsi="Arial" w:cs="Arial"/>
          <w:sz w:val="24"/>
          <w:szCs w:val="24"/>
        </w:rPr>
        <w:t xml:space="preserve">) </w:t>
      </w:r>
      <w:r w:rsidRPr="00AB2354">
        <w:rPr>
          <w:rFonts w:ascii="Arial" w:hAnsi="Arial" w:cs="Arial"/>
          <w:sz w:val="24"/>
          <w:szCs w:val="24"/>
        </w:rPr>
        <w:t>years following.</w:t>
      </w:r>
      <w:r w:rsidR="00361F2B" w:rsidRPr="00AB2354">
        <w:rPr>
          <w:rFonts w:ascii="Arial" w:hAnsi="Arial" w:cs="Arial"/>
          <w:sz w:val="24"/>
          <w:szCs w:val="24"/>
        </w:rPr>
        <w:t xml:space="preserve"> </w:t>
      </w:r>
      <w:r w:rsidR="00057DDC" w:rsidRPr="00AB2354">
        <w:rPr>
          <w:rFonts w:ascii="Arial" w:hAnsi="Arial" w:cs="Arial"/>
          <w:sz w:val="24"/>
          <w:szCs w:val="24"/>
        </w:rPr>
        <w:t>Each student will be responsible for creating a</w:t>
      </w:r>
      <w:r w:rsidR="00361F2B" w:rsidRPr="00AB2354">
        <w:rPr>
          <w:rFonts w:ascii="Arial" w:hAnsi="Arial" w:cs="Arial"/>
          <w:sz w:val="24"/>
          <w:szCs w:val="24"/>
        </w:rPr>
        <w:t xml:space="preserve"> CALIPSO profile</w:t>
      </w:r>
      <w:r w:rsidR="005A3A6C" w:rsidRPr="00AB2354">
        <w:rPr>
          <w:rFonts w:ascii="Arial" w:hAnsi="Arial" w:cs="Arial"/>
          <w:sz w:val="24"/>
          <w:szCs w:val="24"/>
        </w:rPr>
        <w:t xml:space="preserve"> before beginning clinical practicum experience</w:t>
      </w:r>
      <w:r w:rsidR="00361F2B" w:rsidRPr="00AB2354">
        <w:rPr>
          <w:rFonts w:ascii="Arial" w:hAnsi="Arial" w:cs="Arial"/>
          <w:sz w:val="24"/>
          <w:szCs w:val="24"/>
        </w:rPr>
        <w:t xml:space="preserve">. </w:t>
      </w:r>
      <w:r w:rsidR="006B4364" w:rsidRPr="00AB2354">
        <w:rPr>
          <w:rFonts w:ascii="Arial" w:hAnsi="Arial" w:cs="Arial"/>
          <w:sz w:val="24"/>
          <w:szCs w:val="24"/>
        </w:rPr>
        <w:t xml:space="preserve">Each semester, all graduate students must adhere to departmental notifications and policies for keeping </w:t>
      </w:r>
      <w:r w:rsidR="00C668B4" w:rsidRPr="00AB2354">
        <w:rPr>
          <w:rFonts w:ascii="Arial" w:hAnsi="Arial" w:cs="Arial"/>
          <w:sz w:val="24"/>
          <w:szCs w:val="24"/>
        </w:rPr>
        <w:t>the</w:t>
      </w:r>
      <w:r w:rsidR="006B4364" w:rsidRPr="00AB2354">
        <w:rPr>
          <w:rFonts w:ascii="Arial" w:hAnsi="Arial" w:cs="Arial"/>
          <w:sz w:val="24"/>
          <w:szCs w:val="24"/>
        </w:rPr>
        <w:t xml:space="preserve"> CALIPSO account current and </w:t>
      </w:r>
      <w:r w:rsidR="00E34B83" w:rsidRPr="00AB2354">
        <w:rPr>
          <w:rFonts w:ascii="Arial" w:hAnsi="Arial" w:cs="Arial"/>
          <w:sz w:val="24"/>
          <w:szCs w:val="24"/>
        </w:rPr>
        <w:t>up to date</w:t>
      </w:r>
      <w:r w:rsidR="006B4364" w:rsidRPr="00AB2354">
        <w:rPr>
          <w:rFonts w:ascii="Arial" w:hAnsi="Arial" w:cs="Arial"/>
          <w:sz w:val="24"/>
          <w:szCs w:val="24"/>
        </w:rPr>
        <w:t xml:space="preserve">. </w:t>
      </w:r>
      <w:r w:rsidR="00C668B4" w:rsidRPr="00AB2354">
        <w:rPr>
          <w:rFonts w:ascii="Arial" w:hAnsi="Arial" w:cs="Arial"/>
          <w:sz w:val="24"/>
          <w:szCs w:val="24"/>
        </w:rPr>
        <w:t xml:space="preserve">Additional </w:t>
      </w:r>
      <w:r w:rsidR="006B4364" w:rsidRPr="00AB2354">
        <w:rPr>
          <w:rFonts w:ascii="Arial" w:hAnsi="Arial" w:cs="Arial"/>
          <w:sz w:val="24"/>
          <w:szCs w:val="24"/>
        </w:rPr>
        <w:t>information is provided throughout the program by the Clinical Education Coordinator and/or the Graduate Program Director.</w:t>
      </w:r>
    </w:p>
    <w:p w14:paraId="2F104F1F" w14:textId="7AEDA805" w:rsidR="0033540D" w:rsidRPr="00AB2354" w:rsidRDefault="0033540D" w:rsidP="00DF59FD">
      <w:pPr>
        <w:pStyle w:val="Heading1"/>
        <w:spacing w:line="276" w:lineRule="auto"/>
        <w:rPr>
          <w:rFonts w:ascii="Arial" w:hAnsi="Arial" w:cs="Arial"/>
          <w:b/>
          <w:bCs/>
          <w:color w:val="18453B"/>
          <w:sz w:val="28"/>
          <w:szCs w:val="28"/>
        </w:rPr>
      </w:pPr>
      <w:bookmarkStart w:id="57" w:name="_Toc146829986"/>
      <w:r w:rsidRPr="00AB2354">
        <w:rPr>
          <w:rFonts w:ascii="Arial" w:hAnsi="Arial" w:cs="Arial"/>
          <w:b/>
          <w:bCs/>
          <w:color w:val="18453B"/>
          <w:sz w:val="28"/>
          <w:szCs w:val="28"/>
        </w:rPr>
        <w:t>Clinical Assessment Materials &amp; Resources</w:t>
      </w:r>
      <w:bookmarkEnd w:id="57"/>
    </w:p>
    <w:p w14:paraId="1CC79B3E" w14:textId="0696ED24" w:rsidR="0033540D" w:rsidRPr="00AB2354" w:rsidRDefault="0033540D" w:rsidP="00DF59FD">
      <w:pPr>
        <w:spacing w:before="60" w:after="0" w:line="276" w:lineRule="auto"/>
        <w:rPr>
          <w:rFonts w:ascii="Arial" w:hAnsi="Arial" w:cs="Arial"/>
          <w:sz w:val="24"/>
          <w:szCs w:val="24"/>
        </w:rPr>
      </w:pPr>
      <w:r w:rsidRPr="00AB2354">
        <w:rPr>
          <w:rFonts w:ascii="Arial" w:hAnsi="Arial" w:cs="Arial"/>
          <w:sz w:val="24"/>
          <w:szCs w:val="24"/>
        </w:rPr>
        <w:t>The Department maintains an assessment and materials library in the Oyer Speech and Hearing Building, which houses a variety of tests and measures for the evaluation of speech and language. Student access to this library is available by request during regular business hours. Limited access outside of these hours may be requested from the Graduate Program Director, such as when students are preparing for the Departmental Final Exam.</w:t>
      </w:r>
    </w:p>
    <w:p w14:paraId="1D1C2D7B" w14:textId="77777777" w:rsidR="0033540D" w:rsidRPr="00AB2354" w:rsidRDefault="0033540D" w:rsidP="00DF59FD">
      <w:pPr>
        <w:spacing w:after="0" w:line="276" w:lineRule="auto"/>
        <w:rPr>
          <w:rFonts w:ascii="Arial" w:hAnsi="Arial" w:cs="Arial"/>
          <w:sz w:val="24"/>
          <w:szCs w:val="24"/>
        </w:rPr>
      </w:pPr>
    </w:p>
    <w:p w14:paraId="041FF6DA" w14:textId="2CF797E8" w:rsidR="00EC3765" w:rsidRPr="00AB2354" w:rsidRDefault="0033540D" w:rsidP="00DF59FD">
      <w:pPr>
        <w:spacing w:after="0" w:line="276" w:lineRule="auto"/>
        <w:rPr>
          <w:rFonts w:ascii="Arial" w:hAnsi="Arial" w:cs="Arial"/>
          <w:sz w:val="24"/>
          <w:szCs w:val="24"/>
        </w:rPr>
      </w:pPr>
      <w:r w:rsidRPr="00AB2354">
        <w:rPr>
          <w:rFonts w:ascii="Arial" w:hAnsi="Arial" w:cs="Arial"/>
          <w:sz w:val="24"/>
          <w:szCs w:val="24"/>
        </w:rPr>
        <w:t>Materials may be checked out for use within the Oyer building and must be returned to the library directly after use. Materials must be properly logged out and in via the provided sign-out sheet. Students are not permitted to remove materials from the building, unless given written permission (i.e., via email) by the Graduate Program Director and/or Clinical Education</w:t>
      </w:r>
      <w:r w:rsidR="00937AC4" w:rsidRPr="00AB2354">
        <w:rPr>
          <w:rFonts w:ascii="Arial" w:hAnsi="Arial" w:cs="Arial"/>
          <w:sz w:val="24"/>
          <w:szCs w:val="24"/>
        </w:rPr>
        <w:t xml:space="preserve"> Coordinator.</w:t>
      </w:r>
      <w:r w:rsidRPr="00AB2354">
        <w:rPr>
          <w:rFonts w:ascii="Arial" w:hAnsi="Arial" w:cs="Arial"/>
          <w:sz w:val="24"/>
          <w:szCs w:val="24"/>
        </w:rPr>
        <w:t xml:space="preserve"> These faculty members may impose strict limits to the checkout period to ensure equitable access to the material(s) for all students</w:t>
      </w:r>
      <w:r w:rsidR="00CE027E" w:rsidRPr="00AB2354">
        <w:rPr>
          <w:rFonts w:ascii="Arial" w:hAnsi="Arial" w:cs="Arial"/>
          <w:sz w:val="24"/>
          <w:szCs w:val="24"/>
        </w:rPr>
        <w:t>, faculty,</w:t>
      </w:r>
      <w:r w:rsidRPr="00AB2354">
        <w:rPr>
          <w:rFonts w:ascii="Arial" w:hAnsi="Arial" w:cs="Arial"/>
          <w:sz w:val="24"/>
          <w:szCs w:val="24"/>
        </w:rPr>
        <w:t xml:space="preserve"> and staff.</w:t>
      </w:r>
    </w:p>
    <w:p w14:paraId="46BB5798" w14:textId="73B0DD57" w:rsidR="00C97E0A" w:rsidRPr="00AB2354" w:rsidRDefault="00C97E0A" w:rsidP="00DF59FD">
      <w:pPr>
        <w:pStyle w:val="Heading3"/>
        <w:spacing w:before="240" w:after="120" w:line="276" w:lineRule="auto"/>
        <w:jc w:val="center"/>
        <w:rPr>
          <w:rFonts w:ascii="Arial" w:hAnsi="Arial" w:cs="Arial"/>
          <w:b/>
          <w:bCs/>
          <w:color w:val="18453B"/>
          <w:sz w:val="32"/>
          <w:szCs w:val="32"/>
        </w:rPr>
      </w:pPr>
      <w:bookmarkStart w:id="58" w:name="_Toc146829987"/>
      <w:r w:rsidRPr="00AB2354">
        <w:rPr>
          <w:rFonts w:ascii="Arial" w:hAnsi="Arial" w:cs="Arial"/>
          <w:b/>
          <w:bCs/>
          <w:color w:val="18453B"/>
          <w:sz w:val="32"/>
          <w:szCs w:val="32"/>
        </w:rPr>
        <w:t xml:space="preserve">Procedures for </w:t>
      </w:r>
      <w:r w:rsidR="00884644" w:rsidRPr="00AB2354">
        <w:rPr>
          <w:rFonts w:ascii="Arial" w:hAnsi="Arial" w:cs="Arial"/>
          <w:b/>
          <w:bCs/>
          <w:color w:val="18453B"/>
          <w:sz w:val="32"/>
          <w:szCs w:val="32"/>
        </w:rPr>
        <w:t>M.A. Plan A (</w:t>
      </w:r>
      <w:r w:rsidRPr="00AB2354">
        <w:rPr>
          <w:rFonts w:ascii="Arial" w:hAnsi="Arial" w:cs="Arial"/>
          <w:b/>
          <w:bCs/>
          <w:color w:val="18453B"/>
          <w:sz w:val="32"/>
          <w:szCs w:val="32"/>
        </w:rPr>
        <w:t>Thesis Option)</w:t>
      </w:r>
      <w:bookmarkEnd w:id="58"/>
    </w:p>
    <w:p w14:paraId="2A55DB2F" w14:textId="1B129B2D" w:rsidR="00534BBF" w:rsidRPr="00AB2354" w:rsidRDefault="00534BBF" w:rsidP="00DF59FD">
      <w:pPr>
        <w:spacing w:after="0" w:line="276" w:lineRule="auto"/>
        <w:rPr>
          <w:rFonts w:ascii="Arial" w:hAnsi="Arial" w:cs="Arial"/>
          <w:sz w:val="24"/>
          <w:szCs w:val="24"/>
        </w:rPr>
      </w:pPr>
      <w:r w:rsidRPr="00AB2354">
        <w:rPr>
          <w:rFonts w:ascii="Arial" w:hAnsi="Arial" w:cs="Arial"/>
          <w:sz w:val="24"/>
          <w:szCs w:val="24"/>
        </w:rPr>
        <w:t>The University denotes graduate program plans of students pursuing the thesis track as Plan A. In addition to the required CSD M.A. coursework and clinical practicum experiences, Plan A students earn 6 thesis research-related graduate credits while completing a Master’s thesis project.</w:t>
      </w:r>
    </w:p>
    <w:p w14:paraId="69D84F7F" w14:textId="77777777" w:rsidR="00534BBF" w:rsidRPr="00AB2354" w:rsidRDefault="00534BBF" w:rsidP="00DF59FD">
      <w:pPr>
        <w:spacing w:after="0" w:line="276" w:lineRule="auto"/>
        <w:rPr>
          <w:rFonts w:ascii="Arial" w:hAnsi="Arial" w:cs="Arial"/>
          <w:sz w:val="24"/>
          <w:szCs w:val="24"/>
        </w:rPr>
      </w:pPr>
    </w:p>
    <w:p w14:paraId="09C2A3F7" w14:textId="382F16B4" w:rsidR="008C2F95" w:rsidRPr="00AB2354" w:rsidRDefault="008C2F95" w:rsidP="00DF59FD">
      <w:pPr>
        <w:spacing w:after="0" w:line="276" w:lineRule="auto"/>
        <w:rPr>
          <w:rFonts w:ascii="Arial" w:hAnsi="Arial" w:cs="Arial"/>
          <w:sz w:val="24"/>
          <w:szCs w:val="24"/>
        </w:rPr>
      </w:pPr>
      <w:r w:rsidRPr="00AB2354">
        <w:rPr>
          <w:rFonts w:ascii="Arial" w:hAnsi="Arial" w:cs="Arial"/>
          <w:sz w:val="24"/>
          <w:szCs w:val="24"/>
        </w:rPr>
        <w:t xml:space="preserve">A Master’s thesis affords students the opportunity to make a scholarly contribution to the field by conducting independent research under the direction of a faculty </w:t>
      </w:r>
      <w:r w:rsidR="00F37CB4" w:rsidRPr="00AB2354">
        <w:rPr>
          <w:rFonts w:ascii="Arial" w:hAnsi="Arial" w:cs="Arial"/>
          <w:sz w:val="24"/>
          <w:szCs w:val="24"/>
        </w:rPr>
        <w:t xml:space="preserve">thesis </w:t>
      </w:r>
      <w:r w:rsidRPr="00AB2354">
        <w:rPr>
          <w:rFonts w:ascii="Arial" w:hAnsi="Arial" w:cs="Arial"/>
          <w:sz w:val="24"/>
          <w:szCs w:val="24"/>
        </w:rPr>
        <w:t xml:space="preserve">advisor and committee. Students acquire comprehensive </w:t>
      </w:r>
      <w:r w:rsidR="00F37CB4" w:rsidRPr="00AB2354">
        <w:rPr>
          <w:rFonts w:ascii="Arial" w:hAnsi="Arial" w:cs="Arial"/>
          <w:sz w:val="24"/>
          <w:szCs w:val="24"/>
        </w:rPr>
        <w:t xml:space="preserve">experience in the </w:t>
      </w:r>
      <w:r w:rsidRPr="00AB2354">
        <w:rPr>
          <w:rFonts w:ascii="Arial" w:hAnsi="Arial" w:cs="Arial"/>
          <w:sz w:val="24"/>
          <w:szCs w:val="24"/>
        </w:rPr>
        <w:t>execution of original research and</w:t>
      </w:r>
      <w:r w:rsidR="00F37CB4" w:rsidRPr="00AB2354">
        <w:rPr>
          <w:rFonts w:ascii="Arial" w:hAnsi="Arial" w:cs="Arial"/>
          <w:sz w:val="24"/>
          <w:szCs w:val="24"/>
        </w:rPr>
        <w:t xml:space="preserve"> the</w:t>
      </w:r>
      <w:r w:rsidRPr="00AB2354">
        <w:rPr>
          <w:rFonts w:ascii="Arial" w:hAnsi="Arial" w:cs="Arial"/>
          <w:sz w:val="24"/>
          <w:szCs w:val="24"/>
        </w:rPr>
        <w:t xml:space="preserve"> effective communication of research findings through. The successful completion of the thesis project</w:t>
      </w:r>
      <w:r w:rsidR="00F37CB4" w:rsidRPr="00AB2354">
        <w:rPr>
          <w:rFonts w:ascii="Arial" w:hAnsi="Arial" w:cs="Arial"/>
          <w:sz w:val="24"/>
          <w:szCs w:val="24"/>
        </w:rPr>
        <w:t xml:space="preserve"> and submission of the final thesis document</w:t>
      </w:r>
      <w:r w:rsidRPr="00AB2354">
        <w:rPr>
          <w:rFonts w:ascii="Arial" w:hAnsi="Arial" w:cs="Arial"/>
          <w:sz w:val="24"/>
          <w:szCs w:val="24"/>
        </w:rPr>
        <w:t xml:space="preserve"> meet the requirement for summative assessment of the student’s program of study</w:t>
      </w:r>
      <w:r w:rsidR="00F37CB4" w:rsidRPr="00AB2354">
        <w:rPr>
          <w:rFonts w:ascii="Arial" w:hAnsi="Arial" w:cs="Arial"/>
          <w:sz w:val="24"/>
          <w:szCs w:val="24"/>
        </w:rPr>
        <w:t>.</w:t>
      </w:r>
    </w:p>
    <w:p w14:paraId="77F9A6D1" w14:textId="77777777" w:rsidR="00107D9F" w:rsidRPr="00AB2354" w:rsidRDefault="00107D9F" w:rsidP="00DF59FD">
      <w:pPr>
        <w:spacing w:after="0" w:line="276" w:lineRule="auto"/>
        <w:rPr>
          <w:rFonts w:ascii="Arial" w:hAnsi="Arial" w:cs="Arial"/>
          <w:sz w:val="24"/>
          <w:szCs w:val="24"/>
        </w:rPr>
      </w:pPr>
    </w:p>
    <w:p w14:paraId="5E459181" w14:textId="32961577" w:rsidR="00F37CB4" w:rsidRPr="00AB2354" w:rsidRDefault="00107D9F" w:rsidP="00DF59FD">
      <w:pPr>
        <w:spacing w:after="0" w:line="276" w:lineRule="auto"/>
        <w:rPr>
          <w:rFonts w:ascii="Arial" w:hAnsi="Arial" w:cs="Arial"/>
          <w:sz w:val="24"/>
          <w:szCs w:val="24"/>
        </w:rPr>
      </w:pPr>
      <w:r w:rsidRPr="00AB2354">
        <w:rPr>
          <w:rFonts w:ascii="Arial" w:hAnsi="Arial" w:cs="Arial"/>
          <w:sz w:val="24"/>
          <w:szCs w:val="24"/>
        </w:rPr>
        <w:t xml:space="preserve">Pursuit of the thesis track requires discipline and organization to support timely completion of thesis requirements and ensure on-time M.A. program completion. While the thesis project is guided by </w:t>
      </w:r>
      <w:r w:rsidRPr="00AB2354">
        <w:rPr>
          <w:rFonts w:ascii="Arial" w:hAnsi="Arial" w:cs="Arial"/>
          <w:sz w:val="24"/>
          <w:szCs w:val="24"/>
        </w:rPr>
        <w:lastRenderedPageBreak/>
        <w:t>faculty support, Plan A students are expected to work independently on their projects</w:t>
      </w:r>
      <w:r w:rsidR="008C3D9F" w:rsidRPr="00AB2354">
        <w:rPr>
          <w:rFonts w:ascii="Arial" w:hAnsi="Arial" w:cs="Arial"/>
          <w:sz w:val="24"/>
          <w:szCs w:val="24"/>
        </w:rPr>
        <w:t xml:space="preserve"> and adhere to a rigorous timeline.</w:t>
      </w:r>
    </w:p>
    <w:p w14:paraId="3A2F0609" w14:textId="77777777" w:rsidR="009E3446" w:rsidRPr="00AB2354" w:rsidRDefault="009E3446" w:rsidP="00DF59FD">
      <w:pPr>
        <w:spacing w:after="0" w:line="276" w:lineRule="auto"/>
        <w:rPr>
          <w:rFonts w:ascii="Arial" w:hAnsi="Arial" w:cs="Arial"/>
          <w:sz w:val="24"/>
          <w:szCs w:val="24"/>
        </w:rPr>
      </w:pPr>
    </w:p>
    <w:p w14:paraId="74EA01C0" w14:textId="25E75424" w:rsidR="008C2F95" w:rsidRPr="00AB2354" w:rsidRDefault="00682367" w:rsidP="00DF59FD">
      <w:pPr>
        <w:spacing w:after="0" w:line="276" w:lineRule="auto"/>
        <w:rPr>
          <w:rFonts w:ascii="Arial" w:hAnsi="Arial" w:cs="Arial"/>
          <w:sz w:val="24"/>
          <w:szCs w:val="24"/>
        </w:rPr>
      </w:pPr>
      <w:r w:rsidRPr="00AB2354">
        <w:rPr>
          <w:rFonts w:ascii="Arial" w:hAnsi="Arial" w:cs="Arial"/>
          <w:sz w:val="24"/>
          <w:szCs w:val="24"/>
        </w:rPr>
        <w:t>S</w:t>
      </w:r>
      <w:r w:rsidR="00CB2524" w:rsidRPr="00AB2354">
        <w:rPr>
          <w:rFonts w:ascii="Arial" w:hAnsi="Arial" w:cs="Arial"/>
          <w:sz w:val="24"/>
          <w:szCs w:val="24"/>
        </w:rPr>
        <w:t xml:space="preserve">tudents interested in the thesis option </w:t>
      </w:r>
      <w:r w:rsidRPr="00AB2354">
        <w:rPr>
          <w:rFonts w:ascii="Arial" w:hAnsi="Arial" w:cs="Arial"/>
          <w:sz w:val="24"/>
          <w:szCs w:val="24"/>
        </w:rPr>
        <w:t>are encouraged</w:t>
      </w:r>
      <w:r w:rsidR="00CB2524" w:rsidRPr="00AB2354">
        <w:rPr>
          <w:rFonts w:ascii="Arial" w:hAnsi="Arial" w:cs="Arial"/>
          <w:sz w:val="24"/>
          <w:szCs w:val="24"/>
        </w:rPr>
        <w:t xml:space="preserve"> </w:t>
      </w:r>
      <w:proofErr w:type="gramStart"/>
      <w:r w:rsidR="00CB2524" w:rsidRPr="00AB2354">
        <w:rPr>
          <w:rFonts w:ascii="Arial" w:hAnsi="Arial" w:cs="Arial"/>
          <w:sz w:val="24"/>
          <w:szCs w:val="24"/>
        </w:rPr>
        <w:t>meet</w:t>
      </w:r>
      <w:proofErr w:type="gramEnd"/>
      <w:r w:rsidR="00CB2524" w:rsidRPr="00AB2354">
        <w:rPr>
          <w:rFonts w:ascii="Arial" w:hAnsi="Arial" w:cs="Arial"/>
          <w:sz w:val="24"/>
          <w:szCs w:val="24"/>
        </w:rPr>
        <w:t xml:space="preserve"> with their academic advisor and</w:t>
      </w:r>
      <w:r w:rsidRPr="00AB2354">
        <w:rPr>
          <w:rFonts w:ascii="Arial" w:hAnsi="Arial" w:cs="Arial"/>
          <w:sz w:val="24"/>
          <w:szCs w:val="24"/>
        </w:rPr>
        <w:t>/or</w:t>
      </w:r>
      <w:r w:rsidR="00CB2524" w:rsidRPr="00AB2354">
        <w:rPr>
          <w:rFonts w:ascii="Arial" w:hAnsi="Arial" w:cs="Arial"/>
          <w:sz w:val="24"/>
          <w:szCs w:val="24"/>
        </w:rPr>
        <w:t xml:space="preserve"> other </w:t>
      </w:r>
      <w:r w:rsidRPr="00AB2354">
        <w:rPr>
          <w:rFonts w:ascii="Arial" w:hAnsi="Arial" w:cs="Arial"/>
          <w:sz w:val="24"/>
          <w:szCs w:val="24"/>
        </w:rPr>
        <w:t>faculty members</w:t>
      </w:r>
      <w:r w:rsidR="0086675D" w:rsidRPr="00AB2354">
        <w:rPr>
          <w:rFonts w:ascii="Arial" w:hAnsi="Arial" w:cs="Arial"/>
          <w:sz w:val="24"/>
          <w:szCs w:val="24"/>
        </w:rPr>
        <w:t xml:space="preserve"> </w:t>
      </w:r>
      <w:r w:rsidR="00CB2524" w:rsidRPr="00AB2354">
        <w:rPr>
          <w:rFonts w:ascii="Arial" w:hAnsi="Arial" w:cs="Arial"/>
          <w:sz w:val="24"/>
          <w:szCs w:val="24"/>
        </w:rPr>
        <w:t>early in the</w:t>
      </w:r>
      <w:r w:rsidRPr="00AB2354">
        <w:rPr>
          <w:rFonts w:ascii="Arial" w:hAnsi="Arial" w:cs="Arial"/>
          <w:sz w:val="24"/>
          <w:szCs w:val="24"/>
        </w:rPr>
        <w:t xml:space="preserve">ir M.A. </w:t>
      </w:r>
      <w:r w:rsidR="00CB2524" w:rsidRPr="00AB2354">
        <w:rPr>
          <w:rFonts w:ascii="Arial" w:hAnsi="Arial" w:cs="Arial"/>
          <w:sz w:val="24"/>
          <w:szCs w:val="24"/>
        </w:rPr>
        <w:t>degree program</w:t>
      </w:r>
      <w:r w:rsidR="0086675D" w:rsidRPr="00AB2354">
        <w:rPr>
          <w:rFonts w:ascii="Arial" w:hAnsi="Arial" w:cs="Arial"/>
          <w:sz w:val="24"/>
          <w:szCs w:val="24"/>
        </w:rPr>
        <w:t xml:space="preserve"> to determine whether the Plan A option is an appropriate fit for their academic goals</w:t>
      </w:r>
      <w:r w:rsidR="008C2F95" w:rsidRPr="00AB2354">
        <w:rPr>
          <w:rFonts w:ascii="Arial" w:hAnsi="Arial" w:cs="Arial"/>
          <w:sz w:val="24"/>
          <w:szCs w:val="24"/>
        </w:rPr>
        <w:t>.</w:t>
      </w:r>
      <w:r w:rsidR="0086675D" w:rsidRPr="00AB2354">
        <w:rPr>
          <w:rFonts w:ascii="Arial" w:hAnsi="Arial" w:cs="Arial"/>
          <w:sz w:val="24"/>
          <w:szCs w:val="24"/>
        </w:rPr>
        <w:t xml:space="preserve"> Often, students pursuing the Plan A thesis track are interested in pursuing a Ph.D. and/or are highly motivated to develop strong research and communication skills. A</w:t>
      </w:r>
      <w:r w:rsidRPr="00AB2354">
        <w:rPr>
          <w:rFonts w:ascii="Arial" w:hAnsi="Arial" w:cs="Arial"/>
          <w:sz w:val="24"/>
          <w:szCs w:val="24"/>
        </w:rPr>
        <w:t xml:space="preserve"> thesis informational session </w:t>
      </w:r>
      <w:r w:rsidR="008C2F95" w:rsidRPr="00AB2354">
        <w:rPr>
          <w:rFonts w:ascii="Arial" w:hAnsi="Arial" w:cs="Arial"/>
          <w:sz w:val="24"/>
          <w:szCs w:val="24"/>
        </w:rPr>
        <w:t xml:space="preserve">is </w:t>
      </w:r>
      <w:r w:rsidR="0086675D" w:rsidRPr="00AB2354">
        <w:rPr>
          <w:rFonts w:ascii="Arial" w:hAnsi="Arial" w:cs="Arial"/>
          <w:sz w:val="24"/>
          <w:szCs w:val="24"/>
        </w:rPr>
        <w:t xml:space="preserve">typically </w:t>
      </w:r>
      <w:r w:rsidR="008C2F95" w:rsidRPr="00AB2354">
        <w:rPr>
          <w:rFonts w:ascii="Arial" w:hAnsi="Arial" w:cs="Arial"/>
          <w:sz w:val="24"/>
          <w:szCs w:val="24"/>
        </w:rPr>
        <w:t xml:space="preserve">offered by </w:t>
      </w:r>
      <w:r w:rsidRPr="00AB2354">
        <w:rPr>
          <w:rFonts w:ascii="Arial" w:hAnsi="Arial" w:cs="Arial"/>
          <w:sz w:val="24"/>
          <w:szCs w:val="24"/>
        </w:rPr>
        <w:t xml:space="preserve">the </w:t>
      </w:r>
      <w:r w:rsidR="008C2F95" w:rsidRPr="00AB2354">
        <w:rPr>
          <w:rFonts w:ascii="Arial" w:hAnsi="Arial" w:cs="Arial"/>
          <w:sz w:val="24"/>
          <w:szCs w:val="24"/>
        </w:rPr>
        <w:t xml:space="preserve">faculty </w:t>
      </w:r>
      <w:r w:rsidRPr="00AB2354">
        <w:rPr>
          <w:rFonts w:ascii="Arial" w:hAnsi="Arial" w:cs="Arial"/>
          <w:sz w:val="24"/>
          <w:szCs w:val="24"/>
        </w:rPr>
        <w:t>during M.A. students’ first</w:t>
      </w:r>
      <w:r w:rsidR="008C2F95" w:rsidRPr="00AB2354">
        <w:rPr>
          <w:rFonts w:ascii="Arial" w:hAnsi="Arial" w:cs="Arial"/>
          <w:sz w:val="24"/>
          <w:szCs w:val="24"/>
        </w:rPr>
        <w:t xml:space="preserve"> fall semester</w:t>
      </w:r>
      <w:r w:rsidRPr="00AB2354">
        <w:rPr>
          <w:rFonts w:ascii="Arial" w:hAnsi="Arial" w:cs="Arial"/>
          <w:sz w:val="24"/>
          <w:szCs w:val="24"/>
        </w:rPr>
        <w:t xml:space="preserve"> in the program.</w:t>
      </w:r>
    </w:p>
    <w:p w14:paraId="648A26C6" w14:textId="77777777" w:rsidR="008C2F95" w:rsidRPr="00AB2354" w:rsidRDefault="008C2F95" w:rsidP="00DF59FD">
      <w:pPr>
        <w:spacing w:after="0" w:line="276" w:lineRule="auto"/>
        <w:rPr>
          <w:rFonts w:ascii="Arial" w:hAnsi="Arial" w:cs="Arial"/>
          <w:sz w:val="24"/>
          <w:szCs w:val="24"/>
        </w:rPr>
      </w:pPr>
    </w:p>
    <w:p w14:paraId="6581FF05" w14:textId="13E6915A" w:rsidR="00682367" w:rsidRPr="00AB2354" w:rsidRDefault="008C2F95" w:rsidP="00DF59FD">
      <w:pPr>
        <w:spacing w:after="0" w:line="276" w:lineRule="auto"/>
        <w:rPr>
          <w:rFonts w:ascii="Arial" w:hAnsi="Arial" w:cs="Arial"/>
          <w:sz w:val="24"/>
          <w:szCs w:val="24"/>
        </w:rPr>
      </w:pPr>
      <w:r w:rsidRPr="00AB2354">
        <w:rPr>
          <w:rFonts w:ascii="Arial" w:hAnsi="Arial" w:cs="Arial"/>
          <w:sz w:val="24"/>
          <w:szCs w:val="24"/>
        </w:rPr>
        <w:t xml:space="preserve">Students who </w:t>
      </w:r>
      <w:r w:rsidR="0086675D" w:rsidRPr="00AB2354">
        <w:rPr>
          <w:rFonts w:ascii="Arial" w:hAnsi="Arial" w:cs="Arial"/>
          <w:sz w:val="24"/>
          <w:szCs w:val="24"/>
        </w:rPr>
        <w:t>determine they wish to</w:t>
      </w:r>
      <w:r w:rsidRPr="00AB2354">
        <w:rPr>
          <w:rFonts w:ascii="Arial" w:hAnsi="Arial" w:cs="Arial"/>
          <w:sz w:val="24"/>
          <w:szCs w:val="24"/>
        </w:rPr>
        <w:t xml:space="preserve"> pursue the thesis </w:t>
      </w:r>
      <w:r w:rsidR="0086675D" w:rsidRPr="00AB2354">
        <w:rPr>
          <w:rFonts w:ascii="Arial" w:hAnsi="Arial" w:cs="Arial"/>
          <w:sz w:val="24"/>
          <w:szCs w:val="24"/>
        </w:rPr>
        <w:t>track</w:t>
      </w:r>
      <w:r w:rsidRPr="00AB2354">
        <w:rPr>
          <w:rFonts w:ascii="Arial" w:hAnsi="Arial" w:cs="Arial"/>
          <w:sz w:val="24"/>
          <w:szCs w:val="24"/>
        </w:rPr>
        <w:t xml:space="preserve"> </w:t>
      </w:r>
      <w:r w:rsidR="00682367" w:rsidRPr="00AB2354">
        <w:rPr>
          <w:rFonts w:ascii="Arial" w:hAnsi="Arial" w:cs="Arial"/>
          <w:sz w:val="24"/>
          <w:szCs w:val="24"/>
        </w:rPr>
        <w:t xml:space="preserve">must </w:t>
      </w:r>
      <w:r w:rsidR="0086675D" w:rsidRPr="00AB2354">
        <w:rPr>
          <w:rFonts w:ascii="Arial" w:hAnsi="Arial" w:cs="Arial"/>
          <w:sz w:val="24"/>
          <w:szCs w:val="24"/>
        </w:rPr>
        <w:t>identify</w:t>
      </w:r>
      <w:r w:rsidR="00CB2524" w:rsidRPr="00AB2354">
        <w:rPr>
          <w:rFonts w:ascii="Arial" w:hAnsi="Arial" w:cs="Arial"/>
          <w:sz w:val="24"/>
          <w:szCs w:val="24"/>
        </w:rPr>
        <w:t xml:space="preserve"> a specific thesis topic</w:t>
      </w:r>
      <w:r w:rsidRPr="00AB2354">
        <w:rPr>
          <w:rFonts w:ascii="Arial" w:hAnsi="Arial" w:cs="Arial"/>
          <w:sz w:val="24"/>
          <w:szCs w:val="24"/>
        </w:rPr>
        <w:t xml:space="preserve"> and </w:t>
      </w:r>
      <w:r w:rsidR="0086675D" w:rsidRPr="00AB2354">
        <w:rPr>
          <w:rFonts w:ascii="Arial" w:hAnsi="Arial" w:cs="Arial"/>
          <w:sz w:val="24"/>
          <w:szCs w:val="24"/>
        </w:rPr>
        <w:t>a</w:t>
      </w:r>
      <w:r w:rsidR="00CB2524" w:rsidRPr="00AB2354">
        <w:rPr>
          <w:rFonts w:ascii="Arial" w:hAnsi="Arial" w:cs="Arial"/>
          <w:sz w:val="24"/>
          <w:szCs w:val="24"/>
        </w:rPr>
        <w:t xml:space="preserve"> thesis advisor and committee. Th</w:t>
      </w:r>
      <w:r w:rsidR="0086675D" w:rsidRPr="00AB2354">
        <w:rPr>
          <w:rFonts w:ascii="Arial" w:hAnsi="Arial" w:cs="Arial"/>
          <w:sz w:val="24"/>
          <w:szCs w:val="24"/>
        </w:rPr>
        <w:t>e thesis</w:t>
      </w:r>
      <w:r w:rsidR="00CB2524" w:rsidRPr="00AB2354">
        <w:rPr>
          <w:rFonts w:ascii="Arial" w:hAnsi="Arial" w:cs="Arial"/>
          <w:sz w:val="24"/>
          <w:szCs w:val="24"/>
        </w:rPr>
        <w:t xml:space="preserve"> committee </w:t>
      </w:r>
      <w:r w:rsidR="00682367" w:rsidRPr="00AB2354">
        <w:rPr>
          <w:rFonts w:ascii="Arial" w:hAnsi="Arial" w:cs="Arial"/>
          <w:sz w:val="24"/>
          <w:szCs w:val="24"/>
        </w:rPr>
        <w:t>must be</w:t>
      </w:r>
      <w:r w:rsidR="00CB2524" w:rsidRPr="00AB2354">
        <w:rPr>
          <w:rFonts w:ascii="Arial" w:hAnsi="Arial" w:cs="Arial"/>
          <w:sz w:val="24"/>
          <w:szCs w:val="24"/>
        </w:rPr>
        <w:t xml:space="preserve"> composed of a minimum of three</w:t>
      </w:r>
      <w:r w:rsidR="002D34C5" w:rsidRPr="00AB2354">
        <w:rPr>
          <w:rFonts w:ascii="Arial" w:hAnsi="Arial" w:cs="Arial"/>
          <w:sz w:val="24"/>
          <w:szCs w:val="24"/>
        </w:rPr>
        <w:t xml:space="preserve"> (3)</w:t>
      </w:r>
      <w:r w:rsidR="00CB2524" w:rsidRPr="00AB2354">
        <w:rPr>
          <w:rFonts w:ascii="Arial" w:hAnsi="Arial" w:cs="Arial"/>
          <w:sz w:val="24"/>
          <w:szCs w:val="24"/>
        </w:rPr>
        <w:t xml:space="preserve"> faculty members</w:t>
      </w:r>
      <w:r w:rsidR="00682367" w:rsidRPr="00AB2354">
        <w:rPr>
          <w:rFonts w:ascii="Arial" w:hAnsi="Arial" w:cs="Arial"/>
          <w:sz w:val="24"/>
          <w:szCs w:val="24"/>
        </w:rPr>
        <w:t xml:space="preserve">. </w:t>
      </w:r>
      <w:r w:rsidR="0086675D" w:rsidRPr="00AB2354">
        <w:rPr>
          <w:rFonts w:ascii="Arial" w:hAnsi="Arial" w:cs="Arial"/>
          <w:sz w:val="24"/>
          <w:szCs w:val="24"/>
        </w:rPr>
        <w:t xml:space="preserve">At least </w:t>
      </w:r>
      <w:r w:rsidR="00682367" w:rsidRPr="00AB2354">
        <w:rPr>
          <w:rFonts w:ascii="Arial" w:hAnsi="Arial" w:cs="Arial"/>
          <w:sz w:val="24"/>
          <w:szCs w:val="24"/>
        </w:rPr>
        <w:t xml:space="preserve">two (2) of these must be faculty </w:t>
      </w:r>
      <w:r w:rsidR="0086675D" w:rsidRPr="00AB2354">
        <w:rPr>
          <w:rFonts w:ascii="Arial" w:hAnsi="Arial" w:cs="Arial"/>
          <w:sz w:val="24"/>
          <w:szCs w:val="24"/>
        </w:rPr>
        <w:t xml:space="preserve">members </w:t>
      </w:r>
      <w:r w:rsidR="00682367" w:rsidRPr="00AB2354">
        <w:rPr>
          <w:rFonts w:ascii="Arial" w:hAnsi="Arial" w:cs="Arial"/>
          <w:sz w:val="24"/>
          <w:szCs w:val="24"/>
        </w:rPr>
        <w:t>within the CSD Department, including the student’s thesis advisor, who serves as the chair of the thesis committee.</w:t>
      </w:r>
    </w:p>
    <w:p w14:paraId="1F4520F2" w14:textId="77777777" w:rsidR="009E3446" w:rsidRPr="00AB2354" w:rsidRDefault="009E3446" w:rsidP="00DF59FD">
      <w:pPr>
        <w:spacing w:after="0" w:line="276" w:lineRule="auto"/>
        <w:rPr>
          <w:rFonts w:ascii="Arial" w:hAnsi="Arial" w:cs="Arial"/>
          <w:sz w:val="24"/>
          <w:szCs w:val="24"/>
        </w:rPr>
      </w:pPr>
    </w:p>
    <w:p w14:paraId="37729D9F" w14:textId="7D6A4C50" w:rsidR="009E3446" w:rsidRPr="00AB2354" w:rsidRDefault="009E3446" w:rsidP="00DF59FD">
      <w:pPr>
        <w:spacing w:after="0" w:line="276" w:lineRule="auto"/>
        <w:rPr>
          <w:rFonts w:ascii="Arial" w:hAnsi="Arial" w:cs="Arial"/>
          <w:sz w:val="24"/>
          <w:szCs w:val="24"/>
        </w:rPr>
      </w:pPr>
      <w:r w:rsidRPr="00AB2354">
        <w:rPr>
          <w:rFonts w:ascii="Arial" w:hAnsi="Arial" w:cs="Arial"/>
          <w:sz w:val="24"/>
          <w:szCs w:val="24"/>
        </w:rPr>
        <w:t>A summary of key procedures and milestones for the CSD M.A. Plan A thesis track follows:</w:t>
      </w:r>
    </w:p>
    <w:p w14:paraId="47733475" w14:textId="3A18236C" w:rsidR="00990B94" w:rsidRPr="00AB2354" w:rsidRDefault="00913702" w:rsidP="00DF59FD">
      <w:pPr>
        <w:pStyle w:val="Heading1"/>
        <w:spacing w:line="276" w:lineRule="auto"/>
        <w:rPr>
          <w:rFonts w:ascii="Arial" w:hAnsi="Arial" w:cs="Arial"/>
          <w:b/>
          <w:bCs/>
          <w:color w:val="18453B"/>
          <w:sz w:val="28"/>
          <w:szCs w:val="28"/>
        </w:rPr>
      </w:pPr>
      <w:bookmarkStart w:id="59" w:name="_Toc146829988"/>
      <w:r w:rsidRPr="00AB2354">
        <w:rPr>
          <w:rFonts w:ascii="Arial" w:hAnsi="Arial" w:cs="Arial"/>
          <w:b/>
          <w:bCs/>
          <w:color w:val="18453B"/>
          <w:sz w:val="28"/>
          <w:szCs w:val="28"/>
        </w:rPr>
        <w:t>Electing Plan A</w:t>
      </w:r>
      <w:bookmarkEnd w:id="59"/>
    </w:p>
    <w:p w14:paraId="4C49B424" w14:textId="598110ED" w:rsidR="006A08C8" w:rsidRPr="00AB2354" w:rsidRDefault="00913702" w:rsidP="00DF59FD">
      <w:pPr>
        <w:spacing w:after="0" w:line="276" w:lineRule="auto"/>
        <w:rPr>
          <w:rFonts w:ascii="Arial" w:hAnsi="Arial" w:cs="Arial"/>
          <w:sz w:val="24"/>
          <w:szCs w:val="24"/>
        </w:rPr>
      </w:pPr>
      <w:r w:rsidRPr="00AB2354">
        <w:rPr>
          <w:rFonts w:ascii="Arial" w:hAnsi="Arial" w:cs="Arial"/>
          <w:sz w:val="24"/>
          <w:szCs w:val="24"/>
        </w:rPr>
        <w:t xml:space="preserve">The deadline to elect Plan A is typically October 31 of </w:t>
      </w:r>
      <w:r w:rsidR="0086675D" w:rsidRPr="00AB2354">
        <w:rPr>
          <w:rFonts w:ascii="Arial" w:hAnsi="Arial" w:cs="Arial"/>
          <w:sz w:val="24"/>
          <w:szCs w:val="24"/>
        </w:rPr>
        <w:t>students’</w:t>
      </w:r>
      <w:r w:rsidRPr="00AB2354">
        <w:rPr>
          <w:rFonts w:ascii="Arial" w:hAnsi="Arial" w:cs="Arial"/>
          <w:sz w:val="24"/>
          <w:szCs w:val="24"/>
        </w:rPr>
        <w:t xml:space="preserve"> first fall semester</w:t>
      </w:r>
      <w:r w:rsidR="0086675D" w:rsidRPr="00AB2354">
        <w:rPr>
          <w:rFonts w:ascii="Arial" w:hAnsi="Arial" w:cs="Arial"/>
          <w:sz w:val="24"/>
          <w:szCs w:val="24"/>
        </w:rPr>
        <w:t xml:space="preserve"> of the M.A. program</w:t>
      </w:r>
      <w:r w:rsidRPr="00AB2354">
        <w:rPr>
          <w:rFonts w:ascii="Arial" w:hAnsi="Arial" w:cs="Arial"/>
          <w:sz w:val="24"/>
          <w:szCs w:val="24"/>
        </w:rPr>
        <w:t xml:space="preserve">. Students who elect Plan A should notify </w:t>
      </w:r>
      <w:r w:rsidR="008A46D1" w:rsidRPr="00AB2354">
        <w:rPr>
          <w:rFonts w:ascii="Arial" w:hAnsi="Arial" w:cs="Arial"/>
          <w:sz w:val="24"/>
          <w:szCs w:val="24"/>
        </w:rPr>
        <w:t xml:space="preserve">their </w:t>
      </w:r>
      <w:r w:rsidRPr="00AB2354">
        <w:rPr>
          <w:rFonts w:ascii="Arial" w:hAnsi="Arial" w:cs="Arial"/>
          <w:sz w:val="24"/>
          <w:szCs w:val="24"/>
        </w:rPr>
        <w:t>academic advisor and/or the Graduate Program Director of their decision.</w:t>
      </w:r>
    </w:p>
    <w:p w14:paraId="445365B0" w14:textId="77777777" w:rsidR="006A08C8" w:rsidRPr="00AB2354" w:rsidRDefault="006A08C8" w:rsidP="00DF59FD">
      <w:pPr>
        <w:spacing w:after="0" w:line="276" w:lineRule="auto"/>
        <w:rPr>
          <w:rFonts w:ascii="Arial" w:hAnsi="Arial" w:cs="Arial"/>
          <w:sz w:val="24"/>
          <w:szCs w:val="24"/>
        </w:rPr>
      </w:pPr>
    </w:p>
    <w:p w14:paraId="3305B089" w14:textId="5B1E7B39" w:rsidR="001E0A2B" w:rsidRPr="00AB2354" w:rsidRDefault="008A46D1" w:rsidP="00DF59FD">
      <w:pPr>
        <w:spacing w:after="0" w:line="276" w:lineRule="auto"/>
        <w:rPr>
          <w:rFonts w:ascii="Arial" w:hAnsi="Arial" w:cs="Arial"/>
          <w:sz w:val="24"/>
          <w:szCs w:val="24"/>
        </w:rPr>
      </w:pPr>
      <w:r w:rsidRPr="00AB2354">
        <w:rPr>
          <w:rFonts w:ascii="Arial" w:hAnsi="Arial" w:cs="Arial"/>
          <w:sz w:val="24"/>
          <w:szCs w:val="24"/>
        </w:rPr>
        <w:t>Students</w:t>
      </w:r>
      <w:r w:rsidR="00913702" w:rsidRPr="00AB2354">
        <w:rPr>
          <w:rFonts w:ascii="Arial" w:hAnsi="Arial" w:cs="Arial"/>
          <w:sz w:val="24"/>
          <w:szCs w:val="24"/>
        </w:rPr>
        <w:t xml:space="preserve"> should </w:t>
      </w:r>
      <w:r w:rsidR="006A08C8" w:rsidRPr="00AB2354">
        <w:rPr>
          <w:rFonts w:ascii="Arial" w:hAnsi="Arial" w:cs="Arial"/>
          <w:sz w:val="24"/>
          <w:szCs w:val="24"/>
        </w:rPr>
        <w:t>also request a</w:t>
      </w:r>
      <w:r w:rsidRPr="00AB2354">
        <w:rPr>
          <w:rFonts w:ascii="Arial" w:hAnsi="Arial" w:cs="Arial"/>
          <w:sz w:val="24"/>
          <w:szCs w:val="24"/>
        </w:rPr>
        <w:t xml:space="preserve"> P</w:t>
      </w:r>
      <w:r w:rsidR="006A08C8" w:rsidRPr="00AB2354">
        <w:rPr>
          <w:rFonts w:ascii="Arial" w:hAnsi="Arial" w:cs="Arial"/>
          <w:sz w:val="24"/>
          <w:szCs w:val="24"/>
        </w:rPr>
        <w:t>lan Change to</w:t>
      </w:r>
      <w:r w:rsidRPr="00AB2354">
        <w:rPr>
          <w:rFonts w:ascii="Arial" w:hAnsi="Arial" w:cs="Arial"/>
          <w:sz w:val="24"/>
          <w:szCs w:val="24"/>
        </w:rPr>
        <w:t xml:space="preserve"> Plan A</w:t>
      </w:r>
      <w:r w:rsidR="00913702" w:rsidRPr="00AB2354">
        <w:rPr>
          <w:rFonts w:ascii="Arial" w:hAnsi="Arial" w:cs="Arial"/>
          <w:sz w:val="24"/>
          <w:szCs w:val="24"/>
        </w:rPr>
        <w:t xml:space="preserve"> in their GradPlan</w:t>
      </w:r>
      <w:r w:rsidR="006A08C8" w:rsidRPr="00AB2354">
        <w:rPr>
          <w:rFonts w:ascii="Arial" w:hAnsi="Arial" w:cs="Arial"/>
          <w:sz w:val="24"/>
          <w:szCs w:val="24"/>
        </w:rPr>
        <w:t xml:space="preserve"> account. The Service Request page allows students to request changes or updates to their graduate enrollment or program. The Request Type drop-down displays the available options, including “Plan Change- Master’s/PhD.” Students must select this option and click Create Request to open a New Request page and complete the required fields before submitting the request. Once submitted, the request will appear under Open Requests with a status of “In Approval Process.” Submission of the Plan Change request will trigger review by the Graduate Program Director for approval.</w:t>
      </w:r>
    </w:p>
    <w:p w14:paraId="643D4A3B" w14:textId="1DCE0441" w:rsidR="00990B94" w:rsidRPr="00AB2354" w:rsidRDefault="00913702" w:rsidP="00DF59FD">
      <w:pPr>
        <w:pStyle w:val="Heading1"/>
        <w:spacing w:line="276" w:lineRule="auto"/>
        <w:rPr>
          <w:rFonts w:ascii="Arial" w:hAnsi="Arial" w:cs="Arial"/>
          <w:b/>
          <w:bCs/>
          <w:color w:val="18453B"/>
          <w:sz w:val="28"/>
          <w:szCs w:val="28"/>
        </w:rPr>
      </w:pPr>
      <w:bookmarkStart w:id="60" w:name="_Toc146829989"/>
      <w:r w:rsidRPr="00AB2354">
        <w:rPr>
          <w:rFonts w:ascii="Arial" w:hAnsi="Arial" w:cs="Arial"/>
          <w:b/>
          <w:bCs/>
          <w:color w:val="18453B"/>
          <w:sz w:val="28"/>
          <w:szCs w:val="28"/>
        </w:rPr>
        <w:t>Committee Appointment</w:t>
      </w:r>
      <w:bookmarkEnd w:id="60"/>
    </w:p>
    <w:p w14:paraId="01E732AA" w14:textId="01390B50" w:rsidR="00CB2524" w:rsidRPr="00AB2354" w:rsidRDefault="00913702" w:rsidP="00DF59FD">
      <w:pPr>
        <w:spacing w:after="0" w:line="276" w:lineRule="auto"/>
        <w:rPr>
          <w:rFonts w:ascii="Arial" w:hAnsi="Arial" w:cs="Arial"/>
          <w:sz w:val="24"/>
          <w:szCs w:val="24"/>
        </w:rPr>
      </w:pPr>
      <w:bookmarkStart w:id="61" w:name="_Hlk146667094"/>
      <w:r w:rsidRPr="00AB2354">
        <w:rPr>
          <w:rFonts w:ascii="Arial" w:hAnsi="Arial" w:cs="Arial"/>
          <w:sz w:val="24"/>
          <w:szCs w:val="24"/>
        </w:rPr>
        <w:t xml:space="preserve">Upon identification of their thesis committee, Plan A students </w:t>
      </w:r>
      <w:r w:rsidR="008C3D9F" w:rsidRPr="00AB2354">
        <w:rPr>
          <w:rFonts w:ascii="Arial" w:hAnsi="Arial" w:cs="Arial"/>
          <w:sz w:val="24"/>
          <w:szCs w:val="24"/>
        </w:rPr>
        <w:t>should</w:t>
      </w:r>
      <w:r w:rsidRPr="00AB2354">
        <w:rPr>
          <w:rFonts w:ascii="Arial" w:hAnsi="Arial" w:cs="Arial"/>
          <w:sz w:val="24"/>
          <w:szCs w:val="24"/>
        </w:rPr>
        <w:t xml:space="preserve"> complete</w:t>
      </w:r>
      <w:r w:rsidR="008C3D9F" w:rsidRPr="00AB2354">
        <w:rPr>
          <w:rFonts w:ascii="Arial" w:hAnsi="Arial" w:cs="Arial"/>
          <w:sz w:val="24"/>
          <w:szCs w:val="24"/>
        </w:rPr>
        <w:t xml:space="preserve"> the</w:t>
      </w:r>
      <w:r w:rsidRPr="00AB2354">
        <w:rPr>
          <w:rFonts w:ascii="Arial" w:hAnsi="Arial" w:cs="Arial"/>
          <w:sz w:val="24"/>
          <w:szCs w:val="24"/>
        </w:rPr>
        <w:t xml:space="preserve"> </w:t>
      </w:r>
      <w:r w:rsidRPr="00AB2354">
        <w:rPr>
          <w:rFonts w:ascii="Arial" w:hAnsi="Arial" w:cs="Arial"/>
          <w:i/>
          <w:iCs/>
          <w:sz w:val="24"/>
          <w:szCs w:val="24"/>
        </w:rPr>
        <w:t xml:space="preserve">Thesis Committee Appointment </w:t>
      </w:r>
      <w:r w:rsidR="00A25C4B">
        <w:rPr>
          <w:rFonts w:ascii="Arial" w:hAnsi="Arial" w:cs="Arial"/>
          <w:sz w:val="24"/>
          <w:szCs w:val="24"/>
        </w:rPr>
        <w:t xml:space="preserve">form </w:t>
      </w:r>
      <w:r w:rsidRPr="00AB2354">
        <w:rPr>
          <w:rFonts w:ascii="Arial" w:hAnsi="Arial" w:cs="Arial"/>
          <w:sz w:val="24"/>
          <w:szCs w:val="24"/>
        </w:rPr>
        <w:t>(</w:t>
      </w:r>
      <w:r w:rsidR="001E0A2B" w:rsidRPr="00AB2354">
        <w:rPr>
          <w:rFonts w:ascii="Arial" w:hAnsi="Arial" w:cs="Arial"/>
          <w:sz w:val="24"/>
          <w:szCs w:val="24"/>
        </w:rPr>
        <w:t xml:space="preserve">see </w:t>
      </w:r>
      <w:hyperlink w:anchor="_Appendix_C:_Plan" w:history="1">
        <w:r w:rsidRPr="00A25C4B">
          <w:rPr>
            <w:rStyle w:val="Hyperlink"/>
            <w:rFonts w:ascii="Arial" w:hAnsi="Arial" w:cs="Arial"/>
            <w:sz w:val="24"/>
            <w:szCs w:val="24"/>
          </w:rPr>
          <w:t>Appendix C</w:t>
        </w:r>
      </w:hyperlink>
      <w:r w:rsidRPr="00AB2354">
        <w:rPr>
          <w:rFonts w:ascii="Arial" w:hAnsi="Arial" w:cs="Arial"/>
          <w:sz w:val="24"/>
          <w:szCs w:val="24"/>
        </w:rPr>
        <w:t>) and submit it to their academic advisor</w:t>
      </w:r>
      <w:r w:rsidR="008A46D1" w:rsidRPr="00AB2354">
        <w:rPr>
          <w:rFonts w:ascii="Arial" w:hAnsi="Arial" w:cs="Arial"/>
          <w:sz w:val="24"/>
          <w:szCs w:val="24"/>
        </w:rPr>
        <w:t xml:space="preserve"> and/or Graduate Program Director</w:t>
      </w:r>
      <w:r w:rsidRPr="00AB2354">
        <w:rPr>
          <w:rFonts w:ascii="Arial" w:hAnsi="Arial" w:cs="Arial"/>
          <w:sz w:val="24"/>
          <w:szCs w:val="24"/>
        </w:rPr>
        <w:t xml:space="preserve"> for approval by the </w:t>
      </w:r>
      <w:r w:rsidR="00CB2524" w:rsidRPr="00AB2354">
        <w:rPr>
          <w:rFonts w:ascii="Arial" w:hAnsi="Arial" w:cs="Arial"/>
          <w:sz w:val="24"/>
          <w:szCs w:val="24"/>
        </w:rPr>
        <w:t xml:space="preserve">Departmental Chairperson. </w:t>
      </w:r>
      <w:r w:rsidR="008C3D9F" w:rsidRPr="00AB2354">
        <w:rPr>
          <w:rFonts w:ascii="Arial" w:hAnsi="Arial" w:cs="Arial"/>
          <w:sz w:val="24"/>
          <w:szCs w:val="24"/>
        </w:rPr>
        <w:t>The final version of</w:t>
      </w:r>
      <w:r w:rsidR="004D0842" w:rsidRPr="00AB2354">
        <w:rPr>
          <w:rFonts w:ascii="Arial" w:hAnsi="Arial" w:cs="Arial"/>
          <w:sz w:val="24"/>
          <w:szCs w:val="24"/>
        </w:rPr>
        <w:t xml:space="preserve"> the</w:t>
      </w:r>
      <w:r w:rsidR="008C3D9F" w:rsidRPr="00AB2354">
        <w:rPr>
          <w:rFonts w:ascii="Arial" w:hAnsi="Arial" w:cs="Arial"/>
          <w:sz w:val="24"/>
          <w:szCs w:val="24"/>
        </w:rPr>
        <w:t xml:space="preserve"> form with the Chairperson’s </w:t>
      </w:r>
      <w:r w:rsidR="004D0842" w:rsidRPr="00AB2354">
        <w:rPr>
          <w:rFonts w:ascii="Arial" w:hAnsi="Arial" w:cs="Arial"/>
          <w:sz w:val="24"/>
          <w:szCs w:val="24"/>
        </w:rPr>
        <w:t>signature</w:t>
      </w:r>
      <w:r w:rsidR="008C3D9F" w:rsidRPr="00AB2354">
        <w:rPr>
          <w:rFonts w:ascii="Arial" w:hAnsi="Arial" w:cs="Arial"/>
          <w:sz w:val="24"/>
          <w:szCs w:val="24"/>
        </w:rPr>
        <w:t xml:space="preserve"> is</w:t>
      </w:r>
      <w:r w:rsidR="001E0A2B" w:rsidRPr="00AB2354">
        <w:rPr>
          <w:rFonts w:ascii="Arial" w:hAnsi="Arial" w:cs="Arial"/>
          <w:sz w:val="24"/>
          <w:szCs w:val="24"/>
        </w:rPr>
        <w:t xml:space="preserve"> </w:t>
      </w:r>
      <w:r w:rsidR="004D0842" w:rsidRPr="00AB2354">
        <w:rPr>
          <w:rFonts w:ascii="Arial" w:hAnsi="Arial" w:cs="Arial"/>
          <w:sz w:val="24"/>
          <w:szCs w:val="24"/>
        </w:rPr>
        <w:t>filed</w:t>
      </w:r>
      <w:r w:rsidR="001E0A2B" w:rsidRPr="00AB2354">
        <w:rPr>
          <w:rFonts w:ascii="Arial" w:hAnsi="Arial" w:cs="Arial"/>
          <w:sz w:val="24"/>
          <w:szCs w:val="24"/>
        </w:rPr>
        <w:t xml:space="preserve"> in the student’s </w:t>
      </w:r>
      <w:r w:rsidR="004D0842" w:rsidRPr="00AB2354">
        <w:rPr>
          <w:rFonts w:ascii="Arial" w:hAnsi="Arial" w:cs="Arial"/>
          <w:sz w:val="24"/>
          <w:szCs w:val="24"/>
        </w:rPr>
        <w:t>academic record</w:t>
      </w:r>
      <w:r w:rsidR="001E0A2B" w:rsidRPr="00AB2354">
        <w:rPr>
          <w:rFonts w:ascii="Arial" w:hAnsi="Arial" w:cs="Arial"/>
          <w:sz w:val="24"/>
          <w:szCs w:val="24"/>
        </w:rPr>
        <w:t>.</w:t>
      </w:r>
    </w:p>
    <w:bookmarkEnd w:id="61"/>
    <w:p w14:paraId="446585DA" w14:textId="77777777" w:rsidR="001E0A2B" w:rsidRPr="00AB2354" w:rsidRDefault="001E0A2B" w:rsidP="00DF59FD">
      <w:pPr>
        <w:spacing w:after="0" w:line="276" w:lineRule="auto"/>
        <w:ind w:left="720"/>
        <w:rPr>
          <w:rFonts w:ascii="Arial" w:hAnsi="Arial" w:cs="Arial"/>
          <w:sz w:val="24"/>
          <w:szCs w:val="24"/>
        </w:rPr>
      </w:pPr>
    </w:p>
    <w:p w14:paraId="6D1F9322" w14:textId="7051E354" w:rsidR="008C3D9F" w:rsidRPr="00AB2354" w:rsidRDefault="001E0A2B" w:rsidP="00DF59FD">
      <w:pPr>
        <w:spacing w:after="0" w:line="276" w:lineRule="auto"/>
        <w:rPr>
          <w:rFonts w:ascii="Arial" w:hAnsi="Arial" w:cs="Arial"/>
          <w:sz w:val="24"/>
          <w:szCs w:val="24"/>
        </w:rPr>
      </w:pPr>
      <w:r w:rsidRPr="00AB2354">
        <w:rPr>
          <w:rFonts w:ascii="Arial" w:hAnsi="Arial" w:cs="Arial"/>
          <w:sz w:val="24"/>
          <w:szCs w:val="24"/>
        </w:rPr>
        <w:t>In addition, students are responsible for entering their thesis committee in GradPlan for approval.</w:t>
      </w:r>
      <w:r w:rsidR="008C3D9F" w:rsidRPr="00AB2354">
        <w:rPr>
          <w:rFonts w:ascii="Arial" w:hAnsi="Arial" w:cs="Arial"/>
          <w:sz w:val="24"/>
          <w:szCs w:val="24"/>
        </w:rPr>
        <w:t xml:space="preserve"> To create a new committee or to update an existing committee, students must navigate to the Committee’s section of their GradPlan and select Manage Committee. The Manage Committee page opens with instructions for adding or deleting Committee Members. Students must select “Add Committee Member” to open the Committee Member Search page. The search feature will display available committee members matching search criteria in the search results, who can then be selected using “Add Selected People to Committee.”</w:t>
      </w:r>
      <w:r w:rsidR="00784673" w:rsidRPr="00AB2354">
        <w:rPr>
          <w:rFonts w:ascii="Arial" w:hAnsi="Arial" w:cs="Arial"/>
          <w:sz w:val="24"/>
          <w:szCs w:val="24"/>
        </w:rPr>
        <w:t xml:space="preserve"> </w:t>
      </w:r>
      <w:r w:rsidR="008C3D9F" w:rsidRPr="00AB2354">
        <w:rPr>
          <w:rFonts w:ascii="Arial" w:hAnsi="Arial" w:cs="Arial"/>
          <w:sz w:val="24"/>
          <w:szCs w:val="24"/>
        </w:rPr>
        <w:t xml:space="preserve">Once the entire committee is identified and a </w:t>
      </w:r>
      <w:r w:rsidR="008C3D9F" w:rsidRPr="00AB2354">
        <w:rPr>
          <w:rFonts w:ascii="Arial" w:hAnsi="Arial" w:cs="Arial"/>
          <w:sz w:val="24"/>
          <w:szCs w:val="24"/>
        </w:rPr>
        <w:lastRenderedPageBreak/>
        <w:t xml:space="preserve">Committee Chair or selected, students must click Submit Committee for Approval to initiate the approval process. The request will be </w:t>
      </w:r>
      <w:r w:rsidR="00784673" w:rsidRPr="00AB2354">
        <w:rPr>
          <w:rFonts w:ascii="Arial" w:hAnsi="Arial" w:cs="Arial"/>
          <w:sz w:val="24"/>
          <w:szCs w:val="24"/>
        </w:rPr>
        <w:t xml:space="preserve">routed </w:t>
      </w:r>
      <w:r w:rsidR="008C3D9F" w:rsidRPr="00AB2354">
        <w:rPr>
          <w:rFonts w:ascii="Arial" w:hAnsi="Arial" w:cs="Arial"/>
          <w:sz w:val="24"/>
          <w:szCs w:val="24"/>
        </w:rPr>
        <w:t>to each committee member to confirm their willingness to serve</w:t>
      </w:r>
      <w:r w:rsidR="00784673" w:rsidRPr="00AB2354">
        <w:rPr>
          <w:rFonts w:ascii="Arial" w:hAnsi="Arial" w:cs="Arial"/>
          <w:sz w:val="24"/>
          <w:szCs w:val="24"/>
        </w:rPr>
        <w:t xml:space="preserve">, as well as the Graduate Program Director for approval, </w:t>
      </w:r>
      <w:r w:rsidR="008C3D9F" w:rsidRPr="00AB2354">
        <w:rPr>
          <w:rFonts w:ascii="Arial" w:hAnsi="Arial" w:cs="Arial"/>
          <w:sz w:val="24"/>
          <w:szCs w:val="24"/>
        </w:rPr>
        <w:t xml:space="preserve">before being added to the student record. Once the request is submitted, the proposed committee </w:t>
      </w:r>
      <w:r w:rsidR="00784673" w:rsidRPr="00AB2354">
        <w:rPr>
          <w:rFonts w:ascii="Arial" w:hAnsi="Arial" w:cs="Arial"/>
          <w:sz w:val="24"/>
          <w:szCs w:val="24"/>
        </w:rPr>
        <w:t xml:space="preserve">can be viewed </w:t>
      </w:r>
      <w:r w:rsidR="008C3D9F" w:rsidRPr="00AB2354">
        <w:rPr>
          <w:rFonts w:ascii="Arial" w:hAnsi="Arial" w:cs="Arial"/>
          <w:sz w:val="24"/>
          <w:szCs w:val="24"/>
        </w:rPr>
        <w:t>in the Submitted Request section</w:t>
      </w:r>
      <w:r w:rsidR="00784673" w:rsidRPr="00AB2354">
        <w:rPr>
          <w:rFonts w:ascii="Arial" w:hAnsi="Arial" w:cs="Arial"/>
          <w:sz w:val="24"/>
          <w:szCs w:val="24"/>
        </w:rPr>
        <w:t>.</w:t>
      </w:r>
    </w:p>
    <w:p w14:paraId="0C0A22F3" w14:textId="7B616708" w:rsidR="00990B94" w:rsidRPr="00AB2354" w:rsidRDefault="00347779" w:rsidP="00DF59FD">
      <w:pPr>
        <w:pStyle w:val="Heading1"/>
        <w:spacing w:line="276" w:lineRule="auto"/>
        <w:rPr>
          <w:rFonts w:ascii="Arial" w:hAnsi="Arial" w:cs="Arial"/>
          <w:b/>
          <w:bCs/>
          <w:color w:val="18453B"/>
          <w:sz w:val="28"/>
          <w:szCs w:val="28"/>
        </w:rPr>
      </w:pPr>
      <w:bookmarkStart w:id="62" w:name="_Toc146829990"/>
      <w:r w:rsidRPr="00AB2354">
        <w:rPr>
          <w:rFonts w:ascii="Arial" w:hAnsi="Arial" w:cs="Arial"/>
          <w:b/>
          <w:bCs/>
          <w:color w:val="18453B"/>
          <w:sz w:val="28"/>
          <w:szCs w:val="28"/>
        </w:rPr>
        <w:t xml:space="preserve">Thesis </w:t>
      </w:r>
      <w:r w:rsidR="001E0A2B" w:rsidRPr="00AB2354">
        <w:rPr>
          <w:rFonts w:ascii="Arial" w:hAnsi="Arial" w:cs="Arial"/>
          <w:b/>
          <w:bCs/>
          <w:color w:val="18453B"/>
          <w:sz w:val="28"/>
          <w:szCs w:val="28"/>
        </w:rPr>
        <w:t>Prospectus</w:t>
      </w:r>
      <w:bookmarkEnd w:id="62"/>
    </w:p>
    <w:p w14:paraId="6F41C86C" w14:textId="5E69630F" w:rsidR="001E0A2B" w:rsidRPr="00AB2354" w:rsidRDefault="00CB2524" w:rsidP="00DF59FD">
      <w:pPr>
        <w:spacing w:after="0" w:line="276" w:lineRule="auto"/>
        <w:rPr>
          <w:rFonts w:ascii="Arial" w:hAnsi="Arial" w:cs="Arial"/>
          <w:sz w:val="24"/>
          <w:szCs w:val="24"/>
        </w:rPr>
      </w:pPr>
      <w:r w:rsidRPr="00AB2354">
        <w:rPr>
          <w:rFonts w:ascii="Arial" w:hAnsi="Arial" w:cs="Arial"/>
          <w:sz w:val="24"/>
          <w:szCs w:val="24"/>
        </w:rPr>
        <w:t xml:space="preserve">Before conducting the </w:t>
      </w:r>
      <w:r w:rsidR="00F77217" w:rsidRPr="00AB2354">
        <w:rPr>
          <w:rFonts w:ascii="Arial" w:hAnsi="Arial" w:cs="Arial"/>
          <w:sz w:val="24"/>
          <w:szCs w:val="24"/>
        </w:rPr>
        <w:t xml:space="preserve">thesis </w:t>
      </w:r>
      <w:r w:rsidRPr="00AB2354">
        <w:rPr>
          <w:rFonts w:ascii="Arial" w:hAnsi="Arial" w:cs="Arial"/>
          <w:sz w:val="24"/>
          <w:szCs w:val="24"/>
        </w:rPr>
        <w:t xml:space="preserve">research, </w:t>
      </w:r>
      <w:r w:rsidR="001E0A2B" w:rsidRPr="00AB2354">
        <w:rPr>
          <w:rFonts w:ascii="Arial" w:hAnsi="Arial" w:cs="Arial"/>
          <w:sz w:val="24"/>
          <w:szCs w:val="24"/>
        </w:rPr>
        <w:t>a Plan A</w:t>
      </w:r>
      <w:r w:rsidRPr="00AB2354">
        <w:rPr>
          <w:rFonts w:ascii="Arial" w:hAnsi="Arial" w:cs="Arial"/>
          <w:sz w:val="24"/>
          <w:szCs w:val="24"/>
        </w:rPr>
        <w:t xml:space="preserve"> student must work with their thesis advisor to prepare and submit a prospectus to </w:t>
      </w:r>
      <w:r w:rsidR="001E0A2B" w:rsidRPr="00AB2354">
        <w:rPr>
          <w:rFonts w:ascii="Arial" w:hAnsi="Arial" w:cs="Arial"/>
          <w:sz w:val="24"/>
          <w:szCs w:val="24"/>
        </w:rPr>
        <w:t xml:space="preserve">the </w:t>
      </w:r>
      <w:r w:rsidRPr="00AB2354">
        <w:rPr>
          <w:rFonts w:ascii="Arial" w:hAnsi="Arial" w:cs="Arial"/>
          <w:sz w:val="24"/>
          <w:szCs w:val="24"/>
        </w:rPr>
        <w:t xml:space="preserve">thesis committee members for their approval. This prospectus should include a discussion of the need for the proposed study, a summary of relevant literature, </w:t>
      </w:r>
      <w:r w:rsidR="001E0A2B" w:rsidRPr="00AB2354">
        <w:rPr>
          <w:rFonts w:ascii="Arial" w:hAnsi="Arial" w:cs="Arial"/>
          <w:sz w:val="24"/>
          <w:szCs w:val="24"/>
        </w:rPr>
        <w:t xml:space="preserve">and </w:t>
      </w:r>
      <w:r w:rsidRPr="00AB2354">
        <w:rPr>
          <w:rFonts w:ascii="Arial" w:hAnsi="Arial" w:cs="Arial"/>
          <w:sz w:val="24"/>
          <w:szCs w:val="24"/>
        </w:rPr>
        <w:t xml:space="preserve">a description of </w:t>
      </w:r>
      <w:r w:rsidR="00A959E0" w:rsidRPr="00AB2354">
        <w:rPr>
          <w:rFonts w:ascii="Arial" w:hAnsi="Arial" w:cs="Arial"/>
          <w:sz w:val="24"/>
          <w:szCs w:val="24"/>
        </w:rPr>
        <w:t>proposed methods</w:t>
      </w:r>
      <w:r w:rsidRPr="00AB2354">
        <w:rPr>
          <w:rFonts w:ascii="Arial" w:hAnsi="Arial" w:cs="Arial"/>
          <w:sz w:val="24"/>
          <w:szCs w:val="24"/>
        </w:rPr>
        <w:t xml:space="preserve">. </w:t>
      </w:r>
      <w:r w:rsidR="001E0A2B" w:rsidRPr="00AB2354">
        <w:rPr>
          <w:rFonts w:ascii="Arial" w:hAnsi="Arial" w:cs="Arial"/>
          <w:sz w:val="24"/>
          <w:szCs w:val="24"/>
        </w:rPr>
        <w:t>The student and thesis committee schedule a</w:t>
      </w:r>
      <w:r w:rsidRPr="00AB2354">
        <w:rPr>
          <w:rFonts w:ascii="Arial" w:hAnsi="Arial" w:cs="Arial"/>
          <w:sz w:val="24"/>
          <w:szCs w:val="24"/>
        </w:rPr>
        <w:t xml:space="preserve"> formal prospectus meeting, in which the student presents the</w:t>
      </w:r>
      <w:r w:rsidR="00784673" w:rsidRPr="00AB2354">
        <w:rPr>
          <w:rFonts w:ascii="Arial" w:hAnsi="Arial" w:cs="Arial"/>
          <w:sz w:val="24"/>
          <w:szCs w:val="24"/>
        </w:rPr>
        <w:t xml:space="preserve">ir </w:t>
      </w:r>
      <w:r w:rsidRPr="00AB2354">
        <w:rPr>
          <w:rFonts w:ascii="Arial" w:hAnsi="Arial" w:cs="Arial"/>
          <w:sz w:val="24"/>
          <w:szCs w:val="24"/>
        </w:rPr>
        <w:t xml:space="preserve">research plan to the thesis committee for </w:t>
      </w:r>
      <w:r w:rsidR="00611BF2" w:rsidRPr="00AB2354">
        <w:rPr>
          <w:rFonts w:ascii="Arial" w:hAnsi="Arial" w:cs="Arial"/>
          <w:sz w:val="24"/>
          <w:szCs w:val="24"/>
        </w:rPr>
        <w:t>feedback and</w:t>
      </w:r>
      <w:r w:rsidRPr="00AB2354">
        <w:rPr>
          <w:rFonts w:ascii="Arial" w:hAnsi="Arial" w:cs="Arial"/>
          <w:sz w:val="24"/>
          <w:szCs w:val="24"/>
        </w:rPr>
        <w:t xml:space="preserve"> approval.</w:t>
      </w:r>
    </w:p>
    <w:p w14:paraId="69EEF8D0" w14:textId="77777777" w:rsidR="001E0A2B" w:rsidRPr="00AB2354" w:rsidRDefault="001E0A2B" w:rsidP="00DF59FD">
      <w:pPr>
        <w:spacing w:after="0" w:line="276" w:lineRule="auto"/>
        <w:rPr>
          <w:rFonts w:ascii="Arial" w:hAnsi="Arial" w:cs="Arial"/>
          <w:sz w:val="24"/>
          <w:szCs w:val="24"/>
        </w:rPr>
      </w:pPr>
    </w:p>
    <w:p w14:paraId="3B553620" w14:textId="3281822D" w:rsidR="001E0A2B" w:rsidRPr="00AB2354" w:rsidRDefault="001E0A2B" w:rsidP="00DF59FD">
      <w:pPr>
        <w:spacing w:after="0" w:line="276" w:lineRule="auto"/>
        <w:rPr>
          <w:rFonts w:ascii="Arial" w:hAnsi="Arial" w:cs="Arial"/>
          <w:sz w:val="24"/>
          <w:szCs w:val="24"/>
        </w:rPr>
      </w:pPr>
      <w:r w:rsidRPr="00AB2354">
        <w:rPr>
          <w:rFonts w:ascii="Arial" w:hAnsi="Arial" w:cs="Arial"/>
          <w:sz w:val="24"/>
          <w:szCs w:val="24"/>
        </w:rPr>
        <w:t xml:space="preserve">The student and thesis committee </w:t>
      </w:r>
      <w:r w:rsidR="00784673" w:rsidRPr="00AB2354">
        <w:rPr>
          <w:rFonts w:ascii="Arial" w:hAnsi="Arial" w:cs="Arial"/>
          <w:sz w:val="24"/>
          <w:szCs w:val="24"/>
        </w:rPr>
        <w:t xml:space="preserve">then </w:t>
      </w:r>
      <w:r w:rsidRPr="00AB2354">
        <w:rPr>
          <w:rFonts w:ascii="Arial" w:hAnsi="Arial" w:cs="Arial"/>
          <w:sz w:val="24"/>
          <w:szCs w:val="24"/>
        </w:rPr>
        <w:t xml:space="preserve">complete the </w:t>
      </w:r>
      <w:r w:rsidR="001C6F35" w:rsidRPr="00AB2354">
        <w:rPr>
          <w:rFonts w:ascii="Arial" w:hAnsi="Arial" w:cs="Arial"/>
          <w:i/>
          <w:iCs/>
          <w:sz w:val="24"/>
          <w:szCs w:val="24"/>
        </w:rPr>
        <w:t xml:space="preserve">Results of M.A. Degree Thesis </w:t>
      </w:r>
      <w:r w:rsidR="00CB2524" w:rsidRPr="00AB2354">
        <w:rPr>
          <w:rFonts w:ascii="Arial" w:hAnsi="Arial" w:cs="Arial"/>
          <w:i/>
          <w:iCs/>
          <w:sz w:val="24"/>
          <w:szCs w:val="24"/>
        </w:rPr>
        <w:t xml:space="preserve">Prospectus </w:t>
      </w:r>
      <w:r w:rsidR="00093D04" w:rsidRPr="00AB2354">
        <w:rPr>
          <w:rFonts w:ascii="Arial" w:hAnsi="Arial" w:cs="Arial"/>
          <w:sz w:val="24"/>
          <w:szCs w:val="24"/>
        </w:rPr>
        <w:t xml:space="preserve">form </w:t>
      </w:r>
      <w:r w:rsidR="00CB2524" w:rsidRPr="00AB2354">
        <w:rPr>
          <w:rFonts w:ascii="Arial" w:hAnsi="Arial" w:cs="Arial"/>
          <w:sz w:val="24"/>
          <w:szCs w:val="24"/>
        </w:rPr>
        <w:t>(</w:t>
      </w:r>
      <w:hyperlink w:anchor="_Appendix_C:_Plan" w:history="1">
        <w:r w:rsidR="00CB2524" w:rsidRPr="00AB2354">
          <w:rPr>
            <w:rStyle w:val="Hyperlink"/>
            <w:rFonts w:ascii="Arial" w:hAnsi="Arial" w:cs="Arial"/>
            <w:sz w:val="24"/>
            <w:szCs w:val="24"/>
          </w:rPr>
          <w:t xml:space="preserve">Appendix </w:t>
        </w:r>
        <w:r w:rsidR="00540587" w:rsidRPr="00AB2354">
          <w:rPr>
            <w:rStyle w:val="Hyperlink"/>
            <w:rFonts w:ascii="Arial" w:hAnsi="Arial" w:cs="Arial"/>
            <w:sz w:val="24"/>
            <w:szCs w:val="24"/>
          </w:rPr>
          <w:t>C</w:t>
        </w:r>
      </w:hyperlink>
      <w:r w:rsidR="00CB2524" w:rsidRPr="00AB2354">
        <w:rPr>
          <w:rFonts w:ascii="Arial" w:hAnsi="Arial" w:cs="Arial"/>
          <w:sz w:val="24"/>
          <w:szCs w:val="24"/>
        </w:rPr>
        <w:t xml:space="preserve">) </w:t>
      </w:r>
      <w:r w:rsidRPr="00AB2354">
        <w:rPr>
          <w:rFonts w:ascii="Arial" w:hAnsi="Arial" w:cs="Arial"/>
          <w:sz w:val="24"/>
          <w:szCs w:val="24"/>
        </w:rPr>
        <w:t>to indicate</w:t>
      </w:r>
      <w:r w:rsidR="00CB2524" w:rsidRPr="00AB2354">
        <w:rPr>
          <w:rFonts w:ascii="Arial" w:hAnsi="Arial" w:cs="Arial"/>
          <w:sz w:val="24"/>
          <w:szCs w:val="24"/>
        </w:rPr>
        <w:t xml:space="preserve"> official approval of the plan.</w:t>
      </w:r>
      <w:r w:rsidRPr="00AB2354">
        <w:rPr>
          <w:rFonts w:ascii="Arial" w:hAnsi="Arial" w:cs="Arial"/>
          <w:sz w:val="24"/>
          <w:szCs w:val="24"/>
        </w:rPr>
        <w:t xml:space="preserve"> The student is responsible for ensuring this paperwork is completed and sent to their academic advisor</w:t>
      </w:r>
      <w:r w:rsidR="00784673" w:rsidRPr="00AB2354">
        <w:rPr>
          <w:rFonts w:ascii="Arial" w:hAnsi="Arial" w:cs="Arial"/>
          <w:sz w:val="24"/>
          <w:szCs w:val="24"/>
        </w:rPr>
        <w:t xml:space="preserve"> and/or the Graduate Program Director</w:t>
      </w:r>
      <w:r w:rsidRPr="00AB2354">
        <w:rPr>
          <w:rFonts w:ascii="Arial" w:hAnsi="Arial" w:cs="Arial"/>
          <w:sz w:val="24"/>
          <w:szCs w:val="24"/>
        </w:rPr>
        <w:t xml:space="preserve"> for inclusion in the</w:t>
      </w:r>
      <w:r w:rsidR="00784673" w:rsidRPr="00AB2354">
        <w:rPr>
          <w:rFonts w:ascii="Arial" w:hAnsi="Arial" w:cs="Arial"/>
          <w:sz w:val="24"/>
          <w:szCs w:val="24"/>
        </w:rPr>
        <w:t>ir</w:t>
      </w:r>
      <w:r w:rsidRPr="00AB2354">
        <w:rPr>
          <w:rFonts w:ascii="Arial" w:hAnsi="Arial" w:cs="Arial"/>
          <w:sz w:val="24"/>
          <w:szCs w:val="24"/>
        </w:rPr>
        <w:t xml:space="preserve"> academic file as documentation of this milestone.</w:t>
      </w:r>
    </w:p>
    <w:p w14:paraId="32444657" w14:textId="50266E50" w:rsidR="00990B94" w:rsidRPr="00AB2354" w:rsidRDefault="003D60E0" w:rsidP="00DF59FD">
      <w:pPr>
        <w:pStyle w:val="Heading2"/>
        <w:spacing w:before="240" w:after="60" w:line="276" w:lineRule="auto"/>
        <w:rPr>
          <w:rFonts w:ascii="Arial" w:hAnsi="Arial" w:cs="Arial"/>
          <w:b/>
          <w:bCs/>
          <w:color w:val="18453B"/>
          <w:sz w:val="24"/>
          <w:szCs w:val="24"/>
        </w:rPr>
      </w:pPr>
      <w:bookmarkStart w:id="63" w:name="_Toc146829991"/>
      <w:r w:rsidRPr="00AB2354">
        <w:rPr>
          <w:rFonts w:ascii="Arial" w:hAnsi="Arial" w:cs="Arial"/>
          <w:b/>
          <w:bCs/>
          <w:color w:val="18453B"/>
          <w:sz w:val="24"/>
          <w:szCs w:val="24"/>
        </w:rPr>
        <w:t xml:space="preserve">Research Involving </w:t>
      </w:r>
      <w:r w:rsidR="00BA6691" w:rsidRPr="00AB2354">
        <w:rPr>
          <w:rFonts w:ascii="Arial" w:hAnsi="Arial" w:cs="Arial"/>
          <w:b/>
          <w:bCs/>
          <w:color w:val="18453B"/>
          <w:sz w:val="24"/>
          <w:szCs w:val="24"/>
        </w:rPr>
        <w:t>Human Subjects</w:t>
      </w:r>
      <w:bookmarkEnd w:id="63"/>
    </w:p>
    <w:p w14:paraId="1C356B74" w14:textId="6047DC60" w:rsidR="00CB2524" w:rsidRPr="00AB2354" w:rsidRDefault="001E0A2B" w:rsidP="00DF59FD">
      <w:pPr>
        <w:spacing w:after="0" w:line="276" w:lineRule="auto"/>
        <w:rPr>
          <w:rFonts w:ascii="Arial" w:hAnsi="Arial" w:cs="Arial"/>
          <w:sz w:val="24"/>
          <w:szCs w:val="24"/>
        </w:rPr>
      </w:pPr>
      <w:r w:rsidRPr="00AB2354">
        <w:rPr>
          <w:rFonts w:ascii="Arial" w:hAnsi="Arial" w:cs="Arial"/>
          <w:sz w:val="24"/>
          <w:szCs w:val="24"/>
        </w:rPr>
        <w:t xml:space="preserve">If the student’s research </w:t>
      </w:r>
      <w:r w:rsidR="004F3CCB" w:rsidRPr="00AB2354">
        <w:rPr>
          <w:rFonts w:ascii="Arial" w:hAnsi="Arial" w:cs="Arial"/>
          <w:sz w:val="24"/>
          <w:szCs w:val="24"/>
        </w:rPr>
        <w:t>is to</w:t>
      </w:r>
      <w:r w:rsidRPr="00AB2354">
        <w:rPr>
          <w:rFonts w:ascii="Arial" w:hAnsi="Arial" w:cs="Arial"/>
          <w:sz w:val="24"/>
          <w:szCs w:val="24"/>
        </w:rPr>
        <w:t xml:space="preserve"> </w:t>
      </w:r>
      <w:r w:rsidR="00BA6691" w:rsidRPr="00AB2354">
        <w:rPr>
          <w:rFonts w:ascii="Arial" w:hAnsi="Arial" w:cs="Arial"/>
          <w:sz w:val="24"/>
          <w:szCs w:val="24"/>
        </w:rPr>
        <w:t xml:space="preserve">include </w:t>
      </w:r>
      <w:r w:rsidRPr="00AB2354">
        <w:rPr>
          <w:rFonts w:ascii="Arial" w:hAnsi="Arial" w:cs="Arial"/>
          <w:sz w:val="24"/>
          <w:szCs w:val="24"/>
        </w:rPr>
        <w:t xml:space="preserve">human research participants, the student must </w:t>
      </w:r>
      <w:r w:rsidR="00CB2524" w:rsidRPr="00AB2354">
        <w:rPr>
          <w:rFonts w:ascii="Arial" w:hAnsi="Arial" w:cs="Arial"/>
          <w:sz w:val="24"/>
          <w:szCs w:val="24"/>
        </w:rPr>
        <w:t>have their project approved by the MSU Institutional Review Board</w:t>
      </w:r>
      <w:r w:rsidR="00340057" w:rsidRPr="00AB2354">
        <w:rPr>
          <w:rFonts w:ascii="Arial" w:hAnsi="Arial" w:cs="Arial"/>
          <w:sz w:val="24"/>
          <w:szCs w:val="24"/>
        </w:rPr>
        <w:t xml:space="preserve"> (IRB)</w:t>
      </w:r>
      <w:r w:rsidRPr="00AB2354">
        <w:rPr>
          <w:rFonts w:ascii="Arial" w:hAnsi="Arial" w:cs="Arial"/>
          <w:sz w:val="24"/>
          <w:szCs w:val="24"/>
        </w:rPr>
        <w:t xml:space="preserve"> prior to</w:t>
      </w:r>
      <w:r w:rsidR="00AB1202" w:rsidRPr="00AB2354">
        <w:rPr>
          <w:rFonts w:ascii="Arial" w:hAnsi="Arial" w:cs="Arial"/>
          <w:sz w:val="24"/>
          <w:szCs w:val="24"/>
        </w:rPr>
        <w:t xml:space="preserve"> recruitment</w:t>
      </w:r>
      <w:r w:rsidRPr="00AB2354">
        <w:rPr>
          <w:rFonts w:ascii="Arial" w:hAnsi="Arial" w:cs="Arial"/>
          <w:sz w:val="24"/>
          <w:szCs w:val="24"/>
        </w:rPr>
        <w:t xml:space="preserve"> of participants</w:t>
      </w:r>
      <w:r w:rsidR="00AB1202" w:rsidRPr="00AB2354">
        <w:rPr>
          <w:rFonts w:ascii="Arial" w:hAnsi="Arial" w:cs="Arial"/>
          <w:sz w:val="24"/>
          <w:szCs w:val="24"/>
        </w:rPr>
        <w:t xml:space="preserve">. </w:t>
      </w:r>
      <w:r w:rsidR="00CB2524" w:rsidRPr="00AB2354">
        <w:rPr>
          <w:rFonts w:ascii="Arial" w:hAnsi="Arial" w:cs="Arial"/>
          <w:sz w:val="24"/>
          <w:szCs w:val="24"/>
        </w:rPr>
        <w:t xml:space="preserve">Information </w:t>
      </w:r>
      <w:r w:rsidR="00B64C21" w:rsidRPr="00AB2354">
        <w:rPr>
          <w:rFonts w:ascii="Arial" w:hAnsi="Arial" w:cs="Arial"/>
          <w:sz w:val="24"/>
          <w:szCs w:val="24"/>
        </w:rPr>
        <w:t xml:space="preserve">regarding policies and procedures of the IRB can be found </w:t>
      </w:r>
      <w:r w:rsidR="00411C69" w:rsidRPr="00AB2354">
        <w:rPr>
          <w:rFonts w:ascii="Arial" w:hAnsi="Arial" w:cs="Arial"/>
          <w:sz w:val="24"/>
          <w:szCs w:val="24"/>
        </w:rPr>
        <w:t>i</w:t>
      </w:r>
      <w:r w:rsidR="009103DE" w:rsidRPr="00AB2354">
        <w:rPr>
          <w:rFonts w:ascii="Arial" w:hAnsi="Arial" w:cs="Arial"/>
          <w:sz w:val="24"/>
          <w:szCs w:val="24"/>
        </w:rPr>
        <w:t xml:space="preserve">n </w:t>
      </w:r>
      <w:r w:rsidR="00411C69" w:rsidRPr="00AB2354">
        <w:rPr>
          <w:rFonts w:ascii="Arial" w:hAnsi="Arial" w:cs="Arial"/>
          <w:sz w:val="24"/>
          <w:szCs w:val="24"/>
        </w:rPr>
        <w:t xml:space="preserve">the </w:t>
      </w:r>
      <w:hyperlink r:id="rId34" w:history="1">
        <w:r w:rsidR="00411C69" w:rsidRPr="00AB2354">
          <w:rPr>
            <w:rStyle w:val="Hyperlink"/>
            <w:rFonts w:ascii="Arial" w:hAnsi="Arial" w:cs="Arial"/>
            <w:sz w:val="24"/>
            <w:szCs w:val="24"/>
          </w:rPr>
          <w:t xml:space="preserve">MSU </w:t>
        </w:r>
        <w:r w:rsidR="00CB2524" w:rsidRPr="00AB2354">
          <w:rPr>
            <w:rStyle w:val="Hyperlink"/>
            <w:rFonts w:ascii="Arial" w:hAnsi="Arial" w:cs="Arial"/>
            <w:sz w:val="24"/>
            <w:szCs w:val="24"/>
          </w:rPr>
          <w:t>Human Research Protection Program</w:t>
        </w:r>
        <w:r w:rsidR="00DE1092" w:rsidRPr="00AB2354">
          <w:rPr>
            <w:rStyle w:val="Hyperlink"/>
            <w:rFonts w:ascii="Arial" w:hAnsi="Arial" w:cs="Arial"/>
            <w:sz w:val="24"/>
            <w:szCs w:val="24"/>
          </w:rPr>
          <w:t xml:space="preserve"> (</w:t>
        </w:r>
        <w:proofErr w:type="spellStart"/>
        <w:r w:rsidR="00DE1092" w:rsidRPr="00AB2354">
          <w:rPr>
            <w:rStyle w:val="Hyperlink"/>
            <w:rFonts w:ascii="Arial" w:hAnsi="Arial" w:cs="Arial"/>
            <w:sz w:val="24"/>
            <w:szCs w:val="24"/>
          </w:rPr>
          <w:t>HRPP</w:t>
        </w:r>
        <w:proofErr w:type="spellEnd"/>
        <w:r w:rsidR="00DE1092" w:rsidRPr="00AB2354">
          <w:rPr>
            <w:rStyle w:val="Hyperlink"/>
            <w:rFonts w:ascii="Arial" w:hAnsi="Arial" w:cs="Arial"/>
            <w:sz w:val="24"/>
            <w:szCs w:val="24"/>
          </w:rPr>
          <w:t>)</w:t>
        </w:r>
        <w:r w:rsidR="00CB2524" w:rsidRPr="00AB2354">
          <w:rPr>
            <w:rStyle w:val="Hyperlink"/>
            <w:rFonts w:ascii="Arial" w:hAnsi="Arial" w:cs="Arial"/>
            <w:sz w:val="24"/>
            <w:szCs w:val="24"/>
          </w:rPr>
          <w:t xml:space="preserve"> </w:t>
        </w:r>
        <w:r w:rsidR="001B317B" w:rsidRPr="00AB2354">
          <w:rPr>
            <w:rStyle w:val="Hyperlink"/>
            <w:rFonts w:ascii="Arial" w:hAnsi="Arial" w:cs="Arial"/>
            <w:sz w:val="24"/>
            <w:szCs w:val="24"/>
          </w:rPr>
          <w:t>Handbook</w:t>
        </w:r>
      </w:hyperlink>
      <w:r w:rsidR="009103DE" w:rsidRPr="00AB2354">
        <w:rPr>
          <w:rFonts w:ascii="Arial" w:hAnsi="Arial" w:cs="Arial"/>
          <w:sz w:val="24"/>
          <w:szCs w:val="24"/>
        </w:rPr>
        <w:t>.</w:t>
      </w:r>
    </w:p>
    <w:p w14:paraId="30F816D0" w14:textId="7ABB8850" w:rsidR="00990B94" w:rsidRPr="00AB2354" w:rsidRDefault="00BF1DDD" w:rsidP="00DF59FD">
      <w:pPr>
        <w:pStyle w:val="Heading1"/>
        <w:spacing w:line="276" w:lineRule="auto"/>
        <w:rPr>
          <w:rFonts w:ascii="Arial" w:hAnsi="Arial" w:cs="Arial"/>
          <w:b/>
          <w:bCs/>
          <w:color w:val="18453B"/>
          <w:sz w:val="28"/>
          <w:szCs w:val="28"/>
        </w:rPr>
      </w:pPr>
      <w:bookmarkStart w:id="64" w:name="_Toc146829992"/>
      <w:r w:rsidRPr="00AB2354">
        <w:rPr>
          <w:rFonts w:ascii="Arial" w:hAnsi="Arial" w:cs="Arial"/>
          <w:b/>
          <w:bCs/>
          <w:color w:val="18453B"/>
          <w:sz w:val="28"/>
          <w:szCs w:val="28"/>
        </w:rPr>
        <w:t>T</w:t>
      </w:r>
      <w:r w:rsidR="001E0A2B" w:rsidRPr="00AB2354">
        <w:rPr>
          <w:rFonts w:ascii="Arial" w:hAnsi="Arial" w:cs="Arial"/>
          <w:b/>
          <w:bCs/>
          <w:color w:val="18453B"/>
          <w:sz w:val="28"/>
          <w:szCs w:val="28"/>
        </w:rPr>
        <w:t xml:space="preserve">hesis </w:t>
      </w:r>
      <w:r w:rsidR="00347779" w:rsidRPr="00AB2354">
        <w:rPr>
          <w:rFonts w:ascii="Arial" w:hAnsi="Arial" w:cs="Arial"/>
          <w:b/>
          <w:bCs/>
          <w:color w:val="18453B"/>
          <w:sz w:val="28"/>
          <w:szCs w:val="28"/>
        </w:rPr>
        <w:t>Research</w:t>
      </w:r>
      <w:bookmarkEnd w:id="64"/>
    </w:p>
    <w:p w14:paraId="04881367" w14:textId="388FF3BE" w:rsidR="005A2E6D" w:rsidRPr="00AB2354" w:rsidRDefault="00417185" w:rsidP="00DF59FD">
      <w:pPr>
        <w:spacing w:after="0" w:line="276" w:lineRule="auto"/>
        <w:rPr>
          <w:rFonts w:ascii="Arial" w:hAnsi="Arial" w:cs="Arial"/>
          <w:sz w:val="24"/>
          <w:szCs w:val="24"/>
        </w:rPr>
      </w:pPr>
      <w:r w:rsidRPr="00AB2354">
        <w:rPr>
          <w:rFonts w:ascii="Arial" w:hAnsi="Arial" w:cs="Arial"/>
          <w:sz w:val="24"/>
          <w:szCs w:val="24"/>
        </w:rPr>
        <w:t xml:space="preserve">Once a student’s prospectus is approved by their committee, the student </w:t>
      </w:r>
      <w:r w:rsidR="005A2E6D" w:rsidRPr="00AB2354">
        <w:rPr>
          <w:rFonts w:ascii="Arial" w:hAnsi="Arial" w:cs="Arial"/>
          <w:sz w:val="24"/>
          <w:szCs w:val="24"/>
        </w:rPr>
        <w:t>can begin</w:t>
      </w:r>
      <w:r w:rsidRPr="00AB2354">
        <w:rPr>
          <w:rFonts w:ascii="Arial" w:hAnsi="Arial" w:cs="Arial"/>
          <w:sz w:val="24"/>
          <w:szCs w:val="24"/>
        </w:rPr>
        <w:t xml:space="preserve"> conducting research and writing their thesis, in close consultation with their thesis advisor. </w:t>
      </w:r>
      <w:r w:rsidR="005A2E6D" w:rsidRPr="00AB2354">
        <w:rPr>
          <w:rFonts w:ascii="Arial" w:hAnsi="Arial" w:cs="Arial"/>
          <w:sz w:val="24"/>
          <w:szCs w:val="24"/>
        </w:rPr>
        <w:t>Students should refer to the Graduate School’s “Guidelines for Integrity in Research and Creative Activities.”</w:t>
      </w:r>
    </w:p>
    <w:p w14:paraId="6308D647" w14:textId="77777777" w:rsidR="00417185" w:rsidRPr="00AB2354" w:rsidRDefault="00417185" w:rsidP="00DF59FD">
      <w:pPr>
        <w:spacing w:after="0" w:line="276" w:lineRule="auto"/>
        <w:rPr>
          <w:rFonts w:ascii="Arial" w:hAnsi="Arial" w:cs="Arial"/>
          <w:sz w:val="24"/>
          <w:szCs w:val="24"/>
        </w:rPr>
      </w:pPr>
    </w:p>
    <w:p w14:paraId="23C1876A" w14:textId="06AAF1B5" w:rsidR="00967DE4" w:rsidRPr="00AB2354" w:rsidRDefault="001E0A2B" w:rsidP="00DF59FD">
      <w:pPr>
        <w:spacing w:after="0" w:line="276" w:lineRule="auto"/>
        <w:rPr>
          <w:rFonts w:ascii="Arial" w:hAnsi="Arial" w:cs="Arial"/>
          <w:sz w:val="24"/>
          <w:szCs w:val="24"/>
        </w:rPr>
      </w:pPr>
      <w:r w:rsidRPr="00AB2354">
        <w:rPr>
          <w:rFonts w:ascii="Arial" w:hAnsi="Arial" w:cs="Arial"/>
          <w:sz w:val="24"/>
          <w:szCs w:val="24"/>
        </w:rPr>
        <w:t xml:space="preserve">Plan A students </w:t>
      </w:r>
      <w:r w:rsidR="00784673" w:rsidRPr="00AB2354">
        <w:rPr>
          <w:rFonts w:ascii="Arial" w:hAnsi="Arial" w:cs="Arial"/>
          <w:sz w:val="24"/>
          <w:szCs w:val="24"/>
        </w:rPr>
        <w:t xml:space="preserve">must </w:t>
      </w:r>
      <w:r w:rsidR="00967DE4" w:rsidRPr="00AB2354">
        <w:rPr>
          <w:rFonts w:ascii="Arial" w:hAnsi="Arial" w:cs="Arial"/>
          <w:sz w:val="24"/>
          <w:szCs w:val="24"/>
        </w:rPr>
        <w:t xml:space="preserve">register for 6 total thesis credits </w:t>
      </w:r>
      <w:r w:rsidR="00784673" w:rsidRPr="00AB2354">
        <w:rPr>
          <w:rFonts w:ascii="Arial" w:hAnsi="Arial" w:cs="Arial"/>
          <w:sz w:val="24"/>
          <w:szCs w:val="24"/>
        </w:rPr>
        <w:t xml:space="preserve">while enrolled in the M.A. degree </w:t>
      </w:r>
      <w:r w:rsidR="00967DE4" w:rsidRPr="00AB2354">
        <w:rPr>
          <w:rFonts w:ascii="Arial" w:hAnsi="Arial" w:cs="Arial"/>
          <w:sz w:val="24"/>
          <w:szCs w:val="24"/>
        </w:rPr>
        <w:t>program</w:t>
      </w:r>
      <w:r w:rsidR="00417185" w:rsidRPr="00AB2354">
        <w:rPr>
          <w:rFonts w:ascii="Arial" w:hAnsi="Arial" w:cs="Arial"/>
          <w:sz w:val="24"/>
          <w:szCs w:val="24"/>
        </w:rPr>
        <w:t>.</w:t>
      </w:r>
      <w:r w:rsidR="00784673" w:rsidRPr="00AB2354">
        <w:rPr>
          <w:rFonts w:ascii="Arial" w:hAnsi="Arial" w:cs="Arial"/>
          <w:sz w:val="24"/>
          <w:szCs w:val="24"/>
        </w:rPr>
        <w:t xml:space="preserve"> These credits </w:t>
      </w:r>
      <w:r w:rsidR="00417185" w:rsidRPr="00AB2354">
        <w:rPr>
          <w:rFonts w:ascii="Arial" w:hAnsi="Arial" w:cs="Arial"/>
          <w:sz w:val="24"/>
          <w:szCs w:val="24"/>
        </w:rPr>
        <w:t xml:space="preserve">are intended to </w:t>
      </w:r>
      <w:r w:rsidR="00784673" w:rsidRPr="00AB2354">
        <w:rPr>
          <w:rFonts w:ascii="Arial" w:hAnsi="Arial" w:cs="Arial"/>
          <w:sz w:val="24"/>
          <w:szCs w:val="24"/>
        </w:rPr>
        <w:t>support Plan A students’</w:t>
      </w:r>
      <w:r w:rsidR="00967DE4" w:rsidRPr="00AB2354">
        <w:rPr>
          <w:rFonts w:ascii="Arial" w:hAnsi="Arial" w:cs="Arial"/>
          <w:sz w:val="24"/>
          <w:szCs w:val="24"/>
        </w:rPr>
        <w:t xml:space="preserve"> thesis preparation. The distribution and type of thesis credits </w:t>
      </w:r>
      <w:r w:rsidR="00417185" w:rsidRPr="00AB2354">
        <w:rPr>
          <w:rFonts w:ascii="Arial" w:hAnsi="Arial" w:cs="Arial"/>
          <w:sz w:val="24"/>
          <w:szCs w:val="24"/>
        </w:rPr>
        <w:t>are</w:t>
      </w:r>
      <w:r w:rsidR="00967DE4" w:rsidRPr="00AB2354">
        <w:rPr>
          <w:rFonts w:ascii="Arial" w:hAnsi="Arial" w:cs="Arial"/>
          <w:sz w:val="24"/>
          <w:szCs w:val="24"/>
        </w:rPr>
        <w:t xml:space="preserve"> listed in the Typical Course Sequence</w:t>
      </w:r>
      <w:r w:rsidR="00784673" w:rsidRPr="00AB2354">
        <w:rPr>
          <w:rFonts w:ascii="Arial" w:hAnsi="Arial" w:cs="Arial"/>
          <w:sz w:val="24"/>
          <w:szCs w:val="24"/>
        </w:rPr>
        <w:t xml:space="preserve"> section of this Handbook. Plan A students should consult the outlined course sequence to guide enrollment decisions</w:t>
      </w:r>
      <w:r w:rsidR="00417185" w:rsidRPr="00AB2354">
        <w:rPr>
          <w:rFonts w:ascii="Arial" w:hAnsi="Arial" w:cs="Arial"/>
          <w:sz w:val="24"/>
          <w:szCs w:val="24"/>
        </w:rPr>
        <w:t>, consulting their academic advisor as needed.</w:t>
      </w:r>
    </w:p>
    <w:p w14:paraId="63A3636D" w14:textId="77777777" w:rsidR="00967DE4" w:rsidRPr="00AB2354" w:rsidRDefault="00967DE4" w:rsidP="00DF59FD">
      <w:pPr>
        <w:spacing w:after="0" w:line="276" w:lineRule="auto"/>
        <w:rPr>
          <w:rFonts w:ascii="Arial" w:hAnsi="Arial" w:cs="Arial"/>
          <w:sz w:val="24"/>
          <w:szCs w:val="24"/>
        </w:rPr>
      </w:pPr>
    </w:p>
    <w:p w14:paraId="6B68EE65" w14:textId="1E27F3D4" w:rsidR="00B70D67" w:rsidRPr="00AB2354" w:rsidRDefault="00967DE4" w:rsidP="00DF59FD">
      <w:pPr>
        <w:spacing w:after="0" w:line="276" w:lineRule="auto"/>
        <w:rPr>
          <w:rFonts w:ascii="Arial" w:hAnsi="Arial" w:cs="Arial"/>
          <w:sz w:val="24"/>
          <w:szCs w:val="24"/>
        </w:rPr>
      </w:pPr>
      <w:r w:rsidRPr="00AB2354">
        <w:rPr>
          <w:rFonts w:ascii="Arial" w:hAnsi="Arial" w:cs="Arial"/>
          <w:sz w:val="24"/>
          <w:szCs w:val="24"/>
        </w:rPr>
        <w:t xml:space="preserve">At least </w:t>
      </w:r>
      <w:r w:rsidR="00784673" w:rsidRPr="00AB2354">
        <w:rPr>
          <w:rFonts w:ascii="Arial" w:hAnsi="Arial" w:cs="Arial"/>
          <w:sz w:val="24"/>
          <w:szCs w:val="24"/>
        </w:rPr>
        <w:t xml:space="preserve">once per semester (i.e., in the Spring 1, Summer, </w:t>
      </w:r>
      <w:proofErr w:type="gramStart"/>
      <w:r w:rsidR="00784673" w:rsidRPr="00AB2354">
        <w:rPr>
          <w:rFonts w:ascii="Arial" w:hAnsi="Arial" w:cs="Arial"/>
          <w:sz w:val="24"/>
          <w:szCs w:val="24"/>
        </w:rPr>
        <w:t>Fall</w:t>
      </w:r>
      <w:proofErr w:type="gramEnd"/>
      <w:r w:rsidR="00784673" w:rsidRPr="00AB2354">
        <w:rPr>
          <w:rFonts w:ascii="Arial" w:hAnsi="Arial" w:cs="Arial"/>
          <w:sz w:val="24"/>
          <w:szCs w:val="24"/>
        </w:rPr>
        <w:t xml:space="preserve"> 2, and Spring 2 semesters), Plan A students are expected to provide a written summary of progress on their thesis project to their academic advisor and/or the Graduate Program Director. These updates are retained in the student’s academic file, documenting progress toward completion of the thesis.</w:t>
      </w:r>
    </w:p>
    <w:p w14:paraId="4F86DBA2" w14:textId="77777777" w:rsidR="00990B94" w:rsidRPr="00AB2354" w:rsidRDefault="00967DE4" w:rsidP="00DF59FD">
      <w:pPr>
        <w:pStyle w:val="Heading1"/>
        <w:spacing w:line="276" w:lineRule="auto"/>
        <w:rPr>
          <w:rFonts w:ascii="Arial" w:hAnsi="Arial" w:cs="Arial"/>
          <w:b/>
          <w:bCs/>
          <w:color w:val="18453B"/>
          <w:sz w:val="28"/>
          <w:szCs w:val="28"/>
        </w:rPr>
      </w:pPr>
      <w:bookmarkStart w:id="65" w:name="_Toc146829993"/>
      <w:r w:rsidRPr="00AB2354">
        <w:rPr>
          <w:rFonts w:ascii="Arial" w:hAnsi="Arial" w:cs="Arial"/>
          <w:b/>
          <w:bCs/>
          <w:color w:val="18453B"/>
          <w:sz w:val="28"/>
          <w:szCs w:val="28"/>
        </w:rPr>
        <w:lastRenderedPageBreak/>
        <w:t>Thesis Defense</w:t>
      </w:r>
      <w:bookmarkEnd w:id="65"/>
    </w:p>
    <w:p w14:paraId="4EA4D8E6" w14:textId="03A4BA2F" w:rsidR="008464FF" w:rsidRPr="00AB2354" w:rsidRDefault="00967DE4" w:rsidP="00DF59FD">
      <w:pPr>
        <w:spacing w:after="0" w:line="276" w:lineRule="auto"/>
        <w:rPr>
          <w:rFonts w:ascii="Arial" w:hAnsi="Arial" w:cs="Arial"/>
          <w:sz w:val="24"/>
          <w:szCs w:val="24"/>
        </w:rPr>
      </w:pPr>
      <w:r w:rsidRPr="00AB2354">
        <w:rPr>
          <w:rFonts w:ascii="Arial" w:hAnsi="Arial" w:cs="Arial"/>
          <w:sz w:val="24"/>
          <w:szCs w:val="24"/>
        </w:rPr>
        <w:t>In the</w:t>
      </w:r>
      <w:r w:rsidR="00784673" w:rsidRPr="00AB2354">
        <w:rPr>
          <w:rFonts w:ascii="Arial" w:hAnsi="Arial" w:cs="Arial"/>
          <w:sz w:val="24"/>
          <w:szCs w:val="24"/>
        </w:rPr>
        <w:t>ir</w:t>
      </w:r>
      <w:r w:rsidRPr="00AB2354">
        <w:rPr>
          <w:rFonts w:ascii="Arial" w:hAnsi="Arial" w:cs="Arial"/>
          <w:sz w:val="24"/>
          <w:szCs w:val="24"/>
        </w:rPr>
        <w:t xml:space="preserve"> final semester of the M</w:t>
      </w:r>
      <w:r w:rsidR="00784673" w:rsidRPr="00AB2354">
        <w:rPr>
          <w:rFonts w:ascii="Arial" w:hAnsi="Arial" w:cs="Arial"/>
          <w:sz w:val="24"/>
          <w:szCs w:val="24"/>
        </w:rPr>
        <w:t>.</w:t>
      </w:r>
      <w:r w:rsidRPr="00AB2354">
        <w:rPr>
          <w:rFonts w:ascii="Arial" w:hAnsi="Arial" w:cs="Arial"/>
          <w:sz w:val="24"/>
          <w:szCs w:val="24"/>
        </w:rPr>
        <w:t>A</w:t>
      </w:r>
      <w:r w:rsidR="00784673" w:rsidRPr="00AB2354">
        <w:rPr>
          <w:rFonts w:ascii="Arial" w:hAnsi="Arial" w:cs="Arial"/>
          <w:sz w:val="24"/>
          <w:szCs w:val="24"/>
        </w:rPr>
        <w:t>.</w:t>
      </w:r>
      <w:r w:rsidRPr="00AB2354">
        <w:rPr>
          <w:rFonts w:ascii="Arial" w:hAnsi="Arial" w:cs="Arial"/>
          <w:sz w:val="24"/>
          <w:szCs w:val="24"/>
        </w:rPr>
        <w:t xml:space="preserve"> program, Plan A students schedule a</w:t>
      </w:r>
      <w:r w:rsidR="00BA6691" w:rsidRPr="00AB2354">
        <w:rPr>
          <w:rFonts w:ascii="Arial" w:hAnsi="Arial" w:cs="Arial"/>
          <w:sz w:val="24"/>
          <w:szCs w:val="24"/>
        </w:rPr>
        <w:t>n oral</w:t>
      </w:r>
      <w:r w:rsidRPr="00AB2354">
        <w:rPr>
          <w:rFonts w:ascii="Arial" w:hAnsi="Arial" w:cs="Arial"/>
          <w:sz w:val="24"/>
          <w:szCs w:val="24"/>
        </w:rPr>
        <w:t xml:space="preserve"> presentation </w:t>
      </w:r>
      <w:r w:rsidR="00216D32" w:rsidRPr="00AB2354">
        <w:rPr>
          <w:rFonts w:ascii="Arial" w:hAnsi="Arial" w:cs="Arial"/>
          <w:sz w:val="24"/>
          <w:szCs w:val="24"/>
        </w:rPr>
        <w:t xml:space="preserve">of their </w:t>
      </w:r>
      <w:r w:rsidR="00BA6691" w:rsidRPr="00AB2354">
        <w:rPr>
          <w:rFonts w:ascii="Arial" w:hAnsi="Arial" w:cs="Arial"/>
          <w:sz w:val="24"/>
          <w:szCs w:val="24"/>
        </w:rPr>
        <w:t xml:space="preserve">thesis research, called the Thesis Defense. The purpose of the Thesis Defense is to </w:t>
      </w:r>
      <w:r w:rsidR="008464FF" w:rsidRPr="00AB2354">
        <w:rPr>
          <w:rFonts w:ascii="Arial" w:hAnsi="Arial" w:cs="Arial"/>
          <w:sz w:val="24"/>
          <w:szCs w:val="24"/>
        </w:rPr>
        <w:t>present the findings of the student’s thesis research to the thesis advisor, thesis committee, and members of the academic community.</w:t>
      </w:r>
    </w:p>
    <w:p w14:paraId="45C06C98" w14:textId="497381B0" w:rsidR="00E81C6D" w:rsidRPr="00AB2354" w:rsidRDefault="00E81C6D" w:rsidP="00DF59FD">
      <w:pPr>
        <w:pStyle w:val="Heading2"/>
        <w:spacing w:before="240" w:after="60" w:line="276" w:lineRule="auto"/>
        <w:rPr>
          <w:rFonts w:ascii="Arial" w:hAnsi="Arial" w:cs="Arial"/>
          <w:b/>
          <w:bCs/>
          <w:color w:val="18453B"/>
          <w:sz w:val="24"/>
          <w:szCs w:val="24"/>
        </w:rPr>
      </w:pPr>
      <w:bookmarkStart w:id="66" w:name="_Toc146829994"/>
      <w:r w:rsidRPr="00AB2354">
        <w:rPr>
          <w:rFonts w:ascii="Arial" w:hAnsi="Arial" w:cs="Arial"/>
          <w:b/>
          <w:bCs/>
          <w:color w:val="18453B"/>
          <w:sz w:val="24"/>
          <w:szCs w:val="24"/>
        </w:rPr>
        <w:t>Prepar</w:t>
      </w:r>
      <w:r w:rsidR="00C7350B" w:rsidRPr="00AB2354">
        <w:rPr>
          <w:rFonts w:ascii="Arial" w:hAnsi="Arial" w:cs="Arial"/>
          <w:b/>
          <w:bCs/>
          <w:color w:val="18453B"/>
          <w:sz w:val="24"/>
          <w:szCs w:val="24"/>
        </w:rPr>
        <w:t>ation</w:t>
      </w:r>
      <w:bookmarkEnd w:id="66"/>
    </w:p>
    <w:p w14:paraId="44FEB8C5" w14:textId="77777777" w:rsidR="00E81C6D" w:rsidRPr="00AB2354" w:rsidRDefault="00E81C6D" w:rsidP="00DF59FD">
      <w:pPr>
        <w:spacing w:after="0" w:line="276" w:lineRule="auto"/>
        <w:rPr>
          <w:rFonts w:ascii="Arial" w:hAnsi="Arial" w:cs="Arial"/>
          <w:sz w:val="24"/>
          <w:szCs w:val="24"/>
        </w:rPr>
      </w:pPr>
      <w:r w:rsidRPr="00AB2354">
        <w:rPr>
          <w:rFonts w:ascii="Arial" w:hAnsi="Arial" w:cs="Arial"/>
          <w:sz w:val="24"/>
          <w:szCs w:val="24"/>
        </w:rPr>
        <w:t xml:space="preserve">Plan A students must provide their written thesis to their thesis advisor and committee for review </w:t>
      </w:r>
      <w:r w:rsidRPr="00AB2354">
        <w:rPr>
          <w:rFonts w:ascii="Arial" w:hAnsi="Arial" w:cs="Arial"/>
          <w:i/>
          <w:iCs/>
          <w:sz w:val="24"/>
          <w:szCs w:val="24"/>
        </w:rPr>
        <w:t xml:space="preserve">at least two weeks </w:t>
      </w:r>
      <w:r w:rsidRPr="00AB2354">
        <w:rPr>
          <w:rFonts w:ascii="Arial" w:hAnsi="Arial" w:cs="Arial"/>
          <w:sz w:val="24"/>
          <w:szCs w:val="24"/>
        </w:rPr>
        <w:t xml:space="preserve">prior to the scheduled date of the defense. The thesis advisor will not allow a student to schedule their thesis defense until the thesis project is deemed to be of acceptable quality. </w:t>
      </w:r>
    </w:p>
    <w:p w14:paraId="42B40202" w14:textId="77777777" w:rsidR="00E81C6D" w:rsidRPr="00AB2354" w:rsidRDefault="00E81C6D" w:rsidP="00DF59FD">
      <w:pPr>
        <w:spacing w:after="0" w:line="276" w:lineRule="auto"/>
        <w:rPr>
          <w:rFonts w:ascii="Arial" w:hAnsi="Arial" w:cs="Arial"/>
          <w:sz w:val="24"/>
          <w:szCs w:val="24"/>
        </w:rPr>
      </w:pPr>
    </w:p>
    <w:p w14:paraId="448DE6AF" w14:textId="1ABA2438" w:rsidR="00990B94" w:rsidRPr="00AB2354" w:rsidRDefault="00E81C6D" w:rsidP="00DF59FD">
      <w:pPr>
        <w:spacing w:after="0" w:line="276" w:lineRule="auto"/>
        <w:rPr>
          <w:rFonts w:ascii="Arial" w:hAnsi="Arial" w:cs="Arial"/>
          <w:sz w:val="24"/>
          <w:szCs w:val="24"/>
        </w:rPr>
      </w:pPr>
      <w:r w:rsidRPr="00AB2354">
        <w:rPr>
          <w:rFonts w:ascii="Arial" w:hAnsi="Arial" w:cs="Arial"/>
          <w:sz w:val="24"/>
          <w:szCs w:val="24"/>
        </w:rPr>
        <w:t>Students should also confirm with their academic advisor and/or the Graduate Program Director that they have fulfilled all program-specific requirements that must be met prior to the defense. Plan A students must be in good academic standing, defined as having a minimum GPA of 3.0</w:t>
      </w:r>
      <w:r w:rsidR="00E608B1" w:rsidRPr="00AB2354">
        <w:rPr>
          <w:rFonts w:ascii="Arial" w:hAnsi="Arial" w:cs="Arial"/>
          <w:sz w:val="24"/>
          <w:szCs w:val="24"/>
        </w:rPr>
        <w:t>0</w:t>
      </w:r>
      <w:r w:rsidRPr="00AB2354">
        <w:rPr>
          <w:rFonts w:ascii="Arial" w:hAnsi="Arial" w:cs="Arial"/>
          <w:sz w:val="24"/>
          <w:szCs w:val="24"/>
        </w:rPr>
        <w:t xml:space="preserve"> in courses, before being permitted to defend their thesis.</w:t>
      </w:r>
    </w:p>
    <w:p w14:paraId="630DBCDC" w14:textId="4936B1E9" w:rsidR="00990B94" w:rsidRPr="00AB2354" w:rsidRDefault="008464FF" w:rsidP="00DF59FD">
      <w:pPr>
        <w:pStyle w:val="Heading2"/>
        <w:spacing w:before="240" w:after="60" w:line="276" w:lineRule="auto"/>
        <w:rPr>
          <w:rFonts w:ascii="Arial" w:hAnsi="Arial" w:cs="Arial"/>
          <w:b/>
          <w:bCs/>
          <w:color w:val="18453B"/>
          <w:sz w:val="24"/>
          <w:szCs w:val="24"/>
        </w:rPr>
      </w:pPr>
      <w:bookmarkStart w:id="67" w:name="_Toc146829995"/>
      <w:r w:rsidRPr="00AB2354">
        <w:rPr>
          <w:rFonts w:ascii="Arial" w:hAnsi="Arial" w:cs="Arial"/>
          <w:b/>
          <w:bCs/>
          <w:color w:val="18453B"/>
          <w:sz w:val="24"/>
          <w:szCs w:val="24"/>
        </w:rPr>
        <w:t>Scheduling</w:t>
      </w:r>
      <w:bookmarkEnd w:id="67"/>
    </w:p>
    <w:p w14:paraId="43716606" w14:textId="7A45CE71" w:rsidR="00B70D67" w:rsidRPr="00AB2354" w:rsidRDefault="008464FF" w:rsidP="00DF59FD">
      <w:pPr>
        <w:spacing w:after="0" w:line="276" w:lineRule="auto"/>
        <w:rPr>
          <w:rFonts w:ascii="Arial" w:hAnsi="Arial" w:cs="Arial"/>
          <w:sz w:val="24"/>
          <w:szCs w:val="24"/>
        </w:rPr>
      </w:pPr>
      <w:r w:rsidRPr="00AB2354">
        <w:rPr>
          <w:rFonts w:ascii="Arial" w:hAnsi="Arial" w:cs="Arial"/>
          <w:sz w:val="24"/>
          <w:szCs w:val="24"/>
        </w:rPr>
        <w:t xml:space="preserve">The student and thesis committee are encouraged to consult the University’s </w:t>
      </w:r>
      <w:hyperlink r:id="rId35" w:history="1">
        <w:r w:rsidRPr="00AB2354">
          <w:rPr>
            <w:rStyle w:val="Hyperlink"/>
            <w:rFonts w:ascii="Arial" w:hAnsi="Arial" w:cs="Arial"/>
            <w:sz w:val="24"/>
            <w:szCs w:val="24"/>
          </w:rPr>
          <w:t>Academic Calendar</w:t>
        </w:r>
      </w:hyperlink>
      <w:r w:rsidRPr="00AB2354">
        <w:rPr>
          <w:rFonts w:ascii="Arial" w:hAnsi="Arial" w:cs="Arial"/>
          <w:sz w:val="24"/>
          <w:szCs w:val="24"/>
        </w:rPr>
        <w:t xml:space="preserve">, as well as the Department calendar, when selecting a date for the defense. The student and thesis committee should </w:t>
      </w:r>
      <w:r w:rsidR="00093D04" w:rsidRPr="00AB2354">
        <w:rPr>
          <w:rFonts w:ascii="Arial" w:hAnsi="Arial" w:cs="Arial"/>
          <w:sz w:val="24"/>
          <w:szCs w:val="24"/>
        </w:rPr>
        <w:t>keep</w:t>
      </w:r>
      <w:r w:rsidRPr="00AB2354">
        <w:rPr>
          <w:rFonts w:ascii="Arial" w:hAnsi="Arial" w:cs="Arial"/>
          <w:sz w:val="24"/>
          <w:szCs w:val="24"/>
        </w:rPr>
        <w:t xml:space="preserve"> in mind the Graduate School</w:t>
      </w:r>
      <w:r w:rsidR="005A2E6D" w:rsidRPr="00AB2354">
        <w:rPr>
          <w:rFonts w:ascii="Arial" w:hAnsi="Arial" w:cs="Arial"/>
          <w:sz w:val="24"/>
          <w:szCs w:val="24"/>
        </w:rPr>
        <w:t xml:space="preserve"> </w:t>
      </w:r>
      <w:hyperlink r:id="rId36" w:history="1">
        <w:r w:rsidR="005A2E6D" w:rsidRPr="00AB2354">
          <w:rPr>
            <w:rStyle w:val="Hyperlink"/>
            <w:rFonts w:ascii="Arial" w:hAnsi="Arial" w:cs="Arial"/>
            <w:sz w:val="24"/>
            <w:szCs w:val="24"/>
          </w:rPr>
          <w:t>deadlines</w:t>
        </w:r>
      </w:hyperlink>
      <w:r w:rsidR="005A2E6D" w:rsidRPr="00AB2354">
        <w:rPr>
          <w:rFonts w:ascii="Arial" w:hAnsi="Arial" w:cs="Arial"/>
          <w:sz w:val="24"/>
          <w:szCs w:val="24"/>
        </w:rPr>
        <w:t xml:space="preserve"> </w:t>
      </w:r>
      <w:r w:rsidRPr="00AB2354">
        <w:rPr>
          <w:rFonts w:ascii="Arial" w:hAnsi="Arial" w:cs="Arial"/>
          <w:sz w:val="24"/>
          <w:szCs w:val="24"/>
        </w:rPr>
        <w:t xml:space="preserve">for the submission of </w:t>
      </w:r>
      <w:r w:rsidR="00164747" w:rsidRPr="00AB2354">
        <w:rPr>
          <w:rFonts w:ascii="Arial" w:hAnsi="Arial" w:cs="Arial"/>
          <w:sz w:val="24"/>
          <w:szCs w:val="24"/>
        </w:rPr>
        <w:t>required</w:t>
      </w:r>
      <w:r w:rsidRPr="00AB2354">
        <w:rPr>
          <w:rFonts w:ascii="Arial" w:hAnsi="Arial" w:cs="Arial"/>
          <w:sz w:val="24"/>
          <w:szCs w:val="24"/>
        </w:rPr>
        <w:t xml:space="preserve"> thesis paperwork, completion of all thesis milestones</w:t>
      </w:r>
      <w:r w:rsidR="00164747" w:rsidRPr="00AB2354">
        <w:rPr>
          <w:rFonts w:ascii="Arial" w:hAnsi="Arial" w:cs="Arial"/>
          <w:sz w:val="24"/>
          <w:szCs w:val="24"/>
        </w:rPr>
        <w:t xml:space="preserve">, and acceptance of the final thesis document by the </w:t>
      </w:r>
      <w:r w:rsidRPr="00AB2354">
        <w:rPr>
          <w:rFonts w:ascii="Arial" w:hAnsi="Arial" w:cs="Arial"/>
          <w:sz w:val="24"/>
          <w:szCs w:val="24"/>
        </w:rPr>
        <w:t>Graduate Schoo</w:t>
      </w:r>
      <w:r w:rsidR="005A2E6D" w:rsidRPr="00AB2354">
        <w:rPr>
          <w:rFonts w:ascii="Arial" w:hAnsi="Arial" w:cs="Arial"/>
          <w:sz w:val="24"/>
          <w:szCs w:val="24"/>
        </w:rPr>
        <w:t>l for the semester in which the student intends to graduate.</w:t>
      </w:r>
    </w:p>
    <w:p w14:paraId="5BE2B1FB" w14:textId="327B7035" w:rsidR="00164747" w:rsidRPr="00AB2354" w:rsidRDefault="00164747" w:rsidP="00DF59FD">
      <w:pPr>
        <w:spacing w:after="0" w:line="276" w:lineRule="auto"/>
        <w:rPr>
          <w:rFonts w:ascii="Arial" w:hAnsi="Arial" w:cs="Arial"/>
          <w:sz w:val="24"/>
          <w:szCs w:val="24"/>
        </w:rPr>
      </w:pPr>
    </w:p>
    <w:p w14:paraId="6A5466AF" w14:textId="544BA72F" w:rsidR="00477D63" w:rsidRPr="00AB2354" w:rsidRDefault="00164747" w:rsidP="00DF59FD">
      <w:pPr>
        <w:spacing w:after="0" w:line="276" w:lineRule="auto"/>
        <w:rPr>
          <w:rFonts w:ascii="Arial" w:hAnsi="Arial" w:cs="Arial"/>
          <w:sz w:val="24"/>
          <w:szCs w:val="24"/>
        </w:rPr>
      </w:pPr>
      <w:r w:rsidRPr="00AB2354">
        <w:rPr>
          <w:rFonts w:ascii="Arial" w:hAnsi="Arial" w:cs="Arial"/>
          <w:sz w:val="24"/>
          <w:szCs w:val="24"/>
        </w:rPr>
        <w:t>Once the student and thesis committee agree upon a specific date and time for the defense, the student is expected to notify the Graduate Program Director and Academic Programs Coordinator</w:t>
      </w:r>
      <w:r w:rsidR="00477D63" w:rsidRPr="00AB2354">
        <w:rPr>
          <w:rFonts w:ascii="Arial" w:hAnsi="Arial" w:cs="Arial"/>
          <w:sz w:val="24"/>
          <w:szCs w:val="24"/>
        </w:rPr>
        <w:t xml:space="preserve"> (APC) of the date</w:t>
      </w:r>
      <w:r w:rsidRPr="00AB2354">
        <w:rPr>
          <w:rFonts w:ascii="Arial" w:hAnsi="Arial" w:cs="Arial"/>
          <w:sz w:val="24"/>
          <w:szCs w:val="24"/>
        </w:rPr>
        <w:t xml:space="preserve"> as soon as possible</w:t>
      </w:r>
      <w:r w:rsidR="00B70D67" w:rsidRPr="00AB2354">
        <w:rPr>
          <w:rFonts w:ascii="Arial" w:hAnsi="Arial" w:cs="Arial"/>
          <w:sz w:val="24"/>
          <w:szCs w:val="24"/>
        </w:rPr>
        <w:t>. The A</w:t>
      </w:r>
      <w:r w:rsidR="00477D63" w:rsidRPr="00AB2354">
        <w:rPr>
          <w:rFonts w:ascii="Arial" w:hAnsi="Arial" w:cs="Arial"/>
          <w:sz w:val="24"/>
          <w:szCs w:val="24"/>
        </w:rPr>
        <w:t xml:space="preserve">PC </w:t>
      </w:r>
      <w:r w:rsidR="00B70D67" w:rsidRPr="00AB2354">
        <w:rPr>
          <w:rFonts w:ascii="Arial" w:hAnsi="Arial" w:cs="Arial"/>
          <w:sz w:val="24"/>
          <w:szCs w:val="24"/>
        </w:rPr>
        <w:t>will reserve a room and notify</w:t>
      </w:r>
      <w:r w:rsidR="005A2E6D" w:rsidRPr="00AB2354">
        <w:rPr>
          <w:rFonts w:ascii="Arial" w:hAnsi="Arial" w:cs="Arial"/>
          <w:sz w:val="24"/>
          <w:szCs w:val="24"/>
        </w:rPr>
        <w:t xml:space="preserve"> the appropriate partie</w:t>
      </w:r>
      <w:r w:rsidR="00477D63" w:rsidRPr="00AB2354">
        <w:rPr>
          <w:rFonts w:ascii="Arial" w:hAnsi="Arial" w:cs="Arial"/>
          <w:sz w:val="24"/>
          <w:szCs w:val="24"/>
        </w:rPr>
        <w:t>s. The APC may ask the student to submit a research abstract for inclusion with the defense announcement.</w:t>
      </w:r>
    </w:p>
    <w:p w14:paraId="2BA14672" w14:textId="77777777" w:rsidR="00477D63" w:rsidRPr="00AB2354" w:rsidRDefault="00477D63" w:rsidP="00DF59FD">
      <w:pPr>
        <w:spacing w:after="0" w:line="276" w:lineRule="auto"/>
        <w:rPr>
          <w:rFonts w:ascii="Arial" w:hAnsi="Arial" w:cs="Arial"/>
          <w:sz w:val="24"/>
          <w:szCs w:val="24"/>
        </w:rPr>
      </w:pPr>
    </w:p>
    <w:p w14:paraId="61D3B303" w14:textId="54FC8931" w:rsidR="00164747" w:rsidRPr="00AB2354" w:rsidRDefault="00477D63" w:rsidP="00DF59FD">
      <w:pPr>
        <w:spacing w:after="0" w:line="276" w:lineRule="auto"/>
        <w:rPr>
          <w:rFonts w:ascii="Arial" w:hAnsi="Arial" w:cs="Arial"/>
          <w:sz w:val="24"/>
          <w:szCs w:val="24"/>
        </w:rPr>
      </w:pPr>
      <w:r w:rsidRPr="00AB2354">
        <w:rPr>
          <w:rFonts w:ascii="Arial" w:hAnsi="Arial" w:cs="Arial"/>
          <w:sz w:val="24"/>
          <w:szCs w:val="24"/>
        </w:rPr>
        <w:t>A s</w:t>
      </w:r>
      <w:r w:rsidR="00B70D67" w:rsidRPr="00AB2354">
        <w:rPr>
          <w:rFonts w:ascii="Arial" w:hAnsi="Arial" w:cs="Arial"/>
          <w:sz w:val="24"/>
          <w:szCs w:val="24"/>
        </w:rPr>
        <w:t>tudent’s thesis</w:t>
      </w:r>
      <w:r w:rsidR="005A2E6D" w:rsidRPr="00AB2354">
        <w:rPr>
          <w:rFonts w:ascii="Arial" w:hAnsi="Arial" w:cs="Arial"/>
          <w:sz w:val="24"/>
          <w:szCs w:val="24"/>
        </w:rPr>
        <w:t xml:space="preserve"> defense </w:t>
      </w:r>
      <w:r w:rsidRPr="00AB2354">
        <w:rPr>
          <w:rFonts w:ascii="Arial" w:hAnsi="Arial" w:cs="Arial"/>
          <w:sz w:val="24"/>
          <w:szCs w:val="24"/>
        </w:rPr>
        <w:t>is attended by the thesis committee and is typically also</w:t>
      </w:r>
      <w:r w:rsidR="005A2E6D" w:rsidRPr="00AB2354">
        <w:rPr>
          <w:rFonts w:ascii="Arial" w:hAnsi="Arial" w:cs="Arial"/>
          <w:sz w:val="24"/>
          <w:szCs w:val="24"/>
        </w:rPr>
        <w:t xml:space="preserve"> open to any interested members of the academic or professional community, including the greater CSD faculty and student body. Personal guests of the student (e.g., family members) may attend, but this should be discussed with and approved by the student’s thesis advisor in advance.</w:t>
      </w:r>
    </w:p>
    <w:p w14:paraId="067D96B8" w14:textId="7B3828B0" w:rsidR="00990B94" w:rsidRPr="00AB2354" w:rsidRDefault="00847D93" w:rsidP="00DF59FD">
      <w:pPr>
        <w:pStyle w:val="Heading2"/>
        <w:spacing w:before="240" w:after="60" w:line="276" w:lineRule="auto"/>
        <w:rPr>
          <w:rFonts w:ascii="Arial" w:hAnsi="Arial" w:cs="Arial"/>
          <w:b/>
          <w:bCs/>
          <w:color w:val="18453B"/>
          <w:sz w:val="24"/>
          <w:szCs w:val="24"/>
        </w:rPr>
      </w:pPr>
      <w:bookmarkStart w:id="68" w:name="_Toc146829996"/>
      <w:r w:rsidRPr="00AB2354">
        <w:rPr>
          <w:rFonts w:ascii="Arial" w:hAnsi="Arial" w:cs="Arial"/>
          <w:b/>
          <w:bCs/>
          <w:color w:val="18453B"/>
          <w:sz w:val="24"/>
          <w:szCs w:val="24"/>
        </w:rPr>
        <w:t>Format</w:t>
      </w:r>
      <w:bookmarkEnd w:id="68"/>
    </w:p>
    <w:p w14:paraId="115BE977" w14:textId="2503310D" w:rsidR="00164747" w:rsidRPr="00AB2354" w:rsidRDefault="00847D93" w:rsidP="00DF59FD">
      <w:pPr>
        <w:spacing w:after="0" w:line="276" w:lineRule="auto"/>
        <w:rPr>
          <w:rFonts w:ascii="Arial" w:hAnsi="Arial" w:cs="Arial"/>
          <w:sz w:val="24"/>
          <w:szCs w:val="24"/>
        </w:rPr>
      </w:pPr>
      <w:r w:rsidRPr="00AB2354">
        <w:rPr>
          <w:rFonts w:ascii="Arial" w:hAnsi="Arial" w:cs="Arial"/>
          <w:sz w:val="24"/>
          <w:szCs w:val="24"/>
        </w:rPr>
        <w:t xml:space="preserve">the order of events </w:t>
      </w:r>
      <w:r w:rsidR="00A305DA" w:rsidRPr="00AB2354">
        <w:rPr>
          <w:rFonts w:ascii="Arial" w:hAnsi="Arial" w:cs="Arial"/>
          <w:sz w:val="24"/>
          <w:szCs w:val="24"/>
        </w:rPr>
        <w:t>for the oral defense may</w:t>
      </w:r>
      <w:r w:rsidRPr="00AB2354">
        <w:rPr>
          <w:rFonts w:ascii="Arial" w:hAnsi="Arial" w:cs="Arial"/>
          <w:sz w:val="24"/>
          <w:szCs w:val="24"/>
        </w:rPr>
        <w:t xml:space="preserve"> vary, but generally includes:</w:t>
      </w:r>
    </w:p>
    <w:p w14:paraId="30D02D1F" w14:textId="3F285DF9" w:rsidR="00847D93" w:rsidRPr="00AB2354" w:rsidRDefault="00A305DA" w:rsidP="00DF59FD">
      <w:pPr>
        <w:pStyle w:val="ListParagraph"/>
        <w:numPr>
          <w:ilvl w:val="0"/>
          <w:numId w:val="16"/>
        </w:numPr>
        <w:spacing w:after="0" w:line="276" w:lineRule="auto"/>
        <w:rPr>
          <w:rFonts w:ascii="Arial" w:hAnsi="Arial" w:cs="Arial"/>
          <w:sz w:val="24"/>
          <w:szCs w:val="24"/>
        </w:rPr>
      </w:pPr>
      <w:r w:rsidRPr="00AB2354">
        <w:rPr>
          <w:rFonts w:ascii="Arial" w:hAnsi="Arial" w:cs="Arial"/>
          <w:sz w:val="24"/>
          <w:szCs w:val="24"/>
        </w:rPr>
        <w:t>The s</w:t>
      </w:r>
      <w:r w:rsidR="00847D93" w:rsidRPr="00AB2354">
        <w:rPr>
          <w:rFonts w:ascii="Arial" w:hAnsi="Arial" w:cs="Arial"/>
          <w:sz w:val="24"/>
          <w:szCs w:val="24"/>
        </w:rPr>
        <w:t>tudent’s</w:t>
      </w:r>
      <w:r w:rsidR="00B70D67" w:rsidRPr="00AB2354">
        <w:rPr>
          <w:rFonts w:ascii="Arial" w:hAnsi="Arial" w:cs="Arial"/>
          <w:sz w:val="24"/>
          <w:szCs w:val="24"/>
        </w:rPr>
        <w:t xml:space="preserve"> oral</w:t>
      </w:r>
      <w:r w:rsidR="00847D93" w:rsidRPr="00AB2354">
        <w:rPr>
          <w:rFonts w:ascii="Arial" w:hAnsi="Arial" w:cs="Arial"/>
          <w:sz w:val="24"/>
          <w:szCs w:val="24"/>
        </w:rPr>
        <w:t xml:space="preserve"> presentation of their research and findings</w:t>
      </w:r>
    </w:p>
    <w:p w14:paraId="0847B811" w14:textId="3EB223D8" w:rsidR="00A305DA" w:rsidRPr="00AB2354" w:rsidRDefault="00A305DA" w:rsidP="00DF59FD">
      <w:pPr>
        <w:pStyle w:val="ListParagraph"/>
        <w:numPr>
          <w:ilvl w:val="0"/>
          <w:numId w:val="16"/>
        </w:numPr>
        <w:spacing w:after="0" w:line="276" w:lineRule="auto"/>
        <w:rPr>
          <w:rFonts w:ascii="Arial" w:hAnsi="Arial" w:cs="Arial"/>
          <w:sz w:val="24"/>
          <w:szCs w:val="24"/>
        </w:rPr>
      </w:pPr>
      <w:r w:rsidRPr="00AB2354">
        <w:rPr>
          <w:rFonts w:ascii="Arial" w:hAnsi="Arial" w:cs="Arial"/>
          <w:sz w:val="24"/>
          <w:szCs w:val="24"/>
        </w:rPr>
        <w:t>The o</w:t>
      </w:r>
      <w:r w:rsidR="00847D93" w:rsidRPr="00AB2354">
        <w:rPr>
          <w:rFonts w:ascii="Arial" w:hAnsi="Arial" w:cs="Arial"/>
          <w:sz w:val="24"/>
          <w:szCs w:val="24"/>
        </w:rPr>
        <w:t xml:space="preserve">pportunity for </w:t>
      </w:r>
      <w:r w:rsidR="00477D63" w:rsidRPr="00AB2354">
        <w:rPr>
          <w:rFonts w:ascii="Arial" w:hAnsi="Arial" w:cs="Arial"/>
          <w:sz w:val="24"/>
          <w:szCs w:val="24"/>
        </w:rPr>
        <w:t>public attendees</w:t>
      </w:r>
      <w:r w:rsidRPr="00AB2354">
        <w:rPr>
          <w:rFonts w:ascii="Arial" w:hAnsi="Arial" w:cs="Arial"/>
          <w:sz w:val="24"/>
          <w:szCs w:val="24"/>
        </w:rPr>
        <w:t xml:space="preserve"> to ask </w:t>
      </w:r>
      <w:r w:rsidR="00847D93" w:rsidRPr="00AB2354">
        <w:rPr>
          <w:rFonts w:ascii="Arial" w:hAnsi="Arial" w:cs="Arial"/>
          <w:sz w:val="24"/>
          <w:szCs w:val="24"/>
        </w:rPr>
        <w:t>questions</w:t>
      </w:r>
      <w:r w:rsidRPr="00AB2354">
        <w:rPr>
          <w:rFonts w:ascii="Arial" w:hAnsi="Arial" w:cs="Arial"/>
          <w:sz w:val="24"/>
          <w:szCs w:val="24"/>
        </w:rPr>
        <w:t xml:space="preserve">, </w:t>
      </w:r>
      <w:r w:rsidR="00B70D67" w:rsidRPr="00AB2354">
        <w:rPr>
          <w:rFonts w:ascii="Arial" w:hAnsi="Arial" w:cs="Arial"/>
          <w:sz w:val="24"/>
          <w:szCs w:val="24"/>
        </w:rPr>
        <w:t xml:space="preserve">after which they are </w:t>
      </w:r>
      <w:r w:rsidRPr="00AB2354">
        <w:rPr>
          <w:rFonts w:ascii="Arial" w:hAnsi="Arial" w:cs="Arial"/>
          <w:sz w:val="24"/>
          <w:szCs w:val="24"/>
        </w:rPr>
        <w:t>excused</w:t>
      </w:r>
    </w:p>
    <w:p w14:paraId="3D5FC2AC" w14:textId="7C5CACFB" w:rsidR="00847D93" w:rsidRPr="00AB2354" w:rsidRDefault="00A305DA" w:rsidP="00DF59FD">
      <w:pPr>
        <w:pStyle w:val="ListParagraph"/>
        <w:numPr>
          <w:ilvl w:val="0"/>
          <w:numId w:val="16"/>
        </w:numPr>
        <w:spacing w:after="0" w:line="276" w:lineRule="auto"/>
        <w:rPr>
          <w:rFonts w:ascii="Arial" w:hAnsi="Arial" w:cs="Arial"/>
          <w:sz w:val="24"/>
          <w:szCs w:val="24"/>
        </w:rPr>
      </w:pPr>
      <w:r w:rsidRPr="00AB2354">
        <w:rPr>
          <w:rFonts w:ascii="Arial" w:hAnsi="Arial" w:cs="Arial"/>
          <w:sz w:val="24"/>
          <w:szCs w:val="24"/>
        </w:rPr>
        <w:t>A c</w:t>
      </w:r>
      <w:r w:rsidR="00847D93" w:rsidRPr="00AB2354">
        <w:rPr>
          <w:rFonts w:ascii="Arial" w:hAnsi="Arial" w:cs="Arial"/>
          <w:sz w:val="24"/>
          <w:szCs w:val="24"/>
        </w:rPr>
        <w:t xml:space="preserve">losed portion </w:t>
      </w:r>
      <w:r w:rsidR="00477D63" w:rsidRPr="00AB2354">
        <w:rPr>
          <w:rFonts w:ascii="Arial" w:hAnsi="Arial" w:cs="Arial"/>
          <w:sz w:val="24"/>
          <w:szCs w:val="24"/>
        </w:rPr>
        <w:t>with the thesis committee and student during</w:t>
      </w:r>
      <w:r w:rsidR="00847D93" w:rsidRPr="00AB2354">
        <w:rPr>
          <w:rFonts w:ascii="Arial" w:hAnsi="Arial" w:cs="Arial"/>
          <w:sz w:val="24"/>
          <w:szCs w:val="24"/>
        </w:rPr>
        <w:t xml:space="preserve"> which committee </w:t>
      </w:r>
      <w:r w:rsidR="00477D63" w:rsidRPr="00AB2354">
        <w:rPr>
          <w:rFonts w:ascii="Arial" w:hAnsi="Arial" w:cs="Arial"/>
          <w:sz w:val="24"/>
          <w:szCs w:val="24"/>
        </w:rPr>
        <w:t>members ask</w:t>
      </w:r>
      <w:r w:rsidR="00847D93" w:rsidRPr="00AB2354">
        <w:rPr>
          <w:rFonts w:ascii="Arial" w:hAnsi="Arial" w:cs="Arial"/>
          <w:sz w:val="24"/>
          <w:szCs w:val="24"/>
        </w:rPr>
        <w:t xml:space="preserve"> additional questions and discuss the student’s research study</w:t>
      </w:r>
      <w:r w:rsidR="00477D63" w:rsidRPr="00AB2354">
        <w:rPr>
          <w:rFonts w:ascii="Arial" w:hAnsi="Arial" w:cs="Arial"/>
          <w:sz w:val="24"/>
          <w:szCs w:val="24"/>
        </w:rPr>
        <w:t>. The student is subsequently excused.</w:t>
      </w:r>
    </w:p>
    <w:p w14:paraId="1DBC141B" w14:textId="5AFF125A" w:rsidR="00847D93" w:rsidRPr="00AB2354" w:rsidRDefault="00847D93" w:rsidP="00DF59FD">
      <w:pPr>
        <w:pStyle w:val="ListParagraph"/>
        <w:numPr>
          <w:ilvl w:val="0"/>
          <w:numId w:val="16"/>
        </w:numPr>
        <w:spacing w:after="0" w:line="276" w:lineRule="auto"/>
        <w:rPr>
          <w:rFonts w:ascii="Arial" w:hAnsi="Arial" w:cs="Arial"/>
          <w:sz w:val="24"/>
          <w:szCs w:val="24"/>
        </w:rPr>
      </w:pPr>
      <w:r w:rsidRPr="00AB2354">
        <w:rPr>
          <w:rFonts w:ascii="Arial" w:hAnsi="Arial" w:cs="Arial"/>
          <w:sz w:val="24"/>
          <w:szCs w:val="24"/>
        </w:rPr>
        <w:t xml:space="preserve">Adjournment of </w:t>
      </w:r>
      <w:r w:rsidR="00A305DA" w:rsidRPr="00AB2354">
        <w:rPr>
          <w:rFonts w:ascii="Arial" w:hAnsi="Arial" w:cs="Arial"/>
          <w:sz w:val="24"/>
          <w:szCs w:val="24"/>
        </w:rPr>
        <w:t xml:space="preserve">the </w:t>
      </w:r>
      <w:r w:rsidRPr="00AB2354">
        <w:rPr>
          <w:rFonts w:ascii="Arial" w:hAnsi="Arial" w:cs="Arial"/>
          <w:sz w:val="24"/>
          <w:szCs w:val="24"/>
        </w:rPr>
        <w:t xml:space="preserve">thesis committee for final </w:t>
      </w:r>
      <w:r w:rsidR="00A305DA" w:rsidRPr="00AB2354">
        <w:rPr>
          <w:rFonts w:ascii="Arial" w:hAnsi="Arial" w:cs="Arial"/>
          <w:sz w:val="24"/>
          <w:szCs w:val="24"/>
        </w:rPr>
        <w:t>discussion and evaluation</w:t>
      </w:r>
      <w:r w:rsidRPr="00AB2354">
        <w:rPr>
          <w:rFonts w:ascii="Arial" w:hAnsi="Arial" w:cs="Arial"/>
          <w:sz w:val="24"/>
          <w:szCs w:val="24"/>
        </w:rPr>
        <w:t xml:space="preserve"> </w:t>
      </w:r>
    </w:p>
    <w:p w14:paraId="535C1E8F" w14:textId="32341B54" w:rsidR="00847D93" w:rsidRPr="00AB2354" w:rsidRDefault="00A305DA" w:rsidP="00DF59FD">
      <w:pPr>
        <w:pStyle w:val="ListParagraph"/>
        <w:numPr>
          <w:ilvl w:val="0"/>
          <w:numId w:val="16"/>
        </w:numPr>
        <w:spacing w:after="0" w:line="276" w:lineRule="auto"/>
        <w:rPr>
          <w:rFonts w:ascii="Arial" w:hAnsi="Arial" w:cs="Arial"/>
          <w:sz w:val="24"/>
          <w:szCs w:val="24"/>
        </w:rPr>
      </w:pPr>
      <w:r w:rsidRPr="00AB2354">
        <w:rPr>
          <w:rFonts w:ascii="Arial" w:hAnsi="Arial" w:cs="Arial"/>
          <w:sz w:val="24"/>
          <w:szCs w:val="24"/>
        </w:rPr>
        <w:lastRenderedPageBreak/>
        <w:t>Reconvening of the t</w:t>
      </w:r>
      <w:r w:rsidR="00847D93" w:rsidRPr="00AB2354">
        <w:rPr>
          <w:rFonts w:ascii="Arial" w:hAnsi="Arial" w:cs="Arial"/>
          <w:sz w:val="24"/>
          <w:szCs w:val="24"/>
        </w:rPr>
        <w:t xml:space="preserve">hesis committee </w:t>
      </w:r>
      <w:r w:rsidR="00F971B2" w:rsidRPr="00AB2354">
        <w:rPr>
          <w:rFonts w:ascii="Arial" w:hAnsi="Arial" w:cs="Arial"/>
          <w:sz w:val="24"/>
          <w:szCs w:val="24"/>
        </w:rPr>
        <w:t>and</w:t>
      </w:r>
      <w:r w:rsidRPr="00AB2354">
        <w:rPr>
          <w:rFonts w:ascii="Arial" w:hAnsi="Arial" w:cs="Arial"/>
          <w:sz w:val="24"/>
          <w:szCs w:val="24"/>
        </w:rPr>
        <w:t xml:space="preserve"> </w:t>
      </w:r>
      <w:r w:rsidR="00847D93" w:rsidRPr="00AB2354">
        <w:rPr>
          <w:rFonts w:ascii="Arial" w:hAnsi="Arial" w:cs="Arial"/>
          <w:sz w:val="24"/>
          <w:szCs w:val="24"/>
        </w:rPr>
        <w:t>student</w:t>
      </w:r>
      <w:r w:rsidRPr="00AB2354">
        <w:rPr>
          <w:rFonts w:ascii="Arial" w:hAnsi="Arial" w:cs="Arial"/>
          <w:sz w:val="24"/>
          <w:szCs w:val="24"/>
        </w:rPr>
        <w:t xml:space="preserve"> </w:t>
      </w:r>
      <w:r w:rsidR="00847D93" w:rsidRPr="00AB2354">
        <w:rPr>
          <w:rFonts w:ascii="Arial" w:hAnsi="Arial" w:cs="Arial"/>
          <w:sz w:val="24"/>
          <w:szCs w:val="24"/>
        </w:rPr>
        <w:t xml:space="preserve">to review the outcome of </w:t>
      </w:r>
      <w:r w:rsidRPr="00AB2354">
        <w:rPr>
          <w:rFonts w:ascii="Arial" w:hAnsi="Arial" w:cs="Arial"/>
          <w:sz w:val="24"/>
          <w:szCs w:val="24"/>
        </w:rPr>
        <w:t>the committee’s</w:t>
      </w:r>
      <w:r w:rsidR="00847D93" w:rsidRPr="00AB2354">
        <w:rPr>
          <w:rFonts w:ascii="Arial" w:hAnsi="Arial" w:cs="Arial"/>
          <w:sz w:val="24"/>
          <w:szCs w:val="24"/>
        </w:rPr>
        <w:t xml:space="preserve"> evaluation and discuss any </w:t>
      </w:r>
      <w:r w:rsidRPr="00AB2354">
        <w:rPr>
          <w:rFonts w:ascii="Arial" w:hAnsi="Arial" w:cs="Arial"/>
          <w:sz w:val="24"/>
          <w:szCs w:val="24"/>
        </w:rPr>
        <w:t xml:space="preserve">requested changes </w:t>
      </w:r>
      <w:r w:rsidR="00847D93" w:rsidRPr="00AB2354">
        <w:rPr>
          <w:rFonts w:ascii="Arial" w:hAnsi="Arial" w:cs="Arial"/>
          <w:sz w:val="24"/>
          <w:szCs w:val="24"/>
        </w:rPr>
        <w:t>to the thesis document</w:t>
      </w:r>
    </w:p>
    <w:p w14:paraId="553F13C0" w14:textId="4C05932E" w:rsidR="00847D93" w:rsidRPr="00AB2354" w:rsidRDefault="00B70D67" w:rsidP="00DF59FD">
      <w:pPr>
        <w:pStyle w:val="ListParagraph"/>
        <w:numPr>
          <w:ilvl w:val="0"/>
          <w:numId w:val="16"/>
        </w:numPr>
        <w:spacing w:after="0" w:line="276" w:lineRule="auto"/>
        <w:rPr>
          <w:rFonts w:ascii="Arial" w:hAnsi="Arial" w:cs="Arial"/>
          <w:sz w:val="24"/>
          <w:szCs w:val="24"/>
        </w:rPr>
      </w:pPr>
      <w:r w:rsidRPr="00AB2354">
        <w:rPr>
          <w:rFonts w:ascii="Arial" w:hAnsi="Arial" w:cs="Arial"/>
          <w:sz w:val="24"/>
          <w:szCs w:val="24"/>
        </w:rPr>
        <w:t>A</w:t>
      </w:r>
      <w:r w:rsidR="00847D93" w:rsidRPr="00AB2354">
        <w:rPr>
          <w:rFonts w:ascii="Arial" w:hAnsi="Arial" w:cs="Arial"/>
          <w:sz w:val="24"/>
          <w:szCs w:val="24"/>
        </w:rPr>
        <w:t xml:space="preserve">nnouncement of the outcome of the thesis committee’s </w:t>
      </w:r>
      <w:r w:rsidR="00F971B2" w:rsidRPr="00AB2354">
        <w:rPr>
          <w:rFonts w:ascii="Arial" w:hAnsi="Arial" w:cs="Arial"/>
          <w:sz w:val="24"/>
          <w:szCs w:val="24"/>
        </w:rPr>
        <w:t>deliberations, if appropriate, as in the case of a “pass” rating.</w:t>
      </w:r>
    </w:p>
    <w:p w14:paraId="216C7959" w14:textId="77777777" w:rsidR="00F971B2" w:rsidRPr="00AB2354" w:rsidRDefault="00F971B2" w:rsidP="00DF59FD">
      <w:pPr>
        <w:spacing w:after="0" w:line="276" w:lineRule="auto"/>
        <w:rPr>
          <w:rFonts w:ascii="Arial" w:hAnsi="Arial" w:cs="Arial"/>
          <w:sz w:val="24"/>
          <w:szCs w:val="24"/>
        </w:rPr>
      </w:pPr>
    </w:p>
    <w:p w14:paraId="7E06E7E5" w14:textId="0EE04E19" w:rsidR="00093D04" w:rsidRPr="00AB2354" w:rsidRDefault="00F971B2" w:rsidP="00DF59FD">
      <w:pPr>
        <w:spacing w:after="0" w:line="276" w:lineRule="auto"/>
        <w:rPr>
          <w:rFonts w:ascii="Arial" w:hAnsi="Arial" w:cs="Arial"/>
          <w:sz w:val="24"/>
          <w:szCs w:val="24"/>
        </w:rPr>
      </w:pPr>
      <w:bookmarkStart w:id="69" w:name="_Hlk146667249"/>
      <w:r w:rsidRPr="00AB2354">
        <w:rPr>
          <w:rFonts w:ascii="Arial" w:hAnsi="Arial" w:cs="Arial"/>
          <w:sz w:val="24"/>
          <w:szCs w:val="24"/>
        </w:rPr>
        <w:t xml:space="preserve">To pass the thesis defense, the student </w:t>
      </w:r>
      <w:r w:rsidR="00674EFD" w:rsidRPr="00AB2354">
        <w:rPr>
          <w:rFonts w:ascii="Arial" w:hAnsi="Arial" w:cs="Arial"/>
          <w:sz w:val="24"/>
          <w:szCs w:val="24"/>
        </w:rPr>
        <w:t>must earn</w:t>
      </w:r>
      <w:r w:rsidRPr="00AB2354">
        <w:rPr>
          <w:rFonts w:ascii="Arial" w:hAnsi="Arial" w:cs="Arial"/>
          <w:sz w:val="24"/>
          <w:szCs w:val="24"/>
        </w:rPr>
        <w:t xml:space="preserve"> </w:t>
      </w:r>
      <w:r w:rsidR="00674EFD" w:rsidRPr="00AB2354">
        <w:rPr>
          <w:rFonts w:ascii="Arial" w:hAnsi="Arial" w:cs="Arial"/>
          <w:sz w:val="24"/>
          <w:szCs w:val="24"/>
        </w:rPr>
        <w:t xml:space="preserve">a </w:t>
      </w:r>
      <w:r w:rsidRPr="00AB2354">
        <w:rPr>
          <w:rFonts w:ascii="Arial" w:hAnsi="Arial" w:cs="Arial"/>
          <w:sz w:val="24"/>
          <w:szCs w:val="24"/>
        </w:rPr>
        <w:t xml:space="preserve">majority </w:t>
      </w:r>
      <w:r w:rsidR="00674EFD" w:rsidRPr="00AB2354">
        <w:rPr>
          <w:rFonts w:ascii="Arial" w:hAnsi="Arial" w:cs="Arial"/>
          <w:sz w:val="24"/>
          <w:szCs w:val="24"/>
        </w:rPr>
        <w:t>vote of approval from</w:t>
      </w:r>
      <w:r w:rsidRPr="00AB2354">
        <w:rPr>
          <w:rFonts w:ascii="Arial" w:hAnsi="Arial" w:cs="Arial"/>
          <w:sz w:val="24"/>
          <w:szCs w:val="24"/>
        </w:rPr>
        <w:t xml:space="preserve"> the thesis committee (i.e.,</w:t>
      </w:r>
      <w:r w:rsidR="00CB16CC" w:rsidRPr="00AB2354">
        <w:rPr>
          <w:rFonts w:ascii="Arial" w:hAnsi="Arial" w:cs="Arial"/>
          <w:sz w:val="24"/>
          <w:szCs w:val="24"/>
        </w:rPr>
        <w:t xml:space="preserve"> from</w:t>
      </w:r>
      <w:r w:rsidRPr="00AB2354">
        <w:rPr>
          <w:rFonts w:ascii="Arial" w:hAnsi="Arial" w:cs="Arial"/>
          <w:sz w:val="24"/>
          <w:szCs w:val="24"/>
        </w:rPr>
        <w:t xml:space="preserve"> 2 out of 3, or 3 out of 4 committee members).</w:t>
      </w:r>
      <w:r w:rsidR="00093D04" w:rsidRPr="00AB2354">
        <w:rPr>
          <w:rFonts w:ascii="Arial" w:hAnsi="Arial" w:cs="Arial"/>
          <w:sz w:val="24"/>
          <w:szCs w:val="24"/>
        </w:rPr>
        <w:t xml:space="preserve"> The student’s thesis committee completes the </w:t>
      </w:r>
      <w:r w:rsidR="00093D04" w:rsidRPr="00AB2354">
        <w:rPr>
          <w:rFonts w:ascii="Arial" w:hAnsi="Arial" w:cs="Arial"/>
          <w:i/>
          <w:iCs/>
          <w:sz w:val="24"/>
          <w:szCs w:val="24"/>
        </w:rPr>
        <w:t xml:space="preserve">Results of M.A. Thesis Defense </w:t>
      </w:r>
      <w:r w:rsidR="00093D04" w:rsidRPr="00AB2354">
        <w:rPr>
          <w:rFonts w:ascii="Arial" w:hAnsi="Arial" w:cs="Arial"/>
          <w:sz w:val="24"/>
          <w:szCs w:val="24"/>
        </w:rPr>
        <w:t>form (</w:t>
      </w:r>
      <w:hyperlink w:anchor="_Appendix_C:_Plan" w:history="1">
        <w:r w:rsidR="00093D04" w:rsidRPr="00A25C4B">
          <w:rPr>
            <w:rStyle w:val="Hyperlink"/>
            <w:rFonts w:ascii="Arial" w:hAnsi="Arial" w:cs="Arial"/>
            <w:sz w:val="24"/>
            <w:szCs w:val="24"/>
          </w:rPr>
          <w:t>Appendix C</w:t>
        </w:r>
      </w:hyperlink>
      <w:r w:rsidR="00093D04" w:rsidRPr="00AB2354">
        <w:rPr>
          <w:rFonts w:ascii="Arial" w:hAnsi="Arial" w:cs="Arial"/>
          <w:sz w:val="24"/>
          <w:szCs w:val="24"/>
        </w:rPr>
        <w:t>) and submits it to the student’s academic advisor and/or the Graduate Program Director for filing in the student’s academic record.</w:t>
      </w:r>
    </w:p>
    <w:p w14:paraId="1DB45007" w14:textId="77777777" w:rsidR="00093D04" w:rsidRPr="00AB2354" w:rsidRDefault="00093D04" w:rsidP="00DF59FD">
      <w:pPr>
        <w:spacing w:after="0" w:line="276" w:lineRule="auto"/>
        <w:rPr>
          <w:rFonts w:ascii="Arial" w:hAnsi="Arial" w:cs="Arial"/>
          <w:sz w:val="24"/>
          <w:szCs w:val="24"/>
        </w:rPr>
      </w:pPr>
    </w:p>
    <w:p w14:paraId="37BB802C" w14:textId="3433CC34" w:rsidR="00F971B2" w:rsidRPr="00AB2354" w:rsidRDefault="00F971B2" w:rsidP="00DF59FD">
      <w:pPr>
        <w:spacing w:after="0" w:line="276" w:lineRule="auto"/>
        <w:rPr>
          <w:rFonts w:ascii="Arial" w:hAnsi="Arial" w:cs="Arial"/>
          <w:sz w:val="24"/>
          <w:szCs w:val="24"/>
        </w:rPr>
      </w:pPr>
      <w:r w:rsidRPr="00AB2354">
        <w:rPr>
          <w:rFonts w:ascii="Arial" w:hAnsi="Arial" w:cs="Arial"/>
          <w:sz w:val="24"/>
          <w:szCs w:val="24"/>
        </w:rPr>
        <w:t>In the event the committee decides that a student’s defense was not of sufficient quality to merit passing</w:t>
      </w:r>
      <w:r w:rsidR="00CB16CC" w:rsidRPr="00AB2354">
        <w:rPr>
          <w:rFonts w:ascii="Arial" w:hAnsi="Arial" w:cs="Arial"/>
          <w:sz w:val="24"/>
          <w:szCs w:val="24"/>
        </w:rPr>
        <w:t>, the student and thesis committee will discuss next steps, including a plan for repeating the oral defense. The student and/or thesis advisor may seek input from the student’s academic advisor and/or Graduate Program Director as needed.</w:t>
      </w:r>
    </w:p>
    <w:p w14:paraId="4483EFE2" w14:textId="77777777" w:rsidR="00093D04" w:rsidRPr="00AB2354" w:rsidRDefault="00093D04" w:rsidP="00DF59FD">
      <w:pPr>
        <w:spacing w:after="0" w:line="276" w:lineRule="auto"/>
        <w:rPr>
          <w:rFonts w:ascii="Arial" w:hAnsi="Arial" w:cs="Arial"/>
          <w:sz w:val="24"/>
          <w:szCs w:val="24"/>
        </w:rPr>
      </w:pPr>
    </w:p>
    <w:p w14:paraId="3612D2B7" w14:textId="2E944F2A" w:rsidR="00093D04" w:rsidRPr="00AB2354" w:rsidRDefault="00093D04" w:rsidP="00DF59FD">
      <w:pPr>
        <w:spacing w:after="0" w:line="276" w:lineRule="auto"/>
        <w:rPr>
          <w:rFonts w:ascii="Arial" w:hAnsi="Arial" w:cs="Arial"/>
          <w:sz w:val="24"/>
          <w:szCs w:val="24"/>
        </w:rPr>
      </w:pPr>
      <w:r w:rsidRPr="00AB2354">
        <w:rPr>
          <w:rFonts w:ascii="Arial" w:hAnsi="Arial" w:cs="Arial"/>
          <w:sz w:val="24"/>
          <w:szCs w:val="24"/>
        </w:rPr>
        <w:t xml:space="preserve">Following a successful defense, the student is responsible for making changes or corrections to the final thesis document as indicated by the thesis committee. </w:t>
      </w:r>
      <w:r w:rsidR="00990B94" w:rsidRPr="00AB2354">
        <w:rPr>
          <w:rFonts w:ascii="Arial" w:hAnsi="Arial" w:cs="Arial"/>
          <w:sz w:val="24"/>
          <w:szCs w:val="24"/>
        </w:rPr>
        <w:t>The thesis advisor oversees and approves these modifications. The</w:t>
      </w:r>
      <w:r w:rsidRPr="00AB2354">
        <w:rPr>
          <w:rFonts w:ascii="Arial" w:hAnsi="Arial" w:cs="Arial"/>
          <w:sz w:val="24"/>
          <w:szCs w:val="24"/>
        </w:rPr>
        <w:t xml:space="preserve"> thesis committee approves the content and form of the </w:t>
      </w:r>
      <w:r w:rsidR="00990B94" w:rsidRPr="00AB2354">
        <w:rPr>
          <w:rFonts w:ascii="Arial" w:hAnsi="Arial" w:cs="Arial"/>
          <w:sz w:val="24"/>
          <w:szCs w:val="24"/>
        </w:rPr>
        <w:t xml:space="preserve">student’s </w:t>
      </w:r>
      <w:r w:rsidRPr="00AB2354">
        <w:rPr>
          <w:rFonts w:ascii="Arial" w:hAnsi="Arial" w:cs="Arial"/>
          <w:sz w:val="24"/>
          <w:szCs w:val="24"/>
        </w:rPr>
        <w:t>thesis</w:t>
      </w:r>
      <w:r w:rsidR="00990B94" w:rsidRPr="00AB2354">
        <w:rPr>
          <w:rFonts w:ascii="Arial" w:hAnsi="Arial" w:cs="Arial"/>
          <w:sz w:val="24"/>
          <w:szCs w:val="24"/>
        </w:rPr>
        <w:t xml:space="preserve"> prior to final submission to the publisher and the Graduate School.</w:t>
      </w:r>
    </w:p>
    <w:p w14:paraId="70F0DEFB" w14:textId="77777777" w:rsidR="00BF1DDD" w:rsidRPr="00AB2354" w:rsidRDefault="00BF1DDD" w:rsidP="00DF59FD">
      <w:pPr>
        <w:pStyle w:val="Heading2"/>
        <w:spacing w:before="240" w:after="60" w:line="276" w:lineRule="auto"/>
        <w:rPr>
          <w:rFonts w:ascii="Arial" w:hAnsi="Arial" w:cs="Arial"/>
          <w:b/>
          <w:bCs/>
          <w:color w:val="18453B"/>
        </w:rPr>
      </w:pPr>
      <w:bookmarkStart w:id="70" w:name="_Toc146829997"/>
      <w:bookmarkEnd w:id="69"/>
      <w:r w:rsidRPr="00AB2354">
        <w:rPr>
          <w:rFonts w:ascii="Arial" w:hAnsi="Arial" w:cs="Arial"/>
          <w:b/>
          <w:bCs/>
          <w:color w:val="18453B"/>
          <w:sz w:val="24"/>
          <w:szCs w:val="24"/>
        </w:rPr>
        <w:t>Disability Accommodations</w:t>
      </w:r>
      <w:bookmarkEnd w:id="70"/>
      <w:r w:rsidRPr="00AB2354">
        <w:rPr>
          <w:rFonts w:ascii="Arial" w:hAnsi="Arial" w:cs="Arial"/>
          <w:b/>
          <w:bCs/>
          <w:color w:val="18453B"/>
        </w:rPr>
        <w:t xml:space="preserve"> </w:t>
      </w:r>
    </w:p>
    <w:p w14:paraId="63A72A95" w14:textId="60F43BB0" w:rsidR="00BF1DDD" w:rsidRPr="00AB2354" w:rsidRDefault="00BF1DDD" w:rsidP="00DF59FD">
      <w:pPr>
        <w:spacing w:after="0" w:line="276" w:lineRule="auto"/>
        <w:rPr>
          <w:rFonts w:ascii="Arial" w:hAnsi="Arial" w:cs="Arial"/>
          <w:sz w:val="24"/>
          <w:szCs w:val="24"/>
        </w:rPr>
      </w:pPr>
      <w:r w:rsidRPr="00AB2354">
        <w:rPr>
          <w:rFonts w:ascii="Arial" w:hAnsi="Arial" w:cs="Arial"/>
          <w:sz w:val="24"/>
          <w:szCs w:val="24"/>
        </w:rPr>
        <w:t>Students who require accommodations to complete their thesis defense or Departmental Final Examination requirements should provide the Graduate Program Director with a copy of their current VISA at least two weeks prior to the accommodation date (e.g., scheduled thesis defense date).</w:t>
      </w:r>
    </w:p>
    <w:p w14:paraId="1A83D82B" w14:textId="77777777" w:rsidR="006D2D9F" w:rsidRPr="00AB2354" w:rsidRDefault="006D2D9F" w:rsidP="00B03A60">
      <w:pPr>
        <w:pStyle w:val="Heading1"/>
        <w:spacing w:line="276" w:lineRule="auto"/>
        <w:rPr>
          <w:rFonts w:ascii="Arial" w:hAnsi="Arial" w:cs="Arial"/>
          <w:b/>
          <w:bCs/>
          <w:color w:val="18453B"/>
          <w:sz w:val="28"/>
          <w:szCs w:val="28"/>
        </w:rPr>
      </w:pPr>
      <w:bookmarkStart w:id="71" w:name="_Toc146829998"/>
      <w:r w:rsidRPr="00AB2354">
        <w:rPr>
          <w:rFonts w:ascii="Arial" w:hAnsi="Arial" w:cs="Arial"/>
          <w:b/>
          <w:bCs/>
          <w:color w:val="18453B"/>
          <w:sz w:val="28"/>
          <w:szCs w:val="28"/>
        </w:rPr>
        <w:t>Electronic Thesis Submission</w:t>
      </w:r>
      <w:bookmarkEnd w:id="71"/>
    </w:p>
    <w:p w14:paraId="5A469A57" w14:textId="0CCC866C" w:rsidR="006D2D9F" w:rsidRPr="00AB2354" w:rsidRDefault="006D2D9F" w:rsidP="00DF59FD">
      <w:pPr>
        <w:spacing w:after="0" w:line="276" w:lineRule="auto"/>
        <w:rPr>
          <w:rFonts w:ascii="Arial" w:hAnsi="Arial" w:cs="Arial"/>
          <w:sz w:val="24"/>
          <w:szCs w:val="24"/>
        </w:rPr>
      </w:pPr>
      <w:r w:rsidRPr="00AB2354">
        <w:rPr>
          <w:rFonts w:ascii="Arial" w:hAnsi="Arial" w:cs="Arial"/>
          <w:sz w:val="24"/>
          <w:szCs w:val="24"/>
        </w:rPr>
        <w:t xml:space="preserve">The Graduate School only accepts electronic theses and dissertations submitted via ProQuest. Detailed information regarding the submission process of theses and supplemental materials and important deadlines is available at </w:t>
      </w:r>
      <w:hyperlink r:id="rId37" w:history="1">
        <w:r w:rsidRPr="00AB2354">
          <w:rPr>
            <w:rStyle w:val="Hyperlink"/>
            <w:rFonts w:ascii="Arial" w:hAnsi="Arial" w:cs="Arial"/>
            <w:sz w:val="24"/>
            <w:szCs w:val="24"/>
          </w:rPr>
          <w:t>Electronic Theses and Dissertation Submissions | The Graduate School (msu.edu)</w:t>
        </w:r>
      </w:hyperlink>
      <w:r w:rsidRPr="00AB2354">
        <w:rPr>
          <w:rFonts w:ascii="Arial" w:hAnsi="Arial" w:cs="Arial"/>
          <w:sz w:val="24"/>
          <w:szCs w:val="24"/>
        </w:rPr>
        <w:t>.</w:t>
      </w:r>
    </w:p>
    <w:p w14:paraId="36157D05" w14:textId="77777777" w:rsidR="006D2D9F" w:rsidRPr="00AB2354" w:rsidRDefault="006D2D9F" w:rsidP="00DF59FD">
      <w:pPr>
        <w:spacing w:after="0" w:line="276" w:lineRule="auto"/>
        <w:rPr>
          <w:rFonts w:ascii="Arial" w:hAnsi="Arial" w:cs="Arial"/>
          <w:sz w:val="24"/>
          <w:szCs w:val="24"/>
        </w:rPr>
      </w:pPr>
    </w:p>
    <w:p w14:paraId="5626CCB5" w14:textId="77777777" w:rsidR="006D2D9F" w:rsidRPr="00AB2354" w:rsidRDefault="006D2D9F" w:rsidP="00DF59FD">
      <w:pPr>
        <w:spacing w:after="0" w:line="276" w:lineRule="auto"/>
        <w:rPr>
          <w:rFonts w:ascii="Arial" w:hAnsi="Arial" w:cs="Arial"/>
          <w:sz w:val="24"/>
          <w:szCs w:val="24"/>
        </w:rPr>
      </w:pPr>
      <w:r w:rsidRPr="00AB2354">
        <w:rPr>
          <w:rFonts w:ascii="Arial" w:hAnsi="Arial" w:cs="Arial"/>
          <w:sz w:val="24"/>
          <w:szCs w:val="24"/>
        </w:rPr>
        <w:t>Each semester has a firm </w:t>
      </w:r>
      <w:hyperlink r:id="rId38" w:history="1">
        <w:r w:rsidRPr="00AB2354">
          <w:rPr>
            <w:rStyle w:val="Hyperlink"/>
            <w:rFonts w:ascii="Arial" w:hAnsi="Arial" w:cs="Arial"/>
            <w:sz w:val="24"/>
            <w:szCs w:val="24"/>
          </w:rPr>
          <w:t>submission deadline</w:t>
        </w:r>
      </w:hyperlink>
      <w:r w:rsidRPr="00AB2354">
        <w:rPr>
          <w:rFonts w:ascii="Arial" w:hAnsi="Arial" w:cs="Arial"/>
          <w:sz w:val="24"/>
          <w:szCs w:val="24"/>
        </w:rPr>
        <w:t xml:space="preserve"> by which students must submit their thesis to ProQuest. After submission, it may take several days for the Graduate School to review and approve the documents, especially if formatting revisions are needed. </w:t>
      </w:r>
    </w:p>
    <w:p w14:paraId="68828DEB" w14:textId="77777777" w:rsidR="006D2D9F" w:rsidRPr="00AB2354" w:rsidRDefault="006D2D9F" w:rsidP="00DF59FD">
      <w:pPr>
        <w:spacing w:after="0" w:line="276" w:lineRule="auto"/>
        <w:rPr>
          <w:rFonts w:ascii="Arial" w:hAnsi="Arial" w:cs="Arial"/>
          <w:sz w:val="24"/>
          <w:szCs w:val="24"/>
        </w:rPr>
      </w:pPr>
    </w:p>
    <w:p w14:paraId="1BE3B2B3" w14:textId="2D546EEA" w:rsidR="006D2D9F" w:rsidRPr="00AB2354" w:rsidRDefault="006D2D9F" w:rsidP="00DF59FD">
      <w:pPr>
        <w:spacing w:after="0" w:line="276" w:lineRule="auto"/>
        <w:rPr>
          <w:rFonts w:ascii="Arial" w:hAnsi="Arial" w:cs="Arial"/>
          <w:sz w:val="24"/>
          <w:szCs w:val="24"/>
        </w:rPr>
      </w:pPr>
      <w:r w:rsidRPr="00AB2354">
        <w:rPr>
          <w:rFonts w:ascii="Arial" w:hAnsi="Arial" w:cs="Arial"/>
          <w:sz w:val="24"/>
          <w:szCs w:val="24"/>
        </w:rPr>
        <w:t>Each semester has a </w:t>
      </w:r>
      <w:hyperlink r:id="rId39" w:history="1">
        <w:r w:rsidRPr="00AB2354">
          <w:rPr>
            <w:rStyle w:val="Hyperlink"/>
            <w:rFonts w:ascii="Arial" w:hAnsi="Arial" w:cs="Arial"/>
            <w:sz w:val="24"/>
            <w:szCs w:val="24"/>
          </w:rPr>
          <w:t>final deadline</w:t>
        </w:r>
      </w:hyperlink>
      <w:r w:rsidRPr="00AB2354">
        <w:rPr>
          <w:rFonts w:ascii="Arial" w:hAnsi="Arial" w:cs="Arial"/>
          <w:sz w:val="24"/>
          <w:szCs w:val="24"/>
        </w:rPr>
        <w:t> (usually 2 weeks later) by which students must have all required paperwork turned in, all milestones completed, and their thesis accepted by the Graduate School. </w:t>
      </w:r>
    </w:p>
    <w:p w14:paraId="025BBA32" w14:textId="77777777" w:rsidR="006D2D9F" w:rsidRPr="00AB2354" w:rsidRDefault="006D2D9F" w:rsidP="00DF59FD">
      <w:pPr>
        <w:spacing w:after="0" w:line="276" w:lineRule="auto"/>
        <w:rPr>
          <w:rFonts w:ascii="Arial" w:hAnsi="Arial" w:cs="Arial"/>
          <w:sz w:val="24"/>
          <w:szCs w:val="24"/>
        </w:rPr>
      </w:pPr>
    </w:p>
    <w:p w14:paraId="45BB3D68" w14:textId="2A65836D" w:rsidR="006D2D9F" w:rsidRPr="00AB2354" w:rsidRDefault="006D2D9F" w:rsidP="00DF59FD">
      <w:pPr>
        <w:spacing w:after="0" w:line="276" w:lineRule="auto"/>
        <w:rPr>
          <w:rFonts w:ascii="Arial" w:hAnsi="Arial" w:cs="Arial"/>
          <w:sz w:val="24"/>
          <w:szCs w:val="24"/>
        </w:rPr>
      </w:pPr>
      <w:r w:rsidRPr="00AB2354">
        <w:rPr>
          <w:rFonts w:ascii="Arial" w:hAnsi="Arial" w:cs="Arial"/>
          <w:sz w:val="24"/>
          <w:szCs w:val="24"/>
        </w:rPr>
        <w:t xml:space="preserve">Once the document has been submitted to ProQuest, it will be reviewed by a Michigan State University Graduate School Administrator for possible formatting revisions and/or required paperwork before it is officially accepted and delivered to ProQuest for publishing. </w:t>
      </w:r>
      <w:r w:rsidR="00E81C6D" w:rsidRPr="00AB2354">
        <w:rPr>
          <w:rFonts w:ascii="Arial" w:hAnsi="Arial" w:cs="Arial"/>
          <w:sz w:val="24"/>
          <w:szCs w:val="24"/>
        </w:rPr>
        <w:t xml:space="preserve">Students may </w:t>
      </w:r>
      <w:r w:rsidRPr="00AB2354">
        <w:rPr>
          <w:rFonts w:ascii="Arial" w:hAnsi="Arial" w:cs="Arial"/>
          <w:sz w:val="24"/>
          <w:szCs w:val="24"/>
        </w:rPr>
        <w:t>expect a response with necessary corrections or paperwork from the Graduate School within two</w:t>
      </w:r>
      <w:r w:rsidR="00E81C6D" w:rsidRPr="00AB2354">
        <w:rPr>
          <w:rFonts w:ascii="Arial" w:hAnsi="Arial" w:cs="Arial"/>
          <w:sz w:val="24"/>
          <w:szCs w:val="24"/>
        </w:rPr>
        <w:t xml:space="preserve"> to five</w:t>
      </w:r>
      <w:r w:rsidRPr="00AB2354">
        <w:rPr>
          <w:rFonts w:ascii="Arial" w:hAnsi="Arial" w:cs="Arial"/>
          <w:sz w:val="24"/>
          <w:szCs w:val="24"/>
        </w:rPr>
        <w:t xml:space="preserve"> </w:t>
      </w:r>
      <w:r w:rsidRPr="00AB2354">
        <w:rPr>
          <w:rFonts w:ascii="Arial" w:hAnsi="Arial" w:cs="Arial"/>
          <w:sz w:val="24"/>
          <w:szCs w:val="24"/>
        </w:rPr>
        <w:lastRenderedPageBreak/>
        <w:t xml:space="preserve">business days from the time </w:t>
      </w:r>
      <w:r w:rsidR="00E81C6D" w:rsidRPr="00AB2354">
        <w:rPr>
          <w:rFonts w:ascii="Arial" w:hAnsi="Arial" w:cs="Arial"/>
          <w:sz w:val="24"/>
          <w:szCs w:val="24"/>
        </w:rPr>
        <w:t xml:space="preserve">of receipt of the </w:t>
      </w:r>
      <w:r w:rsidRPr="00AB2354">
        <w:rPr>
          <w:rFonts w:ascii="Arial" w:hAnsi="Arial" w:cs="Arial"/>
          <w:sz w:val="24"/>
          <w:szCs w:val="24"/>
        </w:rPr>
        <w:t xml:space="preserve">electronic submission (or resubmission). Once </w:t>
      </w:r>
      <w:r w:rsidR="00E81C6D" w:rsidRPr="00AB2354">
        <w:rPr>
          <w:rFonts w:ascii="Arial" w:hAnsi="Arial" w:cs="Arial"/>
          <w:sz w:val="24"/>
          <w:szCs w:val="24"/>
        </w:rPr>
        <w:t xml:space="preserve">the student has made all </w:t>
      </w:r>
      <w:r w:rsidRPr="00AB2354">
        <w:rPr>
          <w:rFonts w:ascii="Arial" w:hAnsi="Arial" w:cs="Arial"/>
          <w:sz w:val="24"/>
          <w:szCs w:val="24"/>
        </w:rPr>
        <w:t xml:space="preserve">corrections </w:t>
      </w:r>
      <w:r w:rsidR="00E81C6D" w:rsidRPr="00AB2354">
        <w:rPr>
          <w:rFonts w:ascii="Arial" w:hAnsi="Arial" w:cs="Arial"/>
          <w:sz w:val="24"/>
          <w:szCs w:val="24"/>
        </w:rPr>
        <w:t xml:space="preserve">and turned in the </w:t>
      </w:r>
      <w:r w:rsidRPr="00AB2354">
        <w:rPr>
          <w:rFonts w:ascii="Arial" w:hAnsi="Arial" w:cs="Arial"/>
          <w:sz w:val="24"/>
          <w:szCs w:val="24"/>
        </w:rPr>
        <w:t xml:space="preserve">necessary paperwork to the Graduate School, </w:t>
      </w:r>
      <w:r w:rsidR="00E81C6D" w:rsidRPr="00AB2354">
        <w:rPr>
          <w:rFonts w:ascii="Arial" w:hAnsi="Arial" w:cs="Arial"/>
          <w:sz w:val="24"/>
          <w:szCs w:val="24"/>
        </w:rPr>
        <w:t>the thesis</w:t>
      </w:r>
      <w:r w:rsidRPr="00AB2354">
        <w:rPr>
          <w:rFonts w:ascii="Arial" w:hAnsi="Arial" w:cs="Arial"/>
          <w:sz w:val="24"/>
          <w:szCs w:val="24"/>
        </w:rPr>
        <w:t xml:space="preserve"> document will be accepted and delivered to ProQuest for publishing</w:t>
      </w:r>
      <w:r w:rsidR="00E81C6D" w:rsidRPr="00AB2354">
        <w:rPr>
          <w:rFonts w:ascii="Arial" w:hAnsi="Arial" w:cs="Arial"/>
          <w:sz w:val="24"/>
          <w:szCs w:val="24"/>
        </w:rPr>
        <w:t>.</w:t>
      </w:r>
    </w:p>
    <w:p w14:paraId="253367D9" w14:textId="77777777" w:rsidR="00E81C6D" w:rsidRPr="00AB2354" w:rsidRDefault="00E81C6D" w:rsidP="00DF59FD">
      <w:pPr>
        <w:spacing w:after="0" w:line="276" w:lineRule="auto"/>
        <w:rPr>
          <w:rFonts w:ascii="Arial" w:hAnsi="Arial" w:cs="Arial"/>
          <w:sz w:val="24"/>
          <w:szCs w:val="24"/>
        </w:rPr>
      </w:pPr>
    </w:p>
    <w:p w14:paraId="094B457D" w14:textId="4103D81C" w:rsidR="006D2D9F" w:rsidRPr="00AB2354" w:rsidRDefault="00E81C6D" w:rsidP="00DF59FD">
      <w:pPr>
        <w:spacing w:after="0" w:line="276" w:lineRule="auto"/>
        <w:rPr>
          <w:rFonts w:ascii="Arial" w:hAnsi="Arial" w:cs="Arial"/>
          <w:sz w:val="24"/>
          <w:szCs w:val="24"/>
        </w:rPr>
      </w:pPr>
      <w:r w:rsidRPr="00AB2354">
        <w:rPr>
          <w:rFonts w:ascii="Arial" w:hAnsi="Arial" w:cs="Arial"/>
          <w:sz w:val="24"/>
          <w:szCs w:val="24"/>
        </w:rPr>
        <w:t xml:space="preserve">Plan A students are responsible for carefully following the Graduate School’s instructions for </w:t>
      </w:r>
      <w:hyperlink r:id="rId40" w:history="1">
        <w:r w:rsidRPr="00AB2354">
          <w:rPr>
            <w:rStyle w:val="Hyperlink"/>
            <w:rFonts w:ascii="Arial" w:hAnsi="Arial" w:cs="Arial"/>
            <w:sz w:val="24"/>
            <w:szCs w:val="24"/>
          </w:rPr>
          <w:t>creating a ProQuest account and submitting the thesis document</w:t>
        </w:r>
      </w:hyperlink>
      <w:r w:rsidRPr="00AB2354">
        <w:rPr>
          <w:rFonts w:ascii="Arial" w:hAnsi="Arial" w:cs="Arial"/>
          <w:sz w:val="24"/>
          <w:szCs w:val="24"/>
        </w:rPr>
        <w:t xml:space="preserve">. </w:t>
      </w:r>
      <w:r w:rsidR="006D2D9F" w:rsidRPr="00AB2354">
        <w:rPr>
          <w:rFonts w:ascii="Arial" w:hAnsi="Arial" w:cs="Arial"/>
          <w:sz w:val="24"/>
          <w:szCs w:val="24"/>
        </w:rPr>
        <w:t>Any questions regarding</w:t>
      </w:r>
      <w:r w:rsidRPr="00AB2354">
        <w:rPr>
          <w:rFonts w:ascii="Arial" w:hAnsi="Arial" w:cs="Arial"/>
          <w:sz w:val="24"/>
          <w:szCs w:val="24"/>
        </w:rPr>
        <w:t xml:space="preserve"> electronic thesis</w:t>
      </w:r>
      <w:r w:rsidR="006D2D9F" w:rsidRPr="00AB2354">
        <w:rPr>
          <w:rFonts w:ascii="Arial" w:hAnsi="Arial" w:cs="Arial"/>
          <w:sz w:val="24"/>
          <w:szCs w:val="24"/>
        </w:rPr>
        <w:t xml:space="preserve"> submission</w:t>
      </w:r>
      <w:r w:rsidRPr="00AB2354">
        <w:rPr>
          <w:rFonts w:ascii="Arial" w:hAnsi="Arial" w:cs="Arial"/>
          <w:sz w:val="24"/>
          <w:szCs w:val="24"/>
        </w:rPr>
        <w:t xml:space="preserve"> </w:t>
      </w:r>
      <w:r w:rsidR="006D2D9F" w:rsidRPr="00AB2354">
        <w:rPr>
          <w:rFonts w:ascii="Arial" w:hAnsi="Arial" w:cs="Arial"/>
          <w:sz w:val="24"/>
          <w:szCs w:val="24"/>
        </w:rPr>
        <w:t>should be directed to the Graduate School</w:t>
      </w:r>
      <w:r w:rsidRPr="00AB2354">
        <w:rPr>
          <w:rFonts w:ascii="Arial" w:hAnsi="Arial" w:cs="Arial"/>
          <w:sz w:val="24"/>
          <w:szCs w:val="24"/>
        </w:rPr>
        <w:t xml:space="preserve"> at</w:t>
      </w:r>
      <w:r w:rsidR="006D2D9F" w:rsidRPr="00AB2354">
        <w:rPr>
          <w:rFonts w:ascii="Arial" w:hAnsi="Arial" w:cs="Arial"/>
          <w:sz w:val="24"/>
          <w:szCs w:val="24"/>
        </w:rPr>
        <w:t xml:space="preserve"> </w:t>
      </w:r>
      <w:hyperlink r:id="rId41" w:history="1">
        <w:r w:rsidR="006D2D9F" w:rsidRPr="00AB2354">
          <w:rPr>
            <w:rStyle w:val="Hyperlink"/>
            <w:rFonts w:ascii="Arial" w:hAnsi="Arial" w:cs="Arial"/>
            <w:sz w:val="24"/>
            <w:szCs w:val="24"/>
          </w:rPr>
          <w:t>msuetds.approval@grd.msu.edu</w:t>
        </w:r>
      </w:hyperlink>
      <w:r w:rsidR="006D2D9F" w:rsidRPr="00AB2354">
        <w:rPr>
          <w:rFonts w:ascii="Arial" w:hAnsi="Arial" w:cs="Arial"/>
          <w:sz w:val="24"/>
          <w:szCs w:val="24"/>
        </w:rPr>
        <w:t>.</w:t>
      </w:r>
    </w:p>
    <w:p w14:paraId="34FDD2E3" w14:textId="592B702E" w:rsidR="00A56E41" w:rsidRPr="00AB2354" w:rsidRDefault="003543C6" w:rsidP="00DF59FD">
      <w:pPr>
        <w:pStyle w:val="Heading1"/>
        <w:spacing w:line="276" w:lineRule="auto"/>
        <w:rPr>
          <w:rFonts w:ascii="Arial" w:hAnsi="Arial" w:cs="Arial"/>
          <w:b/>
          <w:bCs/>
          <w:color w:val="18453B"/>
          <w:sz w:val="28"/>
          <w:szCs w:val="28"/>
        </w:rPr>
      </w:pPr>
      <w:bookmarkStart w:id="72" w:name="_Toc146829999"/>
      <w:r w:rsidRPr="00AB2354">
        <w:rPr>
          <w:rFonts w:ascii="Arial" w:hAnsi="Arial" w:cs="Arial"/>
          <w:b/>
          <w:bCs/>
          <w:color w:val="18453B"/>
          <w:sz w:val="28"/>
          <w:szCs w:val="28"/>
        </w:rPr>
        <w:t xml:space="preserve">Thesis </w:t>
      </w:r>
      <w:r w:rsidR="00B36413" w:rsidRPr="00AB2354">
        <w:rPr>
          <w:rFonts w:ascii="Arial" w:hAnsi="Arial" w:cs="Arial"/>
          <w:b/>
          <w:bCs/>
          <w:color w:val="18453B"/>
          <w:sz w:val="28"/>
          <w:szCs w:val="28"/>
        </w:rPr>
        <w:t>Timeline</w:t>
      </w:r>
      <w:bookmarkEnd w:id="72"/>
    </w:p>
    <w:tbl>
      <w:tblPr>
        <w:tblStyle w:val="TableGridLight"/>
        <w:tblW w:w="10779" w:type="dxa"/>
        <w:tblLook w:val="04A0" w:firstRow="1" w:lastRow="0" w:firstColumn="1" w:lastColumn="0" w:noHBand="0" w:noVBand="1"/>
      </w:tblPr>
      <w:tblGrid>
        <w:gridCol w:w="5572"/>
        <w:gridCol w:w="5207"/>
      </w:tblGrid>
      <w:tr w:rsidR="00A56E41" w:rsidRPr="00AB2354" w14:paraId="4ABDB78D" w14:textId="77777777" w:rsidTr="00DF59FD">
        <w:trPr>
          <w:trHeight w:val="597"/>
        </w:trPr>
        <w:tc>
          <w:tcPr>
            <w:tcW w:w="0" w:type="auto"/>
            <w:shd w:val="clear" w:color="auto" w:fill="18453B"/>
            <w:hideMark/>
          </w:tcPr>
          <w:p w14:paraId="08900EC2" w14:textId="3F66F592" w:rsidR="00A56E41" w:rsidRPr="00AB2354" w:rsidRDefault="003543C6" w:rsidP="00546B50">
            <w:pPr>
              <w:spacing w:before="120" w:line="276" w:lineRule="auto"/>
              <w:jc w:val="center"/>
              <w:rPr>
                <w:rFonts w:ascii="Arial" w:hAnsi="Arial" w:cs="Arial"/>
                <w:b/>
                <w:bCs/>
                <w:sz w:val="24"/>
                <w:szCs w:val="24"/>
              </w:rPr>
            </w:pPr>
            <w:r w:rsidRPr="00AB2354">
              <w:rPr>
                <w:rFonts w:ascii="Arial" w:hAnsi="Arial" w:cs="Arial"/>
                <w:b/>
                <w:bCs/>
                <w:sz w:val="24"/>
                <w:szCs w:val="24"/>
              </w:rPr>
              <w:t>Benchmark</w:t>
            </w:r>
          </w:p>
        </w:tc>
        <w:tc>
          <w:tcPr>
            <w:tcW w:w="5207" w:type="dxa"/>
            <w:shd w:val="clear" w:color="auto" w:fill="18453B"/>
            <w:hideMark/>
          </w:tcPr>
          <w:p w14:paraId="1992D61C" w14:textId="17685B17" w:rsidR="00A56E41" w:rsidRPr="00AB2354" w:rsidRDefault="003543C6" w:rsidP="00546B50">
            <w:pPr>
              <w:spacing w:before="120" w:line="276" w:lineRule="auto"/>
              <w:jc w:val="center"/>
              <w:rPr>
                <w:rFonts w:ascii="Arial" w:hAnsi="Arial" w:cs="Arial"/>
                <w:b/>
                <w:bCs/>
                <w:sz w:val="24"/>
                <w:szCs w:val="24"/>
              </w:rPr>
            </w:pPr>
            <w:r w:rsidRPr="00AB2354">
              <w:rPr>
                <w:rFonts w:ascii="Arial" w:hAnsi="Arial" w:cs="Arial"/>
                <w:b/>
                <w:bCs/>
                <w:sz w:val="24"/>
                <w:szCs w:val="24"/>
              </w:rPr>
              <w:t>Deadline</w:t>
            </w:r>
            <w:r w:rsidR="00A56E41" w:rsidRPr="00AB2354">
              <w:rPr>
                <w:rFonts w:ascii="Arial" w:hAnsi="Arial" w:cs="Arial"/>
                <w:b/>
                <w:bCs/>
                <w:sz w:val="24"/>
                <w:szCs w:val="24"/>
              </w:rPr>
              <w:t xml:space="preserve"> for </w:t>
            </w:r>
            <w:r w:rsidRPr="00AB2354">
              <w:rPr>
                <w:rFonts w:ascii="Arial" w:hAnsi="Arial" w:cs="Arial"/>
                <w:b/>
                <w:bCs/>
                <w:sz w:val="24"/>
                <w:szCs w:val="24"/>
              </w:rPr>
              <w:t>On-Time Completion</w:t>
            </w:r>
          </w:p>
        </w:tc>
      </w:tr>
      <w:tr w:rsidR="00A56E41" w:rsidRPr="00AB2354" w14:paraId="3B2DC259" w14:textId="77777777" w:rsidTr="00DF59FD">
        <w:trPr>
          <w:trHeight w:val="582"/>
        </w:trPr>
        <w:tc>
          <w:tcPr>
            <w:tcW w:w="0" w:type="auto"/>
          </w:tcPr>
          <w:p w14:paraId="09217B77" w14:textId="77777777" w:rsidR="00A56E41" w:rsidRPr="00AB2354" w:rsidRDefault="00A56E41" w:rsidP="00B97DEC">
            <w:pPr>
              <w:spacing w:before="120" w:line="276" w:lineRule="auto"/>
              <w:rPr>
                <w:rFonts w:ascii="Arial" w:hAnsi="Arial" w:cs="Arial"/>
                <w:b/>
                <w:bCs/>
                <w:sz w:val="24"/>
                <w:szCs w:val="24"/>
              </w:rPr>
            </w:pPr>
            <w:r w:rsidRPr="00AB2354">
              <w:rPr>
                <w:rFonts w:ascii="Arial" w:hAnsi="Arial" w:cs="Arial"/>
                <w:b/>
                <w:bCs/>
                <w:sz w:val="24"/>
                <w:szCs w:val="24"/>
              </w:rPr>
              <w:t>Elect Plan A</w:t>
            </w:r>
          </w:p>
          <w:p w14:paraId="78B7D0F1" w14:textId="33223A64" w:rsidR="00A56E41" w:rsidRPr="00AB2354" w:rsidRDefault="00A56E41" w:rsidP="00B97DEC">
            <w:pPr>
              <w:pStyle w:val="ListParagraph"/>
              <w:numPr>
                <w:ilvl w:val="0"/>
                <w:numId w:val="41"/>
              </w:numPr>
              <w:spacing w:before="120" w:after="120"/>
              <w:contextualSpacing w:val="0"/>
              <w:rPr>
                <w:rFonts w:ascii="Arial" w:hAnsi="Arial" w:cs="Arial"/>
              </w:rPr>
            </w:pPr>
            <w:r w:rsidRPr="00AB2354">
              <w:rPr>
                <w:rFonts w:ascii="Arial" w:hAnsi="Arial" w:cs="Arial"/>
              </w:rPr>
              <w:t>notify academic advisor and/or GPD</w:t>
            </w:r>
          </w:p>
          <w:p w14:paraId="0F3FE6B9" w14:textId="116D76AC" w:rsidR="00A56E41" w:rsidRPr="00AB2354" w:rsidRDefault="00CB16CC" w:rsidP="00B97DEC">
            <w:pPr>
              <w:pStyle w:val="ListParagraph"/>
              <w:numPr>
                <w:ilvl w:val="0"/>
                <w:numId w:val="41"/>
              </w:numPr>
              <w:spacing w:before="120" w:after="120"/>
              <w:contextualSpacing w:val="0"/>
              <w:rPr>
                <w:rFonts w:ascii="Arial" w:hAnsi="Arial" w:cs="Arial"/>
                <w:b/>
                <w:bCs/>
                <w:sz w:val="24"/>
                <w:szCs w:val="24"/>
              </w:rPr>
            </w:pPr>
            <w:r w:rsidRPr="00AB2354">
              <w:rPr>
                <w:rFonts w:ascii="Arial" w:hAnsi="Arial" w:cs="Arial"/>
              </w:rPr>
              <w:t xml:space="preserve">initiate “Plan Change-Master’s/PhD” </w:t>
            </w:r>
            <w:r w:rsidR="00A56E41" w:rsidRPr="00AB2354">
              <w:rPr>
                <w:rFonts w:ascii="Arial" w:hAnsi="Arial" w:cs="Arial"/>
              </w:rPr>
              <w:t>in GradPlan</w:t>
            </w:r>
            <w:r w:rsidRPr="00AB2354">
              <w:rPr>
                <w:rFonts w:ascii="Arial" w:hAnsi="Arial" w:cs="Arial"/>
              </w:rPr>
              <w:t xml:space="preserve"> to select Plan A and trigger approval by GPD</w:t>
            </w:r>
          </w:p>
        </w:tc>
        <w:tc>
          <w:tcPr>
            <w:tcW w:w="5207" w:type="dxa"/>
          </w:tcPr>
          <w:p w14:paraId="21830A45" w14:textId="474C007E" w:rsidR="00A56E41" w:rsidRPr="00AB2354" w:rsidRDefault="00A56E41" w:rsidP="00B97DEC">
            <w:pPr>
              <w:spacing w:before="120" w:line="276" w:lineRule="auto"/>
              <w:rPr>
                <w:rFonts w:ascii="Arial" w:hAnsi="Arial" w:cs="Arial"/>
                <w:sz w:val="24"/>
                <w:szCs w:val="24"/>
              </w:rPr>
            </w:pPr>
            <w:r w:rsidRPr="00AB2354">
              <w:rPr>
                <w:rFonts w:ascii="Arial" w:hAnsi="Arial" w:cs="Arial"/>
                <w:sz w:val="24"/>
                <w:szCs w:val="24"/>
              </w:rPr>
              <w:t xml:space="preserve">By October 31 of </w:t>
            </w:r>
            <w:r w:rsidR="00CB16CC" w:rsidRPr="00AB2354">
              <w:rPr>
                <w:rFonts w:ascii="Arial" w:hAnsi="Arial" w:cs="Arial"/>
                <w:sz w:val="24"/>
                <w:szCs w:val="24"/>
              </w:rPr>
              <w:t>Fall 1</w:t>
            </w:r>
            <w:r w:rsidRPr="00AB2354">
              <w:rPr>
                <w:rFonts w:ascii="Arial" w:hAnsi="Arial" w:cs="Arial"/>
                <w:sz w:val="24"/>
                <w:szCs w:val="24"/>
              </w:rPr>
              <w:t xml:space="preserve"> semester</w:t>
            </w:r>
          </w:p>
        </w:tc>
      </w:tr>
      <w:tr w:rsidR="00A56E41" w:rsidRPr="00AB2354" w14:paraId="0482F4A7" w14:textId="77777777" w:rsidTr="00DF59FD">
        <w:trPr>
          <w:trHeight w:val="582"/>
        </w:trPr>
        <w:tc>
          <w:tcPr>
            <w:tcW w:w="0" w:type="auto"/>
            <w:hideMark/>
          </w:tcPr>
          <w:p w14:paraId="4D704844" w14:textId="77777777" w:rsidR="00A56E41" w:rsidRPr="00AB2354" w:rsidRDefault="00A56E41" w:rsidP="00B97DEC">
            <w:pPr>
              <w:spacing w:before="120" w:line="276" w:lineRule="auto"/>
              <w:rPr>
                <w:rFonts w:ascii="Arial" w:hAnsi="Arial" w:cs="Arial"/>
                <w:b/>
                <w:bCs/>
                <w:sz w:val="24"/>
                <w:szCs w:val="24"/>
              </w:rPr>
            </w:pPr>
            <w:r w:rsidRPr="00AB2354">
              <w:rPr>
                <w:rFonts w:ascii="Arial" w:hAnsi="Arial" w:cs="Arial"/>
                <w:b/>
                <w:bCs/>
                <w:sz w:val="24"/>
                <w:szCs w:val="24"/>
              </w:rPr>
              <w:t xml:space="preserve">Thesis Committee Appointment </w:t>
            </w:r>
          </w:p>
          <w:p w14:paraId="20028A1F" w14:textId="1617497B" w:rsidR="00A56E41" w:rsidRPr="00AB2354" w:rsidRDefault="00A56E41" w:rsidP="00B97DEC">
            <w:pPr>
              <w:pStyle w:val="ListParagraph"/>
              <w:numPr>
                <w:ilvl w:val="0"/>
                <w:numId w:val="41"/>
              </w:numPr>
              <w:spacing w:before="120" w:after="120"/>
              <w:contextualSpacing w:val="0"/>
              <w:rPr>
                <w:rFonts w:ascii="Arial" w:hAnsi="Arial" w:cs="Arial"/>
              </w:rPr>
            </w:pPr>
            <w:r w:rsidRPr="00AB2354">
              <w:rPr>
                <w:rFonts w:ascii="Arial" w:hAnsi="Arial" w:cs="Arial"/>
              </w:rPr>
              <w:t>submit signed Thesis Committee Appointment form to academic advisor and/or GPD</w:t>
            </w:r>
          </w:p>
          <w:p w14:paraId="6B376E1E" w14:textId="72103B2F" w:rsidR="00A56E41" w:rsidRPr="00AB2354" w:rsidRDefault="00A56E41" w:rsidP="00B97DEC">
            <w:pPr>
              <w:pStyle w:val="ListParagraph"/>
              <w:numPr>
                <w:ilvl w:val="0"/>
                <w:numId w:val="41"/>
              </w:numPr>
              <w:spacing w:before="120" w:after="120"/>
              <w:contextualSpacing w:val="0"/>
              <w:rPr>
                <w:rFonts w:ascii="Arial" w:hAnsi="Arial" w:cs="Arial"/>
                <w:sz w:val="24"/>
                <w:szCs w:val="24"/>
              </w:rPr>
            </w:pPr>
            <w:r w:rsidRPr="00AB2354">
              <w:rPr>
                <w:rFonts w:ascii="Arial" w:hAnsi="Arial" w:cs="Arial"/>
              </w:rPr>
              <w:t xml:space="preserve">enter committee </w:t>
            </w:r>
            <w:r w:rsidR="00CB16CC" w:rsidRPr="00AB2354">
              <w:rPr>
                <w:rFonts w:ascii="Arial" w:hAnsi="Arial" w:cs="Arial"/>
              </w:rPr>
              <w:t xml:space="preserve">composition </w:t>
            </w:r>
            <w:r w:rsidRPr="00AB2354">
              <w:rPr>
                <w:rFonts w:ascii="Arial" w:hAnsi="Arial" w:cs="Arial"/>
              </w:rPr>
              <w:t>in GradPlan for</w:t>
            </w:r>
            <w:r w:rsidR="00CB16CC" w:rsidRPr="00AB2354">
              <w:rPr>
                <w:rFonts w:ascii="Arial" w:hAnsi="Arial" w:cs="Arial"/>
              </w:rPr>
              <w:t xml:space="preserve"> routing and</w:t>
            </w:r>
            <w:r w:rsidRPr="00AB2354">
              <w:rPr>
                <w:rFonts w:ascii="Arial" w:hAnsi="Arial" w:cs="Arial"/>
              </w:rPr>
              <w:t xml:space="preserve"> approval</w:t>
            </w:r>
          </w:p>
        </w:tc>
        <w:tc>
          <w:tcPr>
            <w:tcW w:w="5207" w:type="dxa"/>
            <w:hideMark/>
          </w:tcPr>
          <w:p w14:paraId="48886331" w14:textId="62EB9354" w:rsidR="00A56E41" w:rsidRPr="00AB2354" w:rsidRDefault="00A56E41" w:rsidP="00B97DEC">
            <w:pPr>
              <w:spacing w:before="120" w:line="276" w:lineRule="auto"/>
              <w:rPr>
                <w:rFonts w:ascii="Arial" w:hAnsi="Arial" w:cs="Arial"/>
                <w:sz w:val="24"/>
                <w:szCs w:val="24"/>
              </w:rPr>
            </w:pPr>
            <w:r w:rsidRPr="00AB2354">
              <w:rPr>
                <w:rFonts w:ascii="Arial" w:hAnsi="Arial" w:cs="Arial"/>
                <w:sz w:val="24"/>
                <w:szCs w:val="24"/>
              </w:rPr>
              <w:t xml:space="preserve">By end of </w:t>
            </w:r>
            <w:r w:rsidR="00CB16CC" w:rsidRPr="00AB2354">
              <w:rPr>
                <w:rFonts w:ascii="Arial" w:hAnsi="Arial" w:cs="Arial"/>
                <w:sz w:val="24"/>
                <w:szCs w:val="24"/>
              </w:rPr>
              <w:t>Fall 1</w:t>
            </w:r>
            <w:r w:rsidRPr="00AB2354">
              <w:rPr>
                <w:rFonts w:ascii="Arial" w:hAnsi="Arial" w:cs="Arial"/>
                <w:sz w:val="24"/>
                <w:szCs w:val="24"/>
              </w:rPr>
              <w:t xml:space="preserve"> semester (</w:t>
            </w:r>
            <w:r w:rsidR="00CB16CC" w:rsidRPr="00AB2354">
              <w:rPr>
                <w:rFonts w:ascii="Arial" w:hAnsi="Arial" w:cs="Arial"/>
                <w:sz w:val="24"/>
                <w:szCs w:val="24"/>
              </w:rPr>
              <w:t xml:space="preserve">early </w:t>
            </w:r>
            <w:r w:rsidRPr="00AB2354">
              <w:rPr>
                <w:rFonts w:ascii="Arial" w:hAnsi="Arial" w:cs="Arial"/>
                <w:sz w:val="24"/>
                <w:szCs w:val="24"/>
              </w:rPr>
              <w:t>December)</w:t>
            </w:r>
          </w:p>
        </w:tc>
      </w:tr>
      <w:tr w:rsidR="00A56E41" w:rsidRPr="00AB2354" w14:paraId="529AA777" w14:textId="77777777" w:rsidTr="00DF59FD">
        <w:trPr>
          <w:trHeight w:val="896"/>
        </w:trPr>
        <w:tc>
          <w:tcPr>
            <w:tcW w:w="0" w:type="auto"/>
            <w:hideMark/>
          </w:tcPr>
          <w:p w14:paraId="3990B104" w14:textId="3A14213F" w:rsidR="00A56E41" w:rsidRPr="00AB2354" w:rsidRDefault="00A56E41" w:rsidP="00B97DEC">
            <w:pPr>
              <w:spacing w:before="120" w:line="276" w:lineRule="auto"/>
              <w:rPr>
                <w:rFonts w:ascii="Arial" w:hAnsi="Arial" w:cs="Arial"/>
                <w:b/>
                <w:bCs/>
                <w:sz w:val="24"/>
                <w:szCs w:val="24"/>
              </w:rPr>
            </w:pPr>
            <w:r w:rsidRPr="00AB2354">
              <w:rPr>
                <w:rFonts w:ascii="Arial" w:hAnsi="Arial" w:cs="Arial"/>
                <w:b/>
                <w:bCs/>
                <w:sz w:val="24"/>
                <w:szCs w:val="24"/>
              </w:rPr>
              <w:t>Prospectus Meeting</w:t>
            </w:r>
          </w:p>
          <w:p w14:paraId="7EE3BC64" w14:textId="28630AE6" w:rsidR="00FD12EA" w:rsidRPr="00AB2354" w:rsidRDefault="00FD12EA" w:rsidP="00B97DEC">
            <w:pPr>
              <w:pStyle w:val="ListParagraph"/>
              <w:numPr>
                <w:ilvl w:val="0"/>
                <w:numId w:val="41"/>
              </w:numPr>
              <w:spacing w:before="120" w:after="120"/>
              <w:contextualSpacing w:val="0"/>
              <w:rPr>
                <w:rFonts w:ascii="Arial" w:hAnsi="Arial" w:cs="Arial"/>
              </w:rPr>
            </w:pPr>
            <w:r w:rsidRPr="00AB2354">
              <w:rPr>
                <w:rFonts w:ascii="Arial" w:hAnsi="Arial" w:cs="Arial"/>
              </w:rPr>
              <w:t>submit signed Results of M.A. Thesis Prospectus form to academic advisor and/or GPD</w:t>
            </w:r>
          </w:p>
          <w:p w14:paraId="2EF04DD0" w14:textId="187A7B0B" w:rsidR="00FD12EA" w:rsidRPr="00AB2354" w:rsidRDefault="00FD12EA" w:rsidP="000E0687">
            <w:pPr>
              <w:spacing w:line="276" w:lineRule="auto"/>
              <w:rPr>
                <w:rFonts w:ascii="Arial" w:hAnsi="Arial" w:cs="Arial"/>
                <w:sz w:val="24"/>
                <w:szCs w:val="24"/>
              </w:rPr>
            </w:pPr>
          </w:p>
        </w:tc>
        <w:tc>
          <w:tcPr>
            <w:tcW w:w="5207" w:type="dxa"/>
            <w:hideMark/>
          </w:tcPr>
          <w:p w14:paraId="53E5DF4E" w14:textId="7BF3B15E" w:rsidR="00A56E41" w:rsidRPr="00AB2354" w:rsidRDefault="00A56E41" w:rsidP="00B97DEC">
            <w:pPr>
              <w:spacing w:before="120" w:line="276" w:lineRule="auto"/>
              <w:rPr>
                <w:rFonts w:ascii="Arial" w:hAnsi="Arial" w:cs="Arial"/>
                <w:sz w:val="24"/>
                <w:szCs w:val="24"/>
              </w:rPr>
            </w:pPr>
            <w:r w:rsidRPr="00AB2354">
              <w:rPr>
                <w:rFonts w:ascii="Arial" w:hAnsi="Arial" w:cs="Arial"/>
                <w:sz w:val="24"/>
                <w:szCs w:val="24"/>
              </w:rPr>
              <w:t>Before Fall 2 semester</w:t>
            </w:r>
            <w:r w:rsidR="00CB16CC" w:rsidRPr="00AB2354">
              <w:rPr>
                <w:rFonts w:ascii="Arial" w:hAnsi="Arial" w:cs="Arial"/>
                <w:sz w:val="24"/>
                <w:szCs w:val="24"/>
              </w:rPr>
              <w:t xml:space="preserve">; usually, </w:t>
            </w:r>
            <w:r w:rsidRPr="00AB2354">
              <w:rPr>
                <w:rFonts w:ascii="Arial" w:hAnsi="Arial" w:cs="Arial"/>
                <w:sz w:val="24"/>
                <w:szCs w:val="24"/>
              </w:rPr>
              <w:t>during Spring 1 or Summer</w:t>
            </w:r>
          </w:p>
        </w:tc>
      </w:tr>
      <w:tr w:rsidR="00CB16CC" w:rsidRPr="00AB2354" w14:paraId="36E2DA3C" w14:textId="77777777" w:rsidTr="00DF59FD">
        <w:trPr>
          <w:trHeight w:val="1779"/>
        </w:trPr>
        <w:tc>
          <w:tcPr>
            <w:tcW w:w="0" w:type="auto"/>
          </w:tcPr>
          <w:p w14:paraId="5E3D5BC2" w14:textId="77777777" w:rsidR="00CB16CC" w:rsidRPr="00AB2354" w:rsidRDefault="00CB16CC" w:rsidP="00B97DEC">
            <w:pPr>
              <w:spacing w:before="120" w:line="276" w:lineRule="auto"/>
              <w:rPr>
                <w:rFonts w:ascii="Arial" w:hAnsi="Arial" w:cs="Arial"/>
                <w:b/>
                <w:bCs/>
                <w:sz w:val="24"/>
                <w:szCs w:val="24"/>
              </w:rPr>
            </w:pPr>
            <w:r w:rsidRPr="00AB2354">
              <w:rPr>
                <w:rFonts w:ascii="Arial" w:hAnsi="Arial" w:cs="Arial"/>
                <w:b/>
                <w:bCs/>
                <w:sz w:val="24"/>
                <w:szCs w:val="24"/>
              </w:rPr>
              <w:t>Thesis Research and Credits</w:t>
            </w:r>
          </w:p>
          <w:p w14:paraId="03E2BEDC" w14:textId="4D019B29" w:rsidR="00CB16CC" w:rsidRPr="00AB2354" w:rsidRDefault="00CB16CC" w:rsidP="00B97DEC">
            <w:pPr>
              <w:pStyle w:val="ListParagraph"/>
              <w:numPr>
                <w:ilvl w:val="0"/>
                <w:numId w:val="41"/>
              </w:numPr>
              <w:spacing w:before="120" w:after="120"/>
              <w:contextualSpacing w:val="0"/>
              <w:rPr>
                <w:rFonts w:ascii="Arial" w:hAnsi="Arial" w:cs="Arial"/>
              </w:rPr>
            </w:pPr>
            <w:r w:rsidRPr="00AB2354">
              <w:rPr>
                <w:rFonts w:ascii="Arial" w:hAnsi="Arial" w:cs="Arial"/>
              </w:rPr>
              <w:t>reference</w:t>
            </w:r>
            <w:r w:rsidR="00FD12EA" w:rsidRPr="00AB2354">
              <w:rPr>
                <w:rFonts w:ascii="Arial" w:hAnsi="Arial" w:cs="Arial"/>
              </w:rPr>
              <w:t xml:space="preserve"> M.A.</w:t>
            </w:r>
            <w:r w:rsidRPr="00AB2354">
              <w:rPr>
                <w:rFonts w:ascii="Arial" w:hAnsi="Arial" w:cs="Arial"/>
              </w:rPr>
              <w:t xml:space="preserve"> </w:t>
            </w:r>
            <w:r w:rsidR="00FD12EA" w:rsidRPr="00AB2354">
              <w:rPr>
                <w:rFonts w:ascii="Arial" w:hAnsi="Arial" w:cs="Arial"/>
              </w:rPr>
              <w:t>C</w:t>
            </w:r>
            <w:r w:rsidRPr="00AB2354">
              <w:rPr>
                <w:rFonts w:ascii="Arial" w:hAnsi="Arial" w:cs="Arial"/>
              </w:rPr>
              <w:t xml:space="preserve">ourse </w:t>
            </w:r>
            <w:r w:rsidR="00FD12EA" w:rsidRPr="00AB2354">
              <w:rPr>
                <w:rFonts w:ascii="Arial" w:hAnsi="Arial" w:cs="Arial"/>
              </w:rPr>
              <w:t>S</w:t>
            </w:r>
            <w:r w:rsidRPr="00AB2354">
              <w:rPr>
                <w:rFonts w:ascii="Arial" w:hAnsi="Arial" w:cs="Arial"/>
              </w:rPr>
              <w:t>equence for thesis credit enrollments per semester</w:t>
            </w:r>
          </w:p>
          <w:p w14:paraId="6124AC35" w14:textId="667360E9" w:rsidR="00CB16CC" w:rsidRPr="00AB2354" w:rsidRDefault="00CB16CC" w:rsidP="00B97DEC">
            <w:pPr>
              <w:pStyle w:val="ListParagraph"/>
              <w:numPr>
                <w:ilvl w:val="0"/>
                <w:numId w:val="41"/>
              </w:numPr>
              <w:spacing w:before="120" w:after="120"/>
              <w:contextualSpacing w:val="0"/>
              <w:rPr>
                <w:rFonts w:ascii="Arial" w:hAnsi="Arial" w:cs="Arial"/>
                <w:sz w:val="24"/>
                <w:szCs w:val="24"/>
              </w:rPr>
            </w:pPr>
            <w:r w:rsidRPr="00AB2354">
              <w:rPr>
                <w:rFonts w:ascii="Arial" w:hAnsi="Arial" w:cs="Arial"/>
              </w:rPr>
              <w:t>submit written summary of thesis progress to academic advisor and/or GPD at least once per semester</w:t>
            </w:r>
            <w:r w:rsidR="00FD12EA" w:rsidRPr="00AB2354">
              <w:rPr>
                <w:rFonts w:ascii="Arial" w:hAnsi="Arial" w:cs="Arial"/>
              </w:rPr>
              <w:t xml:space="preserve"> (four total)</w:t>
            </w:r>
          </w:p>
        </w:tc>
        <w:tc>
          <w:tcPr>
            <w:tcW w:w="5207" w:type="dxa"/>
          </w:tcPr>
          <w:p w14:paraId="56EF56D4" w14:textId="39B2F81D" w:rsidR="00CB16CC" w:rsidRPr="00AB2354" w:rsidRDefault="00FD12EA" w:rsidP="00B97DEC">
            <w:pPr>
              <w:spacing w:before="120" w:line="276" w:lineRule="auto"/>
              <w:rPr>
                <w:rFonts w:ascii="Arial" w:hAnsi="Arial" w:cs="Arial"/>
                <w:sz w:val="24"/>
                <w:szCs w:val="24"/>
              </w:rPr>
            </w:pPr>
            <w:r w:rsidRPr="00AB2354">
              <w:rPr>
                <w:rFonts w:ascii="Arial" w:hAnsi="Arial" w:cs="Arial"/>
                <w:sz w:val="24"/>
                <w:szCs w:val="24"/>
              </w:rPr>
              <w:t>Spring 1, Summer, Fall 2, Spring 2 semesters</w:t>
            </w:r>
          </w:p>
        </w:tc>
      </w:tr>
      <w:tr w:rsidR="00A56E41" w:rsidRPr="00AB2354" w14:paraId="2C8D252E" w14:textId="77777777" w:rsidTr="00DF59FD">
        <w:trPr>
          <w:trHeight w:val="1471"/>
        </w:trPr>
        <w:tc>
          <w:tcPr>
            <w:tcW w:w="0" w:type="auto"/>
            <w:hideMark/>
          </w:tcPr>
          <w:p w14:paraId="6351683B" w14:textId="4EDB968A" w:rsidR="00FD12EA" w:rsidRPr="00AB2354" w:rsidRDefault="00FD12EA" w:rsidP="00B97DEC">
            <w:pPr>
              <w:spacing w:before="120" w:line="276" w:lineRule="auto"/>
              <w:rPr>
                <w:rFonts w:ascii="Arial" w:hAnsi="Arial" w:cs="Arial"/>
                <w:b/>
                <w:bCs/>
                <w:sz w:val="24"/>
                <w:szCs w:val="24"/>
              </w:rPr>
            </w:pPr>
            <w:r w:rsidRPr="00AB2354">
              <w:rPr>
                <w:rFonts w:ascii="Arial" w:hAnsi="Arial" w:cs="Arial"/>
                <w:b/>
                <w:bCs/>
                <w:sz w:val="24"/>
                <w:szCs w:val="24"/>
              </w:rPr>
              <w:t>Submi</w:t>
            </w:r>
            <w:r w:rsidR="00E85C23" w:rsidRPr="00AB2354">
              <w:rPr>
                <w:rFonts w:ascii="Arial" w:hAnsi="Arial" w:cs="Arial"/>
                <w:b/>
                <w:bCs/>
                <w:sz w:val="24"/>
                <w:szCs w:val="24"/>
              </w:rPr>
              <w:t>t</w:t>
            </w:r>
            <w:r w:rsidRPr="00AB2354">
              <w:rPr>
                <w:rFonts w:ascii="Arial" w:hAnsi="Arial" w:cs="Arial"/>
                <w:b/>
                <w:bCs/>
                <w:sz w:val="24"/>
                <w:szCs w:val="24"/>
              </w:rPr>
              <w:t xml:space="preserve"> </w:t>
            </w:r>
            <w:r w:rsidR="00E85C23" w:rsidRPr="00AB2354">
              <w:rPr>
                <w:rFonts w:ascii="Arial" w:hAnsi="Arial" w:cs="Arial"/>
                <w:b/>
                <w:bCs/>
                <w:sz w:val="24"/>
                <w:szCs w:val="24"/>
              </w:rPr>
              <w:t>Written</w:t>
            </w:r>
            <w:r w:rsidR="00B97DEC" w:rsidRPr="00AB2354">
              <w:rPr>
                <w:rFonts w:ascii="Arial" w:hAnsi="Arial" w:cs="Arial"/>
                <w:b/>
                <w:bCs/>
                <w:sz w:val="24"/>
                <w:szCs w:val="24"/>
              </w:rPr>
              <w:t xml:space="preserve"> </w:t>
            </w:r>
            <w:r w:rsidR="00E85C23" w:rsidRPr="00AB2354">
              <w:rPr>
                <w:rFonts w:ascii="Arial" w:hAnsi="Arial" w:cs="Arial"/>
                <w:b/>
                <w:bCs/>
                <w:sz w:val="24"/>
                <w:szCs w:val="24"/>
              </w:rPr>
              <w:t>Thesis</w:t>
            </w:r>
            <w:r w:rsidRPr="00AB2354">
              <w:rPr>
                <w:rFonts w:ascii="Arial" w:hAnsi="Arial" w:cs="Arial"/>
                <w:b/>
                <w:bCs/>
                <w:sz w:val="24"/>
                <w:szCs w:val="24"/>
              </w:rPr>
              <w:t xml:space="preserve"> to </w:t>
            </w:r>
            <w:r w:rsidR="00E85C23" w:rsidRPr="00AB2354">
              <w:rPr>
                <w:rFonts w:ascii="Arial" w:hAnsi="Arial" w:cs="Arial"/>
                <w:b/>
                <w:bCs/>
                <w:sz w:val="24"/>
                <w:szCs w:val="24"/>
              </w:rPr>
              <w:t>C</w:t>
            </w:r>
            <w:r w:rsidRPr="00AB2354">
              <w:rPr>
                <w:rFonts w:ascii="Arial" w:hAnsi="Arial" w:cs="Arial"/>
                <w:b/>
                <w:bCs/>
                <w:sz w:val="24"/>
                <w:szCs w:val="24"/>
              </w:rPr>
              <w:t>ommittee</w:t>
            </w:r>
          </w:p>
          <w:p w14:paraId="12174FA8" w14:textId="0D14B5E5" w:rsidR="00A56E41" w:rsidRPr="00AB2354" w:rsidRDefault="00FD12EA" w:rsidP="00B97DEC">
            <w:pPr>
              <w:pStyle w:val="ListParagraph"/>
              <w:numPr>
                <w:ilvl w:val="0"/>
                <w:numId w:val="41"/>
              </w:numPr>
              <w:spacing w:before="120" w:after="120"/>
              <w:contextualSpacing w:val="0"/>
              <w:rPr>
                <w:rFonts w:ascii="Arial" w:hAnsi="Arial" w:cs="Arial"/>
                <w:sz w:val="24"/>
                <w:szCs w:val="24"/>
              </w:rPr>
            </w:pPr>
            <w:r w:rsidRPr="00AB2354">
              <w:rPr>
                <w:rFonts w:ascii="Arial" w:hAnsi="Arial" w:cs="Arial"/>
              </w:rPr>
              <w:t>The committee should have at least two weeks to review the document prior to the scheduled oral defense</w:t>
            </w:r>
          </w:p>
        </w:tc>
        <w:tc>
          <w:tcPr>
            <w:tcW w:w="5207" w:type="dxa"/>
            <w:hideMark/>
          </w:tcPr>
          <w:p w14:paraId="2357A830" w14:textId="7F933A20" w:rsidR="00A56E41" w:rsidRPr="00AB2354" w:rsidRDefault="00FD12EA" w:rsidP="00B97DEC">
            <w:pPr>
              <w:spacing w:before="120" w:line="276" w:lineRule="auto"/>
              <w:rPr>
                <w:rFonts w:ascii="Arial" w:hAnsi="Arial" w:cs="Arial"/>
                <w:sz w:val="24"/>
                <w:szCs w:val="24"/>
              </w:rPr>
            </w:pPr>
            <w:r w:rsidRPr="00AB2354">
              <w:rPr>
                <w:rFonts w:ascii="Arial" w:hAnsi="Arial" w:cs="Arial"/>
                <w:sz w:val="24"/>
                <w:szCs w:val="24"/>
              </w:rPr>
              <w:t>By mid-to-end of March in Spring 2 semester</w:t>
            </w:r>
          </w:p>
        </w:tc>
      </w:tr>
      <w:tr w:rsidR="00A56E41" w:rsidRPr="00AB2354" w14:paraId="1F543C4B" w14:textId="77777777" w:rsidTr="00DF59FD">
        <w:trPr>
          <w:trHeight w:val="1254"/>
        </w:trPr>
        <w:tc>
          <w:tcPr>
            <w:tcW w:w="0" w:type="auto"/>
            <w:hideMark/>
          </w:tcPr>
          <w:p w14:paraId="5C0B8649" w14:textId="42CB8BE0" w:rsidR="00A56E41" w:rsidRPr="00AB2354" w:rsidRDefault="00FD12EA" w:rsidP="00B97DEC">
            <w:pPr>
              <w:spacing w:before="120" w:line="276" w:lineRule="auto"/>
              <w:rPr>
                <w:rFonts w:ascii="Arial" w:hAnsi="Arial" w:cs="Arial"/>
                <w:b/>
                <w:bCs/>
                <w:sz w:val="24"/>
                <w:szCs w:val="24"/>
              </w:rPr>
            </w:pPr>
            <w:r w:rsidRPr="00AB2354">
              <w:rPr>
                <w:rFonts w:ascii="Arial" w:hAnsi="Arial" w:cs="Arial"/>
                <w:b/>
                <w:bCs/>
                <w:sz w:val="24"/>
                <w:szCs w:val="24"/>
              </w:rPr>
              <w:t>Thesis Defense</w:t>
            </w:r>
          </w:p>
          <w:p w14:paraId="31DE2B32" w14:textId="367BAAB8" w:rsidR="003543C6" w:rsidRPr="00AB2354" w:rsidRDefault="003543C6" w:rsidP="00B97DEC">
            <w:pPr>
              <w:pStyle w:val="ListParagraph"/>
              <w:numPr>
                <w:ilvl w:val="0"/>
                <w:numId w:val="40"/>
              </w:numPr>
              <w:spacing w:before="60" w:after="120"/>
              <w:contextualSpacing w:val="0"/>
              <w:rPr>
                <w:rFonts w:ascii="Arial" w:hAnsi="Arial" w:cs="Arial"/>
                <w:sz w:val="24"/>
                <w:szCs w:val="24"/>
              </w:rPr>
            </w:pPr>
            <w:r w:rsidRPr="00AB2354">
              <w:rPr>
                <w:rFonts w:ascii="Arial" w:hAnsi="Arial" w:cs="Arial"/>
              </w:rPr>
              <w:t xml:space="preserve">successful completion at least </w:t>
            </w:r>
            <w:r w:rsidRPr="00AB2354">
              <w:rPr>
                <w:rFonts w:ascii="Arial" w:hAnsi="Arial" w:cs="Arial"/>
                <w:i/>
                <w:iCs/>
              </w:rPr>
              <w:t>two weeks</w:t>
            </w:r>
            <w:r w:rsidRPr="00AB2354">
              <w:rPr>
                <w:rFonts w:ascii="Arial" w:hAnsi="Arial" w:cs="Arial"/>
              </w:rPr>
              <w:t xml:space="preserve"> before the Graduate School’s </w:t>
            </w:r>
            <w:hyperlink r:id="rId42" w:history="1">
              <w:r w:rsidRPr="00AB2354">
                <w:rPr>
                  <w:rStyle w:val="Hyperlink"/>
                  <w:rFonts w:ascii="Arial" w:hAnsi="Arial" w:cs="Arial"/>
                </w:rPr>
                <w:t>deadline</w:t>
              </w:r>
            </w:hyperlink>
            <w:r w:rsidRPr="00AB2354">
              <w:rPr>
                <w:rFonts w:ascii="Arial" w:hAnsi="Arial" w:cs="Arial"/>
              </w:rPr>
              <w:t xml:space="preserve"> for thesis submission to ProQuest</w:t>
            </w:r>
            <w:r w:rsidRPr="00AB2354">
              <w:rPr>
                <w:rFonts w:ascii="Arial" w:hAnsi="Arial" w:cs="Arial"/>
                <w:sz w:val="24"/>
                <w:szCs w:val="24"/>
              </w:rPr>
              <w:t xml:space="preserve"> </w:t>
            </w:r>
          </w:p>
          <w:p w14:paraId="78AFFEBD" w14:textId="01C65CAE" w:rsidR="00FD12EA" w:rsidRPr="00AB2354" w:rsidRDefault="00FD12EA" w:rsidP="00B97DEC">
            <w:pPr>
              <w:pStyle w:val="ListParagraph"/>
              <w:numPr>
                <w:ilvl w:val="0"/>
                <w:numId w:val="40"/>
              </w:numPr>
              <w:spacing w:before="120" w:after="120"/>
              <w:contextualSpacing w:val="0"/>
              <w:rPr>
                <w:rFonts w:ascii="Arial" w:hAnsi="Arial" w:cs="Arial"/>
              </w:rPr>
            </w:pPr>
            <w:r w:rsidRPr="00AB2354">
              <w:rPr>
                <w:rFonts w:ascii="Arial" w:hAnsi="Arial" w:cs="Arial"/>
              </w:rPr>
              <w:t xml:space="preserve">submit signed </w:t>
            </w:r>
            <w:r w:rsidRPr="00AB2354">
              <w:rPr>
                <w:rFonts w:ascii="Arial" w:hAnsi="Arial" w:cs="Arial"/>
                <w:i/>
                <w:iCs/>
              </w:rPr>
              <w:t xml:space="preserve">Results of M.A. Thesis Defense </w:t>
            </w:r>
            <w:r w:rsidRPr="00AB2354">
              <w:rPr>
                <w:rFonts w:ascii="Arial" w:hAnsi="Arial" w:cs="Arial"/>
              </w:rPr>
              <w:lastRenderedPageBreak/>
              <w:t>form to academic advisor and/or GPD</w:t>
            </w:r>
          </w:p>
          <w:p w14:paraId="3DD81B8B" w14:textId="0A3AAEB2" w:rsidR="006A2720" w:rsidRPr="00AB2354" w:rsidRDefault="006A2720" w:rsidP="00B97DEC">
            <w:pPr>
              <w:pStyle w:val="ListParagraph"/>
              <w:numPr>
                <w:ilvl w:val="0"/>
                <w:numId w:val="40"/>
              </w:numPr>
              <w:spacing w:before="120" w:after="120"/>
              <w:contextualSpacing w:val="0"/>
              <w:rPr>
                <w:rFonts w:ascii="Arial" w:hAnsi="Arial" w:cs="Arial"/>
                <w:sz w:val="24"/>
                <w:szCs w:val="24"/>
              </w:rPr>
            </w:pPr>
            <w:r w:rsidRPr="00AB2354">
              <w:rPr>
                <w:rFonts w:ascii="Arial" w:hAnsi="Arial" w:cs="Arial"/>
              </w:rPr>
              <w:t xml:space="preserve">make </w:t>
            </w:r>
            <w:r w:rsidR="00E85C23" w:rsidRPr="00AB2354">
              <w:rPr>
                <w:rFonts w:ascii="Arial" w:hAnsi="Arial" w:cs="Arial"/>
              </w:rPr>
              <w:t>changes or corrections indicated by the thesis committee to final document</w:t>
            </w:r>
          </w:p>
        </w:tc>
        <w:tc>
          <w:tcPr>
            <w:tcW w:w="5207" w:type="dxa"/>
            <w:hideMark/>
          </w:tcPr>
          <w:p w14:paraId="1079A35B" w14:textId="7B73CE09" w:rsidR="00FD12EA" w:rsidRPr="00AB2354" w:rsidRDefault="00FD12EA" w:rsidP="00B97DEC">
            <w:pPr>
              <w:spacing w:before="120" w:line="276" w:lineRule="auto"/>
              <w:rPr>
                <w:rFonts w:ascii="Arial" w:hAnsi="Arial" w:cs="Arial"/>
                <w:sz w:val="24"/>
                <w:szCs w:val="24"/>
              </w:rPr>
            </w:pPr>
            <w:r w:rsidRPr="00AB2354">
              <w:rPr>
                <w:rFonts w:ascii="Arial" w:hAnsi="Arial" w:cs="Arial"/>
                <w:sz w:val="24"/>
                <w:szCs w:val="24"/>
              </w:rPr>
              <w:lastRenderedPageBreak/>
              <w:t xml:space="preserve">By early </w:t>
            </w:r>
            <w:r w:rsidR="00A56E41" w:rsidRPr="00AB2354">
              <w:rPr>
                <w:rFonts w:ascii="Arial" w:hAnsi="Arial" w:cs="Arial"/>
                <w:sz w:val="24"/>
                <w:szCs w:val="24"/>
              </w:rPr>
              <w:t>April</w:t>
            </w:r>
            <w:r w:rsidRPr="00AB2354">
              <w:rPr>
                <w:rFonts w:ascii="Arial" w:hAnsi="Arial" w:cs="Arial"/>
                <w:sz w:val="24"/>
                <w:szCs w:val="24"/>
              </w:rPr>
              <w:t xml:space="preserve"> </w:t>
            </w:r>
            <w:r w:rsidR="006A2720" w:rsidRPr="00AB2354">
              <w:rPr>
                <w:rFonts w:ascii="Arial" w:hAnsi="Arial" w:cs="Arial"/>
                <w:sz w:val="24"/>
                <w:szCs w:val="24"/>
              </w:rPr>
              <w:t>of Spring 2</w:t>
            </w:r>
          </w:p>
          <w:p w14:paraId="26A5886D" w14:textId="76175556" w:rsidR="00FD12EA" w:rsidRPr="00AB2354" w:rsidRDefault="00FD12EA" w:rsidP="00B97DEC">
            <w:pPr>
              <w:spacing w:before="120" w:line="276" w:lineRule="auto"/>
              <w:rPr>
                <w:rFonts w:ascii="Arial" w:hAnsi="Arial" w:cs="Arial"/>
                <w:sz w:val="24"/>
                <w:szCs w:val="24"/>
              </w:rPr>
            </w:pPr>
          </w:p>
        </w:tc>
      </w:tr>
      <w:tr w:rsidR="00A56E41" w:rsidRPr="00AB2354" w14:paraId="4D06D55F" w14:textId="77777777" w:rsidTr="00DF59FD">
        <w:trPr>
          <w:trHeight w:val="284"/>
        </w:trPr>
        <w:tc>
          <w:tcPr>
            <w:tcW w:w="0" w:type="auto"/>
            <w:hideMark/>
          </w:tcPr>
          <w:p w14:paraId="24EFECC3" w14:textId="519D69D1" w:rsidR="00A56E41" w:rsidRPr="00AB2354" w:rsidRDefault="00E85C23" w:rsidP="00B97DEC">
            <w:pPr>
              <w:spacing w:before="120" w:line="276" w:lineRule="auto"/>
              <w:rPr>
                <w:rFonts w:ascii="Arial" w:hAnsi="Arial" w:cs="Arial"/>
                <w:b/>
                <w:bCs/>
                <w:sz w:val="24"/>
                <w:szCs w:val="24"/>
              </w:rPr>
            </w:pPr>
            <w:r w:rsidRPr="00AB2354">
              <w:rPr>
                <w:rFonts w:ascii="Arial" w:hAnsi="Arial" w:cs="Arial"/>
                <w:b/>
                <w:bCs/>
                <w:sz w:val="24"/>
                <w:szCs w:val="24"/>
              </w:rPr>
              <w:t>Submit Final Thesis</w:t>
            </w:r>
            <w:r w:rsidR="006A2720" w:rsidRPr="00AB2354">
              <w:rPr>
                <w:rFonts w:ascii="Arial" w:hAnsi="Arial" w:cs="Arial"/>
                <w:b/>
                <w:bCs/>
                <w:sz w:val="24"/>
                <w:szCs w:val="24"/>
              </w:rPr>
              <w:t xml:space="preserve"> to ProQuest</w:t>
            </w:r>
          </w:p>
          <w:p w14:paraId="28D2EF5F" w14:textId="77777777" w:rsidR="006A2720" w:rsidRPr="00AB2354" w:rsidRDefault="006A2720" w:rsidP="00B97DEC">
            <w:pPr>
              <w:pStyle w:val="ListParagraph"/>
              <w:numPr>
                <w:ilvl w:val="0"/>
                <w:numId w:val="41"/>
              </w:numPr>
              <w:spacing w:before="120" w:after="120"/>
              <w:contextualSpacing w:val="0"/>
              <w:rPr>
                <w:rFonts w:ascii="Arial" w:hAnsi="Arial" w:cs="Arial"/>
              </w:rPr>
            </w:pPr>
            <w:r w:rsidRPr="00AB2354">
              <w:rPr>
                <w:rFonts w:ascii="Arial" w:hAnsi="Arial" w:cs="Arial"/>
              </w:rPr>
              <w:t xml:space="preserve">The document must be a final version in the </w:t>
            </w:r>
            <w:hyperlink r:id="rId43" w:history="1">
              <w:r w:rsidRPr="00AB2354">
                <w:rPr>
                  <w:rFonts w:ascii="Arial" w:hAnsi="Arial" w:cs="Arial"/>
                </w:rPr>
                <w:t>proper formatting</w:t>
              </w:r>
            </w:hyperlink>
            <w:r w:rsidRPr="00AB2354">
              <w:rPr>
                <w:rFonts w:ascii="Arial" w:hAnsi="Arial" w:cs="Arial"/>
              </w:rPr>
              <w:t xml:space="preserve"> and should include the changes or corrections indicated by the thesis committee</w:t>
            </w:r>
          </w:p>
          <w:p w14:paraId="7D99BE84" w14:textId="6BC6AAD9" w:rsidR="006A2720" w:rsidRPr="00AB2354" w:rsidRDefault="003543C6" w:rsidP="00B97DEC">
            <w:pPr>
              <w:pStyle w:val="ListParagraph"/>
              <w:numPr>
                <w:ilvl w:val="0"/>
                <w:numId w:val="41"/>
              </w:numPr>
              <w:spacing w:before="120" w:after="120"/>
              <w:contextualSpacing w:val="0"/>
              <w:rPr>
                <w:rFonts w:ascii="Arial" w:hAnsi="Arial" w:cs="Arial"/>
                <w:sz w:val="24"/>
                <w:szCs w:val="24"/>
              </w:rPr>
            </w:pPr>
            <w:r w:rsidRPr="00AB2354">
              <w:rPr>
                <w:rFonts w:ascii="Arial" w:hAnsi="Arial" w:cs="Arial"/>
              </w:rPr>
              <w:t xml:space="preserve">The Graduate School will not accept documents for review for the current semester after </w:t>
            </w:r>
            <w:r w:rsidR="00B97DEC" w:rsidRPr="00AB2354">
              <w:rPr>
                <w:rFonts w:ascii="Arial" w:hAnsi="Arial" w:cs="Arial"/>
                <w:b/>
                <w:bCs/>
              </w:rPr>
              <w:t>5:00 PM</w:t>
            </w:r>
            <w:r w:rsidRPr="00AB2354">
              <w:rPr>
                <w:rFonts w:ascii="Arial" w:hAnsi="Arial" w:cs="Arial"/>
              </w:rPr>
              <w:t xml:space="preserve"> ET on the submission deadline date</w:t>
            </w:r>
          </w:p>
        </w:tc>
        <w:tc>
          <w:tcPr>
            <w:tcW w:w="5207" w:type="dxa"/>
            <w:hideMark/>
          </w:tcPr>
          <w:p w14:paraId="1FDF2D36" w14:textId="63A0FD69" w:rsidR="003543C6" w:rsidRPr="00AB2354" w:rsidRDefault="006A2720" w:rsidP="00B97DEC">
            <w:pPr>
              <w:spacing w:before="120" w:line="276" w:lineRule="auto"/>
              <w:rPr>
                <w:rFonts w:ascii="Arial" w:hAnsi="Arial" w:cs="Arial"/>
                <w:sz w:val="24"/>
                <w:szCs w:val="24"/>
              </w:rPr>
            </w:pPr>
            <w:r w:rsidRPr="00AB2354">
              <w:rPr>
                <w:rFonts w:ascii="Arial" w:hAnsi="Arial" w:cs="Arial"/>
                <w:sz w:val="24"/>
                <w:szCs w:val="24"/>
              </w:rPr>
              <w:t>By mid-April</w:t>
            </w:r>
            <w:r w:rsidR="003543C6" w:rsidRPr="00AB2354">
              <w:rPr>
                <w:rFonts w:ascii="Arial" w:hAnsi="Arial" w:cs="Arial"/>
                <w:sz w:val="24"/>
                <w:szCs w:val="24"/>
              </w:rPr>
              <w:t>*</w:t>
            </w:r>
            <w:r w:rsidRPr="00AB2354">
              <w:rPr>
                <w:rFonts w:ascii="Arial" w:hAnsi="Arial" w:cs="Arial"/>
                <w:sz w:val="24"/>
                <w:szCs w:val="24"/>
              </w:rPr>
              <w:t xml:space="preserve"> of Spring 2</w:t>
            </w:r>
            <w:r w:rsidR="003543C6" w:rsidRPr="00AB2354">
              <w:rPr>
                <w:rFonts w:ascii="Arial" w:hAnsi="Arial" w:cs="Arial"/>
                <w:sz w:val="24"/>
                <w:szCs w:val="24"/>
              </w:rPr>
              <w:t xml:space="preserve"> </w:t>
            </w:r>
          </w:p>
          <w:p w14:paraId="677DE402" w14:textId="77777777" w:rsidR="003543C6" w:rsidRPr="00AB2354" w:rsidRDefault="003543C6" w:rsidP="003543C6">
            <w:pPr>
              <w:spacing w:line="276" w:lineRule="auto"/>
              <w:rPr>
                <w:rFonts w:ascii="Arial" w:hAnsi="Arial" w:cs="Arial"/>
                <w:sz w:val="24"/>
                <w:szCs w:val="24"/>
              </w:rPr>
            </w:pPr>
          </w:p>
          <w:p w14:paraId="4720284B" w14:textId="67008D06" w:rsidR="00E85C23" w:rsidRPr="00AB2354" w:rsidRDefault="003543C6" w:rsidP="003543C6">
            <w:pPr>
              <w:spacing w:line="276" w:lineRule="auto"/>
              <w:rPr>
                <w:rFonts w:ascii="Arial" w:hAnsi="Arial" w:cs="Arial"/>
                <w:sz w:val="20"/>
                <w:szCs w:val="20"/>
              </w:rPr>
            </w:pPr>
            <w:r w:rsidRPr="00AB2354">
              <w:rPr>
                <w:rFonts w:ascii="Arial" w:hAnsi="Arial" w:cs="Arial"/>
                <w:sz w:val="20"/>
                <w:szCs w:val="20"/>
              </w:rPr>
              <w:t xml:space="preserve">*The </w:t>
            </w:r>
            <w:r w:rsidR="006A2720" w:rsidRPr="00AB2354">
              <w:rPr>
                <w:rFonts w:ascii="Arial" w:hAnsi="Arial" w:cs="Arial"/>
                <w:sz w:val="20"/>
                <w:szCs w:val="20"/>
              </w:rPr>
              <w:t>exact date varies per academic year</w:t>
            </w:r>
            <w:r w:rsidRPr="00AB2354">
              <w:rPr>
                <w:rFonts w:ascii="Arial" w:hAnsi="Arial" w:cs="Arial"/>
                <w:sz w:val="20"/>
                <w:szCs w:val="20"/>
              </w:rPr>
              <w:t>. S</w:t>
            </w:r>
            <w:r w:rsidR="006A2720" w:rsidRPr="00AB2354">
              <w:rPr>
                <w:rFonts w:ascii="Arial" w:hAnsi="Arial" w:cs="Arial"/>
                <w:sz w:val="20"/>
                <w:szCs w:val="20"/>
              </w:rPr>
              <w:t xml:space="preserve">tudents are responsible for consulting </w:t>
            </w:r>
            <w:hyperlink r:id="rId44" w:history="1">
              <w:r w:rsidR="006A2720" w:rsidRPr="00AB2354">
                <w:rPr>
                  <w:rStyle w:val="Hyperlink"/>
                  <w:rFonts w:ascii="Arial" w:hAnsi="Arial" w:cs="Arial"/>
                  <w:sz w:val="20"/>
                  <w:szCs w:val="20"/>
                </w:rPr>
                <w:t>ETD Deadline Dates | The Graduate School (msu.edu)</w:t>
              </w:r>
            </w:hyperlink>
          </w:p>
          <w:p w14:paraId="0E2ED3C7" w14:textId="6A112E19" w:rsidR="00A56E41" w:rsidRPr="00AB2354" w:rsidRDefault="00A56E41" w:rsidP="003543C6">
            <w:pPr>
              <w:spacing w:line="276" w:lineRule="auto"/>
              <w:rPr>
                <w:rFonts w:ascii="Arial" w:hAnsi="Arial" w:cs="Arial"/>
                <w:sz w:val="20"/>
                <w:szCs w:val="20"/>
              </w:rPr>
            </w:pPr>
          </w:p>
        </w:tc>
      </w:tr>
      <w:tr w:rsidR="00A56E41" w:rsidRPr="00AB2354" w14:paraId="1B4BAFA3" w14:textId="77777777" w:rsidTr="00DF59FD">
        <w:trPr>
          <w:trHeight w:val="1988"/>
        </w:trPr>
        <w:tc>
          <w:tcPr>
            <w:tcW w:w="0" w:type="auto"/>
            <w:hideMark/>
          </w:tcPr>
          <w:p w14:paraId="037DB9E1" w14:textId="0C4EBDF9" w:rsidR="00E85C23" w:rsidRPr="00AB2354" w:rsidRDefault="006A2720" w:rsidP="00B97DEC">
            <w:pPr>
              <w:spacing w:before="120" w:line="276" w:lineRule="auto"/>
              <w:rPr>
                <w:rFonts w:ascii="Arial" w:hAnsi="Arial" w:cs="Arial"/>
                <w:b/>
                <w:bCs/>
                <w:sz w:val="24"/>
                <w:szCs w:val="24"/>
              </w:rPr>
            </w:pPr>
            <w:r w:rsidRPr="00AB2354">
              <w:rPr>
                <w:rFonts w:ascii="Arial" w:hAnsi="Arial" w:cs="Arial"/>
                <w:b/>
                <w:bCs/>
                <w:sz w:val="24"/>
                <w:szCs w:val="24"/>
              </w:rPr>
              <w:t>Graduate School’s Final Deadline</w:t>
            </w:r>
          </w:p>
          <w:p w14:paraId="53981ACD" w14:textId="6B41C3DE" w:rsidR="00B97DEC" w:rsidRPr="00AB2354" w:rsidRDefault="00E85C23" w:rsidP="00B97DEC">
            <w:pPr>
              <w:pStyle w:val="ListParagraph"/>
              <w:numPr>
                <w:ilvl w:val="0"/>
                <w:numId w:val="41"/>
              </w:numPr>
              <w:spacing w:before="120" w:after="120"/>
              <w:contextualSpacing w:val="0"/>
              <w:rPr>
                <w:rFonts w:ascii="Arial" w:hAnsi="Arial" w:cs="Arial"/>
              </w:rPr>
            </w:pPr>
            <w:r w:rsidRPr="00AB2354">
              <w:rPr>
                <w:rFonts w:ascii="Arial" w:hAnsi="Arial" w:cs="Arial"/>
              </w:rPr>
              <w:t xml:space="preserve">All </w:t>
            </w:r>
            <w:r w:rsidR="00093D04" w:rsidRPr="00AB2354">
              <w:rPr>
                <w:rFonts w:ascii="Arial" w:hAnsi="Arial" w:cs="Arial"/>
              </w:rPr>
              <w:t xml:space="preserve">thesis </w:t>
            </w:r>
            <w:r w:rsidRPr="00AB2354">
              <w:rPr>
                <w:rFonts w:ascii="Arial" w:hAnsi="Arial" w:cs="Arial"/>
              </w:rPr>
              <w:t xml:space="preserve">documents must be </w:t>
            </w:r>
            <w:r w:rsidR="00B97DEC" w:rsidRPr="00AB2354">
              <w:rPr>
                <w:rFonts w:ascii="Arial" w:hAnsi="Arial" w:cs="Arial"/>
              </w:rPr>
              <w:t xml:space="preserve">accepted and delivered to the publisher, ProQuest, by </w:t>
            </w:r>
            <w:r w:rsidR="00B97DEC" w:rsidRPr="00AB2354">
              <w:rPr>
                <w:rFonts w:ascii="Arial" w:hAnsi="Arial" w:cs="Arial"/>
                <w:b/>
                <w:bCs/>
              </w:rPr>
              <w:t>5:00 PM</w:t>
            </w:r>
            <w:r w:rsidR="00B97DEC" w:rsidRPr="00AB2354">
              <w:rPr>
                <w:rFonts w:ascii="Arial" w:hAnsi="Arial" w:cs="Arial"/>
              </w:rPr>
              <w:t xml:space="preserve"> ET on the final deadline date</w:t>
            </w:r>
          </w:p>
          <w:p w14:paraId="1A346E83" w14:textId="7B461F35" w:rsidR="003543C6" w:rsidRPr="00AB2354" w:rsidRDefault="00B97DEC" w:rsidP="00B97DEC">
            <w:pPr>
              <w:pStyle w:val="ListParagraph"/>
              <w:numPr>
                <w:ilvl w:val="0"/>
                <w:numId w:val="41"/>
              </w:numPr>
              <w:spacing w:before="120" w:after="120"/>
              <w:contextualSpacing w:val="0"/>
              <w:rPr>
                <w:rFonts w:ascii="Arial" w:hAnsi="Arial" w:cs="Arial"/>
                <w:sz w:val="24"/>
                <w:szCs w:val="24"/>
              </w:rPr>
            </w:pPr>
            <w:r w:rsidRPr="00AB2354">
              <w:rPr>
                <w:rFonts w:ascii="Arial" w:hAnsi="Arial" w:cs="Arial"/>
              </w:rPr>
              <w:t>All required thesis</w:t>
            </w:r>
            <w:r w:rsidR="00E85C23" w:rsidRPr="00AB2354">
              <w:rPr>
                <w:rFonts w:ascii="Arial" w:hAnsi="Arial" w:cs="Arial"/>
              </w:rPr>
              <w:t xml:space="preserve"> paperwork, </w:t>
            </w:r>
            <w:r w:rsidRPr="00AB2354">
              <w:rPr>
                <w:rFonts w:ascii="Arial" w:hAnsi="Arial" w:cs="Arial"/>
              </w:rPr>
              <w:t xml:space="preserve">program </w:t>
            </w:r>
            <w:r w:rsidR="00E85C23" w:rsidRPr="00AB2354">
              <w:rPr>
                <w:rFonts w:ascii="Arial" w:hAnsi="Arial" w:cs="Arial"/>
              </w:rPr>
              <w:t>milestones,</w:t>
            </w:r>
            <w:r w:rsidRPr="00AB2354">
              <w:rPr>
                <w:rFonts w:ascii="Arial" w:hAnsi="Arial" w:cs="Arial"/>
              </w:rPr>
              <w:t xml:space="preserve"> </w:t>
            </w:r>
            <w:r w:rsidR="00E85C23" w:rsidRPr="00AB2354">
              <w:rPr>
                <w:rFonts w:ascii="Arial" w:hAnsi="Arial" w:cs="Arial"/>
              </w:rPr>
              <w:t>and degree audit must be complete</w:t>
            </w:r>
            <w:r w:rsidRPr="00AB2354">
              <w:rPr>
                <w:rFonts w:ascii="Arial" w:hAnsi="Arial" w:cs="Arial"/>
              </w:rPr>
              <w:t>d.</w:t>
            </w:r>
          </w:p>
        </w:tc>
        <w:tc>
          <w:tcPr>
            <w:tcW w:w="5207" w:type="dxa"/>
            <w:hideMark/>
          </w:tcPr>
          <w:p w14:paraId="2F3F8E40" w14:textId="10644F5E" w:rsidR="00E85C23" w:rsidRPr="00AB2354" w:rsidRDefault="006A2720" w:rsidP="00B97DEC">
            <w:pPr>
              <w:spacing w:before="120" w:line="276" w:lineRule="auto"/>
              <w:rPr>
                <w:rFonts w:ascii="Arial" w:hAnsi="Arial" w:cs="Arial"/>
                <w:sz w:val="24"/>
                <w:szCs w:val="24"/>
              </w:rPr>
            </w:pPr>
            <w:r w:rsidRPr="00AB2354">
              <w:rPr>
                <w:rFonts w:ascii="Arial" w:hAnsi="Arial" w:cs="Arial"/>
                <w:sz w:val="24"/>
                <w:szCs w:val="24"/>
              </w:rPr>
              <w:t>By end of April</w:t>
            </w:r>
            <w:r w:rsidR="003543C6" w:rsidRPr="00AB2354">
              <w:rPr>
                <w:rFonts w:ascii="Arial" w:hAnsi="Arial" w:cs="Arial"/>
                <w:sz w:val="24"/>
                <w:szCs w:val="24"/>
              </w:rPr>
              <w:t>*</w:t>
            </w:r>
            <w:r w:rsidRPr="00AB2354">
              <w:rPr>
                <w:rFonts w:ascii="Arial" w:hAnsi="Arial" w:cs="Arial"/>
                <w:sz w:val="24"/>
                <w:szCs w:val="24"/>
              </w:rPr>
              <w:t xml:space="preserve"> of Spring 2</w:t>
            </w:r>
          </w:p>
          <w:p w14:paraId="1F08C8BF" w14:textId="77777777" w:rsidR="00E85C23" w:rsidRPr="00AB2354" w:rsidRDefault="00E85C23" w:rsidP="000E0687">
            <w:pPr>
              <w:spacing w:line="276" w:lineRule="auto"/>
              <w:rPr>
                <w:rFonts w:ascii="Arial" w:hAnsi="Arial" w:cs="Arial"/>
                <w:sz w:val="24"/>
                <w:szCs w:val="24"/>
              </w:rPr>
            </w:pPr>
          </w:p>
          <w:p w14:paraId="43529478" w14:textId="21B74376" w:rsidR="00A56E41" w:rsidRPr="00AB2354" w:rsidRDefault="003543C6" w:rsidP="003543C6">
            <w:pPr>
              <w:spacing w:line="276" w:lineRule="auto"/>
              <w:rPr>
                <w:rFonts w:ascii="Arial" w:hAnsi="Arial" w:cs="Arial"/>
                <w:sz w:val="20"/>
                <w:szCs w:val="20"/>
              </w:rPr>
            </w:pPr>
            <w:r w:rsidRPr="00AB2354">
              <w:rPr>
                <w:rFonts w:ascii="Arial" w:hAnsi="Arial" w:cs="Arial"/>
                <w:sz w:val="20"/>
                <w:szCs w:val="20"/>
              </w:rPr>
              <w:t>*</w:t>
            </w:r>
            <w:proofErr w:type="gramStart"/>
            <w:r w:rsidR="00E85C23" w:rsidRPr="00AB2354">
              <w:rPr>
                <w:rFonts w:ascii="Arial" w:hAnsi="Arial" w:cs="Arial"/>
                <w:sz w:val="20"/>
                <w:szCs w:val="20"/>
              </w:rPr>
              <w:t>t</w:t>
            </w:r>
            <w:r w:rsidR="006A2720" w:rsidRPr="00AB2354">
              <w:rPr>
                <w:rFonts w:ascii="Arial" w:hAnsi="Arial" w:cs="Arial"/>
                <w:sz w:val="20"/>
                <w:szCs w:val="20"/>
              </w:rPr>
              <w:t>ypically</w:t>
            </w:r>
            <w:proofErr w:type="gramEnd"/>
            <w:r w:rsidR="00E85C23" w:rsidRPr="00AB2354">
              <w:rPr>
                <w:rFonts w:ascii="Arial" w:hAnsi="Arial" w:cs="Arial"/>
                <w:sz w:val="20"/>
                <w:szCs w:val="20"/>
              </w:rPr>
              <w:t>,</w:t>
            </w:r>
            <w:r w:rsidR="006A2720" w:rsidRPr="00AB2354">
              <w:rPr>
                <w:rFonts w:ascii="Arial" w:hAnsi="Arial" w:cs="Arial"/>
                <w:sz w:val="20"/>
                <w:szCs w:val="20"/>
              </w:rPr>
              <w:t xml:space="preserve"> two weeks after Thesis Submission deadline</w:t>
            </w:r>
          </w:p>
          <w:p w14:paraId="2EE9A7EE" w14:textId="77777777" w:rsidR="003543C6" w:rsidRPr="00AB2354" w:rsidRDefault="003543C6" w:rsidP="003543C6">
            <w:pPr>
              <w:spacing w:line="276" w:lineRule="auto"/>
              <w:rPr>
                <w:rFonts w:ascii="Arial" w:hAnsi="Arial" w:cs="Arial"/>
                <w:sz w:val="20"/>
                <w:szCs w:val="20"/>
              </w:rPr>
            </w:pPr>
          </w:p>
          <w:p w14:paraId="688058A0" w14:textId="04F039AB" w:rsidR="00E85C23" w:rsidRPr="00AB2354" w:rsidRDefault="003543C6" w:rsidP="00B97DEC">
            <w:pPr>
              <w:spacing w:after="60" w:line="276" w:lineRule="auto"/>
              <w:rPr>
                <w:rFonts w:ascii="Arial" w:hAnsi="Arial" w:cs="Arial"/>
                <w:sz w:val="20"/>
                <w:szCs w:val="20"/>
              </w:rPr>
            </w:pPr>
            <w:r w:rsidRPr="00AB2354">
              <w:rPr>
                <w:rFonts w:ascii="Arial" w:hAnsi="Arial" w:cs="Arial"/>
                <w:sz w:val="20"/>
                <w:szCs w:val="20"/>
              </w:rPr>
              <w:t xml:space="preserve">The </w:t>
            </w:r>
            <w:r w:rsidR="00E85C23" w:rsidRPr="00AB2354">
              <w:rPr>
                <w:rFonts w:ascii="Arial" w:hAnsi="Arial" w:cs="Arial"/>
                <w:sz w:val="20"/>
                <w:szCs w:val="20"/>
              </w:rPr>
              <w:t>exact date varies per academic year</w:t>
            </w:r>
            <w:r w:rsidRPr="00AB2354">
              <w:rPr>
                <w:rFonts w:ascii="Arial" w:hAnsi="Arial" w:cs="Arial"/>
                <w:sz w:val="20"/>
                <w:szCs w:val="20"/>
              </w:rPr>
              <w:t>. S</w:t>
            </w:r>
            <w:r w:rsidR="00E85C23" w:rsidRPr="00AB2354">
              <w:rPr>
                <w:rFonts w:ascii="Arial" w:hAnsi="Arial" w:cs="Arial"/>
                <w:sz w:val="20"/>
                <w:szCs w:val="20"/>
              </w:rPr>
              <w:t xml:space="preserve">tudents are responsible for consulting </w:t>
            </w:r>
            <w:hyperlink r:id="rId45" w:history="1">
              <w:r w:rsidR="00E85C23" w:rsidRPr="00AB2354">
                <w:rPr>
                  <w:rStyle w:val="Hyperlink"/>
                  <w:rFonts w:ascii="Arial" w:hAnsi="Arial" w:cs="Arial"/>
                  <w:sz w:val="20"/>
                  <w:szCs w:val="20"/>
                </w:rPr>
                <w:t>ETD Deadline Dates | The Graduate School (msu.edu)</w:t>
              </w:r>
            </w:hyperlink>
          </w:p>
        </w:tc>
      </w:tr>
    </w:tbl>
    <w:p w14:paraId="553CD8DD" w14:textId="62BA9E7B" w:rsidR="00F82A1B" w:rsidRPr="00AB2354" w:rsidRDefault="00575564" w:rsidP="00DF59FD">
      <w:pPr>
        <w:pStyle w:val="Heading3"/>
        <w:spacing w:before="240" w:after="120" w:line="276" w:lineRule="auto"/>
        <w:jc w:val="center"/>
        <w:rPr>
          <w:rFonts w:ascii="Arial" w:hAnsi="Arial" w:cs="Arial"/>
          <w:b/>
          <w:bCs/>
          <w:color w:val="18453B"/>
          <w:sz w:val="32"/>
          <w:szCs w:val="32"/>
        </w:rPr>
      </w:pPr>
      <w:bookmarkStart w:id="73" w:name="_Disability_Accommodations"/>
      <w:bookmarkStart w:id="74" w:name="_Toc146830000"/>
      <w:bookmarkEnd w:id="73"/>
      <w:r w:rsidRPr="00AB2354">
        <w:rPr>
          <w:rFonts w:ascii="Arial" w:hAnsi="Arial" w:cs="Arial"/>
          <w:b/>
          <w:bCs/>
          <w:color w:val="18453B"/>
          <w:sz w:val="32"/>
          <w:szCs w:val="32"/>
        </w:rPr>
        <w:t xml:space="preserve">Procedures for </w:t>
      </w:r>
      <w:r w:rsidR="00A77CFF" w:rsidRPr="00AB2354">
        <w:rPr>
          <w:rFonts w:ascii="Arial" w:hAnsi="Arial" w:cs="Arial"/>
          <w:b/>
          <w:bCs/>
          <w:color w:val="18453B"/>
          <w:sz w:val="32"/>
          <w:szCs w:val="32"/>
        </w:rPr>
        <w:t>M.A.</w:t>
      </w:r>
      <w:r w:rsidRPr="00AB2354">
        <w:rPr>
          <w:rFonts w:ascii="Arial" w:hAnsi="Arial" w:cs="Arial"/>
          <w:b/>
          <w:bCs/>
          <w:color w:val="18453B"/>
          <w:sz w:val="32"/>
          <w:szCs w:val="32"/>
        </w:rPr>
        <w:t xml:space="preserve"> </w:t>
      </w:r>
      <w:r w:rsidR="006A14A7" w:rsidRPr="00AB2354">
        <w:rPr>
          <w:rFonts w:ascii="Arial" w:hAnsi="Arial" w:cs="Arial"/>
          <w:b/>
          <w:bCs/>
          <w:color w:val="18453B"/>
          <w:sz w:val="32"/>
          <w:szCs w:val="32"/>
        </w:rPr>
        <w:t>Plan B (Non-Thesis Option)</w:t>
      </w:r>
      <w:bookmarkEnd w:id="74"/>
    </w:p>
    <w:p w14:paraId="78EEA984" w14:textId="77777777" w:rsidR="009E3446" w:rsidRPr="00AB2354" w:rsidRDefault="00AD4221" w:rsidP="00DF59FD">
      <w:pPr>
        <w:spacing w:after="0" w:line="276" w:lineRule="auto"/>
        <w:rPr>
          <w:rFonts w:ascii="Arial" w:hAnsi="Arial" w:cs="Arial"/>
          <w:sz w:val="24"/>
          <w:szCs w:val="24"/>
        </w:rPr>
      </w:pPr>
      <w:r w:rsidRPr="00AB2354">
        <w:rPr>
          <w:rFonts w:ascii="Arial" w:hAnsi="Arial" w:cs="Arial"/>
          <w:sz w:val="24"/>
          <w:szCs w:val="24"/>
        </w:rPr>
        <w:t xml:space="preserve">The University denotes graduate program plans of students pursuing a non-thesis track as Plan B. </w:t>
      </w:r>
      <w:r w:rsidR="009E3446" w:rsidRPr="00AB2354">
        <w:rPr>
          <w:rFonts w:ascii="Arial" w:hAnsi="Arial" w:cs="Arial"/>
          <w:sz w:val="24"/>
          <w:szCs w:val="24"/>
        </w:rPr>
        <w:t xml:space="preserve">CSD M.A. students’ program plans are typically classified as Plan B unless they actively elect a program change to Plan A (Thesis Option). </w:t>
      </w:r>
    </w:p>
    <w:p w14:paraId="1248D878" w14:textId="77777777" w:rsidR="009E3446" w:rsidRPr="00AB2354" w:rsidRDefault="009E3446" w:rsidP="00DF59FD">
      <w:pPr>
        <w:spacing w:after="0" w:line="276" w:lineRule="auto"/>
        <w:rPr>
          <w:rFonts w:ascii="Arial" w:hAnsi="Arial" w:cs="Arial"/>
          <w:sz w:val="24"/>
          <w:szCs w:val="24"/>
        </w:rPr>
      </w:pPr>
    </w:p>
    <w:p w14:paraId="70DD125F" w14:textId="77777777" w:rsidR="0003507D" w:rsidRPr="00AB2354" w:rsidRDefault="00AD4221" w:rsidP="00DF59FD">
      <w:pPr>
        <w:spacing w:after="0" w:line="276" w:lineRule="auto"/>
        <w:rPr>
          <w:rFonts w:ascii="Arial" w:hAnsi="Arial" w:cs="Arial"/>
          <w:sz w:val="24"/>
          <w:szCs w:val="24"/>
        </w:rPr>
      </w:pPr>
      <w:r w:rsidRPr="00AB2354">
        <w:rPr>
          <w:rFonts w:ascii="Arial" w:hAnsi="Arial" w:cs="Arial"/>
          <w:sz w:val="24"/>
          <w:szCs w:val="24"/>
        </w:rPr>
        <w:t xml:space="preserve">In addition to the required CSD M.A. coursework and clinical practicum experiences, Plan B students </w:t>
      </w:r>
      <w:r w:rsidR="009E3446" w:rsidRPr="00AB2354">
        <w:rPr>
          <w:rFonts w:ascii="Arial" w:hAnsi="Arial" w:cs="Arial"/>
          <w:sz w:val="24"/>
          <w:szCs w:val="24"/>
        </w:rPr>
        <w:t xml:space="preserve">must </w:t>
      </w:r>
      <w:r w:rsidRPr="00AB2354">
        <w:rPr>
          <w:rFonts w:ascii="Arial" w:hAnsi="Arial" w:cs="Arial"/>
          <w:sz w:val="24"/>
          <w:szCs w:val="24"/>
        </w:rPr>
        <w:t xml:space="preserve">earn 6 elective graduate credits and </w:t>
      </w:r>
      <w:r w:rsidR="009E3446" w:rsidRPr="00AB2354">
        <w:rPr>
          <w:rFonts w:ascii="Arial" w:hAnsi="Arial" w:cs="Arial"/>
          <w:sz w:val="24"/>
          <w:szCs w:val="24"/>
        </w:rPr>
        <w:t xml:space="preserve">successfully </w:t>
      </w:r>
      <w:r w:rsidRPr="00AB2354">
        <w:rPr>
          <w:rFonts w:ascii="Arial" w:hAnsi="Arial" w:cs="Arial"/>
          <w:sz w:val="24"/>
          <w:szCs w:val="24"/>
        </w:rPr>
        <w:t>complete a comprehensive Departmental Final Examination</w:t>
      </w:r>
      <w:r w:rsidR="009E3446" w:rsidRPr="00AB2354">
        <w:rPr>
          <w:rFonts w:ascii="Arial" w:hAnsi="Arial" w:cs="Arial"/>
          <w:sz w:val="24"/>
          <w:szCs w:val="24"/>
        </w:rPr>
        <w:t xml:space="preserve"> to fulfill their M.A. degree requirements. </w:t>
      </w:r>
    </w:p>
    <w:p w14:paraId="7C69AB83" w14:textId="77777777" w:rsidR="0003507D" w:rsidRPr="00AB2354" w:rsidRDefault="0003507D" w:rsidP="00DF59FD">
      <w:pPr>
        <w:pStyle w:val="Heading1"/>
        <w:spacing w:after="60" w:line="276" w:lineRule="auto"/>
        <w:rPr>
          <w:rFonts w:ascii="Arial" w:hAnsi="Arial" w:cs="Arial"/>
          <w:b/>
          <w:bCs/>
          <w:color w:val="18453B"/>
          <w:sz w:val="28"/>
          <w:szCs w:val="28"/>
        </w:rPr>
      </w:pPr>
      <w:bookmarkStart w:id="75" w:name="_Toc146830001"/>
      <w:r w:rsidRPr="00AB2354">
        <w:rPr>
          <w:rFonts w:ascii="Arial" w:hAnsi="Arial" w:cs="Arial"/>
          <w:b/>
          <w:bCs/>
          <w:color w:val="18453B"/>
          <w:sz w:val="28"/>
          <w:szCs w:val="28"/>
        </w:rPr>
        <w:t>Departmental Final Examination</w:t>
      </w:r>
      <w:bookmarkEnd w:id="75"/>
      <w:r w:rsidRPr="00AB2354">
        <w:rPr>
          <w:rFonts w:ascii="Arial" w:hAnsi="Arial" w:cs="Arial"/>
          <w:b/>
          <w:bCs/>
          <w:color w:val="18453B"/>
          <w:sz w:val="28"/>
          <w:szCs w:val="28"/>
        </w:rPr>
        <w:t xml:space="preserve"> </w:t>
      </w:r>
    </w:p>
    <w:p w14:paraId="327C1A99" w14:textId="3BDFF9BE" w:rsidR="009E3446" w:rsidRPr="00AB2354" w:rsidRDefault="009E3446" w:rsidP="00DF59FD">
      <w:pPr>
        <w:spacing w:after="0" w:line="276" w:lineRule="auto"/>
        <w:rPr>
          <w:rFonts w:ascii="Arial" w:hAnsi="Arial" w:cs="Arial"/>
          <w:sz w:val="24"/>
          <w:szCs w:val="24"/>
        </w:rPr>
      </w:pPr>
      <w:r w:rsidRPr="00AB2354">
        <w:rPr>
          <w:rFonts w:ascii="Arial" w:hAnsi="Arial" w:cs="Arial"/>
          <w:sz w:val="24"/>
          <w:szCs w:val="24"/>
        </w:rPr>
        <w:t xml:space="preserve">The Departmental Final Examination represents a </w:t>
      </w:r>
      <w:r w:rsidR="00AD4221" w:rsidRPr="00AB2354">
        <w:rPr>
          <w:rFonts w:ascii="Arial" w:hAnsi="Arial" w:cs="Arial"/>
          <w:sz w:val="24"/>
          <w:szCs w:val="24"/>
        </w:rPr>
        <w:t xml:space="preserve">summative </w:t>
      </w:r>
      <w:r w:rsidRPr="00AB2354">
        <w:rPr>
          <w:rFonts w:ascii="Arial" w:hAnsi="Arial" w:cs="Arial"/>
          <w:sz w:val="24"/>
          <w:szCs w:val="24"/>
        </w:rPr>
        <w:t>assessment of students’ academic and clinical knowledge and skills and demonstrated eligibility for the Master’s degree.</w:t>
      </w:r>
      <w:r w:rsidR="0003507D" w:rsidRPr="00AB2354">
        <w:rPr>
          <w:rFonts w:ascii="Arial" w:hAnsi="Arial" w:cs="Arial"/>
          <w:sz w:val="24"/>
          <w:szCs w:val="24"/>
        </w:rPr>
        <w:t xml:space="preserve"> </w:t>
      </w:r>
    </w:p>
    <w:p w14:paraId="0640FC06" w14:textId="77777777" w:rsidR="009E79C8" w:rsidRPr="00AB2354" w:rsidRDefault="009E79C8" w:rsidP="00DF59FD">
      <w:pPr>
        <w:spacing w:after="0" w:line="276" w:lineRule="auto"/>
        <w:rPr>
          <w:rFonts w:ascii="Arial" w:hAnsi="Arial" w:cs="Arial"/>
          <w:sz w:val="24"/>
          <w:szCs w:val="24"/>
        </w:rPr>
      </w:pPr>
    </w:p>
    <w:p w14:paraId="4627DFD1" w14:textId="002FD3FA" w:rsidR="0003507D" w:rsidRPr="00AB2354" w:rsidRDefault="0003507D" w:rsidP="00DF59FD">
      <w:pPr>
        <w:spacing w:after="0" w:line="276" w:lineRule="auto"/>
        <w:rPr>
          <w:rFonts w:ascii="Arial" w:hAnsi="Arial" w:cs="Arial"/>
          <w:sz w:val="24"/>
          <w:szCs w:val="24"/>
        </w:rPr>
      </w:pPr>
      <w:r w:rsidRPr="00AB2354">
        <w:rPr>
          <w:rFonts w:ascii="Arial" w:hAnsi="Arial" w:cs="Arial"/>
          <w:sz w:val="24"/>
          <w:szCs w:val="24"/>
        </w:rPr>
        <w:t>A summary of procedures and policies for the Departmental Final Exam follows:</w:t>
      </w:r>
    </w:p>
    <w:p w14:paraId="747C12F8" w14:textId="77777777" w:rsidR="00972FB6" w:rsidRPr="00AB2354" w:rsidRDefault="00972FB6" w:rsidP="00DF59FD">
      <w:pPr>
        <w:pStyle w:val="Heading2"/>
        <w:spacing w:before="240" w:after="60" w:line="276" w:lineRule="auto"/>
        <w:rPr>
          <w:rFonts w:ascii="Arial" w:hAnsi="Arial" w:cs="Arial"/>
          <w:b/>
          <w:bCs/>
          <w:color w:val="18453B"/>
          <w:sz w:val="24"/>
          <w:szCs w:val="24"/>
        </w:rPr>
      </w:pPr>
      <w:bookmarkStart w:id="76" w:name="_Toc146830002"/>
      <w:r w:rsidRPr="00AB2354">
        <w:rPr>
          <w:rFonts w:ascii="Arial" w:hAnsi="Arial" w:cs="Arial"/>
          <w:b/>
          <w:bCs/>
          <w:color w:val="18453B"/>
          <w:sz w:val="24"/>
          <w:szCs w:val="24"/>
        </w:rPr>
        <w:t>Informational Session</w:t>
      </w:r>
      <w:bookmarkEnd w:id="76"/>
    </w:p>
    <w:p w14:paraId="56F0998C" w14:textId="77777777" w:rsidR="00972FB6" w:rsidRPr="00AB2354" w:rsidRDefault="00972FB6" w:rsidP="00DF59FD">
      <w:pPr>
        <w:spacing w:after="0" w:line="276" w:lineRule="auto"/>
        <w:rPr>
          <w:rFonts w:ascii="Arial" w:hAnsi="Arial" w:cs="Arial"/>
          <w:sz w:val="24"/>
          <w:szCs w:val="24"/>
        </w:rPr>
      </w:pPr>
      <w:r w:rsidRPr="00AB2354">
        <w:rPr>
          <w:rFonts w:ascii="Arial" w:hAnsi="Arial" w:cs="Arial"/>
          <w:sz w:val="24"/>
          <w:szCs w:val="24"/>
        </w:rPr>
        <w:t>Faculty will make every effort to orient students to the Departmental Final Exam process, format, and procedures in advance. An informational session is typically offered by the faculty during students’ second fall in the program; that is, the semester preceding the one in which the exam is scheduled to be administered.</w:t>
      </w:r>
    </w:p>
    <w:p w14:paraId="1BCB6A6B" w14:textId="6A7EFACA" w:rsidR="009E79C8" w:rsidRPr="00AB2354" w:rsidRDefault="009E5584" w:rsidP="00DF59FD">
      <w:pPr>
        <w:pStyle w:val="Heading2"/>
        <w:spacing w:before="240" w:after="60" w:line="276" w:lineRule="auto"/>
        <w:rPr>
          <w:rFonts w:ascii="Arial" w:hAnsi="Arial" w:cs="Arial"/>
          <w:b/>
          <w:bCs/>
          <w:color w:val="18453B"/>
          <w:sz w:val="24"/>
          <w:szCs w:val="24"/>
        </w:rPr>
      </w:pPr>
      <w:bookmarkStart w:id="77" w:name="_Toc146830003"/>
      <w:r w:rsidRPr="00AB2354">
        <w:rPr>
          <w:rFonts w:ascii="Arial" w:hAnsi="Arial" w:cs="Arial"/>
          <w:b/>
          <w:bCs/>
          <w:color w:val="18453B"/>
          <w:sz w:val="24"/>
          <w:szCs w:val="24"/>
        </w:rPr>
        <w:lastRenderedPageBreak/>
        <w:t>Schedule</w:t>
      </w:r>
      <w:bookmarkEnd w:id="77"/>
    </w:p>
    <w:p w14:paraId="4D4EE1D8" w14:textId="00EBA045" w:rsidR="00596A21" w:rsidRPr="00AB2354" w:rsidRDefault="009E79C8" w:rsidP="00DF59FD">
      <w:pPr>
        <w:spacing w:after="0" w:line="276" w:lineRule="auto"/>
        <w:rPr>
          <w:rFonts w:ascii="Arial" w:hAnsi="Arial" w:cs="Arial"/>
          <w:sz w:val="24"/>
          <w:szCs w:val="24"/>
        </w:rPr>
      </w:pPr>
      <w:r w:rsidRPr="00AB2354">
        <w:rPr>
          <w:rFonts w:ascii="Arial" w:hAnsi="Arial" w:cs="Arial"/>
          <w:sz w:val="24"/>
          <w:szCs w:val="24"/>
        </w:rPr>
        <w:t xml:space="preserve">The </w:t>
      </w:r>
      <w:r w:rsidR="009E5584" w:rsidRPr="00AB2354">
        <w:rPr>
          <w:rFonts w:ascii="Arial" w:hAnsi="Arial" w:cs="Arial"/>
          <w:sz w:val="24"/>
          <w:szCs w:val="24"/>
        </w:rPr>
        <w:t>Departmental Final Examination</w:t>
      </w:r>
      <w:r w:rsidRPr="00AB2354">
        <w:rPr>
          <w:rFonts w:ascii="Arial" w:hAnsi="Arial" w:cs="Arial"/>
          <w:sz w:val="24"/>
          <w:szCs w:val="24"/>
        </w:rPr>
        <w:t xml:space="preserve"> is scheduled at the onset of the Plan B students’ final semester of the program, usually within the first three weeks of </w:t>
      </w:r>
      <w:r w:rsidR="0003507D" w:rsidRPr="00AB2354">
        <w:rPr>
          <w:rFonts w:ascii="Arial" w:hAnsi="Arial" w:cs="Arial"/>
          <w:sz w:val="24"/>
          <w:szCs w:val="24"/>
        </w:rPr>
        <w:t>the semester</w:t>
      </w:r>
      <w:r w:rsidRPr="00AB2354">
        <w:rPr>
          <w:rFonts w:ascii="Arial" w:hAnsi="Arial" w:cs="Arial"/>
          <w:sz w:val="24"/>
          <w:szCs w:val="24"/>
        </w:rPr>
        <w:t xml:space="preserve">. </w:t>
      </w:r>
      <w:r w:rsidR="00596A21" w:rsidRPr="00AB2354">
        <w:rPr>
          <w:rFonts w:ascii="Arial" w:hAnsi="Arial" w:cs="Arial"/>
          <w:sz w:val="24"/>
          <w:szCs w:val="24"/>
        </w:rPr>
        <w:t>Often, two separate</w:t>
      </w:r>
      <w:r w:rsidRPr="00AB2354">
        <w:rPr>
          <w:rFonts w:ascii="Arial" w:hAnsi="Arial" w:cs="Arial"/>
          <w:sz w:val="24"/>
          <w:szCs w:val="24"/>
        </w:rPr>
        <w:t xml:space="preserve"> examination session</w:t>
      </w:r>
      <w:r w:rsidR="00596A21" w:rsidRPr="00AB2354">
        <w:rPr>
          <w:rFonts w:ascii="Arial" w:hAnsi="Arial" w:cs="Arial"/>
          <w:sz w:val="24"/>
          <w:szCs w:val="24"/>
        </w:rPr>
        <w:t>s are scheduled</w:t>
      </w:r>
      <w:r w:rsidRPr="00AB2354">
        <w:rPr>
          <w:rFonts w:ascii="Arial" w:hAnsi="Arial" w:cs="Arial"/>
          <w:sz w:val="24"/>
          <w:szCs w:val="24"/>
        </w:rPr>
        <w:t xml:space="preserve"> to complete all components of the exam</w:t>
      </w:r>
      <w:r w:rsidR="00596A21" w:rsidRPr="00AB2354">
        <w:rPr>
          <w:rFonts w:ascii="Arial" w:hAnsi="Arial" w:cs="Arial"/>
          <w:sz w:val="24"/>
          <w:szCs w:val="24"/>
        </w:rPr>
        <w:t xml:space="preserve"> (e.g., a written and an oral component). The Graduate Program Director will notify students of the dates and times that their Departmental Final Examination will be given.</w:t>
      </w:r>
    </w:p>
    <w:p w14:paraId="48103075" w14:textId="6A701FC0" w:rsidR="00596A21" w:rsidRPr="00AB2354" w:rsidRDefault="00596A21" w:rsidP="00DF59FD">
      <w:pPr>
        <w:pStyle w:val="Heading2"/>
        <w:spacing w:before="240" w:after="60" w:line="276" w:lineRule="auto"/>
        <w:rPr>
          <w:rFonts w:ascii="Arial" w:hAnsi="Arial" w:cs="Arial"/>
          <w:b/>
          <w:bCs/>
          <w:color w:val="18453B"/>
          <w:sz w:val="24"/>
          <w:szCs w:val="24"/>
        </w:rPr>
      </w:pPr>
      <w:bookmarkStart w:id="78" w:name="_Toc146830004"/>
      <w:r w:rsidRPr="00AB2354">
        <w:rPr>
          <w:rFonts w:ascii="Arial" w:hAnsi="Arial" w:cs="Arial"/>
          <w:b/>
          <w:bCs/>
          <w:color w:val="18453B"/>
          <w:sz w:val="24"/>
          <w:szCs w:val="24"/>
        </w:rPr>
        <w:t>Format</w:t>
      </w:r>
      <w:bookmarkEnd w:id="78"/>
      <w:r w:rsidRPr="00AB2354">
        <w:rPr>
          <w:rFonts w:ascii="Arial" w:hAnsi="Arial" w:cs="Arial"/>
          <w:b/>
          <w:bCs/>
          <w:color w:val="18453B"/>
          <w:sz w:val="24"/>
          <w:szCs w:val="24"/>
        </w:rPr>
        <w:t xml:space="preserve"> </w:t>
      </w:r>
    </w:p>
    <w:p w14:paraId="301FE514" w14:textId="77777777" w:rsidR="00596A21" w:rsidRPr="00AB2354" w:rsidRDefault="00596A21" w:rsidP="00DF59FD">
      <w:pPr>
        <w:spacing w:after="0" w:line="276" w:lineRule="auto"/>
        <w:rPr>
          <w:rFonts w:ascii="Arial" w:hAnsi="Arial" w:cs="Arial"/>
          <w:sz w:val="24"/>
          <w:szCs w:val="24"/>
        </w:rPr>
      </w:pPr>
      <w:r w:rsidRPr="00AB2354">
        <w:rPr>
          <w:rFonts w:ascii="Arial" w:hAnsi="Arial" w:cs="Arial"/>
          <w:sz w:val="24"/>
          <w:szCs w:val="24"/>
        </w:rPr>
        <w:t>The examination format may vary but generally includes a written and oral component. To successfully pass, students must earn an “Approval” status on all components of the examination.</w:t>
      </w:r>
    </w:p>
    <w:p w14:paraId="52A3EB4F" w14:textId="77777777" w:rsidR="00596A21" w:rsidRPr="00AB2354" w:rsidRDefault="00596A21" w:rsidP="00DF59FD">
      <w:pPr>
        <w:spacing w:after="0" w:line="276" w:lineRule="auto"/>
        <w:rPr>
          <w:rFonts w:ascii="Arial" w:hAnsi="Arial" w:cs="Arial"/>
          <w:sz w:val="24"/>
          <w:szCs w:val="24"/>
        </w:rPr>
      </w:pPr>
    </w:p>
    <w:p w14:paraId="758714A1" w14:textId="77777777" w:rsidR="00596A21" w:rsidRPr="00AB2354" w:rsidRDefault="00596A21" w:rsidP="00DF59FD">
      <w:pPr>
        <w:spacing w:after="0" w:line="276" w:lineRule="auto"/>
        <w:rPr>
          <w:rFonts w:ascii="Arial" w:hAnsi="Arial" w:cs="Arial"/>
          <w:sz w:val="24"/>
          <w:szCs w:val="24"/>
        </w:rPr>
      </w:pPr>
      <w:r w:rsidRPr="00AB2354">
        <w:rPr>
          <w:rFonts w:ascii="Arial" w:hAnsi="Arial" w:cs="Arial"/>
          <w:sz w:val="24"/>
          <w:szCs w:val="24"/>
        </w:rPr>
        <w:t>The faculty periodically reviews and updates the Departmental Final Examination process. When appropriate, the faculty may implement modifications to examination policies, procedures, formats, and/or criteria. Although the faculty attempts to avoid significant departures from the policies and procedures in effect at the time of students’ admission into the M.A. program, occasional changes may be warranted. These will be communicated to the students in advance.</w:t>
      </w:r>
    </w:p>
    <w:p w14:paraId="416E5D48" w14:textId="73811B50" w:rsidR="00596A21" w:rsidRPr="00AB2354" w:rsidRDefault="00596A21" w:rsidP="00DF59FD">
      <w:pPr>
        <w:pStyle w:val="Heading2"/>
        <w:spacing w:before="240" w:after="60" w:line="276" w:lineRule="auto"/>
        <w:rPr>
          <w:rFonts w:ascii="Arial" w:hAnsi="Arial" w:cs="Arial"/>
          <w:b/>
          <w:bCs/>
          <w:color w:val="18453B"/>
          <w:sz w:val="24"/>
          <w:szCs w:val="24"/>
        </w:rPr>
      </w:pPr>
      <w:bookmarkStart w:id="79" w:name="_Toc146830005"/>
      <w:r w:rsidRPr="00AB2354">
        <w:rPr>
          <w:rFonts w:ascii="Arial" w:hAnsi="Arial" w:cs="Arial"/>
          <w:b/>
          <w:bCs/>
          <w:color w:val="18453B"/>
          <w:sz w:val="24"/>
          <w:szCs w:val="24"/>
        </w:rPr>
        <w:t>Eligibility</w:t>
      </w:r>
      <w:bookmarkEnd w:id="79"/>
    </w:p>
    <w:p w14:paraId="06A2CE00" w14:textId="6244ADCC" w:rsidR="00B36413" w:rsidRPr="00AB2354" w:rsidRDefault="00596A21" w:rsidP="00DF59FD">
      <w:pPr>
        <w:spacing w:after="0" w:line="276" w:lineRule="auto"/>
        <w:rPr>
          <w:rFonts w:ascii="Arial" w:hAnsi="Arial" w:cs="Arial"/>
          <w:sz w:val="24"/>
          <w:szCs w:val="24"/>
        </w:rPr>
      </w:pPr>
      <w:r w:rsidRPr="00AB2354">
        <w:rPr>
          <w:rFonts w:ascii="Arial" w:hAnsi="Arial" w:cs="Arial"/>
          <w:sz w:val="24"/>
          <w:szCs w:val="24"/>
        </w:rPr>
        <w:t xml:space="preserve">Students must have completed at least 45 credits of their degree program prior to taking the Departmental Final Exam. </w:t>
      </w:r>
      <w:r w:rsidR="00B36413" w:rsidRPr="00AB2354">
        <w:rPr>
          <w:rFonts w:ascii="Arial" w:hAnsi="Arial" w:cs="Arial"/>
          <w:sz w:val="24"/>
          <w:szCs w:val="24"/>
        </w:rPr>
        <w:t>Students on academic probation are not eligible to take the Departmental Final Examination.</w:t>
      </w:r>
    </w:p>
    <w:p w14:paraId="69327645" w14:textId="77777777" w:rsidR="00B36413" w:rsidRPr="00AB2354" w:rsidRDefault="00B36413" w:rsidP="00DF59FD">
      <w:pPr>
        <w:spacing w:after="0" w:line="276" w:lineRule="auto"/>
        <w:rPr>
          <w:rFonts w:ascii="Arial" w:hAnsi="Arial" w:cs="Arial"/>
          <w:sz w:val="24"/>
          <w:szCs w:val="24"/>
        </w:rPr>
      </w:pPr>
    </w:p>
    <w:p w14:paraId="6BEE9FF0" w14:textId="0A009EE3" w:rsidR="00596A21" w:rsidRPr="00AB2354" w:rsidRDefault="00596A21" w:rsidP="00DF59FD">
      <w:pPr>
        <w:spacing w:after="0" w:line="276" w:lineRule="auto"/>
        <w:rPr>
          <w:rFonts w:ascii="Arial" w:hAnsi="Arial" w:cs="Arial"/>
          <w:sz w:val="24"/>
          <w:szCs w:val="24"/>
        </w:rPr>
      </w:pPr>
      <w:r w:rsidRPr="00AB2354">
        <w:rPr>
          <w:rFonts w:ascii="Arial" w:hAnsi="Arial" w:cs="Arial"/>
          <w:sz w:val="24"/>
          <w:szCs w:val="24"/>
        </w:rPr>
        <w:t xml:space="preserve">Students are required to notify the Graduate Program Director of their intention to </w:t>
      </w:r>
      <w:r w:rsidR="00B36413" w:rsidRPr="00AB2354">
        <w:rPr>
          <w:rFonts w:ascii="Arial" w:hAnsi="Arial" w:cs="Arial"/>
          <w:sz w:val="24"/>
          <w:szCs w:val="24"/>
        </w:rPr>
        <w:t xml:space="preserve">participate in the </w:t>
      </w:r>
      <w:r w:rsidR="00D42139" w:rsidRPr="00AB2354">
        <w:rPr>
          <w:rFonts w:ascii="Arial" w:hAnsi="Arial" w:cs="Arial"/>
          <w:sz w:val="24"/>
          <w:szCs w:val="24"/>
        </w:rPr>
        <w:t>exam</w:t>
      </w:r>
      <w:r w:rsidR="00B36413" w:rsidRPr="00AB2354">
        <w:rPr>
          <w:rFonts w:ascii="Arial" w:hAnsi="Arial" w:cs="Arial"/>
          <w:sz w:val="24"/>
          <w:szCs w:val="24"/>
        </w:rPr>
        <w:t xml:space="preserve"> </w:t>
      </w:r>
      <w:r w:rsidRPr="00AB2354">
        <w:rPr>
          <w:rFonts w:ascii="Arial" w:hAnsi="Arial" w:cs="Arial"/>
          <w:sz w:val="24"/>
          <w:szCs w:val="24"/>
        </w:rPr>
        <w:t>by submitting a</w:t>
      </w:r>
      <w:r w:rsidR="00D42139" w:rsidRPr="00AB2354">
        <w:rPr>
          <w:rFonts w:ascii="Arial" w:hAnsi="Arial" w:cs="Arial"/>
          <w:sz w:val="24"/>
          <w:szCs w:val="24"/>
        </w:rPr>
        <w:t xml:space="preserve"> formal</w:t>
      </w:r>
      <w:r w:rsidR="00B36413" w:rsidRPr="00AB2354">
        <w:rPr>
          <w:rFonts w:ascii="Arial" w:hAnsi="Arial" w:cs="Arial"/>
          <w:sz w:val="24"/>
          <w:szCs w:val="24"/>
        </w:rPr>
        <w:t xml:space="preserve"> </w:t>
      </w:r>
      <w:r w:rsidR="0003507D" w:rsidRPr="00AB2354">
        <w:rPr>
          <w:rFonts w:ascii="Arial" w:hAnsi="Arial" w:cs="Arial"/>
          <w:i/>
          <w:iCs/>
          <w:sz w:val="24"/>
          <w:szCs w:val="24"/>
        </w:rPr>
        <w:t>Request to take Departmental Final Examination</w:t>
      </w:r>
      <w:r w:rsidR="00B36413" w:rsidRPr="00AB2354">
        <w:rPr>
          <w:rFonts w:ascii="Arial" w:hAnsi="Arial" w:cs="Arial"/>
          <w:sz w:val="24"/>
          <w:szCs w:val="24"/>
        </w:rPr>
        <w:t>. Th</w:t>
      </w:r>
      <w:r w:rsidR="00D42139" w:rsidRPr="00AB2354">
        <w:rPr>
          <w:rFonts w:ascii="Arial" w:hAnsi="Arial" w:cs="Arial"/>
          <w:sz w:val="24"/>
          <w:szCs w:val="24"/>
        </w:rPr>
        <w:t>e expected format and content of this request is supplied to students by the Graduate Program Director or Academic Programs Coordinator when informing students of their scheduled exam time(s). Students should submit their request to the</w:t>
      </w:r>
      <w:r w:rsidRPr="00AB2354">
        <w:rPr>
          <w:rFonts w:ascii="Arial" w:hAnsi="Arial" w:cs="Arial"/>
          <w:sz w:val="24"/>
          <w:szCs w:val="24"/>
        </w:rPr>
        <w:t xml:space="preserve"> Graduate Program Director </w:t>
      </w:r>
      <w:r w:rsidR="00D42139" w:rsidRPr="00AB2354">
        <w:rPr>
          <w:rFonts w:ascii="Arial" w:hAnsi="Arial" w:cs="Arial"/>
          <w:sz w:val="24"/>
          <w:szCs w:val="24"/>
        </w:rPr>
        <w:t>in advance of the exam’s administration.</w:t>
      </w:r>
    </w:p>
    <w:p w14:paraId="6FAD7B08" w14:textId="6ABE4FE1" w:rsidR="0003507D" w:rsidRPr="00AB2354" w:rsidRDefault="009E79C8" w:rsidP="00DF59FD">
      <w:pPr>
        <w:pStyle w:val="Heading2"/>
        <w:spacing w:before="240" w:after="60" w:line="276" w:lineRule="auto"/>
        <w:rPr>
          <w:rFonts w:ascii="Arial" w:hAnsi="Arial" w:cs="Arial"/>
          <w:b/>
          <w:bCs/>
          <w:color w:val="18453B"/>
          <w:sz w:val="24"/>
          <w:szCs w:val="24"/>
        </w:rPr>
      </w:pPr>
      <w:bookmarkStart w:id="80" w:name="_Toc146830006"/>
      <w:r w:rsidRPr="00AB2354">
        <w:rPr>
          <w:rFonts w:ascii="Arial" w:hAnsi="Arial" w:cs="Arial"/>
          <w:b/>
          <w:bCs/>
          <w:color w:val="18453B"/>
          <w:sz w:val="24"/>
          <w:szCs w:val="24"/>
        </w:rPr>
        <w:t>Examin</w:t>
      </w:r>
      <w:r w:rsidR="0003507D" w:rsidRPr="00AB2354">
        <w:rPr>
          <w:rFonts w:ascii="Arial" w:hAnsi="Arial" w:cs="Arial"/>
          <w:b/>
          <w:bCs/>
          <w:color w:val="18453B"/>
          <w:sz w:val="24"/>
          <w:szCs w:val="24"/>
        </w:rPr>
        <w:t>ation</w:t>
      </w:r>
      <w:r w:rsidRPr="00AB2354">
        <w:rPr>
          <w:rFonts w:ascii="Arial" w:hAnsi="Arial" w:cs="Arial"/>
          <w:b/>
          <w:bCs/>
          <w:color w:val="18453B"/>
          <w:sz w:val="24"/>
          <w:szCs w:val="24"/>
        </w:rPr>
        <w:t xml:space="preserve"> Committee</w:t>
      </w:r>
      <w:bookmarkEnd w:id="80"/>
    </w:p>
    <w:p w14:paraId="06EB8FB3" w14:textId="3B72412F" w:rsidR="009E5584" w:rsidRPr="00AB2354" w:rsidRDefault="0003507D" w:rsidP="00DF59FD">
      <w:pPr>
        <w:spacing w:after="0" w:line="276" w:lineRule="auto"/>
        <w:rPr>
          <w:rFonts w:ascii="Arial" w:hAnsi="Arial" w:cs="Arial"/>
          <w:sz w:val="24"/>
          <w:szCs w:val="24"/>
        </w:rPr>
      </w:pPr>
      <w:r w:rsidRPr="00AB2354">
        <w:rPr>
          <w:rFonts w:ascii="Arial" w:hAnsi="Arial" w:cs="Arial"/>
          <w:sz w:val="24"/>
          <w:szCs w:val="24"/>
        </w:rPr>
        <w:t xml:space="preserve">Oral components of the exam, which </w:t>
      </w:r>
      <w:r w:rsidR="00F15612" w:rsidRPr="00AB2354">
        <w:rPr>
          <w:rFonts w:ascii="Arial" w:hAnsi="Arial" w:cs="Arial"/>
          <w:sz w:val="24"/>
          <w:szCs w:val="24"/>
        </w:rPr>
        <w:t>may</w:t>
      </w:r>
      <w:r w:rsidRPr="00AB2354">
        <w:rPr>
          <w:rFonts w:ascii="Arial" w:hAnsi="Arial" w:cs="Arial"/>
          <w:sz w:val="24"/>
          <w:szCs w:val="24"/>
        </w:rPr>
        <w:t xml:space="preserve"> include the preparation and presentation of </w:t>
      </w:r>
      <w:r w:rsidR="00F15612" w:rsidRPr="00AB2354">
        <w:rPr>
          <w:rFonts w:ascii="Arial" w:hAnsi="Arial" w:cs="Arial"/>
          <w:sz w:val="24"/>
          <w:szCs w:val="24"/>
        </w:rPr>
        <w:t>one or more</w:t>
      </w:r>
      <w:r w:rsidRPr="00AB2354">
        <w:rPr>
          <w:rFonts w:ascii="Arial" w:hAnsi="Arial" w:cs="Arial"/>
          <w:sz w:val="24"/>
          <w:szCs w:val="24"/>
        </w:rPr>
        <w:t xml:space="preserve"> case stud</w:t>
      </w:r>
      <w:r w:rsidR="00F15612" w:rsidRPr="00AB2354">
        <w:rPr>
          <w:rFonts w:ascii="Arial" w:hAnsi="Arial" w:cs="Arial"/>
          <w:sz w:val="24"/>
          <w:szCs w:val="24"/>
        </w:rPr>
        <w:t>ies</w:t>
      </w:r>
      <w:r w:rsidRPr="00AB2354">
        <w:rPr>
          <w:rFonts w:ascii="Arial" w:hAnsi="Arial" w:cs="Arial"/>
          <w:sz w:val="24"/>
          <w:szCs w:val="24"/>
        </w:rPr>
        <w:t xml:space="preserve">, are evaluated by an </w:t>
      </w:r>
      <w:r w:rsidR="009E5584" w:rsidRPr="00AB2354">
        <w:rPr>
          <w:rFonts w:ascii="Arial" w:hAnsi="Arial" w:cs="Arial"/>
          <w:sz w:val="24"/>
          <w:szCs w:val="24"/>
        </w:rPr>
        <w:t>Exami</w:t>
      </w:r>
      <w:r w:rsidRPr="00AB2354">
        <w:rPr>
          <w:rFonts w:ascii="Arial" w:hAnsi="Arial" w:cs="Arial"/>
          <w:sz w:val="24"/>
          <w:szCs w:val="24"/>
        </w:rPr>
        <w:t>nation</w:t>
      </w:r>
      <w:r w:rsidR="009E5584" w:rsidRPr="00AB2354">
        <w:rPr>
          <w:rFonts w:ascii="Arial" w:hAnsi="Arial" w:cs="Arial"/>
          <w:sz w:val="24"/>
          <w:szCs w:val="24"/>
        </w:rPr>
        <w:t xml:space="preserve"> Committee</w:t>
      </w:r>
      <w:r w:rsidRPr="00AB2354">
        <w:rPr>
          <w:rFonts w:ascii="Arial" w:hAnsi="Arial" w:cs="Arial"/>
          <w:sz w:val="24"/>
          <w:szCs w:val="24"/>
        </w:rPr>
        <w:t xml:space="preserve"> composed of CSD faculty. The Examination Committee </w:t>
      </w:r>
      <w:r w:rsidR="00812805" w:rsidRPr="00AB2354">
        <w:rPr>
          <w:rFonts w:ascii="Arial" w:hAnsi="Arial" w:cs="Arial"/>
          <w:sz w:val="24"/>
          <w:szCs w:val="24"/>
        </w:rPr>
        <w:t>minimally consist</w:t>
      </w:r>
      <w:r w:rsidRPr="00AB2354">
        <w:rPr>
          <w:rFonts w:ascii="Arial" w:hAnsi="Arial" w:cs="Arial"/>
          <w:sz w:val="24"/>
          <w:szCs w:val="24"/>
        </w:rPr>
        <w:t xml:space="preserve">s </w:t>
      </w:r>
      <w:r w:rsidR="00812805" w:rsidRPr="00AB2354">
        <w:rPr>
          <w:rFonts w:ascii="Arial" w:hAnsi="Arial" w:cs="Arial"/>
          <w:sz w:val="24"/>
          <w:szCs w:val="24"/>
        </w:rPr>
        <w:t xml:space="preserve">of </w:t>
      </w:r>
      <w:r w:rsidR="0068052B" w:rsidRPr="00AB2354">
        <w:rPr>
          <w:rFonts w:ascii="Arial" w:hAnsi="Arial" w:cs="Arial"/>
          <w:sz w:val="24"/>
          <w:szCs w:val="24"/>
        </w:rPr>
        <w:t>three CSD faculty</w:t>
      </w:r>
      <w:r w:rsidRPr="00AB2354">
        <w:rPr>
          <w:rFonts w:ascii="Arial" w:hAnsi="Arial" w:cs="Arial"/>
          <w:sz w:val="24"/>
          <w:szCs w:val="24"/>
        </w:rPr>
        <w:t xml:space="preserve"> member</w:t>
      </w:r>
      <w:r w:rsidR="0068052B" w:rsidRPr="00AB2354">
        <w:rPr>
          <w:rFonts w:ascii="Arial" w:hAnsi="Arial" w:cs="Arial"/>
          <w:sz w:val="24"/>
          <w:szCs w:val="24"/>
        </w:rPr>
        <w:t xml:space="preserve">, at least one of whom holds </w:t>
      </w:r>
      <w:r w:rsidRPr="00AB2354">
        <w:rPr>
          <w:rFonts w:ascii="Arial" w:hAnsi="Arial" w:cs="Arial"/>
          <w:sz w:val="24"/>
          <w:szCs w:val="24"/>
        </w:rPr>
        <w:t>current ASHA C</w:t>
      </w:r>
      <w:r w:rsidR="0068052B" w:rsidRPr="00AB2354">
        <w:rPr>
          <w:rFonts w:ascii="Arial" w:hAnsi="Arial" w:cs="Arial"/>
          <w:sz w:val="24"/>
          <w:szCs w:val="24"/>
        </w:rPr>
        <w:t>ertification (</w:t>
      </w:r>
      <w:r w:rsidRPr="00AB2354">
        <w:rPr>
          <w:rFonts w:ascii="Arial" w:hAnsi="Arial" w:cs="Arial"/>
          <w:sz w:val="24"/>
          <w:szCs w:val="24"/>
        </w:rPr>
        <w:t xml:space="preserve">i.e., the </w:t>
      </w:r>
      <w:r w:rsidR="0068052B" w:rsidRPr="00AB2354">
        <w:rPr>
          <w:rFonts w:ascii="Arial" w:hAnsi="Arial" w:cs="Arial"/>
          <w:sz w:val="24"/>
          <w:szCs w:val="24"/>
        </w:rPr>
        <w:t>CCC-A or CCC-</w:t>
      </w:r>
      <w:proofErr w:type="spellStart"/>
      <w:r w:rsidR="0068052B" w:rsidRPr="00AB2354">
        <w:rPr>
          <w:rFonts w:ascii="Arial" w:hAnsi="Arial" w:cs="Arial"/>
          <w:sz w:val="24"/>
          <w:szCs w:val="24"/>
        </w:rPr>
        <w:t>SLP</w:t>
      </w:r>
      <w:proofErr w:type="spellEnd"/>
      <w:r w:rsidR="0068052B" w:rsidRPr="00AB2354">
        <w:rPr>
          <w:rFonts w:ascii="Arial" w:hAnsi="Arial" w:cs="Arial"/>
          <w:sz w:val="24"/>
          <w:szCs w:val="24"/>
        </w:rPr>
        <w:t>).</w:t>
      </w:r>
    </w:p>
    <w:p w14:paraId="0754CFA6" w14:textId="3B01B82F" w:rsidR="00E261D1" w:rsidRPr="00AB2354" w:rsidRDefault="00D11272" w:rsidP="00DF59FD">
      <w:pPr>
        <w:pStyle w:val="Heading2"/>
        <w:spacing w:before="240" w:after="60" w:line="276" w:lineRule="auto"/>
        <w:rPr>
          <w:rFonts w:ascii="Arial" w:hAnsi="Arial" w:cs="Arial"/>
          <w:b/>
          <w:bCs/>
          <w:color w:val="18453B"/>
          <w:sz w:val="24"/>
          <w:szCs w:val="24"/>
        </w:rPr>
      </w:pPr>
      <w:bookmarkStart w:id="81" w:name="_Toc146830007"/>
      <w:r w:rsidRPr="00AB2354">
        <w:rPr>
          <w:rFonts w:ascii="Arial" w:hAnsi="Arial" w:cs="Arial"/>
          <w:b/>
          <w:bCs/>
          <w:color w:val="18453B"/>
          <w:sz w:val="24"/>
          <w:szCs w:val="24"/>
        </w:rPr>
        <w:t>Outcomes</w:t>
      </w:r>
      <w:r w:rsidR="00972FB6" w:rsidRPr="00AB2354">
        <w:rPr>
          <w:rFonts w:ascii="Arial" w:hAnsi="Arial" w:cs="Arial"/>
          <w:b/>
          <w:bCs/>
          <w:color w:val="18453B"/>
          <w:sz w:val="24"/>
          <w:szCs w:val="24"/>
        </w:rPr>
        <w:t>: Written Component</w:t>
      </w:r>
      <w:bookmarkEnd w:id="81"/>
    </w:p>
    <w:p w14:paraId="14DDD2BF" w14:textId="644C8B5E" w:rsidR="00D11272" w:rsidRPr="00AB2354" w:rsidRDefault="00904C1B" w:rsidP="00DF59FD">
      <w:pPr>
        <w:spacing w:after="0" w:line="276" w:lineRule="auto"/>
        <w:rPr>
          <w:rFonts w:ascii="Arial" w:hAnsi="Arial" w:cs="Arial"/>
          <w:sz w:val="24"/>
          <w:szCs w:val="24"/>
        </w:rPr>
      </w:pPr>
      <w:r w:rsidRPr="00AB2354">
        <w:rPr>
          <w:rFonts w:ascii="Arial" w:eastAsiaTheme="majorEastAsia" w:hAnsi="Arial" w:cs="Arial"/>
          <w:b/>
          <w:bCs/>
          <w:sz w:val="24"/>
          <w:szCs w:val="24"/>
        </w:rPr>
        <w:t xml:space="preserve">Approval: </w:t>
      </w:r>
      <w:r w:rsidRPr="00AB2354">
        <w:rPr>
          <w:rFonts w:ascii="Arial" w:hAnsi="Arial" w:cs="Arial"/>
          <w:sz w:val="24"/>
          <w:szCs w:val="24"/>
        </w:rPr>
        <w:t>Approval status indicates that the student has satisfactorily completed the</w:t>
      </w:r>
      <w:r w:rsidR="00D11272" w:rsidRPr="00AB2354">
        <w:rPr>
          <w:rFonts w:ascii="Arial" w:hAnsi="Arial" w:cs="Arial"/>
          <w:sz w:val="24"/>
          <w:szCs w:val="24"/>
        </w:rPr>
        <w:t xml:space="preserve"> administered</w:t>
      </w:r>
      <w:r w:rsidR="00C21711" w:rsidRPr="00AB2354">
        <w:rPr>
          <w:rFonts w:ascii="Arial" w:hAnsi="Arial" w:cs="Arial"/>
          <w:sz w:val="24"/>
          <w:szCs w:val="24"/>
        </w:rPr>
        <w:t xml:space="preserve"> written</w:t>
      </w:r>
      <w:r w:rsidR="00D11272" w:rsidRPr="00AB2354">
        <w:rPr>
          <w:rFonts w:ascii="Arial" w:hAnsi="Arial" w:cs="Arial"/>
          <w:sz w:val="24"/>
          <w:szCs w:val="24"/>
        </w:rPr>
        <w:t xml:space="preserve"> components of the</w:t>
      </w:r>
      <w:r w:rsidRPr="00AB2354">
        <w:rPr>
          <w:rFonts w:ascii="Arial" w:hAnsi="Arial" w:cs="Arial"/>
          <w:sz w:val="24"/>
          <w:szCs w:val="24"/>
        </w:rPr>
        <w:t xml:space="preserve"> Departmental Final Examination.</w:t>
      </w:r>
    </w:p>
    <w:p w14:paraId="729B98E8" w14:textId="77777777" w:rsidR="00D11272" w:rsidRPr="00AB2354" w:rsidRDefault="00D11272" w:rsidP="00DF59FD">
      <w:pPr>
        <w:spacing w:after="0" w:line="276" w:lineRule="auto"/>
        <w:rPr>
          <w:rFonts w:ascii="Arial" w:hAnsi="Arial" w:cs="Arial"/>
          <w:sz w:val="24"/>
          <w:szCs w:val="24"/>
        </w:rPr>
      </w:pPr>
    </w:p>
    <w:p w14:paraId="1511C568" w14:textId="2F42C07B" w:rsidR="00904C1B" w:rsidRPr="00AB2354" w:rsidRDefault="00D11272" w:rsidP="00DF59FD">
      <w:pPr>
        <w:spacing w:after="0" w:line="276" w:lineRule="auto"/>
        <w:rPr>
          <w:rFonts w:ascii="Arial" w:hAnsi="Arial" w:cs="Arial"/>
          <w:sz w:val="24"/>
          <w:szCs w:val="24"/>
        </w:rPr>
      </w:pPr>
      <w:r w:rsidRPr="00AB2354">
        <w:rPr>
          <w:rFonts w:ascii="Arial" w:hAnsi="Arial" w:cs="Arial"/>
          <w:sz w:val="24"/>
          <w:szCs w:val="24"/>
        </w:rPr>
        <w:t xml:space="preserve">For </w:t>
      </w:r>
      <w:r w:rsidR="00C21711" w:rsidRPr="00AB2354">
        <w:rPr>
          <w:rFonts w:ascii="Arial" w:hAnsi="Arial" w:cs="Arial"/>
          <w:sz w:val="24"/>
          <w:szCs w:val="24"/>
        </w:rPr>
        <w:t>the written</w:t>
      </w:r>
      <w:r w:rsidRPr="00AB2354">
        <w:rPr>
          <w:rFonts w:ascii="Arial" w:hAnsi="Arial" w:cs="Arial"/>
          <w:sz w:val="24"/>
          <w:szCs w:val="24"/>
        </w:rPr>
        <w:t xml:space="preserve"> aspects of the exam, this </w:t>
      </w:r>
      <w:r w:rsidR="00904C1B" w:rsidRPr="00AB2354">
        <w:rPr>
          <w:rFonts w:ascii="Arial" w:hAnsi="Arial" w:cs="Arial"/>
          <w:sz w:val="24"/>
          <w:szCs w:val="24"/>
        </w:rPr>
        <w:t xml:space="preserve">is </w:t>
      </w:r>
      <w:r w:rsidR="00BA50D4" w:rsidRPr="00AB2354">
        <w:rPr>
          <w:rFonts w:ascii="Arial" w:hAnsi="Arial" w:cs="Arial"/>
          <w:sz w:val="24"/>
          <w:szCs w:val="24"/>
        </w:rPr>
        <w:t>typically</w:t>
      </w:r>
      <w:r w:rsidR="00904C1B" w:rsidRPr="00AB2354">
        <w:rPr>
          <w:rFonts w:ascii="Arial" w:hAnsi="Arial" w:cs="Arial"/>
          <w:sz w:val="24"/>
          <w:szCs w:val="24"/>
        </w:rPr>
        <w:t xml:space="preserve"> achieved by earning a score of 70% or better on the </w:t>
      </w:r>
      <w:r w:rsidR="00E34B83" w:rsidRPr="00AB2354">
        <w:rPr>
          <w:rFonts w:ascii="Arial" w:hAnsi="Arial" w:cs="Arial"/>
          <w:sz w:val="24"/>
          <w:szCs w:val="24"/>
        </w:rPr>
        <w:t>examination</w:t>
      </w:r>
      <w:r w:rsidR="00C21711" w:rsidRPr="00AB2354">
        <w:rPr>
          <w:rFonts w:ascii="Arial" w:hAnsi="Arial" w:cs="Arial"/>
          <w:sz w:val="24"/>
          <w:szCs w:val="24"/>
        </w:rPr>
        <w:t>. T</w:t>
      </w:r>
      <w:r w:rsidR="00F24751" w:rsidRPr="00AB2354">
        <w:rPr>
          <w:rFonts w:ascii="Arial" w:hAnsi="Arial" w:cs="Arial"/>
          <w:sz w:val="24"/>
          <w:szCs w:val="24"/>
        </w:rPr>
        <w:t>his metric may be adjusted in the students’ favor when needed</w:t>
      </w:r>
      <w:r w:rsidR="00C21711" w:rsidRPr="00AB2354">
        <w:rPr>
          <w:rFonts w:ascii="Arial" w:hAnsi="Arial" w:cs="Arial"/>
          <w:sz w:val="24"/>
          <w:szCs w:val="24"/>
        </w:rPr>
        <w:t>,</w:t>
      </w:r>
      <w:r w:rsidR="00F24751" w:rsidRPr="00AB2354">
        <w:rPr>
          <w:rFonts w:ascii="Arial" w:hAnsi="Arial" w:cs="Arial"/>
          <w:sz w:val="24"/>
          <w:szCs w:val="24"/>
        </w:rPr>
        <w:t xml:space="preserve"> based on mean student performance.</w:t>
      </w:r>
      <w:r w:rsidR="009D095F" w:rsidRPr="00AB2354">
        <w:rPr>
          <w:rFonts w:ascii="Arial" w:hAnsi="Arial" w:cs="Arial"/>
          <w:sz w:val="24"/>
          <w:szCs w:val="24"/>
        </w:rPr>
        <w:t xml:space="preserve"> The Graduate Program </w:t>
      </w:r>
      <w:r w:rsidR="004D0842" w:rsidRPr="00AB2354">
        <w:rPr>
          <w:rFonts w:ascii="Arial" w:hAnsi="Arial" w:cs="Arial"/>
          <w:sz w:val="24"/>
          <w:szCs w:val="24"/>
        </w:rPr>
        <w:t>Director</w:t>
      </w:r>
      <w:r w:rsidR="009D095F" w:rsidRPr="00AB2354">
        <w:rPr>
          <w:rFonts w:ascii="Arial" w:hAnsi="Arial" w:cs="Arial"/>
          <w:sz w:val="24"/>
          <w:szCs w:val="24"/>
        </w:rPr>
        <w:t xml:space="preserve"> will document th</w:t>
      </w:r>
      <w:r w:rsidR="00C21711" w:rsidRPr="00AB2354">
        <w:rPr>
          <w:rFonts w:ascii="Arial" w:hAnsi="Arial" w:cs="Arial"/>
          <w:sz w:val="24"/>
          <w:szCs w:val="24"/>
        </w:rPr>
        <w:t>e Approval</w:t>
      </w:r>
      <w:r w:rsidR="009D095F" w:rsidRPr="00AB2354">
        <w:rPr>
          <w:rFonts w:ascii="Arial" w:hAnsi="Arial" w:cs="Arial"/>
          <w:sz w:val="24"/>
          <w:szCs w:val="24"/>
        </w:rPr>
        <w:t xml:space="preserve"> outcome on the appropriate program forms</w:t>
      </w:r>
      <w:r w:rsidR="00C229FB" w:rsidRPr="00AB2354">
        <w:rPr>
          <w:rFonts w:ascii="Arial" w:hAnsi="Arial" w:cs="Arial"/>
          <w:sz w:val="24"/>
          <w:szCs w:val="24"/>
        </w:rPr>
        <w:t xml:space="preserve"> for inclusion in the student’s academic file.</w:t>
      </w:r>
    </w:p>
    <w:p w14:paraId="1F770590" w14:textId="77777777" w:rsidR="00F24751" w:rsidRPr="00AB2354" w:rsidRDefault="00F24751" w:rsidP="00DF59FD">
      <w:pPr>
        <w:spacing w:after="0" w:line="276" w:lineRule="auto"/>
        <w:ind w:left="360"/>
        <w:rPr>
          <w:rFonts w:ascii="Arial" w:hAnsi="Arial" w:cs="Arial"/>
          <w:sz w:val="24"/>
          <w:szCs w:val="24"/>
        </w:rPr>
      </w:pPr>
    </w:p>
    <w:p w14:paraId="09F8753A" w14:textId="678B7115" w:rsidR="00F24751" w:rsidRPr="00AB2354" w:rsidRDefault="00904C1B" w:rsidP="00DF59FD">
      <w:pPr>
        <w:spacing w:after="0" w:line="276" w:lineRule="auto"/>
        <w:rPr>
          <w:rFonts w:ascii="Arial" w:hAnsi="Arial" w:cs="Arial"/>
          <w:sz w:val="24"/>
          <w:szCs w:val="24"/>
        </w:rPr>
      </w:pPr>
      <w:r w:rsidRPr="00AB2354">
        <w:rPr>
          <w:rFonts w:ascii="Arial" w:eastAsiaTheme="majorEastAsia" w:hAnsi="Arial" w:cs="Arial"/>
          <w:b/>
          <w:bCs/>
          <w:sz w:val="24"/>
          <w:szCs w:val="24"/>
        </w:rPr>
        <w:t>Hold:</w:t>
      </w:r>
      <w:r w:rsidRPr="00AB2354">
        <w:rPr>
          <w:rFonts w:ascii="Arial" w:hAnsi="Arial" w:cs="Arial"/>
          <w:b/>
          <w:bCs/>
          <w:sz w:val="24"/>
          <w:szCs w:val="24"/>
        </w:rPr>
        <w:t xml:space="preserve"> </w:t>
      </w:r>
      <w:r w:rsidRPr="00AB2354">
        <w:rPr>
          <w:rFonts w:ascii="Arial" w:hAnsi="Arial" w:cs="Arial"/>
          <w:sz w:val="24"/>
          <w:szCs w:val="24"/>
        </w:rPr>
        <w:t>Hold status</w:t>
      </w:r>
      <w:r w:rsidR="00F15612" w:rsidRPr="00AB2354">
        <w:rPr>
          <w:rFonts w:ascii="Arial" w:hAnsi="Arial" w:cs="Arial"/>
          <w:sz w:val="24"/>
          <w:szCs w:val="24"/>
        </w:rPr>
        <w:t xml:space="preserve"> is applied</w:t>
      </w:r>
      <w:r w:rsidRPr="00AB2354">
        <w:rPr>
          <w:rFonts w:ascii="Arial" w:hAnsi="Arial" w:cs="Arial"/>
          <w:sz w:val="24"/>
          <w:szCs w:val="24"/>
        </w:rPr>
        <w:t xml:space="preserve"> when </w:t>
      </w:r>
      <w:r w:rsidR="00F15612" w:rsidRPr="00AB2354">
        <w:rPr>
          <w:rFonts w:ascii="Arial" w:hAnsi="Arial" w:cs="Arial"/>
          <w:sz w:val="24"/>
          <w:szCs w:val="24"/>
        </w:rPr>
        <w:t>a</w:t>
      </w:r>
      <w:r w:rsidRPr="00AB2354">
        <w:rPr>
          <w:rFonts w:ascii="Arial" w:hAnsi="Arial" w:cs="Arial"/>
          <w:sz w:val="24"/>
          <w:szCs w:val="24"/>
        </w:rPr>
        <w:t xml:space="preserve"> student receives a score </w:t>
      </w:r>
      <w:r w:rsidR="00F24751" w:rsidRPr="00AB2354">
        <w:rPr>
          <w:rFonts w:ascii="Arial" w:hAnsi="Arial" w:cs="Arial"/>
          <w:sz w:val="24"/>
          <w:szCs w:val="24"/>
        </w:rPr>
        <w:t>below the minimum cut-off (typically, 69% or below)</w:t>
      </w:r>
      <w:r w:rsidRPr="00AB2354">
        <w:rPr>
          <w:rFonts w:ascii="Arial" w:hAnsi="Arial" w:cs="Arial"/>
          <w:sz w:val="24"/>
          <w:szCs w:val="24"/>
        </w:rPr>
        <w:t xml:space="preserve"> o</w:t>
      </w:r>
      <w:r w:rsidR="00F24751" w:rsidRPr="00AB2354">
        <w:rPr>
          <w:rFonts w:ascii="Arial" w:hAnsi="Arial" w:cs="Arial"/>
          <w:sz w:val="24"/>
          <w:szCs w:val="24"/>
        </w:rPr>
        <w:t>n</w:t>
      </w:r>
      <w:r w:rsidRPr="00AB2354">
        <w:rPr>
          <w:rFonts w:ascii="Arial" w:hAnsi="Arial" w:cs="Arial"/>
          <w:sz w:val="24"/>
          <w:szCs w:val="24"/>
        </w:rPr>
        <w:t xml:space="preserve"> </w:t>
      </w:r>
      <w:r w:rsidR="00C21711" w:rsidRPr="00AB2354">
        <w:rPr>
          <w:rFonts w:ascii="Arial" w:hAnsi="Arial" w:cs="Arial"/>
          <w:sz w:val="24"/>
          <w:szCs w:val="24"/>
        </w:rPr>
        <w:t xml:space="preserve">the </w:t>
      </w:r>
      <w:r w:rsidRPr="00AB2354">
        <w:rPr>
          <w:rFonts w:ascii="Arial" w:hAnsi="Arial" w:cs="Arial"/>
          <w:sz w:val="24"/>
          <w:szCs w:val="24"/>
        </w:rPr>
        <w:t xml:space="preserve">written examination. </w:t>
      </w:r>
    </w:p>
    <w:p w14:paraId="2A34548E" w14:textId="77777777" w:rsidR="00F24751" w:rsidRPr="00AB2354" w:rsidRDefault="00F24751" w:rsidP="00DF59FD">
      <w:pPr>
        <w:spacing w:after="0" w:line="276" w:lineRule="auto"/>
        <w:ind w:left="360"/>
        <w:rPr>
          <w:rFonts w:ascii="Arial" w:hAnsi="Arial" w:cs="Arial"/>
          <w:sz w:val="24"/>
          <w:szCs w:val="24"/>
        </w:rPr>
      </w:pPr>
    </w:p>
    <w:p w14:paraId="79C59FA4" w14:textId="074A95CA" w:rsidR="00F24751" w:rsidRPr="00AB2354" w:rsidRDefault="00904C1B" w:rsidP="00DF59FD">
      <w:pPr>
        <w:spacing w:after="0" w:line="276" w:lineRule="auto"/>
        <w:rPr>
          <w:rFonts w:ascii="Arial" w:hAnsi="Arial" w:cs="Arial"/>
          <w:sz w:val="24"/>
          <w:szCs w:val="24"/>
        </w:rPr>
      </w:pPr>
      <w:r w:rsidRPr="00AB2354">
        <w:rPr>
          <w:rFonts w:ascii="Arial" w:hAnsi="Arial" w:cs="Arial"/>
          <w:sz w:val="24"/>
          <w:szCs w:val="24"/>
        </w:rPr>
        <w:t xml:space="preserve">To earn </w:t>
      </w:r>
      <w:r w:rsidR="00F15612" w:rsidRPr="00AB2354">
        <w:rPr>
          <w:rFonts w:ascii="Arial" w:hAnsi="Arial" w:cs="Arial"/>
          <w:sz w:val="24"/>
          <w:szCs w:val="24"/>
        </w:rPr>
        <w:t>A</w:t>
      </w:r>
      <w:r w:rsidRPr="00AB2354">
        <w:rPr>
          <w:rFonts w:ascii="Arial" w:hAnsi="Arial" w:cs="Arial"/>
          <w:sz w:val="24"/>
          <w:szCs w:val="24"/>
        </w:rPr>
        <w:t xml:space="preserve">pproval status, the student must retake the written </w:t>
      </w:r>
      <w:r w:rsidR="00F24751" w:rsidRPr="00AB2354">
        <w:rPr>
          <w:rFonts w:ascii="Arial" w:hAnsi="Arial" w:cs="Arial"/>
          <w:sz w:val="24"/>
          <w:szCs w:val="24"/>
        </w:rPr>
        <w:t>examination within the same semester and earn a grade above the cut-off score (70% or higher</w:t>
      </w:r>
      <w:r w:rsidR="00C21711" w:rsidRPr="00AB2354">
        <w:rPr>
          <w:rFonts w:ascii="Arial" w:hAnsi="Arial" w:cs="Arial"/>
          <w:sz w:val="24"/>
          <w:szCs w:val="24"/>
        </w:rPr>
        <w:t>, unless adjusted as noted above</w:t>
      </w:r>
      <w:r w:rsidR="00F24751" w:rsidRPr="00AB2354">
        <w:rPr>
          <w:rFonts w:ascii="Arial" w:hAnsi="Arial" w:cs="Arial"/>
          <w:sz w:val="24"/>
          <w:szCs w:val="24"/>
        </w:rPr>
        <w:t xml:space="preserve">). </w:t>
      </w:r>
    </w:p>
    <w:p w14:paraId="2FF65F68" w14:textId="77777777" w:rsidR="00F24751" w:rsidRPr="00AB2354" w:rsidRDefault="00F24751" w:rsidP="00DF59FD">
      <w:pPr>
        <w:spacing w:after="0" w:line="276" w:lineRule="auto"/>
        <w:rPr>
          <w:rFonts w:ascii="Arial" w:hAnsi="Arial" w:cs="Arial"/>
          <w:sz w:val="24"/>
          <w:szCs w:val="24"/>
        </w:rPr>
      </w:pPr>
    </w:p>
    <w:p w14:paraId="0618DF2B" w14:textId="4AB91CB5" w:rsidR="00F24751" w:rsidRPr="00AB2354" w:rsidRDefault="00F24751" w:rsidP="00DF59FD">
      <w:pPr>
        <w:spacing w:after="0" w:line="276" w:lineRule="auto"/>
        <w:rPr>
          <w:rFonts w:ascii="Arial" w:hAnsi="Arial" w:cs="Arial"/>
          <w:sz w:val="24"/>
          <w:szCs w:val="24"/>
        </w:rPr>
      </w:pPr>
      <w:r w:rsidRPr="00AB2354">
        <w:rPr>
          <w:rFonts w:ascii="Arial" w:hAnsi="Arial" w:cs="Arial"/>
          <w:sz w:val="24"/>
          <w:szCs w:val="24"/>
        </w:rPr>
        <w:t>If a score above th</w:t>
      </w:r>
      <w:r w:rsidR="00C21711" w:rsidRPr="00AB2354">
        <w:rPr>
          <w:rFonts w:ascii="Arial" w:hAnsi="Arial" w:cs="Arial"/>
          <w:sz w:val="24"/>
          <w:szCs w:val="24"/>
        </w:rPr>
        <w:t>is</w:t>
      </w:r>
      <w:r w:rsidRPr="00AB2354">
        <w:rPr>
          <w:rFonts w:ascii="Arial" w:hAnsi="Arial" w:cs="Arial"/>
          <w:sz w:val="24"/>
          <w:szCs w:val="24"/>
        </w:rPr>
        <w:t xml:space="preserve"> designated cut-off is not earned after two retakes, the student’s outcome status will be changed to Disapproval status for the written aspect of the exam.</w:t>
      </w:r>
    </w:p>
    <w:p w14:paraId="64FD8ED3" w14:textId="77777777" w:rsidR="00156F33" w:rsidRPr="00AB2354" w:rsidRDefault="00156F33" w:rsidP="00DF59FD">
      <w:pPr>
        <w:spacing w:after="0" w:line="276" w:lineRule="auto"/>
        <w:rPr>
          <w:rFonts w:ascii="Arial" w:eastAsiaTheme="majorEastAsia" w:hAnsi="Arial" w:cs="Arial"/>
          <w:b/>
          <w:bCs/>
          <w:sz w:val="24"/>
          <w:szCs w:val="24"/>
        </w:rPr>
      </w:pPr>
    </w:p>
    <w:p w14:paraId="791E3653" w14:textId="6B7E2DF5" w:rsidR="00D11272" w:rsidRPr="00AB2354" w:rsidRDefault="00904C1B" w:rsidP="00DF59FD">
      <w:pPr>
        <w:spacing w:after="0" w:line="276" w:lineRule="auto"/>
        <w:rPr>
          <w:rFonts w:ascii="Arial" w:hAnsi="Arial" w:cs="Arial"/>
          <w:sz w:val="24"/>
          <w:szCs w:val="24"/>
        </w:rPr>
      </w:pPr>
      <w:r w:rsidRPr="00AB2354">
        <w:rPr>
          <w:rFonts w:ascii="Arial" w:eastAsiaTheme="majorEastAsia" w:hAnsi="Arial" w:cs="Arial"/>
          <w:b/>
          <w:bCs/>
          <w:sz w:val="24"/>
          <w:szCs w:val="24"/>
        </w:rPr>
        <w:t>Disapproval:</w:t>
      </w:r>
      <w:r w:rsidRPr="00AB2354">
        <w:rPr>
          <w:rFonts w:ascii="Arial" w:hAnsi="Arial" w:cs="Arial"/>
          <w:sz w:val="24"/>
          <w:szCs w:val="24"/>
        </w:rPr>
        <w:t xml:space="preserve"> Disapproval status indicates that the student’s performance on the </w:t>
      </w:r>
      <w:r w:rsidR="00CB594D" w:rsidRPr="00AB2354">
        <w:rPr>
          <w:rFonts w:ascii="Arial" w:hAnsi="Arial" w:cs="Arial"/>
          <w:sz w:val="24"/>
          <w:szCs w:val="24"/>
        </w:rPr>
        <w:t xml:space="preserve">written component of the </w:t>
      </w:r>
      <w:r w:rsidRPr="00AB2354">
        <w:rPr>
          <w:rFonts w:ascii="Arial" w:hAnsi="Arial" w:cs="Arial"/>
          <w:sz w:val="24"/>
          <w:szCs w:val="24"/>
        </w:rPr>
        <w:t>Departmental Final Examination was unsatisfactory</w:t>
      </w:r>
      <w:r w:rsidR="00D11272" w:rsidRPr="00AB2354">
        <w:rPr>
          <w:rFonts w:ascii="Arial" w:hAnsi="Arial" w:cs="Arial"/>
          <w:sz w:val="24"/>
          <w:szCs w:val="24"/>
        </w:rPr>
        <w:t xml:space="preserve"> (i.e., remained below </w:t>
      </w:r>
      <w:r w:rsidR="00C21711" w:rsidRPr="00AB2354">
        <w:rPr>
          <w:rFonts w:ascii="Arial" w:hAnsi="Arial" w:cs="Arial"/>
          <w:sz w:val="24"/>
          <w:szCs w:val="24"/>
        </w:rPr>
        <w:t xml:space="preserve">the minimum </w:t>
      </w:r>
      <w:r w:rsidR="00D11272" w:rsidRPr="00AB2354">
        <w:rPr>
          <w:rFonts w:ascii="Arial" w:hAnsi="Arial" w:cs="Arial"/>
          <w:sz w:val="24"/>
          <w:szCs w:val="24"/>
        </w:rPr>
        <w:t>70%)</w:t>
      </w:r>
      <w:r w:rsidRPr="00AB2354">
        <w:rPr>
          <w:rFonts w:ascii="Arial" w:hAnsi="Arial" w:cs="Arial"/>
          <w:sz w:val="24"/>
          <w:szCs w:val="24"/>
        </w:rPr>
        <w:t xml:space="preserve">. A student who has received a single disapproval status may retake </w:t>
      </w:r>
      <w:r w:rsidR="00C21711" w:rsidRPr="00AB2354">
        <w:rPr>
          <w:rFonts w:ascii="Arial" w:hAnsi="Arial" w:cs="Arial"/>
          <w:sz w:val="24"/>
          <w:szCs w:val="24"/>
        </w:rPr>
        <w:t>the written</w:t>
      </w:r>
      <w:r w:rsidRPr="00AB2354">
        <w:rPr>
          <w:rFonts w:ascii="Arial" w:hAnsi="Arial" w:cs="Arial"/>
          <w:sz w:val="24"/>
          <w:szCs w:val="24"/>
        </w:rPr>
        <w:t xml:space="preserve"> examination in a subsequent semester. </w:t>
      </w:r>
    </w:p>
    <w:p w14:paraId="68F37D39" w14:textId="77777777" w:rsidR="00D11272" w:rsidRPr="00AB2354" w:rsidRDefault="00D11272" w:rsidP="00DF59FD">
      <w:pPr>
        <w:spacing w:after="0" w:line="276" w:lineRule="auto"/>
        <w:rPr>
          <w:rFonts w:ascii="Arial" w:hAnsi="Arial" w:cs="Arial"/>
          <w:sz w:val="24"/>
          <w:szCs w:val="24"/>
        </w:rPr>
      </w:pPr>
    </w:p>
    <w:p w14:paraId="5ED050F0" w14:textId="111D2E07" w:rsidR="00904C1B" w:rsidRPr="00AB2354" w:rsidRDefault="00904C1B" w:rsidP="00DF59FD">
      <w:pPr>
        <w:spacing w:after="0" w:line="276" w:lineRule="auto"/>
        <w:rPr>
          <w:rFonts w:ascii="Arial" w:hAnsi="Arial" w:cs="Arial"/>
          <w:sz w:val="24"/>
          <w:szCs w:val="24"/>
        </w:rPr>
      </w:pPr>
      <w:r w:rsidRPr="00AB2354">
        <w:rPr>
          <w:rFonts w:ascii="Arial" w:hAnsi="Arial" w:cs="Arial"/>
          <w:sz w:val="24"/>
          <w:szCs w:val="24"/>
        </w:rPr>
        <w:t xml:space="preserve">A student who receives a second disapproval status will have failed the written </w:t>
      </w:r>
      <w:r w:rsidR="0049344E" w:rsidRPr="00AB2354">
        <w:rPr>
          <w:rFonts w:ascii="Arial" w:hAnsi="Arial" w:cs="Arial"/>
          <w:sz w:val="24"/>
          <w:szCs w:val="24"/>
        </w:rPr>
        <w:t>exam</w:t>
      </w:r>
      <w:r w:rsidR="00D11272" w:rsidRPr="00AB2354">
        <w:rPr>
          <w:rFonts w:ascii="Arial" w:hAnsi="Arial" w:cs="Arial"/>
          <w:sz w:val="24"/>
          <w:szCs w:val="24"/>
        </w:rPr>
        <w:t xml:space="preserve"> and</w:t>
      </w:r>
      <w:r w:rsidRPr="00AB2354">
        <w:rPr>
          <w:rFonts w:ascii="Arial" w:hAnsi="Arial" w:cs="Arial"/>
          <w:sz w:val="24"/>
          <w:szCs w:val="24"/>
        </w:rPr>
        <w:t xml:space="preserve"> must </w:t>
      </w:r>
      <w:proofErr w:type="gramStart"/>
      <w:r w:rsidRPr="00AB2354">
        <w:rPr>
          <w:rFonts w:ascii="Arial" w:hAnsi="Arial" w:cs="Arial"/>
          <w:sz w:val="24"/>
          <w:szCs w:val="24"/>
        </w:rPr>
        <w:t>petition</w:t>
      </w:r>
      <w:proofErr w:type="gramEnd"/>
      <w:r w:rsidRPr="00AB2354">
        <w:rPr>
          <w:rFonts w:ascii="Arial" w:hAnsi="Arial" w:cs="Arial"/>
          <w:sz w:val="24"/>
          <w:szCs w:val="24"/>
        </w:rPr>
        <w:t xml:space="preserve"> the </w:t>
      </w:r>
      <w:r w:rsidR="00D11272" w:rsidRPr="00AB2354">
        <w:rPr>
          <w:rFonts w:ascii="Arial" w:hAnsi="Arial" w:cs="Arial"/>
          <w:sz w:val="24"/>
          <w:szCs w:val="24"/>
        </w:rPr>
        <w:t>D</w:t>
      </w:r>
      <w:r w:rsidRPr="00AB2354">
        <w:rPr>
          <w:rFonts w:ascii="Arial" w:hAnsi="Arial" w:cs="Arial"/>
          <w:sz w:val="24"/>
          <w:szCs w:val="24"/>
        </w:rPr>
        <w:t xml:space="preserve">epartment </w:t>
      </w:r>
      <w:r w:rsidR="00D11272" w:rsidRPr="00AB2354">
        <w:rPr>
          <w:rFonts w:ascii="Arial" w:hAnsi="Arial" w:cs="Arial"/>
          <w:sz w:val="24"/>
          <w:szCs w:val="24"/>
        </w:rPr>
        <w:t xml:space="preserve">for </w:t>
      </w:r>
      <w:r w:rsidR="00C21711" w:rsidRPr="00AB2354">
        <w:rPr>
          <w:rFonts w:ascii="Arial" w:hAnsi="Arial" w:cs="Arial"/>
          <w:sz w:val="24"/>
          <w:szCs w:val="24"/>
        </w:rPr>
        <w:t xml:space="preserve">an </w:t>
      </w:r>
      <w:r w:rsidR="00D11272" w:rsidRPr="00AB2354">
        <w:rPr>
          <w:rFonts w:ascii="Arial" w:hAnsi="Arial" w:cs="Arial"/>
          <w:sz w:val="24"/>
          <w:szCs w:val="24"/>
        </w:rPr>
        <w:t xml:space="preserve">additional </w:t>
      </w:r>
      <w:r w:rsidRPr="00AB2354">
        <w:rPr>
          <w:rFonts w:ascii="Arial" w:hAnsi="Arial" w:cs="Arial"/>
          <w:sz w:val="24"/>
          <w:szCs w:val="24"/>
        </w:rPr>
        <w:t>opportunit</w:t>
      </w:r>
      <w:r w:rsidR="00C21711" w:rsidRPr="00AB2354">
        <w:rPr>
          <w:rFonts w:ascii="Arial" w:hAnsi="Arial" w:cs="Arial"/>
          <w:sz w:val="24"/>
          <w:szCs w:val="24"/>
        </w:rPr>
        <w:t>y</w:t>
      </w:r>
      <w:r w:rsidRPr="00AB2354">
        <w:rPr>
          <w:rFonts w:ascii="Arial" w:hAnsi="Arial" w:cs="Arial"/>
          <w:sz w:val="24"/>
          <w:szCs w:val="24"/>
        </w:rPr>
        <w:t xml:space="preserve"> to retake the exam. </w:t>
      </w:r>
      <w:r w:rsidR="00AC2A55" w:rsidRPr="00AB2354">
        <w:rPr>
          <w:rFonts w:ascii="Arial" w:hAnsi="Arial" w:cs="Arial"/>
          <w:sz w:val="24"/>
          <w:szCs w:val="24"/>
        </w:rPr>
        <w:t xml:space="preserve">If </w:t>
      </w:r>
      <w:r w:rsidR="00516DFA" w:rsidRPr="00AB2354">
        <w:rPr>
          <w:rFonts w:ascii="Arial" w:hAnsi="Arial" w:cs="Arial"/>
          <w:sz w:val="24"/>
          <w:szCs w:val="24"/>
        </w:rPr>
        <w:t xml:space="preserve">the department grants a further opportunity to retake the exam, </w:t>
      </w:r>
      <w:r w:rsidR="000C4477" w:rsidRPr="00AB2354">
        <w:rPr>
          <w:rFonts w:ascii="Arial" w:hAnsi="Arial" w:cs="Arial"/>
          <w:sz w:val="24"/>
          <w:szCs w:val="24"/>
        </w:rPr>
        <w:t>th</w:t>
      </w:r>
      <w:r w:rsidR="0049344E" w:rsidRPr="00AB2354">
        <w:rPr>
          <w:rFonts w:ascii="Arial" w:hAnsi="Arial" w:cs="Arial"/>
          <w:sz w:val="24"/>
          <w:szCs w:val="24"/>
        </w:rPr>
        <w:t>is</w:t>
      </w:r>
      <w:r w:rsidRPr="00AB2354">
        <w:rPr>
          <w:rFonts w:ascii="Arial" w:hAnsi="Arial" w:cs="Arial"/>
          <w:sz w:val="24"/>
          <w:szCs w:val="24"/>
        </w:rPr>
        <w:t xml:space="preserve"> final opportunity must occur within the time limit specified by the </w:t>
      </w:r>
      <w:r w:rsidR="00D11272" w:rsidRPr="00AB2354">
        <w:rPr>
          <w:rFonts w:ascii="Arial" w:hAnsi="Arial" w:cs="Arial"/>
          <w:sz w:val="24"/>
          <w:szCs w:val="24"/>
        </w:rPr>
        <w:t>u</w:t>
      </w:r>
      <w:r w:rsidRPr="00AB2354">
        <w:rPr>
          <w:rFonts w:ascii="Arial" w:hAnsi="Arial" w:cs="Arial"/>
          <w:sz w:val="24"/>
          <w:szCs w:val="24"/>
        </w:rPr>
        <w:t>niversity for completi</w:t>
      </w:r>
      <w:r w:rsidR="00D11272" w:rsidRPr="00AB2354">
        <w:rPr>
          <w:rFonts w:ascii="Arial" w:hAnsi="Arial" w:cs="Arial"/>
          <w:sz w:val="24"/>
          <w:szCs w:val="24"/>
        </w:rPr>
        <w:t>on of</w:t>
      </w:r>
      <w:r w:rsidRPr="00AB2354">
        <w:rPr>
          <w:rFonts w:ascii="Arial" w:hAnsi="Arial" w:cs="Arial"/>
          <w:sz w:val="24"/>
          <w:szCs w:val="24"/>
        </w:rPr>
        <w:t xml:space="preserve"> the </w:t>
      </w:r>
      <w:r w:rsidR="00D11272" w:rsidRPr="00AB2354">
        <w:rPr>
          <w:rFonts w:ascii="Arial" w:hAnsi="Arial" w:cs="Arial"/>
          <w:sz w:val="24"/>
          <w:szCs w:val="24"/>
        </w:rPr>
        <w:t>M.A.</w:t>
      </w:r>
      <w:r w:rsidRPr="00AB2354">
        <w:rPr>
          <w:rFonts w:ascii="Arial" w:hAnsi="Arial" w:cs="Arial"/>
          <w:sz w:val="24"/>
          <w:szCs w:val="24"/>
        </w:rPr>
        <w:t xml:space="preserve"> degree</w:t>
      </w:r>
      <w:r w:rsidR="0049344E" w:rsidRPr="00AB2354">
        <w:rPr>
          <w:rFonts w:ascii="Arial" w:hAnsi="Arial" w:cs="Arial"/>
          <w:sz w:val="24"/>
          <w:szCs w:val="24"/>
        </w:rPr>
        <w:t xml:space="preserve"> (i.e., five</w:t>
      </w:r>
      <w:r w:rsidRPr="00AB2354">
        <w:rPr>
          <w:rFonts w:ascii="Arial" w:hAnsi="Arial" w:cs="Arial"/>
          <w:sz w:val="24"/>
          <w:szCs w:val="24"/>
        </w:rPr>
        <w:t xml:space="preserve"> calendar year</w:t>
      </w:r>
      <w:r w:rsidR="0049344E" w:rsidRPr="00AB2354">
        <w:rPr>
          <w:rFonts w:ascii="Arial" w:hAnsi="Arial" w:cs="Arial"/>
          <w:sz w:val="24"/>
          <w:szCs w:val="24"/>
        </w:rPr>
        <w:t xml:space="preserve">s </w:t>
      </w:r>
      <w:r w:rsidRPr="00AB2354">
        <w:rPr>
          <w:rFonts w:ascii="Arial" w:hAnsi="Arial" w:cs="Arial"/>
          <w:sz w:val="24"/>
          <w:szCs w:val="24"/>
        </w:rPr>
        <w:t>from initial enrollment</w:t>
      </w:r>
      <w:r w:rsidR="0049344E" w:rsidRPr="00AB2354">
        <w:rPr>
          <w:rFonts w:ascii="Arial" w:hAnsi="Arial" w:cs="Arial"/>
          <w:sz w:val="24"/>
          <w:szCs w:val="24"/>
        </w:rPr>
        <w:t>).</w:t>
      </w:r>
    </w:p>
    <w:p w14:paraId="267CB68A" w14:textId="77777777" w:rsidR="0049344E" w:rsidRPr="00AB2354" w:rsidRDefault="0049344E" w:rsidP="00DF59FD">
      <w:pPr>
        <w:spacing w:after="0" w:line="276" w:lineRule="auto"/>
        <w:rPr>
          <w:rFonts w:ascii="Arial" w:hAnsi="Arial" w:cs="Arial"/>
          <w:sz w:val="24"/>
          <w:szCs w:val="24"/>
        </w:rPr>
      </w:pPr>
    </w:p>
    <w:p w14:paraId="79849BDC" w14:textId="10CEE986" w:rsidR="0049344E" w:rsidRPr="00AB2354" w:rsidRDefault="0049344E" w:rsidP="00DF59FD">
      <w:pPr>
        <w:spacing w:after="0" w:line="276" w:lineRule="auto"/>
        <w:rPr>
          <w:rFonts w:ascii="Arial" w:hAnsi="Arial" w:cs="Arial"/>
          <w:sz w:val="24"/>
          <w:szCs w:val="24"/>
        </w:rPr>
      </w:pPr>
      <w:r w:rsidRPr="00AB2354">
        <w:rPr>
          <w:rFonts w:ascii="Arial" w:hAnsi="Arial" w:cs="Arial"/>
          <w:sz w:val="24"/>
          <w:szCs w:val="24"/>
        </w:rPr>
        <w:t>If the Department does not grant a third opportunity to take the written exam, or if this final attempt results in a third Disapproval status, the student will be required to withdraw from the M.A. program.</w:t>
      </w:r>
    </w:p>
    <w:p w14:paraId="5F05D900" w14:textId="4C03C11C" w:rsidR="00765BF1" w:rsidRPr="00AB2354" w:rsidRDefault="00972FB6" w:rsidP="00DF59FD">
      <w:pPr>
        <w:pStyle w:val="Heading2"/>
        <w:spacing w:before="240" w:after="60" w:line="276" w:lineRule="auto"/>
        <w:rPr>
          <w:rFonts w:ascii="Arial" w:hAnsi="Arial" w:cs="Arial"/>
          <w:b/>
          <w:bCs/>
          <w:color w:val="18453B"/>
          <w:sz w:val="24"/>
          <w:szCs w:val="24"/>
        </w:rPr>
      </w:pPr>
      <w:bookmarkStart w:id="82" w:name="_Toc146830008"/>
      <w:r w:rsidRPr="00AB2354">
        <w:rPr>
          <w:rFonts w:ascii="Arial" w:hAnsi="Arial" w:cs="Arial"/>
          <w:b/>
          <w:bCs/>
          <w:color w:val="18453B"/>
          <w:sz w:val="24"/>
          <w:szCs w:val="24"/>
        </w:rPr>
        <w:t>Outcomes: Oral Component</w:t>
      </w:r>
      <w:bookmarkEnd w:id="82"/>
    </w:p>
    <w:p w14:paraId="5AD6A09A" w14:textId="62B60F75" w:rsidR="00765BF1" w:rsidRPr="00AB2354" w:rsidRDefault="00765BF1" w:rsidP="00DF59FD">
      <w:pPr>
        <w:spacing w:after="0" w:line="276" w:lineRule="auto"/>
        <w:rPr>
          <w:rFonts w:ascii="Arial" w:hAnsi="Arial" w:cs="Arial"/>
          <w:sz w:val="24"/>
          <w:szCs w:val="24"/>
        </w:rPr>
      </w:pPr>
      <w:r w:rsidRPr="00AB2354">
        <w:rPr>
          <w:rFonts w:ascii="Arial" w:eastAsiaTheme="majorEastAsia" w:hAnsi="Arial" w:cs="Arial"/>
          <w:b/>
          <w:bCs/>
          <w:sz w:val="24"/>
          <w:szCs w:val="24"/>
        </w:rPr>
        <w:t>Approval:</w:t>
      </w:r>
      <w:r w:rsidRPr="00AB2354">
        <w:rPr>
          <w:rFonts w:ascii="Arial" w:hAnsi="Arial" w:cs="Arial"/>
          <w:sz w:val="24"/>
          <w:szCs w:val="24"/>
        </w:rPr>
        <w:t xml:space="preserve"> Approval status indicates that the student has completed the Departmental Final Oral Examination to the satisfaction of the majority of the student’s Examining Committee.</w:t>
      </w:r>
      <w:r w:rsidR="00FF75DD" w:rsidRPr="00AB2354">
        <w:rPr>
          <w:rFonts w:ascii="Arial" w:hAnsi="Arial" w:cs="Arial"/>
          <w:sz w:val="24"/>
          <w:szCs w:val="24"/>
        </w:rPr>
        <w:t xml:space="preserve"> </w:t>
      </w:r>
      <w:r w:rsidRPr="00AB2354">
        <w:rPr>
          <w:rFonts w:ascii="Arial" w:hAnsi="Arial" w:cs="Arial"/>
          <w:sz w:val="24"/>
          <w:szCs w:val="24"/>
        </w:rPr>
        <w:t xml:space="preserve">Committee members will </w:t>
      </w:r>
      <w:r w:rsidR="00F15612" w:rsidRPr="00AB2354">
        <w:rPr>
          <w:rFonts w:ascii="Arial" w:hAnsi="Arial" w:cs="Arial"/>
          <w:sz w:val="24"/>
          <w:szCs w:val="24"/>
        </w:rPr>
        <w:t>document the Approval outcome on the appropriate program forms for inclusion in the student’s academic file.</w:t>
      </w:r>
    </w:p>
    <w:p w14:paraId="6D1DD893" w14:textId="77777777" w:rsidR="00F15612" w:rsidRPr="00AB2354" w:rsidRDefault="00F15612" w:rsidP="00DF59FD">
      <w:pPr>
        <w:spacing w:after="0" w:line="276" w:lineRule="auto"/>
        <w:rPr>
          <w:rFonts w:ascii="Arial" w:eastAsiaTheme="majorEastAsia" w:hAnsi="Arial" w:cs="Arial"/>
          <w:b/>
          <w:bCs/>
          <w:sz w:val="24"/>
          <w:szCs w:val="24"/>
        </w:rPr>
      </w:pPr>
    </w:p>
    <w:p w14:paraId="3FE2FC0F" w14:textId="51A0C37B" w:rsidR="00F15612" w:rsidRPr="00AB2354" w:rsidRDefault="00765BF1" w:rsidP="00DF59FD">
      <w:pPr>
        <w:spacing w:after="0" w:line="276" w:lineRule="auto"/>
        <w:rPr>
          <w:rFonts w:ascii="Arial" w:hAnsi="Arial" w:cs="Arial"/>
          <w:sz w:val="24"/>
          <w:szCs w:val="24"/>
        </w:rPr>
      </w:pPr>
      <w:r w:rsidRPr="00AB2354">
        <w:rPr>
          <w:rFonts w:ascii="Arial" w:eastAsiaTheme="majorEastAsia" w:hAnsi="Arial" w:cs="Arial"/>
          <w:b/>
          <w:bCs/>
          <w:sz w:val="24"/>
          <w:szCs w:val="24"/>
        </w:rPr>
        <w:t>Hold:</w:t>
      </w:r>
      <w:r w:rsidR="00F15612" w:rsidRPr="00AB2354">
        <w:rPr>
          <w:rFonts w:ascii="Arial" w:eastAsiaTheme="majorEastAsia" w:hAnsi="Arial" w:cs="Arial"/>
          <w:b/>
          <w:bCs/>
          <w:sz w:val="24"/>
          <w:szCs w:val="24"/>
        </w:rPr>
        <w:t xml:space="preserve"> </w:t>
      </w:r>
      <w:r w:rsidR="00F15612" w:rsidRPr="00AB2354">
        <w:rPr>
          <w:rFonts w:ascii="Arial" w:hAnsi="Arial" w:cs="Arial"/>
          <w:sz w:val="24"/>
          <w:szCs w:val="24"/>
        </w:rPr>
        <w:t xml:space="preserve">Hold status is given when a majority of the Examining Committee has specific concerns about the student’s oral presentation that the committee believes can be satisfactorily addressed by the student within the same semester, with the committee’s support. The committee will specify the work to be done and its timeline for completion and provide a written summary of this to the student. This summary should include the nature of the task(s) to be performed, their respective deadlines, and the faculty member(s) responsible for their evaluation. </w:t>
      </w:r>
    </w:p>
    <w:p w14:paraId="71F65130" w14:textId="77777777" w:rsidR="00F15612" w:rsidRPr="00AB2354" w:rsidRDefault="00F15612" w:rsidP="00DF59FD">
      <w:pPr>
        <w:spacing w:after="0" w:line="276" w:lineRule="auto"/>
        <w:rPr>
          <w:rFonts w:ascii="Arial" w:hAnsi="Arial" w:cs="Arial"/>
          <w:sz w:val="24"/>
          <w:szCs w:val="24"/>
        </w:rPr>
      </w:pPr>
    </w:p>
    <w:p w14:paraId="2F8CFE06" w14:textId="352EF4FC" w:rsidR="00F15612" w:rsidRPr="00AB2354" w:rsidRDefault="00F15612" w:rsidP="00DF59FD">
      <w:pPr>
        <w:spacing w:after="0" w:line="276" w:lineRule="auto"/>
        <w:rPr>
          <w:rFonts w:ascii="Arial" w:hAnsi="Arial" w:cs="Arial"/>
          <w:sz w:val="24"/>
          <w:szCs w:val="24"/>
        </w:rPr>
      </w:pPr>
      <w:r w:rsidRPr="00AB2354">
        <w:rPr>
          <w:rFonts w:ascii="Arial" w:hAnsi="Arial" w:cs="Arial"/>
          <w:sz w:val="24"/>
          <w:szCs w:val="24"/>
        </w:rPr>
        <w:t xml:space="preserve">To earn Approval status, the student must satisfactorily complete the outlined tasks before the end of that semester. </w:t>
      </w:r>
      <w:r w:rsidR="00CB594D" w:rsidRPr="00AB2354">
        <w:rPr>
          <w:rFonts w:ascii="Arial" w:hAnsi="Arial" w:cs="Arial"/>
          <w:sz w:val="24"/>
          <w:szCs w:val="24"/>
        </w:rPr>
        <w:t>The Examination Committee then documents the new Approval outcome on the appropriate program forms for inclusion in the student’s academic file.</w:t>
      </w:r>
    </w:p>
    <w:p w14:paraId="6FEC89C6" w14:textId="77777777" w:rsidR="00F15612" w:rsidRPr="00AB2354" w:rsidRDefault="00F15612" w:rsidP="00DF59FD">
      <w:pPr>
        <w:spacing w:after="0" w:line="276" w:lineRule="auto"/>
        <w:rPr>
          <w:rFonts w:ascii="Arial" w:hAnsi="Arial" w:cs="Arial"/>
          <w:sz w:val="24"/>
          <w:szCs w:val="24"/>
        </w:rPr>
      </w:pPr>
    </w:p>
    <w:p w14:paraId="428CFEF4" w14:textId="53B12D1C" w:rsidR="00CB594D" w:rsidRPr="00AB2354" w:rsidRDefault="00F15612" w:rsidP="00DF59FD">
      <w:pPr>
        <w:spacing w:after="0" w:line="276" w:lineRule="auto"/>
        <w:rPr>
          <w:rFonts w:ascii="Arial" w:hAnsi="Arial" w:cs="Arial"/>
          <w:sz w:val="24"/>
          <w:szCs w:val="24"/>
        </w:rPr>
      </w:pPr>
      <w:r w:rsidRPr="00AB2354">
        <w:rPr>
          <w:rFonts w:ascii="Arial" w:hAnsi="Arial" w:cs="Arial"/>
          <w:sz w:val="24"/>
          <w:szCs w:val="24"/>
        </w:rPr>
        <w:t xml:space="preserve">If the work is not completed satisfactorily, </w:t>
      </w:r>
      <w:r w:rsidR="00CB594D" w:rsidRPr="00AB2354">
        <w:rPr>
          <w:rFonts w:ascii="Arial" w:hAnsi="Arial" w:cs="Arial"/>
          <w:sz w:val="24"/>
          <w:szCs w:val="24"/>
        </w:rPr>
        <w:t>the student’s outcome status will be changed to Disapproval status for the oral aspect of the Departmental Final Examination.</w:t>
      </w:r>
    </w:p>
    <w:p w14:paraId="29DA8972" w14:textId="77777777" w:rsidR="00CB594D" w:rsidRPr="00AB2354" w:rsidRDefault="00CB594D" w:rsidP="00DF59FD">
      <w:pPr>
        <w:spacing w:after="0" w:line="276" w:lineRule="auto"/>
        <w:rPr>
          <w:rFonts w:ascii="Arial" w:hAnsi="Arial" w:cs="Arial"/>
          <w:sz w:val="24"/>
          <w:szCs w:val="24"/>
        </w:rPr>
      </w:pPr>
    </w:p>
    <w:p w14:paraId="77428361" w14:textId="051360B4" w:rsidR="00CB594D" w:rsidRPr="00AB2354" w:rsidRDefault="00CB594D" w:rsidP="00DF59FD">
      <w:pPr>
        <w:spacing w:after="0" w:line="276" w:lineRule="auto"/>
        <w:rPr>
          <w:rFonts w:ascii="Arial" w:hAnsi="Arial" w:cs="Arial"/>
          <w:sz w:val="24"/>
          <w:szCs w:val="24"/>
        </w:rPr>
      </w:pPr>
      <w:r w:rsidRPr="00AB2354">
        <w:rPr>
          <w:rFonts w:ascii="Arial" w:eastAsiaTheme="majorEastAsia" w:hAnsi="Arial" w:cs="Arial"/>
          <w:b/>
          <w:bCs/>
          <w:sz w:val="24"/>
          <w:szCs w:val="24"/>
        </w:rPr>
        <w:t>Disapproval:</w:t>
      </w:r>
      <w:r w:rsidRPr="00AB2354">
        <w:rPr>
          <w:rFonts w:ascii="Arial" w:hAnsi="Arial" w:cs="Arial"/>
          <w:sz w:val="24"/>
          <w:szCs w:val="24"/>
        </w:rPr>
        <w:t xml:space="preserve"> Disapproval status indicates that the student’s performance on the oral component of the Departmental Final Examination was evaluated as unsatisfactory by a majority of the Examining Committee. A student who has received a single disapproval status for the oral examination may retake it in a subsequent semester. A new Examination Committee will be formed prior to the time of the re-examination.</w:t>
      </w:r>
    </w:p>
    <w:p w14:paraId="4DB727C8" w14:textId="77777777" w:rsidR="00CB594D" w:rsidRPr="00AB2354" w:rsidRDefault="00CB594D" w:rsidP="00DF59FD">
      <w:pPr>
        <w:spacing w:after="0" w:line="276" w:lineRule="auto"/>
        <w:rPr>
          <w:rFonts w:ascii="Arial" w:hAnsi="Arial" w:cs="Arial"/>
          <w:sz w:val="24"/>
          <w:szCs w:val="24"/>
        </w:rPr>
      </w:pPr>
    </w:p>
    <w:p w14:paraId="067E1421" w14:textId="24A4B4A2" w:rsidR="00CB594D" w:rsidRPr="00AB2354" w:rsidRDefault="00CB594D" w:rsidP="00DF59FD">
      <w:pPr>
        <w:spacing w:after="0" w:line="276" w:lineRule="auto"/>
        <w:rPr>
          <w:rFonts w:ascii="Arial" w:hAnsi="Arial" w:cs="Arial"/>
          <w:sz w:val="24"/>
          <w:szCs w:val="24"/>
        </w:rPr>
      </w:pPr>
      <w:r w:rsidRPr="00AB2354">
        <w:rPr>
          <w:rFonts w:ascii="Arial" w:hAnsi="Arial" w:cs="Arial"/>
          <w:sz w:val="24"/>
          <w:szCs w:val="24"/>
        </w:rPr>
        <w:t xml:space="preserve">A student who receives a second disapproval status will have failed the </w:t>
      </w:r>
      <w:r w:rsidR="0049344E" w:rsidRPr="00AB2354">
        <w:rPr>
          <w:rFonts w:ascii="Arial" w:hAnsi="Arial" w:cs="Arial"/>
          <w:sz w:val="24"/>
          <w:szCs w:val="24"/>
        </w:rPr>
        <w:t>oral</w:t>
      </w:r>
      <w:r w:rsidRPr="00AB2354">
        <w:rPr>
          <w:rFonts w:ascii="Arial" w:hAnsi="Arial" w:cs="Arial"/>
          <w:sz w:val="24"/>
          <w:szCs w:val="24"/>
        </w:rPr>
        <w:t xml:space="preserve"> </w:t>
      </w:r>
      <w:r w:rsidR="0049344E" w:rsidRPr="00AB2354">
        <w:rPr>
          <w:rFonts w:ascii="Arial" w:hAnsi="Arial" w:cs="Arial"/>
          <w:sz w:val="24"/>
          <w:szCs w:val="24"/>
        </w:rPr>
        <w:t>exam</w:t>
      </w:r>
      <w:r w:rsidRPr="00AB2354">
        <w:rPr>
          <w:rFonts w:ascii="Arial" w:hAnsi="Arial" w:cs="Arial"/>
          <w:sz w:val="24"/>
          <w:szCs w:val="24"/>
        </w:rPr>
        <w:t xml:space="preserve"> and must petition the Department for an additional opportunity to retake the exam. If the department grants a further opportunity to retake the exam, th</w:t>
      </w:r>
      <w:r w:rsidR="0049344E" w:rsidRPr="00AB2354">
        <w:rPr>
          <w:rFonts w:ascii="Arial" w:hAnsi="Arial" w:cs="Arial"/>
          <w:sz w:val="24"/>
          <w:szCs w:val="24"/>
        </w:rPr>
        <w:t>is</w:t>
      </w:r>
      <w:r w:rsidRPr="00AB2354">
        <w:rPr>
          <w:rFonts w:ascii="Arial" w:hAnsi="Arial" w:cs="Arial"/>
          <w:sz w:val="24"/>
          <w:szCs w:val="24"/>
        </w:rPr>
        <w:t xml:space="preserve"> final opportunity must occur within the time limit specified by the university for completion of the M.A. degre</w:t>
      </w:r>
      <w:r w:rsidR="0049344E" w:rsidRPr="00AB2354">
        <w:rPr>
          <w:rFonts w:ascii="Arial" w:hAnsi="Arial" w:cs="Arial"/>
          <w:sz w:val="24"/>
          <w:szCs w:val="24"/>
        </w:rPr>
        <w:t>e (i.e., five calendar years from initial enrollment).</w:t>
      </w:r>
    </w:p>
    <w:p w14:paraId="15987C88" w14:textId="2E485015" w:rsidR="00CB594D" w:rsidRPr="00AB2354" w:rsidRDefault="00CB594D" w:rsidP="00DF59FD">
      <w:pPr>
        <w:spacing w:after="0" w:line="276" w:lineRule="auto"/>
        <w:rPr>
          <w:rFonts w:ascii="Arial" w:hAnsi="Arial" w:cs="Arial"/>
          <w:sz w:val="24"/>
          <w:szCs w:val="24"/>
        </w:rPr>
      </w:pPr>
    </w:p>
    <w:p w14:paraId="6863C4E9" w14:textId="77777777" w:rsidR="0049344E" w:rsidRPr="00AB2354" w:rsidRDefault="00CB594D" w:rsidP="00DF59FD">
      <w:pPr>
        <w:spacing w:after="0" w:line="276" w:lineRule="auto"/>
        <w:rPr>
          <w:rFonts w:ascii="Arial" w:hAnsi="Arial" w:cs="Arial"/>
          <w:sz w:val="24"/>
          <w:szCs w:val="24"/>
        </w:rPr>
      </w:pPr>
      <w:r w:rsidRPr="00AB2354">
        <w:rPr>
          <w:rFonts w:ascii="Arial" w:hAnsi="Arial" w:cs="Arial"/>
          <w:sz w:val="24"/>
          <w:szCs w:val="24"/>
        </w:rPr>
        <w:t xml:space="preserve">A student may be required to meet additional requirements identified by their most recent Examination Committee (e.g., retaking a course, enrolling in an independent study) before being granted </w:t>
      </w:r>
      <w:r w:rsidR="0049344E" w:rsidRPr="00AB2354">
        <w:rPr>
          <w:rFonts w:ascii="Arial" w:hAnsi="Arial" w:cs="Arial"/>
          <w:sz w:val="24"/>
          <w:szCs w:val="24"/>
        </w:rPr>
        <w:t>a third and final attempt</w:t>
      </w:r>
      <w:r w:rsidRPr="00AB2354">
        <w:rPr>
          <w:rFonts w:ascii="Arial" w:hAnsi="Arial" w:cs="Arial"/>
          <w:sz w:val="24"/>
          <w:szCs w:val="24"/>
        </w:rPr>
        <w:t xml:space="preserve"> </w:t>
      </w:r>
      <w:r w:rsidR="00C013C5" w:rsidRPr="00AB2354">
        <w:rPr>
          <w:rFonts w:ascii="Arial" w:hAnsi="Arial" w:cs="Arial"/>
          <w:sz w:val="24"/>
          <w:szCs w:val="24"/>
        </w:rPr>
        <w:t>a</w:t>
      </w:r>
      <w:r w:rsidR="0049344E" w:rsidRPr="00AB2354">
        <w:rPr>
          <w:rFonts w:ascii="Arial" w:hAnsi="Arial" w:cs="Arial"/>
          <w:sz w:val="24"/>
          <w:szCs w:val="24"/>
        </w:rPr>
        <w:t>t</w:t>
      </w:r>
      <w:r w:rsidR="00C013C5" w:rsidRPr="00AB2354">
        <w:rPr>
          <w:rFonts w:ascii="Arial" w:hAnsi="Arial" w:cs="Arial"/>
          <w:sz w:val="24"/>
          <w:szCs w:val="24"/>
        </w:rPr>
        <w:t xml:space="preserve"> the oral exam. </w:t>
      </w:r>
    </w:p>
    <w:p w14:paraId="71E181EF" w14:textId="77777777" w:rsidR="0049344E" w:rsidRPr="00AB2354" w:rsidRDefault="0049344E" w:rsidP="00DF59FD">
      <w:pPr>
        <w:spacing w:after="0" w:line="276" w:lineRule="auto"/>
        <w:rPr>
          <w:rFonts w:ascii="Arial" w:hAnsi="Arial" w:cs="Arial"/>
          <w:sz w:val="24"/>
          <w:szCs w:val="24"/>
        </w:rPr>
      </w:pPr>
    </w:p>
    <w:p w14:paraId="2BCC87D6" w14:textId="77739525" w:rsidR="0049344E" w:rsidRPr="00AB2354" w:rsidRDefault="0049344E" w:rsidP="00DF59FD">
      <w:pPr>
        <w:spacing w:after="0" w:line="276" w:lineRule="auto"/>
        <w:rPr>
          <w:rFonts w:ascii="Arial" w:hAnsi="Arial" w:cs="Arial"/>
          <w:sz w:val="24"/>
          <w:szCs w:val="24"/>
        </w:rPr>
      </w:pPr>
      <w:r w:rsidRPr="00AB2354">
        <w:rPr>
          <w:rFonts w:ascii="Arial" w:hAnsi="Arial" w:cs="Arial"/>
          <w:sz w:val="24"/>
          <w:szCs w:val="24"/>
        </w:rPr>
        <w:t>If the Department does not grant a third opportunity to take the oral exam, or if this final attempt results in a third Disapproval status, the student will be required to withdraw from the M.A. program.</w:t>
      </w:r>
    </w:p>
    <w:p w14:paraId="27224473" w14:textId="77777777" w:rsidR="00BF1DDD" w:rsidRPr="00AB2354" w:rsidRDefault="00BF1DDD" w:rsidP="00DF59FD">
      <w:pPr>
        <w:pStyle w:val="Heading2"/>
        <w:spacing w:before="240" w:after="60" w:line="276" w:lineRule="auto"/>
        <w:rPr>
          <w:rFonts w:ascii="Arial" w:hAnsi="Arial" w:cs="Arial"/>
          <w:b/>
          <w:bCs/>
          <w:color w:val="18453B"/>
          <w:sz w:val="24"/>
          <w:szCs w:val="24"/>
        </w:rPr>
      </w:pPr>
      <w:bookmarkStart w:id="83" w:name="_Toc146830009"/>
      <w:r w:rsidRPr="00AB2354">
        <w:rPr>
          <w:rFonts w:ascii="Arial" w:hAnsi="Arial" w:cs="Arial"/>
          <w:b/>
          <w:bCs/>
          <w:color w:val="18453B"/>
          <w:sz w:val="24"/>
          <w:szCs w:val="24"/>
        </w:rPr>
        <w:t>Disability Accommodations</w:t>
      </w:r>
      <w:bookmarkEnd w:id="83"/>
      <w:r w:rsidRPr="00AB2354">
        <w:rPr>
          <w:rFonts w:ascii="Arial" w:hAnsi="Arial" w:cs="Arial"/>
          <w:b/>
          <w:bCs/>
          <w:color w:val="18453B"/>
          <w:sz w:val="24"/>
          <w:szCs w:val="24"/>
        </w:rPr>
        <w:t xml:space="preserve"> </w:t>
      </w:r>
    </w:p>
    <w:p w14:paraId="68A8A9D8" w14:textId="1D1C83A7" w:rsidR="00BF1DDD" w:rsidRPr="00AB2354" w:rsidRDefault="00BF1DDD" w:rsidP="00DF59FD">
      <w:pPr>
        <w:spacing w:after="0" w:line="276" w:lineRule="auto"/>
        <w:rPr>
          <w:rFonts w:ascii="Arial" w:hAnsi="Arial" w:cs="Arial"/>
          <w:sz w:val="24"/>
          <w:szCs w:val="24"/>
        </w:rPr>
      </w:pPr>
      <w:r w:rsidRPr="00AB2354">
        <w:rPr>
          <w:rFonts w:ascii="Arial" w:hAnsi="Arial" w:cs="Arial"/>
          <w:sz w:val="24"/>
          <w:szCs w:val="24"/>
        </w:rPr>
        <w:t>Students who require accommodations to complete the Departmental Final Examination requirements should provide the Graduate Program Director with a copy of their current VISA at least two weeks prior to the accommodation date (e.g., scheduled oral and/or written exam dates).</w:t>
      </w:r>
    </w:p>
    <w:p w14:paraId="01334700" w14:textId="514E3BE8" w:rsidR="00D41AAB" w:rsidRPr="00AB2354" w:rsidRDefault="00E13BED" w:rsidP="00DF59FD">
      <w:pPr>
        <w:pStyle w:val="Heading3"/>
        <w:spacing w:before="240" w:after="120" w:line="276" w:lineRule="auto"/>
        <w:jc w:val="center"/>
        <w:rPr>
          <w:rFonts w:ascii="Arial" w:hAnsi="Arial" w:cs="Arial"/>
          <w:b/>
          <w:bCs/>
          <w:color w:val="18453B"/>
          <w:sz w:val="32"/>
          <w:szCs w:val="32"/>
        </w:rPr>
      </w:pPr>
      <w:bookmarkStart w:id="84" w:name="_Toc146830010"/>
      <w:r w:rsidRPr="00AB2354">
        <w:rPr>
          <w:rFonts w:ascii="Arial" w:hAnsi="Arial" w:cs="Arial"/>
          <w:b/>
          <w:bCs/>
          <w:color w:val="18453B"/>
          <w:sz w:val="32"/>
          <w:szCs w:val="32"/>
        </w:rPr>
        <w:t xml:space="preserve">Student </w:t>
      </w:r>
      <w:r w:rsidR="00972FB6" w:rsidRPr="00AB2354">
        <w:rPr>
          <w:rFonts w:ascii="Arial" w:hAnsi="Arial" w:cs="Arial"/>
          <w:b/>
          <w:bCs/>
          <w:color w:val="18453B"/>
          <w:sz w:val="32"/>
          <w:szCs w:val="32"/>
        </w:rPr>
        <w:t>Performance</w:t>
      </w:r>
      <w:r w:rsidR="00D41AAB" w:rsidRPr="00AB2354">
        <w:rPr>
          <w:rFonts w:ascii="Arial" w:hAnsi="Arial" w:cs="Arial"/>
          <w:b/>
          <w:bCs/>
          <w:color w:val="18453B"/>
          <w:sz w:val="32"/>
          <w:szCs w:val="32"/>
        </w:rPr>
        <w:t xml:space="preserve"> Review</w:t>
      </w:r>
      <w:r w:rsidRPr="00AB2354">
        <w:rPr>
          <w:rFonts w:ascii="Arial" w:hAnsi="Arial" w:cs="Arial"/>
          <w:b/>
          <w:bCs/>
          <w:color w:val="18453B"/>
          <w:sz w:val="32"/>
          <w:szCs w:val="32"/>
        </w:rPr>
        <w:t>s</w:t>
      </w:r>
      <w:bookmarkEnd w:id="84"/>
    </w:p>
    <w:p w14:paraId="1E874806" w14:textId="44A2C5C0" w:rsidR="00755C79" w:rsidRPr="00AB2354" w:rsidRDefault="00D41AAB" w:rsidP="00DF59FD">
      <w:pPr>
        <w:spacing w:after="0" w:line="276" w:lineRule="auto"/>
        <w:rPr>
          <w:rFonts w:ascii="Arial" w:hAnsi="Arial" w:cs="Arial"/>
          <w:sz w:val="24"/>
          <w:szCs w:val="24"/>
        </w:rPr>
      </w:pPr>
      <w:r w:rsidRPr="00AB2354">
        <w:rPr>
          <w:rFonts w:ascii="Arial" w:hAnsi="Arial" w:cs="Arial"/>
          <w:sz w:val="24"/>
          <w:szCs w:val="24"/>
        </w:rPr>
        <w:t xml:space="preserve">The Department </w:t>
      </w:r>
      <w:r w:rsidR="00755C79" w:rsidRPr="00AB2354">
        <w:rPr>
          <w:rFonts w:ascii="Arial" w:hAnsi="Arial" w:cs="Arial"/>
          <w:sz w:val="24"/>
          <w:szCs w:val="24"/>
        </w:rPr>
        <w:t xml:space="preserve">reviews </w:t>
      </w:r>
      <w:r w:rsidRPr="00AB2354">
        <w:rPr>
          <w:rFonts w:ascii="Arial" w:hAnsi="Arial" w:cs="Arial"/>
          <w:sz w:val="24"/>
          <w:szCs w:val="24"/>
        </w:rPr>
        <w:t>the academic</w:t>
      </w:r>
      <w:r w:rsidR="00755C79" w:rsidRPr="00AB2354">
        <w:rPr>
          <w:rFonts w:ascii="Arial" w:hAnsi="Arial" w:cs="Arial"/>
          <w:sz w:val="24"/>
          <w:szCs w:val="24"/>
        </w:rPr>
        <w:t xml:space="preserve"> and clinical</w:t>
      </w:r>
      <w:r w:rsidRPr="00AB2354">
        <w:rPr>
          <w:rFonts w:ascii="Arial" w:hAnsi="Arial" w:cs="Arial"/>
          <w:sz w:val="24"/>
          <w:szCs w:val="24"/>
        </w:rPr>
        <w:t xml:space="preserve"> performance of each graduate student</w:t>
      </w:r>
      <w:r w:rsidR="00972FB6" w:rsidRPr="00AB2354">
        <w:rPr>
          <w:rFonts w:ascii="Arial" w:hAnsi="Arial" w:cs="Arial"/>
          <w:sz w:val="24"/>
          <w:szCs w:val="24"/>
        </w:rPr>
        <w:t xml:space="preserve"> periodically and on an as-needed basis</w:t>
      </w:r>
      <w:r w:rsidRPr="00AB2354">
        <w:rPr>
          <w:rFonts w:ascii="Arial" w:hAnsi="Arial" w:cs="Arial"/>
          <w:sz w:val="24"/>
          <w:szCs w:val="24"/>
        </w:rPr>
        <w:t xml:space="preserve">. </w:t>
      </w:r>
      <w:r w:rsidR="00755C79" w:rsidRPr="00AB2354">
        <w:rPr>
          <w:rFonts w:ascii="Arial" w:hAnsi="Arial" w:cs="Arial"/>
          <w:sz w:val="24"/>
          <w:szCs w:val="24"/>
        </w:rPr>
        <w:t>Reviews may be completed by f</w:t>
      </w:r>
      <w:r w:rsidRPr="00AB2354">
        <w:rPr>
          <w:rFonts w:ascii="Arial" w:hAnsi="Arial" w:cs="Arial"/>
          <w:sz w:val="24"/>
          <w:szCs w:val="24"/>
        </w:rPr>
        <w:t>aculty or</w:t>
      </w:r>
      <w:r w:rsidR="00755C79" w:rsidRPr="00AB2354">
        <w:rPr>
          <w:rFonts w:ascii="Arial" w:hAnsi="Arial" w:cs="Arial"/>
          <w:sz w:val="24"/>
          <w:szCs w:val="24"/>
        </w:rPr>
        <w:t xml:space="preserve"> a</w:t>
      </w:r>
      <w:r w:rsidRPr="00AB2354">
        <w:rPr>
          <w:rFonts w:ascii="Arial" w:hAnsi="Arial" w:cs="Arial"/>
          <w:sz w:val="24"/>
          <w:szCs w:val="24"/>
        </w:rPr>
        <w:t xml:space="preserve"> designated committee</w:t>
      </w:r>
      <w:r w:rsidR="00755C79" w:rsidRPr="00AB2354">
        <w:rPr>
          <w:rFonts w:ascii="Arial" w:hAnsi="Arial" w:cs="Arial"/>
          <w:sz w:val="24"/>
          <w:szCs w:val="24"/>
        </w:rPr>
        <w:t>, who</w:t>
      </w:r>
      <w:r w:rsidR="00972FB6" w:rsidRPr="00AB2354">
        <w:rPr>
          <w:rFonts w:ascii="Arial" w:hAnsi="Arial" w:cs="Arial"/>
          <w:sz w:val="24"/>
          <w:szCs w:val="24"/>
        </w:rPr>
        <w:t xml:space="preserve"> relay </w:t>
      </w:r>
      <w:r w:rsidR="00C013C5" w:rsidRPr="00AB2354">
        <w:rPr>
          <w:rFonts w:ascii="Arial" w:hAnsi="Arial" w:cs="Arial"/>
          <w:sz w:val="24"/>
          <w:szCs w:val="24"/>
        </w:rPr>
        <w:t>a summary of each student’s review</w:t>
      </w:r>
      <w:r w:rsidRPr="00AB2354">
        <w:rPr>
          <w:rFonts w:ascii="Arial" w:hAnsi="Arial" w:cs="Arial"/>
          <w:sz w:val="24"/>
          <w:szCs w:val="24"/>
        </w:rPr>
        <w:t xml:space="preserve"> to the Graduate Program Director</w:t>
      </w:r>
      <w:r w:rsidR="00972FB6" w:rsidRPr="00AB2354">
        <w:rPr>
          <w:rFonts w:ascii="Arial" w:hAnsi="Arial" w:cs="Arial"/>
          <w:sz w:val="24"/>
          <w:szCs w:val="24"/>
        </w:rPr>
        <w:t xml:space="preserve"> and/or Department Chair</w:t>
      </w:r>
      <w:r w:rsidRPr="00AB2354">
        <w:rPr>
          <w:rFonts w:ascii="Arial" w:hAnsi="Arial" w:cs="Arial"/>
          <w:sz w:val="24"/>
          <w:szCs w:val="24"/>
        </w:rPr>
        <w:t xml:space="preserve">. The Graduate Program Director </w:t>
      </w:r>
      <w:r w:rsidR="00972FB6" w:rsidRPr="00AB2354">
        <w:rPr>
          <w:rFonts w:ascii="Arial" w:hAnsi="Arial" w:cs="Arial"/>
          <w:sz w:val="24"/>
          <w:szCs w:val="24"/>
        </w:rPr>
        <w:t>and/or Department Chair w</w:t>
      </w:r>
      <w:r w:rsidRPr="00AB2354">
        <w:rPr>
          <w:rFonts w:ascii="Arial" w:hAnsi="Arial" w:cs="Arial"/>
          <w:sz w:val="24"/>
          <w:szCs w:val="24"/>
        </w:rPr>
        <w:t xml:space="preserve">ill </w:t>
      </w:r>
      <w:r w:rsidR="00755C79" w:rsidRPr="00AB2354">
        <w:rPr>
          <w:rFonts w:ascii="Arial" w:hAnsi="Arial" w:cs="Arial"/>
          <w:sz w:val="24"/>
          <w:szCs w:val="24"/>
        </w:rPr>
        <w:t xml:space="preserve">notify any student who is </w:t>
      </w:r>
      <w:r w:rsidR="00C013C5" w:rsidRPr="00AB2354">
        <w:rPr>
          <w:rFonts w:ascii="Arial" w:hAnsi="Arial" w:cs="Arial"/>
          <w:sz w:val="24"/>
          <w:szCs w:val="24"/>
        </w:rPr>
        <w:t>determined to not be</w:t>
      </w:r>
      <w:r w:rsidR="0091074E" w:rsidRPr="00AB2354">
        <w:rPr>
          <w:rFonts w:ascii="Arial" w:hAnsi="Arial" w:cs="Arial"/>
          <w:sz w:val="24"/>
          <w:szCs w:val="24"/>
        </w:rPr>
        <w:t xml:space="preserve"> satisfactorily</w:t>
      </w:r>
      <w:r w:rsidRPr="00AB2354">
        <w:rPr>
          <w:rFonts w:ascii="Arial" w:hAnsi="Arial" w:cs="Arial"/>
          <w:sz w:val="24"/>
          <w:szCs w:val="24"/>
        </w:rPr>
        <w:t xml:space="preserve"> meeting the program </w:t>
      </w:r>
      <w:r w:rsidR="00755C79" w:rsidRPr="00AB2354">
        <w:rPr>
          <w:rFonts w:ascii="Arial" w:hAnsi="Arial" w:cs="Arial"/>
          <w:sz w:val="24"/>
          <w:szCs w:val="24"/>
        </w:rPr>
        <w:t>objectives</w:t>
      </w:r>
      <w:r w:rsidR="00C013C5" w:rsidRPr="00AB2354">
        <w:rPr>
          <w:rFonts w:ascii="Arial" w:hAnsi="Arial" w:cs="Arial"/>
          <w:sz w:val="24"/>
          <w:szCs w:val="24"/>
        </w:rPr>
        <w:t xml:space="preserve"> at any point in the program</w:t>
      </w:r>
      <w:r w:rsidRPr="00AB2354">
        <w:rPr>
          <w:rFonts w:ascii="Arial" w:hAnsi="Arial" w:cs="Arial"/>
          <w:sz w:val="24"/>
          <w:szCs w:val="24"/>
        </w:rPr>
        <w:t>.</w:t>
      </w:r>
      <w:r w:rsidR="00755C79" w:rsidRPr="00AB2354">
        <w:rPr>
          <w:rFonts w:ascii="Arial" w:hAnsi="Arial" w:cs="Arial"/>
          <w:sz w:val="24"/>
          <w:szCs w:val="24"/>
        </w:rPr>
        <w:t xml:space="preserve"> In such cases, a student support plan</w:t>
      </w:r>
      <w:r w:rsidRPr="00AB2354">
        <w:rPr>
          <w:rFonts w:ascii="Arial" w:hAnsi="Arial" w:cs="Arial"/>
          <w:sz w:val="24"/>
          <w:szCs w:val="24"/>
        </w:rPr>
        <w:t xml:space="preserve"> will be</w:t>
      </w:r>
      <w:r w:rsidR="00755C79" w:rsidRPr="00AB2354">
        <w:rPr>
          <w:rFonts w:ascii="Arial" w:hAnsi="Arial" w:cs="Arial"/>
          <w:sz w:val="24"/>
          <w:szCs w:val="24"/>
        </w:rPr>
        <w:t xml:space="preserve"> jointly</w:t>
      </w:r>
      <w:r w:rsidRPr="00AB2354">
        <w:rPr>
          <w:rFonts w:ascii="Arial" w:hAnsi="Arial" w:cs="Arial"/>
          <w:sz w:val="24"/>
          <w:szCs w:val="24"/>
        </w:rPr>
        <w:t xml:space="preserve"> developed </w:t>
      </w:r>
      <w:r w:rsidR="00755C79" w:rsidRPr="00AB2354">
        <w:rPr>
          <w:rFonts w:ascii="Arial" w:hAnsi="Arial" w:cs="Arial"/>
          <w:sz w:val="24"/>
          <w:szCs w:val="24"/>
        </w:rPr>
        <w:t>with the student</w:t>
      </w:r>
      <w:r w:rsidR="00972FB6" w:rsidRPr="00AB2354">
        <w:rPr>
          <w:rFonts w:ascii="Arial" w:hAnsi="Arial" w:cs="Arial"/>
          <w:sz w:val="24"/>
          <w:szCs w:val="24"/>
        </w:rPr>
        <w:t xml:space="preserve">, </w:t>
      </w:r>
      <w:r w:rsidR="00755C79" w:rsidRPr="00AB2354">
        <w:rPr>
          <w:rFonts w:ascii="Arial" w:hAnsi="Arial" w:cs="Arial"/>
          <w:sz w:val="24"/>
          <w:szCs w:val="24"/>
        </w:rPr>
        <w:t>their academic advisor</w:t>
      </w:r>
      <w:r w:rsidR="00972FB6" w:rsidRPr="00AB2354">
        <w:rPr>
          <w:rFonts w:ascii="Arial" w:hAnsi="Arial" w:cs="Arial"/>
          <w:sz w:val="24"/>
          <w:szCs w:val="24"/>
        </w:rPr>
        <w:t>, and a faculty support committee</w:t>
      </w:r>
      <w:r w:rsidR="00755C79" w:rsidRPr="00AB2354">
        <w:rPr>
          <w:rFonts w:ascii="Arial" w:hAnsi="Arial" w:cs="Arial"/>
          <w:sz w:val="24"/>
          <w:szCs w:val="24"/>
        </w:rPr>
        <w:t xml:space="preserve"> (see Remediation Process).</w:t>
      </w:r>
    </w:p>
    <w:p w14:paraId="17BF5734" w14:textId="77777777" w:rsidR="00D41AAB" w:rsidRPr="00AB2354" w:rsidRDefault="00D41AAB" w:rsidP="00DF59FD">
      <w:pPr>
        <w:spacing w:after="0" w:line="276" w:lineRule="auto"/>
        <w:rPr>
          <w:rFonts w:ascii="Arial" w:hAnsi="Arial" w:cs="Arial"/>
          <w:sz w:val="24"/>
          <w:szCs w:val="24"/>
        </w:rPr>
      </w:pPr>
    </w:p>
    <w:p w14:paraId="228118BB" w14:textId="2C35ED27" w:rsidR="00D41AAB" w:rsidRPr="00AB2354" w:rsidRDefault="00755C79" w:rsidP="00DF59FD">
      <w:pPr>
        <w:spacing w:after="0" w:line="276" w:lineRule="auto"/>
        <w:rPr>
          <w:rFonts w:ascii="Arial" w:hAnsi="Arial" w:cs="Arial"/>
          <w:sz w:val="24"/>
          <w:szCs w:val="24"/>
        </w:rPr>
      </w:pPr>
      <w:r w:rsidRPr="00AB2354">
        <w:rPr>
          <w:rFonts w:ascii="Arial" w:hAnsi="Arial" w:cs="Arial"/>
          <w:sz w:val="24"/>
          <w:szCs w:val="24"/>
        </w:rPr>
        <w:t>Additional</w:t>
      </w:r>
      <w:r w:rsidR="00D41AAB" w:rsidRPr="00AB2354">
        <w:rPr>
          <w:rFonts w:ascii="Arial" w:hAnsi="Arial" w:cs="Arial"/>
          <w:sz w:val="24"/>
          <w:szCs w:val="24"/>
        </w:rPr>
        <w:t xml:space="preserve"> </w:t>
      </w:r>
      <w:r w:rsidRPr="00AB2354">
        <w:rPr>
          <w:rFonts w:ascii="Arial" w:hAnsi="Arial" w:cs="Arial"/>
          <w:sz w:val="24"/>
          <w:szCs w:val="24"/>
        </w:rPr>
        <w:t>review of</w:t>
      </w:r>
      <w:r w:rsidR="00D41AAB" w:rsidRPr="00AB2354">
        <w:rPr>
          <w:rFonts w:ascii="Arial" w:hAnsi="Arial" w:cs="Arial"/>
          <w:sz w:val="24"/>
          <w:szCs w:val="24"/>
        </w:rPr>
        <w:t xml:space="preserve"> individual student</w:t>
      </w:r>
      <w:r w:rsidRPr="00AB2354">
        <w:rPr>
          <w:rFonts w:ascii="Arial" w:hAnsi="Arial" w:cs="Arial"/>
          <w:sz w:val="24"/>
          <w:szCs w:val="24"/>
        </w:rPr>
        <w:t xml:space="preserve"> performance is warranted</w:t>
      </w:r>
      <w:r w:rsidR="00D41AAB" w:rsidRPr="00AB2354">
        <w:rPr>
          <w:rFonts w:ascii="Arial" w:hAnsi="Arial" w:cs="Arial"/>
          <w:sz w:val="24"/>
          <w:szCs w:val="24"/>
        </w:rPr>
        <w:t xml:space="preserve"> when:</w:t>
      </w:r>
    </w:p>
    <w:p w14:paraId="56B7599B" w14:textId="3BCE6C5B" w:rsidR="00D41AAB" w:rsidRPr="00AB2354" w:rsidRDefault="004653D5" w:rsidP="00DF59FD">
      <w:pPr>
        <w:pStyle w:val="ListParagraph"/>
        <w:numPr>
          <w:ilvl w:val="0"/>
          <w:numId w:val="27"/>
        </w:numPr>
        <w:spacing w:after="0" w:line="276" w:lineRule="auto"/>
        <w:rPr>
          <w:rFonts w:ascii="Arial" w:hAnsi="Arial" w:cs="Arial"/>
          <w:sz w:val="24"/>
          <w:szCs w:val="24"/>
        </w:rPr>
      </w:pPr>
      <w:r w:rsidRPr="00AB2354">
        <w:rPr>
          <w:rFonts w:ascii="Arial" w:hAnsi="Arial" w:cs="Arial"/>
          <w:sz w:val="24"/>
          <w:szCs w:val="24"/>
        </w:rPr>
        <w:t xml:space="preserve">a </w:t>
      </w:r>
      <w:r w:rsidR="00D41AAB" w:rsidRPr="00AB2354">
        <w:rPr>
          <w:rFonts w:ascii="Arial" w:hAnsi="Arial" w:cs="Arial"/>
          <w:sz w:val="24"/>
          <w:szCs w:val="24"/>
        </w:rPr>
        <w:t>student receives a</w:t>
      </w:r>
      <w:r w:rsidR="00E608B1" w:rsidRPr="00AB2354">
        <w:rPr>
          <w:rFonts w:ascii="Arial" w:hAnsi="Arial" w:cs="Arial"/>
          <w:sz w:val="24"/>
          <w:szCs w:val="24"/>
        </w:rPr>
        <w:t xml:space="preserve"> course</w:t>
      </w:r>
      <w:r w:rsidR="00D41AAB" w:rsidRPr="00AB2354">
        <w:rPr>
          <w:rFonts w:ascii="Arial" w:hAnsi="Arial" w:cs="Arial"/>
          <w:sz w:val="24"/>
          <w:szCs w:val="24"/>
        </w:rPr>
        <w:t xml:space="preserve"> </w:t>
      </w:r>
      <w:r w:rsidR="00C013C5" w:rsidRPr="00AB2354">
        <w:rPr>
          <w:rFonts w:ascii="Arial" w:hAnsi="Arial" w:cs="Arial"/>
          <w:sz w:val="24"/>
          <w:szCs w:val="24"/>
        </w:rPr>
        <w:t>grade</w:t>
      </w:r>
      <w:r w:rsidR="00D41AAB" w:rsidRPr="00AB2354">
        <w:rPr>
          <w:rFonts w:ascii="Arial" w:hAnsi="Arial" w:cs="Arial"/>
          <w:sz w:val="24"/>
          <w:szCs w:val="24"/>
        </w:rPr>
        <w:t xml:space="preserve"> </w:t>
      </w:r>
      <w:r w:rsidR="00C013C5" w:rsidRPr="00AB2354">
        <w:rPr>
          <w:rFonts w:ascii="Arial" w:hAnsi="Arial" w:cs="Arial"/>
          <w:sz w:val="24"/>
          <w:szCs w:val="24"/>
        </w:rPr>
        <w:t>below</w:t>
      </w:r>
      <w:r w:rsidR="00D41AAB" w:rsidRPr="00AB2354">
        <w:rPr>
          <w:rFonts w:ascii="Arial" w:hAnsi="Arial" w:cs="Arial"/>
          <w:sz w:val="24"/>
          <w:szCs w:val="24"/>
        </w:rPr>
        <w:t xml:space="preserve"> 3.0</w:t>
      </w:r>
    </w:p>
    <w:p w14:paraId="52F580C0" w14:textId="2EC98596" w:rsidR="00D41AAB" w:rsidRPr="00AB2354" w:rsidRDefault="004653D5" w:rsidP="00DF59FD">
      <w:pPr>
        <w:pStyle w:val="ListParagraph"/>
        <w:numPr>
          <w:ilvl w:val="0"/>
          <w:numId w:val="27"/>
        </w:numPr>
        <w:spacing w:after="0" w:line="276" w:lineRule="auto"/>
        <w:rPr>
          <w:rFonts w:ascii="Arial" w:hAnsi="Arial" w:cs="Arial"/>
          <w:sz w:val="24"/>
          <w:szCs w:val="24"/>
        </w:rPr>
      </w:pPr>
      <w:r w:rsidRPr="00AB2354">
        <w:rPr>
          <w:rFonts w:ascii="Arial" w:hAnsi="Arial" w:cs="Arial"/>
          <w:sz w:val="24"/>
          <w:szCs w:val="24"/>
        </w:rPr>
        <w:t>c</w:t>
      </w:r>
      <w:r w:rsidR="00D41AAB" w:rsidRPr="00AB2354">
        <w:rPr>
          <w:rFonts w:ascii="Arial" w:hAnsi="Arial" w:cs="Arial"/>
          <w:sz w:val="24"/>
          <w:szCs w:val="24"/>
        </w:rPr>
        <w:t xml:space="preserve">linical practicum performance is judged as </w:t>
      </w:r>
      <w:r w:rsidR="0091074E" w:rsidRPr="00AB2354">
        <w:rPr>
          <w:rFonts w:ascii="Arial" w:hAnsi="Arial" w:cs="Arial"/>
          <w:sz w:val="24"/>
          <w:szCs w:val="24"/>
        </w:rPr>
        <w:t>below expectations</w:t>
      </w:r>
      <w:r w:rsidRPr="00AB2354">
        <w:rPr>
          <w:rFonts w:ascii="Arial" w:hAnsi="Arial" w:cs="Arial"/>
          <w:sz w:val="24"/>
          <w:szCs w:val="24"/>
        </w:rPr>
        <w:t>;</w:t>
      </w:r>
      <w:r w:rsidR="00D41AAB" w:rsidRPr="00AB2354">
        <w:rPr>
          <w:rFonts w:ascii="Arial" w:hAnsi="Arial" w:cs="Arial"/>
          <w:sz w:val="24"/>
          <w:szCs w:val="24"/>
        </w:rPr>
        <w:t xml:space="preserve"> and/or</w:t>
      </w:r>
    </w:p>
    <w:p w14:paraId="683D7E9B" w14:textId="76D04F8F" w:rsidR="00D41AAB" w:rsidRPr="00AB2354" w:rsidRDefault="00C013C5" w:rsidP="00DF59FD">
      <w:pPr>
        <w:pStyle w:val="ListParagraph"/>
        <w:numPr>
          <w:ilvl w:val="0"/>
          <w:numId w:val="27"/>
        </w:numPr>
        <w:spacing w:after="0" w:line="276" w:lineRule="auto"/>
        <w:rPr>
          <w:rFonts w:ascii="Arial" w:hAnsi="Arial" w:cs="Arial"/>
          <w:sz w:val="24"/>
          <w:szCs w:val="24"/>
        </w:rPr>
      </w:pPr>
      <w:r w:rsidRPr="00AB2354">
        <w:rPr>
          <w:rFonts w:ascii="Arial" w:hAnsi="Arial" w:cs="Arial"/>
          <w:sz w:val="24"/>
          <w:szCs w:val="24"/>
        </w:rPr>
        <w:t>and/or a</w:t>
      </w:r>
      <w:r w:rsidR="00D41AAB" w:rsidRPr="00AB2354">
        <w:rPr>
          <w:rFonts w:ascii="Arial" w:hAnsi="Arial" w:cs="Arial"/>
          <w:sz w:val="24"/>
          <w:szCs w:val="24"/>
        </w:rPr>
        <w:t xml:space="preserve"> member of the faculty identifies the need for such a review</w:t>
      </w:r>
    </w:p>
    <w:p w14:paraId="0A41EC4A" w14:textId="073C2DC4" w:rsidR="005A626F" w:rsidRPr="00AB2354" w:rsidRDefault="00825020" w:rsidP="00DF59FD">
      <w:pPr>
        <w:pStyle w:val="Heading1"/>
        <w:spacing w:after="60" w:line="276" w:lineRule="auto"/>
        <w:rPr>
          <w:rFonts w:ascii="Arial" w:hAnsi="Arial" w:cs="Arial"/>
          <w:b/>
          <w:bCs/>
          <w:color w:val="18453B"/>
          <w:sz w:val="28"/>
          <w:szCs w:val="28"/>
        </w:rPr>
      </w:pPr>
      <w:bookmarkStart w:id="85" w:name="_Toc146830011"/>
      <w:r w:rsidRPr="00AB2354">
        <w:rPr>
          <w:rFonts w:ascii="Arial" w:hAnsi="Arial" w:cs="Arial"/>
          <w:b/>
          <w:bCs/>
          <w:color w:val="18453B"/>
          <w:sz w:val="28"/>
          <w:szCs w:val="28"/>
        </w:rPr>
        <w:t>Program Extensions</w:t>
      </w:r>
      <w:bookmarkEnd w:id="85"/>
    </w:p>
    <w:p w14:paraId="638DB45A" w14:textId="00D85069" w:rsidR="009D4698" w:rsidRPr="00AB2354" w:rsidRDefault="008D6769" w:rsidP="00DF59FD">
      <w:pPr>
        <w:spacing w:after="0" w:line="276" w:lineRule="auto"/>
        <w:rPr>
          <w:rFonts w:ascii="Arial" w:hAnsi="Arial" w:cs="Arial"/>
          <w:sz w:val="24"/>
          <w:szCs w:val="24"/>
        </w:rPr>
      </w:pPr>
      <w:r w:rsidRPr="00AB2354">
        <w:rPr>
          <w:rFonts w:ascii="Arial" w:hAnsi="Arial" w:cs="Arial"/>
          <w:sz w:val="24"/>
          <w:szCs w:val="24"/>
        </w:rPr>
        <w:t>Students can expect to complete all requirements for the M.A. degree within two years, or five contiguous semesters. Occasionally, students may need to</w:t>
      </w:r>
      <w:r w:rsidR="005A626F" w:rsidRPr="00AB2354">
        <w:rPr>
          <w:rFonts w:ascii="Arial" w:hAnsi="Arial" w:cs="Arial"/>
          <w:sz w:val="24"/>
          <w:szCs w:val="24"/>
        </w:rPr>
        <w:t xml:space="preserve"> extend the</w:t>
      </w:r>
      <w:r w:rsidR="009D4698" w:rsidRPr="00AB2354">
        <w:rPr>
          <w:rFonts w:ascii="Arial" w:hAnsi="Arial" w:cs="Arial"/>
          <w:sz w:val="24"/>
          <w:szCs w:val="24"/>
        </w:rPr>
        <w:t>ir</w:t>
      </w:r>
      <w:r w:rsidR="005A626F" w:rsidRPr="00AB2354">
        <w:rPr>
          <w:rFonts w:ascii="Arial" w:hAnsi="Arial" w:cs="Arial"/>
          <w:sz w:val="24"/>
          <w:szCs w:val="24"/>
        </w:rPr>
        <w:t xml:space="preserve"> </w:t>
      </w:r>
      <w:r w:rsidRPr="00AB2354">
        <w:rPr>
          <w:rFonts w:ascii="Arial" w:hAnsi="Arial" w:cs="Arial"/>
          <w:sz w:val="24"/>
          <w:szCs w:val="24"/>
        </w:rPr>
        <w:t>program</w:t>
      </w:r>
      <w:r w:rsidR="005A626F" w:rsidRPr="00AB2354">
        <w:rPr>
          <w:rFonts w:ascii="Arial" w:hAnsi="Arial" w:cs="Arial"/>
          <w:sz w:val="24"/>
          <w:szCs w:val="24"/>
        </w:rPr>
        <w:t xml:space="preserve"> beyond </w:t>
      </w:r>
      <w:r w:rsidRPr="00AB2354">
        <w:rPr>
          <w:rFonts w:ascii="Arial" w:hAnsi="Arial" w:cs="Arial"/>
          <w:sz w:val="24"/>
          <w:szCs w:val="24"/>
        </w:rPr>
        <w:t>the established five semesters</w:t>
      </w:r>
      <w:r w:rsidR="006C7821" w:rsidRPr="00AB2354">
        <w:rPr>
          <w:rFonts w:ascii="Arial" w:hAnsi="Arial" w:cs="Arial"/>
          <w:sz w:val="24"/>
          <w:szCs w:val="24"/>
        </w:rPr>
        <w:t xml:space="preserve"> to conclude remaining thesis or clinical training (clock hour) requirements </w:t>
      </w:r>
      <w:r w:rsidR="006C7821" w:rsidRPr="00AB2354">
        <w:rPr>
          <w:rFonts w:ascii="Arial" w:hAnsi="Arial" w:cs="Arial"/>
          <w:sz w:val="24"/>
          <w:szCs w:val="24"/>
        </w:rPr>
        <w:lastRenderedPageBreak/>
        <w:t xml:space="preserve">or remediate </w:t>
      </w:r>
      <w:r w:rsidR="005A626F" w:rsidRPr="00AB2354">
        <w:rPr>
          <w:rFonts w:ascii="Arial" w:hAnsi="Arial" w:cs="Arial"/>
          <w:sz w:val="24"/>
          <w:szCs w:val="24"/>
        </w:rPr>
        <w:t>a “hold” status on the Departmental Final Examination</w:t>
      </w:r>
      <w:r w:rsidRPr="00AB2354">
        <w:rPr>
          <w:rFonts w:ascii="Arial" w:hAnsi="Arial" w:cs="Arial"/>
          <w:sz w:val="24"/>
          <w:szCs w:val="24"/>
        </w:rPr>
        <w:t>. Students</w:t>
      </w:r>
      <w:r w:rsidR="004F17AD" w:rsidRPr="00AB2354">
        <w:rPr>
          <w:rFonts w:ascii="Arial" w:hAnsi="Arial" w:cs="Arial"/>
          <w:sz w:val="24"/>
          <w:szCs w:val="24"/>
        </w:rPr>
        <w:t xml:space="preserve"> </w:t>
      </w:r>
      <w:r w:rsidR="005A626F" w:rsidRPr="00AB2354">
        <w:rPr>
          <w:rFonts w:ascii="Arial" w:hAnsi="Arial" w:cs="Arial"/>
          <w:sz w:val="24"/>
          <w:szCs w:val="24"/>
        </w:rPr>
        <w:t xml:space="preserve">must </w:t>
      </w:r>
      <w:r w:rsidR="00755C79" w:rsidRPr="00AB2354">
        <w:rPr>
          <w:rFonts w:ascii="Arial" w:hAnsi="Arial" w:cs="Arial"/>
          <w:sz w:val="24"/>
          <w:szCs w:val="24"/>
        </w:rPr>
        <w:t xml:space="preserve">be actively </w:t>
      </w:r>
      <w:r w:rsidR="005A626F" w:rsidRPr="00AB2354">
        <w:rPr>
          <w:rFonts w:ascii="Arial" w:hAnsi="Arial" w:cs="Arial"/>
          <w:sz w:val="24"/>
          <w:szCs w:val="24"/>
        </w:rPr>
        <w:t>enroll</w:t>
      </w:r>
      <w:r w:rsidR="00755C79" w:rsidRPr="00AB2354">
        <w:rPr>
          <w:rFonts w:ascii="Arial" w:hAnsi="Arial" w:cs="Arial"/>
          <w:sz w:val="24"/>
          <w:szCs w:val="24"/>
        </w:rPr>
        <w:t>ed</w:t>
      </w:r>
      <w:r w:rsidR="005A626F" w:rsidRPr="00AB2354">
        <w:rPr>
          <w:rFonts w:ascii="Arial" w:hAnsi="Arial" w:cs="Arial"/>
          <w:sz w:val="24"/>
          <w:szCs w:val="24"/>
        </w:rPr>
        <w:t xml:space="preserve"> </w:t>
      </w:r>
      <w:proofErr w:type="gramStart"/>
      <w:r w:rsidR="00755C79" w:rsidRPr="00AB2354">
        <w:rPr>
          <w:rFonts w:ascii="Arial" w:hAnsi="Arial" w:cs="Arial"/>
          <w:sz w:val="24"/>
          <w:szCs w:val="24"/>
        </w:rPr>
        <w:t>in</w:t>
      </w:r>
      <w:proofErr w:type="gramEnd"/>
      <w:r w:rsidR="005A626F" w:rsidRPr="00AB2354">
        <w:rPr>
          <w:rFonts w:ascii="Arial" w:hAnsi="Arial" w:cs="Arial"/>
          <w:sz w:val="24"/>
          <w:szCs w:val="24"/>
        </w:rPr>
        <w:t xml:space="preserve"> a minimum of 1-credit hour</w:t>
      </w:r>
      <w:r w:rsidRPr="00AB2354">
        <w:rPr>
          <w:rFonts w:ascii="Arial" w:hAnsi="Arial" w:cs="Arial"/>
          <w:sz w:val="24"/>
          <w:szCs w:val="24"/>
        </w:rPr>
        <w:t xml:space="preserve"> for th</w:t>
      </w:r>
      <w:r w:rsidR="006C7821" w:rsidRPr="00AB2354">
        <w:rPr>
          <w:rFonts w:ascii="Arial" w:hAnsi="Arial" w:cs="Arial"/>
          <w:sz w:val="24"/>
          <w:szCs w:val="24"/>
        </w:rPr>
        <w:t>ese efforts</w:t>
      </w:r>
      <w:r w:rsidRPr="00AB2354">
        <w:rPr>
          <w:rFonts w:ascii="Arial" w:hAnsi="Arial" w:cs="Arial"/>
          <w:sz w:val="24"/>
          <w:szCs w:val="24"/>
        </w:rPr>
        <w:t xml:space="preserve"> to be counted toward M.A. degree requirements.</w:t>
      </w:r>
    </w:p>
    <w:p w14:paraId="787EA1B0" w14:textId="40C62D7F" w:rsidR="003D4881" w:rsidRPr="00AB2354" w:rsidRDefault="003D4881" w:rsidP="00DF59FD">
      <w:pPr>
        <w:pStyle w:val="Heading2"/>
        <w:spacing w:before="240" w:after="60" w:line="276" w:lineRule="auto"/>
        <w:rPr>
          <w:rFonts w:ascii="Arial" w:hAnsi="Arial" w:cs="Arial"/>
          <w:b/>
          <w:bCs/>
          <w:color w:val="18453B"/>
          <w:sz w:val="24"/>
          <w:szCs w:val="24"/>
        </w:rPr>
      </w:pPr>
      <w:bookmarkStart w:id="86" w:name="_Toc146830012"/>
      <w:r w:rsidRPr="00AB2354">
        <w:rPr>
          <w:rFonts w:ascii="Arial" w:hAnsi="Arial" w:cs="Arial"/>
          <w:b/>
          <w:bCs/>
          <w:color w:val="18453B"/>
          <w:sz w:val="24"/>
          <w:szCs w:val="24"/>
        </w:rPr>
        <w:t>Thesis or Clinical Education-Related Extensions</w:t>
      </w:r>
      <w:bookmarkEnd w:id="86"/>
    </w:p>
    <w:p w14:paraId="63125680" w14:textId="4012065B" w:rsidR="003D4881" w:rsidRPr="00AB2354" w:rsidRDefault="008D6769" w:rsidP="00DF59FD">
      <w:pPr>
        <w:rPr>
          <w:rFonts w:ascii="Arial" w:hAnsi="Arial" w:cs="Arial"/>
          <w:sz w:val="24"/>
          <w:szCs w:val="24"/>
        </w:rPr>
      </w:pPr>
      <w:r w:rsidRPr="00AB2354">
        <w:rPr>
          <w:rFonts w:ascii="Arial" w:hAnsi="Arial" w:cs="Arial"/>
          <w:sz w:val="24"/>
          <w:szCs w:val="24"/>
        </w:rPr>
        <w:t>When program extensions involve completion of a thesis or c</w:t>
      </w:r>
      <w:r w:rsidR="004F17AD" w:rsidRPr="00AB2354">
        <w:rPr>
          <w:rFonts w:ascii="Arial" w:hAnsi="Arial" w:cs="Arial"/>
          <w:sz w:val="24"/>
          <w:szCs w:val="24"/>
        </w:rPr>
        <w:t xml:space="preserve">linical education requirements, the student </w:t>
      </w:r>
      <w:r w:rsidRPr="00AB2354">
        <w:rPr>
          <w:rFonts w:ascii="Arial" w:hAnsi="Arial" w:cs="Arial"/>
          <w:sz w:val="24"/>
          <w:szCs w:val="24"/>
        </w:rPr>
        <w:t>can</w:t>
      </w:r>
      <w:r w:rsidR="004F17AD" w:rsidRPr="00AB2354">
        <w:rPr>
          <w:rFonts w:ascii="Arial" w:hAnsi="Arial" w:cs="Arial"/>
          <w:sz w:val="24"/>
          <w:szCs w:val="24"/>
        </w:rPr>
        <w:t xml:space="preserve"> request a grade extension in the associated course (i.e., </w:t>
      </w:r>
      <w:r w:rsidRPr="00AB2354">
        <w:rPr>
          <w:rFonts w:ascii="Arial" w:hAnsi="Arial" w:cs="Arial"/>
          <w:sz w:val="24"/>
          <w:szCs w:val="24"/>
        </w:rPr>
        <w:t>CSD 899: Master’s Thesis Research</w:t>
      </w:r>
      <w:r w:rsidR="004F17AD" w:rsidRPr="00AB2354">
        <w:rPr>
          <w:rFonts w:ascii="Arial" w:hAnsi="Arial" w:cs="Arial"/>
          <w:sz w:val="24"/>
          <w:szCs w:val="24"/>
        </w:rPr>
        <w:t>,</w:t>
      </w:r>
      <w:r w:rsidRPr="00AB2354">
        <w:rPr>
          <w:rFonts w:ascii="Arial" w:hAnsi="Arial" w:cs="Arial"/>
          <w:sz w:val="24"/>
          <w:szCs w:val="24"/>
        </w:rPr>
        <w:t xml:space="preserve"> CSD 883: Clinical Practicum in </w:t>
      </w:r>
      <w:proofErr w:type="spellStart"/>
      <w:r w:rsidRPr="00AB2354">
        <w:rPr>
          <w:rFonts w:ascii="Arial" w:hAnsi="Arial" w:cs="Arial"/>
          <w:sz w:val="24"/>
          <w:szCs w:val="24"/>
        </w:rPr>
        <w:t>SLP</w:t>
      </w:r>
      <w:proofErr w:type="spellEnd"/>
      <w:r w:rsidRPr="00AB2354">
        <w:rPr>
          <w:rFonts w:ascii="Arial" w:hAnsi="Arial" w:cs="Arial"/>
          <w:sz w:val="24"/>
          <w:szCs w:val="24"/>
        </w:rPr>
        <w:t xml:space="preserve">) to </w:t>
      </w:r>
      <w:r w:rsidR="001F16FC" w:rsidRPr="00AB2354">
        <w:rPr>
          <w:rFonts w:ascii="Arial" w:hAnsi="Arial" w:cs="Arial"/>
          <w:sz w:val="24"/>
          <w:szCs w:val="24"/>
        </w:rPr>
        <w:t>maintain active enrollment</w:t>
      </w:r>
      <w:r w:rsidR="003D4881" w:rsidRPr="00AB2354">
        <w:rPr>
          <w:rFonts w:ascii="Arial" w:hAnsi="Arial" w:cs="Arial"/>
          <w:sz w:val="24"/>
          <w:szCs w:val="24"/>
        </w:rPr>
        <w:t xml:space="preserve"> and </w:t>
      </w:r>
      <w:r w:rsidR="00C824C9" w:rsidRPr="00AB2354">
        <w:rPr>
          <w:rFonts w:ascii="Arial" w:hAnsi="Arial" w:cs="Arial"/>
          <w:sz w:val="24"/>
          <w:szCs w:val="24"/>
        </w:rPr>
        <w:t xml:space="preserve">prevent </w:t>
      </w:r>
      <w:r w:rsidR="004F17AD" w:rsidRPr="00AB2354">
        <w:rPr>
          <w:rFonts w:ascii="Arial" w:hAnsi="Arial" w:cs="Arial"/>
          <w:sz w:val="24"/>
          <w:szCs w:val="24"/>
        </w:rPr>
        <w:t>payment</w:t>
      </w:r>
      <w:r w:rsidR="00C824C9" w:rsidRPr="00AB2354">
        <w:rPr>
          <w:rFonts w:ascii="Arial" w:hAnsi="Arial" w:cs="Arial"/>
          <w:sz w:val="24"/>
          <w:szCs w:val="24"/>
        </w:rPr>
        <w:t xml:space="preserve"> of additional tuition and fees.</w:t>
      </w:r>
      <w:r w:rsidR="003D4881" w:rsidRPr="00AB2354">
        <w:rPr>
          <w:rFonts w:ascii="Arial" w:hAnsi="Arial" w:cs="Arial"/>
          <w:sz w:val="24"/>
          <w:szCs w:val="24"/>
        </w:rPr>
        <w:t xml:space="preserve"> </w:t>
      </w:r>
    </w:p>
    <w:p w14:paraId="13C75E67" w14:textId="125BF68E" w:rsidR="001F16FC" w:rsidRPr="00AB2354" w:rsidRDefault="003D4881" w:rsidP="00DF59FD">
      <w:pPr>
        <w:spacing w:after="0" w:line="276" w:lineRule="auto"/>
        <w:rPr>
          <w:rFonts w:ascii="Arial" w:hAnsi="Arial" w:cs="Arial"/>
          <w:sz w:val="24"/>
          <w:szCs w:val="24"/>
        </w:rPr>
      </w:pPr>
      <w:r w:rsidRPr="00AB2354">
        <w:rPr>
          <w:rFonts w:ascii="Arial" w:hAnsi="Arial" w:cs="Arial"/>
          <w:sz w:val="24"/>
          <w:szCs w:val="24"/>
        </w:rPr>
        <w:t xml:space="preserve">A student’s academic advisor processes grade extensions at the student’s request. </w:t>
      </w:r>
      <w:r w:rsidR="001F16FC" w:rsidRPr="00AB2354">
        <w:rPr>
          <w:rFonts w:ascii="Arial" w:hAnsi="Arial" w:cs="Arial"/>
          <w:sz w:val="24"/>
          <w:szCs w:val="24"/>
        </w:rPr>
        <w:t>The course instructor (i.e., the thesis advisor or Clinical Education Coordinator, respectively) may then assign the student an “ET-Extension” grade marker.</w:t>
      </w:r>
    </w:p>
    <w:p w14:paraId="1D44145B" w14:textId="21E398E7" w:rsidR="003D4881" w:rsidRPr="00AB2354" w:rsidRDefault="003D4881" w:rsidP="00DF59FD">
      <w:pPr>
        <w:spacing w:after="0" w:line="276" w:lineRule="auto"/>
        <w:rPr>
          <w:rFonts w:ascii="Arial" w:hAnsi="Arial" w:cs="Arial"/>
          <w:sz w:val="24"/>
          <w:szCs w:val="24"/>
        </w:rPr>
      </w:pPr>
      <w:r w:rsidRPr="00AB2354">
        <w:rPr>
          <w:rFonts w:ascii="Arial" w:hAnsi="Arial" w:cs="Arial"/>
          <w:sz w:val="24"/>
          <w:szCs w:val="24"/>
        </w:rPr>
        <w:t xml:space="preserve">The student, academic advisor, and the course instructor (e.g., thesis advisor or Clinical Education Coordinator) should discuss and </w:t>
      </w:r>
      <w:r w:rsidR="008B738D" w:rsidRPr="00AB2354">
        <w:rPr>
          <w:rFonts w:ascii="Arial" w:hAnsi="Arial" w:cs="Arial"/>
          <w:sz w:val="24"/>
          <w:szCs w:val="24"/>
        </w:rPr>
        <w:t xml:space="preserve">document a </w:t>
      </w:r>
      <w:r w:rsidRPr="00AB2354">
        <w:rPr>
          <w:rFonts w:ascii="Arial" w:hAnsi="Arial" w:cs="Arial"/>
          <w:sz w:val="24"/>
          <w:szCs w:val="24"/>
        </w:rPr>
        <w:t xml:space="preserve">plan and timeline for completion </w:t>
      </w:r>
      <w:r w:rsidR="008B738D" w:rsidRPr="00AB2354">
        <w:rPr>
          <w:rFonts w:ascii="Arial" w:hAnsi="Arial" w:cs="Arial"/>
          <w:sz w:val="24"/>
          <w:szCs w:val="24"/>
        </w:rPr>
        <w:t>of the required work</w:t>
      </w:r>
      <w:r w:rsidR="001F16FC" w:rsidRPr="00AB2354">
        <w:rPr>
          <w:rFonts w:ascii="Arial" w:hAnsi="Arial" w:cs="Arial"/>
          <w:sz w:val="24"/>
          <w:szCs w:val="24"/>
        </w:rPr>
        <w:t xml:space="preserve"> and reporting of a final grade</w:t>
      </w:r>
      <w:r w:rsidR="008B738D" w:rsidRPr="00AB2354">
        <w:rPr>
          <w:rFonts w:ascii="Arial" w:hAnsi="Arial" w:cs="Arial"/>
          <w:sz w:val="24"/>
          <w:szCs w:val="24"/>
        </w:rPr>
        <w:t>. If a final grade is not reported within the agreed-upon period, the ET will be changed to 0.0, NC (“No Credit”)</w:t>
      </w:r>
      <w:r w:rsidR="001F16FC" w:rsidRPr="00AB2354">
        <w:rPr>
          <w:rFonts w:ascii="Arial" w:hAnsi="Arial" w:cs="Arial"/>
          <w:sz w:val="24"/>
          <w:szCs w:val="24"/>
        </w:rPr>
        <w:t xml:space="preserve">, </w:t>
      </w:r>
      <w:r w:rsidR="008B738D" w:rsidRPr="00AB2354">
        <w:rPr>
          <w:rFonts w:ascii="Arial" w:hAnsi="Arial" w:cs="Arial"/>
          <w:sz w:val="24"/>
          <w:szCs w:val="24"/>
        </w:rPr>
        <w:t>or N (“No Pass”), depending on the course grading system.</w:t>
      </w:r>
    </w:p>
    <w:p w14:paraId="0E536492" w14:textId="11C6711E" w:rsidR="008B738D" w:rsidRPr="00AB2354" w:rsidRDefault="008B738D" w:rsidP="00DF59FD">
      <w:pPr>
        <w:pStyle w:val="Heading2"/>
        <w:spacing w:before="240" w:after="60" w:line="276" w:lineRule="auto"/>
        <w:rPr>
          <w:rFonts w:ascii="Arial" w:hAnsi="Arial" w:cs="Arial"/>
          <w:b/>
          <w:bCs/>
          <w:color w:val="18453B"/>
          <w:sz w:val="24"/>
          <w:szCs w:val="24"/>
        </w:rPr>
      </w:pPr>
      <w:bookmarkStart w:id="87" w:name="_Toc146830013"/>
      <w:r w:rsidRPr="00AB2354">
        <w:rPr>
          <w:rFonts w:ascii="Arial" w:hAnsi="Arial" w:cs="Arial"/>
          <w:b/>
          <w:bCs/>
          <w:color w:val="18453B"/>
          <w:sz w:val="24"/>
          <w:szCs w:val="24"/>
        </w:rPr>
        <w:t>Deferral of a Course Grade</w:t>
      </w:r>
      <w:bookmarkEnd w:id="87"/>
    </w:p>
    <w:p w14:paraId="01C136EB" w14:textId="44A06F8A" w:rsidR="008B738D" w:rsidRPr="00AB2354" w:rsidRDefault="008B738D" w:rsidP="00DF59FD">
      <w:pPr>
        <w:rPr>
          <w:rFonts w:ascii="Arial" w:hAnsi="Arial" w:cs="Arial"/>
          <w:sz w:val="24"/>
          <w:szCs w:val="24"/>
        </w:rPr>
      </w:pPr>
      <w:r w:rsidRPr="00AB2354">
        <w:rPr>
          <w:rFonts w:ascii="Arial" w:hAnsi="Arial" w:cs="Arial"/>
          <w:sz w:val="24"/>
          <w:szCs w:val="24"/>
        </w:rPr>
        <w:t>If a student is performing satisfactorily in a course but is unable to complete the course work within th</w:t>
      </w:r>
      <w:r w:rsidR="001F16FC" w:rsidRPr="00AB2354">
        <w:rPr>
          <w:rFonts w:ascii="Arial" w:hAnsi="Arial" w:cs="Arial"/>
          <w:sz w:val="24"/>
          <w:szCs w:val="24"/>
        </w:rPr>
        <w:t xml:space="preserve">at </w:t>
      </w:r>
      <w:r w:rsidRPr="00AB2354">
        <w:rPr>
          <w:rFonts w:ascii="Arial" w:hAnsi="Arial" w:cs="Arial"/>
          <w:sz w:val="24"/>
          <w:szCs w:val="24"/>
        </w:rPr>
        <w:t>semester of enrollment</w:t>
      </w:r>
      <w:r w:rsidR="001F16FC" w:rsidRPr="00AB2354">
        <w:rPr>
          <w:rFonts w:ascii="Arial" w:hAnsi="Arial" w:cs="Arial"/>
          <w:sz w:val="24"/>
          <w:szCs w:val="24"/>
        </w:rPr>
        <w:t>,</w:t>
      </w:r>
      <w:r w:rsidRPr="00AB2354">
        <w:rPr>
          <w:rFonts w:ascii="Arial" w:hAnsi="Arial" w:cs="Arial"/>
          <w:sz w:val="24"/>
          <w:szCs w:val="24"/>
        </w:rPr>
        <w:t xml:space="preserve"> for reasons deemed acceptable by the instructor, the </w:t>
      </w:r>
      <w:r w:rsidR="001F16FC" w:rsidRPr="00AB2354">
        <w:rPr>
          <w:rFonts w:ascii="Arial" w:hAnsi="Arial" w:cs="Arial"/>
          <w:sz w:val="24"/>
          <w:szCs w:val="24"/>
        </w:rPr>
        <w:t xml:space="preserve">instructor </w:t>
      </w:r>
      <w:r w:rsidRPr="00AB2354">
        <w:rPr>
          <w:rFonts w:ascii="Arial" w:hAnsi="Arial" w:cs="Arial"/>
          <w:sz w:val="24"/>
          <w:szCs w:val="24"/>
        </w:rPr>
        <w:t xml:space="preserve">may </w:t>
      </w:r>
      <w:r w:rsidR="001F16FC" w:rsidRPr="00AB2354">
        <w:rPr>
          <w:rFonts w:ascii="Arial" w:hAnsi="Arial" w:cs="Arial"/>
          <w:sz w:val="24"/>
          <w:szCs w:val="24"/>
        </w:rPr>
        <w:t>assign the student a</w:t>
      </w:r>
      <w:r w:rsidRPr="00AB2354">
        <w:rPr>
          <w:rFonts w:ascii="Arial" w:hAnsi="Arial" w:cs="Arial"/>
          <w:sz w:val="24"/>
          <w:szCs w:val="24"/>
        </w:rPr>
        <w:t xml:space="preserve"> “DF-Deferred” </w:t>
      </w:r>
      <w:r w:rsidR="001F16FC" w:rsidRPr="00AB2354">
        <w:rPr>
          <w:rFonts w:ascii="Arial" w:hAnsi="Arial" w:cs="Arial"/>
          <w:sz w:val="24"/>
          <w:szCs w:val="24"/>
        </w:rPr>
        <w:t>grade m</w:t>
      </w:r>
      <w:r w:rsidRPr="00AB2354">
        <w:rPr>
          <w:rFonts w:ascii="Arial" w:hAnsi="Arial" w:cs="Arial"/>
          <w:sz w:val="24"/>
          <w:szCs w:val="24"/>
        </w:rPr>
        <w:t xml:space="preserve">arker. The </w:t>
      </w:r>
      <w:r w:rsidR="001F16FC" w:rsidRPr="00AB2354">
        <w:rPr>
          <w:rFonts w:ascii="Arial" w:hAnsi="Arial" w:cs="Arial"/>
          <w:sz w:val="24"/>
          <w:szCs w:val="24"/>
        </w:rPr>
        <w:t xml:space="preserve">student must complete the </w:t>
      </w:r>
      <w:r w:rsidRPr="00AB2354">
        <w:rPr>
          <w:rFonts w:ascii="Arial" w:hAnsi="Arial" w:cs="Arial"/>
          <w:sz w:val="24"/>
          <w:szCs w:val="24"/>
        </w:rPr>
        <w:t xml:space="preserve">required work </w:t>
      </w:r>
      <w:r w:rsidR="001F16FC" w:rsidRPr="00AB2354">
        <w:rPr>
          <w:rFonts w:ascii="Arial" w:hAnsi="Arial" w:cs="Arial"/>
          <w:sz w:val="24"/>
          <w:szCs w:val="24"/>
        </w:rPr>
        <w:t>and the instructor must report a</w:t>
      </w:r>
      <w:r w:rsidRPr="00AB2354">
        <w:rPr>
          <w:rFonts w:ascii="Arial" w:hAnsi="Arial" w:cs="Arial"/>
          <w:sz w:val="24"/>
          <w:szCs w:val="24"/>
        </w:rPr>
        <w:t xml:space="preserve"> final grade within six months (190 calendar days from the last class day of the term of instruction), with the option of a single six-month extension (190 calendar days) at the instructor’s discretion. If </w:t>
      </w:r>
      <w:proofErr w:type="gramStart"/>
      <w:r w:rsidR="001F16FC" w:rsidRPr="00AB2354">
        <w:rPr>
          <w:rFonts w:ascii="Arial" w:hAnsi="Arial" w:cs="Arial"/>
          <w:sz w:val="24"/>
          <w:szCs w:val="24"/>
        </w:rPr>
        <w:t>student</w:t>
      </w:r>
      <w:proofErr w:type="gramEnd"/>
      <w:r w:rsidR="001F16FC" w:rsidRPr="00AB2354">
        <w:rPr>
          <w:rFonts w:ascii="Arial" w:hAnsi="Arial" w:cs="Arial"/>
          <w:sz w:val="24"/>
          <w:szCs w:val="24"/>
        </w:rPr>
        <w:t xml:space="preserve"> does not complete the</w:t>
      </w:r>
      <w:r w:rsidRPr="00AB2354">
        <w:rPr>
          <w:rFonts w:ascii="Arial" w:hAnsi="Arial" w:cs="Arial"/>
          <w:sz w:val="24"/>
          <w:szCs w:val="24"/>
        </w:rPr>
        <w:t xml:space="preserve"> required work</w:t>
      </w:r>
      <w:r w:rsidR="001F16FC" w:rsidRPr="00AB2354">
        <w:rPr>
          <w:rFonts w:ascii="Arial" w:hAnsi="Arial" w:cs="Arial"/>
          <w:sz w:val="24"/>
          <w:szCs w:val="24"/>
        </w:rPr>
        <w:t xml:space="preserve"> </w:t>
      </w:r>
      <w:r w:rsidRPr="00AB2354">
        <w:rPr>
          <w:rFonts w:ascii="Arial" w:hAnsi="Arial" w:cs="Arial"/>
          <w:sz w:val="24"/>
          <w:szCs w:val="24"/>
        </w:rPr>
        <w:t>within the</w:t>
      </w:r>
      <w:r w:rsidR="001F16FC" w:rsidRPr="00AB2354">
        <w:rPr>
          <w:rFonts w:ascii="Arial" w:hAnsi="Arial" w:cs="Arial"/>
          <w:sz w:val="24"/>
          <w:szCs w:val="24"/>
        </w:rPr>
        <w:t xml:space="preserve"> </w:t>
      </w:r>
      <w:proofErr w:type="gramStart"/>
      <w:r w:rsidR="001F16FC" w:rsidRPr="00AB2354">
        <w:rPr>
          <w:rFonts w:ascii="Arial" w:hAnsi="Arial" w:cs="Arial"/>
          <w:sz w:val="24"/>
          <w:szCs w:val="24"/>
        </w:rPr>
        <w:t>aforementioned</w:t>
      </w:r>
      <w:r w:rsidRPr="00AB2354">
        <w:rPr>
          <w:rFonts w:ascii="Arial" w:hAnsi="Arial" w:cs="Arial"/>
          <w:sz w:val="24"/>
          <w:szCs w:val="24"/>
        </w:rPr>
        <w:t xml:space="preserve"> time</w:t>
      </w:r>
      <w:proofErr w:type="gramEnd"/>
      <w:r w:rsidRPr="00AB2354">
        <w:rPr>
          <w:rFonts w:ascii="Arial" w:hAnsi="Arial" w:cs="Arial"/>
          <w:sz w:val="24"/>
          <w:szCs w:val="24"/>
        </w:rPr>
        <w:t xml:space="preserve"> limit, the DF-Deferred </w:t>
      </w:r>
      <w:r w:rsidR="001F16FC" w:rsidRPr="00AB2354">
        <w:rPr>
          <w:rFonts w:ascii="Arial" w:hAnsi="Arial" w:cs="Arial"/>
          <w:sz w:val="24"/>
          <w:szCs w:val="24"/>
        </w:rPr>
        <w:t xml:space="preserve">marker </w:t>
      </w:r>
      <w:r w:rsidRPr="00AB2354">
        <w:rPr>
          <w:rFonts w:ascii="Arial" w:hAnsi="Arial" w:cs="Arial"/>
          <w:sz w:val="24"/>
          <w:szCs w:val="24"/>
        </w:rPr>
        <w:t>will be changed to a U-Unfinished.</w:t>
      </w:r>
    </w:p>
    <w:p w14:paraId="6C91E253" w14:textId="31A929D7" w:rsidR="005A626F" w:rsidRPr="00AB2354" w:rsidRDefault="001B41A0" w:rsidP="00DF59FD">
      <w:pPr>
        <w:pStyle w:val="Heading1"/>
        <w:spacing w:after="60" w:line="276" w:lineRule="auto"/>
        <w:rPr>
          <w:rFonts w:ascii="Arial" w:hAnsi="Arial" w:cs="Arial"/>
          <w:b/>
          <w:bCs/>
          <w:color w:val="18453B"/>
          <w:sz w:val="28"/>
          <w:szCs w:val="28"/>
        </w:rPr>
      </w:pPr>
      <w:bookmarkStart w:id="88" w:name="_Toc146830014"/>
      <w:r w:rsidRPr="00AB2354">
        <w:rPr>
          <w:rFonts w:ascii="Arial" w:hAnsi="Arial" w:cs="Arial"/>
          <w:b/>
          <w:bCs/>
          <w:color w:val="18453B"/>
          <w:sz w:val="28"/>
          <w:szCs w:val="28"/>
        </w:rPr>
        <w:t xml:space="preserve">Graduate </w:t>
      </w:r>
      <w:r w:rsidR="005A626F" w:rsidRPr="00AB2354">
        <w:rPr>
          <w:rFonts w:ascii="Arial" w:hAnsi="Arial" w:cs="Arial"/>
          <w:b/>
          <w:bCs/>
          <w:color w:val="18453B"/>
          <w:sz w:val="28"/>
          <w:szCs w:val="28"/>
        </w:rPr>
        <w:t>Surveys</w:t>
      </w:r>
      <w:bookmarkEnd w:id="88"/>
    </w:p>
    <w:p w14:paraId="4DF9364F" w14:textId="5CDFAA30" w:rsidR="001B41A0" w:rsidRPr="00AB2354" w:rsidRDefault="001B41A0" w:rsidP="00DF59FD">
      <w:pPr>
        <w:spacing w:after="0" w:line="276" w:lineRule="auto"/>
        <w:rPr>
          <w:rFonts w:ascii="Arial" w:eastAsiaTheme="majorEastAsia" w:hAnsi="Arial" w:cs="Arial"/>
          <w:sz w:val="24"/>
          <w:szCs w:val="24"/>
        </w:rPr>
      </w:pPr>
      <w:r w:rsidRPr="00AB2354">
        <w:rPr>
          <w:rFonts w:ascii="Arial" w:eastAsiaTheme="majorEastAsia" w:hAnsi="Arial" w:cs="Arial"/>
          <w:b/>
          <w:bCs/>
          <w:sz w:val="24"/>
          <w:szCs w:val="24"/>
        </w:rPr>
        <w:t xml:space="preserve">Graduate School Exit Survey: </w:t>
      </w:r>
      <w:r w:rsidRPr="00AB2354">
        <w:rPr>
          <w:rFonts w:ascii="Arial" w:eastAsiaTheme="majorEastAsia" w:hAnsi="Arial" w:cs="Arial"/>
          <w:sz w:val="24"/>
          <w:szCs w:val="24"/>
        </w:rPr>
        <w:t xml:space="preserve">All graduate students are encouraged to complete the </w:t>
      </w:r>
      <w:hyperlink r:id="rId46" w:history="1">
        <w:r w:rsidRPr="00AB2354">
          <w:rPr>
            <w:rStyle w:val="Hyperlink"/>
            <w:rFonts w:ascii="Arial" w:eastAsiaTheme="majorEastAsia" w:hAnsi="Arial" w:cs="Arial"/>
            <w:sz w:val="24"/>
            <w:szCs w:val="24"/>
          </w:rPr>
          <w:t>Graduate School Exit Survey</w:t>
        </w:r>
      </w:hyperlink>
      <w:r w:rsidRPr="00AB2354">
        <w:rPr>
          <w:rFonts w:ascii="Arial" w:eastAsiaTheme="majorEastAsia" w:hAnsi="Arial" w:cs="Arial"/>
          <w:sz w:val="24"/>
          <w:szCs w:val="24"/>
        </w:rPr>
        <w:t xml:space="preserve"> in the semester they plan to graduate. Only students who have applied for graduation will have access to this online survey. The survey asks questions about students’ educational experiences in their graduate program. The Graduate School uses data from this survey when reviewing graduate programs and to guide decisions about services and initiatives for graduate students. The identity of all respondents will be kept confidential and only aggregate (group) information will be made available to faculty and administrators. The survey specific to Master’s students can be accessed </w:t>
      </w:r>
      <w:hyperlink r:id="rId47" w:history="1">
        <w:r w:rsidRPr="00AB2354">
          <w:rPr>
            <w:rStyle w:val="Hyperlink"/>
            <w:rFonts w:ascii="Arial" w:eastAsiaTheme="majorEastAsia" w:hAnsi="Arial" w:cs="Arial"/>
            <w:sz w:val="24"/>
            <w:szCs w:val="24"/>
          </w:rPr>
          <w:t>here</w:t>
        </w:r>
      </w:hyperlink>
      <w:r w:rsidRPr="00AB2354">
        <w:rPr>
          <w:rFonts w:ascii="Arial" w:eastAsiaTheme="majorEastAsia" w:hAnsi="Arial" w:cs="Arial"/>
          <w:sz w:val="24"/>
          <w:szCs w:val="24"/>
        </w:rPr>
        <w:t>.</w:t>
      </w:r>
    </w:p>
    <w:p w14:paraId="1A413902" w14:textId="77777777" w:rsidR="001B41A0" w:rsidRPr="00AB2354" w:rsidRDefault="001B41A0" w:rsidP="00DF59FD">
      <w:pPr>
        <w:spacing w:after="0" w:line="276" w:lineRule="auto"/>
        <w:rPr>
          <w:rFonts w:ascii="Arial" w:eastAsiaTheme="majorEastAsia" w:hAnsi="Arial" w:cs="Arial"/>
          <w:b/>
          <w:bCs/>
          <w:sz w:val="24"/>
          <w:szCs w:val="24"/>
        </w:rPr>
      </w:pPr>
    </w:p>
    <w:p w14:paraId="2ABAEFA4" w14:textId="0BE262C6" w:rsidR="00AE4D17" w:rsidRPr="00AB2354" w:rsidRDefault="00AE4D17" w:rsidP="00DF59FD">
      <w:pPr>
        <w:spacing w:after="0" w:line="276" w:lineRule="auto"/>
        <w:rPr>
          <w:rFonts w:ascii="Arial" w:hAnsi="Arial" w:cs="Arial"/>
          <w:sz w:val="24"/>
          <w:szCs w:val="24"/>
        </w:rPr>
      </w:pPr>
      <w:r w:rsidRPr="00AB2354">
        <w:rPr>
          <w:rFonts w:ascii="Arial" w:eastAsiaTheme="majorEastAsia" w:hAnsi="Arial" w:cs="Arial"/>
          <w:b/>
          <w:bCs/>
          <w:sz w:val="24"/>
          <w:szCs w:val="24"/>
        </w:rPr>
        <w:t>Department</w:t>
      </w:r>
      <w:r w:rsidR="001B41A0" w:rsidRPr="00AB2354">
        <w:rPr>
          <w:rFonts w:ascii="Arial" w:eastAsiaTheme="majorEastAsia" w:hAnsi="Arial" w:cs="Arial"/>
          <w:b/>
          <w:bCs/>
          <w:sz w:val="24"/>
          <w:szCs w:val="24"/>
        </w:rPr>
        <w:t xml:space="preserve"> surveys</w:t>
      </w:r>
      <w:r w:rsidRPr="00AB2354">
        <w:rPr>
          <w:rFonts w:ascii="Arial" w:eastAsiaTheme="majorEastAsia" w:hAnsi="Arial" w:cs="Arial"/>
          <w:b/>
          <w:bCs/>
          <w:sz w:val="24"/>
          <w:szCs w:val="24"/>
        </w:rPr>
        <w:t xml:space="preserve">: </w:t>
      </w:r>
      <w:r w:rsidR="001B41A0" w:rsidRPr="00AB2354">
        <w:rPr>
          <w:rFonts w:ascii="Arial" w:hAnsi="Arial" w:cs="Arial"/>
          <w:sz w:val="24"/>
          <w:szCs w:val="24"/>
        </w:rPr>
        <w:t>M.A.</w:t>
      </w:r>
      <w:r w:rsidR="00825020" w:rsidRPr="00AB2354">
        <w:rPr>
          <w:rFonts w:ascii="Arial" w:hAnsi="Arial" w:cs="Arial"/>
          <w:sz w:val="24"/>
          <w:szCs w:val="24"/>
        </w:rPr>
        <w:t xml:space="preserve"> </w:t>
      </w:r>
      <w:r w:rsidR="001B41A0" w:rsidRPr="00AB2354">
        <w:rPr>
          <w:rFonts w:ascii="Arial" w:hAnsi="Arial" w:cs="Arial"/>
          <w:sz w:val="24"/>
          <w:szCs w:val="24"/>
        </w:rPr>
        <w:t xml:space="preserve">students </w:t>
      </w:r>
      <w:r w:rsidR="00825020" w:rsidRPr="00AB2354">
        <w:rPr>
          <w:rFonts w:ascii="Arial" w:hAnsi="Arial" w:cs="Arial"/>
          <w:sz w:val="24"/>
          <w:szCs w:val="24"/>
        </w:rPr>
        <w:t>may be asked to complete</w:t>
      </w:r>
      <w:r w:rsidRPr="00AB2354">
        <w:rPr>
          <w:rFonts w:ascii="Arial" w:hAnsi="Arial" w:cs="Arial"/>
          <w:sz w:val="24"/>
          <w:szCs w:val="24"/>
        </w:rPr>
        <w:t xml:space="preserve"> periodic departmental surveys </w:t>
      </w:r>
      <w:r w:rsidR="001B41A0" w:rsidRPr="00AB2354">
        <w:rPr>
          <w:rFonts w:ascii="Arial" w:hAnsi="Arial" w:cs="Arial"/>
          <w:sz w:val="24"/>
          <w:szCs w:val="24"/>
        </w:rPr>
        <w:t xml:space="preserve">about their educational experiences </w:t>
      </w:r>
      <w:r w:rsidRPr="00AB2354">
        <w:rPr>
          <w:rFonts w:ascii="Arial" w:hAnsi="Arial" w:cs="Arial"/>
          <w:sz w:val="24"/>
          <w:szCs w:val="24"/>
        </w:rPr>
        <w:t>and/or an exit survey at the conclusion of the</w:t>
      </w:r>
      <w:r w:rsidR="001B41A0" w:rsidRPr="00AB2354">
        <w:rPr>
          <w:rFonts w:ascii="Arial" w:hAnsi="Arial" w:cs="Arial"/>
          <w:sz w:val="24"/>
          <w:szCs w:val="24"/>
        </w:rPr>
        <w:t xml:space="preserve">ir degree </w:t>
      </w:r>
      <w:r w:rsidRPr="00AB2354">
        <w:rPr>
          <w:rFonts w:ascii="Arial" w:hAnsi="Arial" w:cs="Arial"/>
          <w:sz w:val="24"/>
          <w:szCs w:val="24"/>
        </w:rPr>
        <w:t>program.</w:t>
      </w:r>
      <w:r w:rsidR="001B41A0" w:rsidRPr="00AB2354">
        <w:rPr>
          <w:rFonts w:ascii="Arial" w:hAnsi="Arial" w:cs="Arial"/>
          <w:sz w:val="24"/>
          <w:szCs w:val="24"/>
        </w:rPr>
        <w:t xml:space="preserve"> Data</w:t>
      </w:r>
      <w:r w:rsidR="00825020" w:rsidRPr="00AB2354">
        <w:rPr>
          <w:rFonts w:ascii="Arial" w:hAnsi="Arial" w:cs="Arial"/>
          <w:sz w:val="24"/>
          <w:szCs w:val="24"/>
        </w:rPr>
        <w:t xml:space="preserve"> from these surveys is</w:t>
      </w:r>
      <w:r w:rsidRPr="00AB2354">
        <w:rPr>
          <w:rFonts w:ascii="Arial" w:hAnsi="Arial" w:cs="Arial"/>
          <w:sz w:val="24"/>
          <w:szCs w:val="24"/>
        </w:rPr>
        <w:t xml:space="preserve"> used for the purposes of program evaluation and improvement.</w:t>
      </w:r>
    </w:p>
    <w:p w14:paraId="62403CDF" w14:textId="44E8F24B" w:rsidR="00707ECD" w:rsidRPr="00AB2354" w:rsidRDefault="00017B65" w:rsidP="00707ECD">
      <w:pPr>
        <w:pStyle w:val="Heading3"/>
        <w:spacing w:before="240" w:after="120" w:line="276" w:lineRule="auto"/>
        <w:jc w:val="center"/>
        <w:rPr>
          <w:rFonts w:ascii="Arial" w:hAnsi="Arial" w:cs="Arial"/>
          <w:b/>
          <w:bCs/>
          <w:color w:val="18453B"/>
          <w:sz w:val="32"/>
          <w:szCs w:val="32"/>
        </w:rPr>
      </w:pPr>
      <w:bookmarkStart w:id="89" w:name="_Toc146830015"/>
      <w:bookmarkStart w:id="90" w:name="_Hlk146184864"/>
      <w:r w:rsidRPr="00AB2354">
        <w:rPr>
          <w:rFonts w:ascii="Arial" w:hAnsi="Arial" w:cs="Arial"/>
          <w:b/>
          <w:bCs/>
          <w:color w:val="18453B"/>
          <w:sz w:val="32"/>
          <w:szCs w:val="32"/>
        </w:rPr>
        <w:lastRenderedPageBreak/>
        <w:t>Remediation</w:t>
      </w:r>
      <w:r w:rsidR="00707ECD" w:rsidRPr="00AB2354">
        <w:rPr>
          <w:rFonts w:ascii="Arial" w:hAnsi="Arial" w:cs="Arial"/>
          <w:b/>
          <w:bCs/>
          <w:color w:val="18453B"/>
          <w:sz w:val="32"/>
          <w:szCs w:val="32"/>
        </w:rPr>
        <w:t xml:space="preserve"> Procedures</w:t>
      </w:r>
      <w:bookmarkEnd w:id="89"/>
    </w:p>
    <w:p w14:paraId="556C278E" w14:textId="578A1F0C" w:rsidR="00707ECD" w:rsidRPr="00AB2354" w:rsidRDefault="00707ECD" w:rsidP="00707ECD">
      <w:pPr>
        <w:pStyle w:val="Heading1"/>
        <w:spacing w:after="60" w:line="276" w:lineRule="auto"/>
        <w:rPr>
          <w:rFonts w:ascii="Arial" w:hAnsi="Arial" w:cs="Arial"/>
          <w:b/>
          <w:bCs/>
          <w:color w:val="18453B"/>
          <w:sz w:val="28"/>
          <w:szCs w:val="28"/>
        </w:rPr>
      </w:pPr>
      <w:bookmarkStart w:id="91" w:name="_Toc146830016"/>
      <w:r w:rsidRPr="00AB2354">
        <w:rPr>
          <w:rFonts w:ascii="Arial" w:hAnsi="Arial" w:cs="Arial"/>
          <w:b/>
          <w:bCs/>
          <w:color w:val="18453B"/>
          <w:sz w:val="28"/>
          <w:szCs w:val="28"/>
        </w:rPr>
        <w:t>Purpose</w:t>
      </w:r>
      <w:bookmarkEnd w:id="91"/>
    </w:p>
    <w:p w14:paraId="75C6E8F0" w14:textId="77777777" w:rsidR="00556AFD" w:rsidRPr="00AB2354" w:rsidRDefault="00707ECD" w:rsidP="00556AFD">
      <w:pPr>
        <w:spacing w:before="120" w:after="0" w:line="276" w:lineRule="auto"/>
        <w:rPr>
          <w:rFonts w:ascii="Arial" w:hAnsi="Arial" w:cs="Arial"/>
          <w:sz w:val="24"/>
          <w:szCs w:val="24"/>
        </w:rPr>
      </w:pPr>
      <w:r w:rsidRPr="00AB2354">
        <w:rPr>
          <w:rFonts w:ascii="Arial" w:hAnsi="Arial" w:cs="Arial"/>
          <w:sz w:val="24"/>
          <w:szCs w:val="24"/>
        </w:rPr>
        <w:t>Remediation aims to support M.A. students who exhibit insufficient comprehension or application of academic and/or clinical knowledge and skills. Remediation becomes necessary when a student's independent efforts to address challenges do not result in satisfactory outcomes, even with additional support from instructors. Remediation procedures may also be initiated in response to an academic or clinical instructor’s concerns regarding the professional conduct of an M.A. student. </w:t>
      </w:r>
    </w:p>
    <w:p w14:paraId="1234AA7B" w14:textId="6AE3435C" w:rsidR="00707ECD" w:rsidRPr="00AB2354" w:rsidRDefault="00556AFD" w:rsidP="00556AFD">
      <w:pPr>
        <w:spacing w:before="240" w:after="0" w:line="276" w:lineRule="auto"/>
        <w:rPr>
          <w:rFonts w:ascii="Arial" w:hAnsi="Arial" w:cs="Arial"/>
          <w:sz w:val="24"/>
          <w:szCs w:val="24"/>
        </w:rPr>
      </w:pPr>
      <w:r w:rsidRPr="00AB2354">
        <w:rPr>
          <w:rFonts w:ascii="Arial" w:hAnsi="Arial" w:cs="Arial"/>
          <w:sz w:val="24"/>
          <w:szCs w:val="24"/>
        </w:rPr>
        <w:t>Students should be mindful that remediation may cause delays to their degree program timeline, potentially leading to additional financial and time commitments beyond their initial expectations. For example, a student may be required to successfully complete a clinical remediation plan prior to commencing an off-campus clinical internship. Depending on the extent of the remediation, the student may be required to delay the start date of a clinical internship or postpone the practicum experience to a later semester, extending the total time needed to meet the clinical education requirements of the M.A. degree.</w:t>
      </w:r>
    </w:p>
    <w:p w14:paraId="6A34D9DD" w14:textId="1A429908" w:rsidR="00556AFD" w:rsidRPr="00AB2354" w:rsidRDefault="00556AFD" w:rsidP="00556AFD">
      <w:pPr>
        <w:pStyle w:val="Heading1"/>
        <w:spacing w:after="60" w:line="276" w:lineRule="auto"/>
        <w:rPr>
          <w:rFonts w:ascii="Arial" w:hAnsi="Arial" w:cs="Arial"/>
          <w:b/>
          <w:bCs/>
          <w:color w:val="18453B"/>
          <w:sz w:val="28"/>
          <w:szCs w:val="28"/>
        </w:rPr>
      </w:pPr>
      <w:bookmarkStart w:id="92" w:name="_Toc146830017"/>
      <w:r w:rsidRPr="00AB2354">
        <w:rPr>
          <w:rStyle w:val="normaltextrun"/>
          <w:rFonts w:ascii="Arial" w:hAnsi="Arial" w:cs="Arial"/>
          <w:b/>
          <w:bCs/>
          <w:color w:val="18453B"/>
          <w:sz w:val="28"/>
          <w:szCs w:val="28"/>
          <w:shd w:val="clear" w:color="auto" w:fill="FFFFFF"/>
        </w:rPr>
        <w:t>Academic Remediation</w:t>
      </w:r>
      <w:bookmarkEnd w:id="92"/>
    </w:p>
    <w:p w14:paraId="2ACB476A" w14:textId="77777777" w:rsidR="00556AFD" w:rsidRPr="00556AFD" w:rsidRDefault="00556AFD" w:rsidP="00F44B8A">
      <w:pPr>
        <w:pStyle w:val="Heading2"/>
        <w:spacing w:before="240" w:line="276" w:lineRule="auto"/>
        <w:rPr>
          <w:rFonts w:ascii="Arial" w:hAnsi="Arial" w:cs="Arial"/>
          <w:b/>
          <w:bCs/>
          <w:color w:val="18453B"/>
          <w:sz w:val="24"/>
          <w:szCs w:val="24"/>
        </w:rPr>
      </w:pPr>
      <w:bookmarkStart w:id="93" w:name="_Toc146830018"/>
      <w:r w:rsidRPr="00556AFD">
        <w:rPr>
          <w:rFonts w:ascii="Arial" w:hAnsi="Arial" w:cs="Arial"/>
          <w:b/>
          <w:bCs/>
          <w:color w:val="18453B"/>
          <w:sz w:val="24"/>
          <w:szCs w:val="24"/>
        </w:rPr>
        <w:t>Initial supports</w:t>
      </w:r>
      <w:bookmarkEnd w:id="93"/>
      <w:r w:rsidRPr="00556AFD">
        <w:rPr>
          <w:rFonts w:ascii="Arial" w:hAnsi="Arial" w:cs="Arial"/>
          <w:b/>
          <w:bCs/>
          <w:color w:val="18453B"/>
          <w:sz w:val="24"/>
          <w:szCs w:val="24"/>
        </w:rPr>
        <w:t> </w:t>
      </w:r>
    </w:p>
    <w:p w14:paraId="537F6C72" w14:textId="77777777" w:rsidR="00556AFD" w:rsidRPr="00556AFD" w:rsidRDefault="00556AFD" w:rsidP="00556AFD">
      <w:pPr>
        <w:spacing w:before="120" w:after="0" w:line="276" w:lineRule="auto"/>
        <w:rPr>
          <w:rFonts w:ascii="Arial" w:hAnsi="Arial" w:cs="Arial"/>
          <w:sz w:val="24"/>
          <w:szCs w:val="24"/>
        </w:rPr>
      </w:pPr>
      <w:r w:rsidRPr="00556AFD">
        <w:rPr>
          <w:rFonts w:ascii="Arial" w:hAnsi="Arial" w:cs="Arial"/>
          <w:sz w:val="24"/>
          <w:szCs w:val="24"/>
        </w:rPr>
        <w:t>Students should promptly address any academic difficulties to prevent the need for formal remediation if possible. Students experiencing challenges with didactic coursework should proactively communicate with their course instructor(s) and utilize any resources at their disposable to enhance their learning. </w:t>
      </w:r>
    </w:p>
    <w:p w14:paraId="5A70416E" w14:textId="77777777" w:rsidR="00556AFD" w:rsidRPr="00AB2354" w:rsidRDefault="00556AFD" w:rsidP="00556AFD">
      <w:pPr>
        <w:spacing w:before="240" w:after="0" w:line="276" w:lineRule="auto"/>
        <w:rPr>
          <w:rFonts w:ascii="Arial" w:hAnsi="Arial" w:cs="Arial"/>
          <w:sz w:val="24"/>
          <w:szCs w:val="24"/>
        </w:rPr>
      </w:pPr>
      <w:r w:rsidRPr="00556AFD">
        <w:rPr>
          <w:rFonts w:ascii="Arial" w:hAnsi="Arial" w:cs="Arial"/>
          <w:sz w:val="24"/>
          <w:szCs w:val="24"/>
        </w:rPr>
        <w:t xml:space="preserve">The instructor(s) can help the student identify a framework or strategies to address the material or skills that require further review or practice. This process is flexible and will depend on the specific content or competencies to be addressed. For instance, the student and instructor(s) can schedule regular office hours or select supplementary readings to enhance the student's comprehension and integration of the material. The instructor(s) may also refer the student to relevant on-campus resources to enhance their learning and academic success, such as the </w:t>
      </w:r>
      <w:hyperlink r:id="rId48" w:tgtFrame="_blank" w:history="1">
        <w:r w:rsidRPr="00556AFD">
          <w:rPr>
            <w:rStyle w:val="Hyperlink"/>
            <w:rFonts w:ascii="Arial" w:hAnsi="Arial" w:cs="Arial"/>
            <w:sz w:val="24"/>
            <w:szCs w:val="24"/>
          </w:rPr>
          <w:t>MSU Writing Center</w:t>
        </w:r>
      </w:hyperlink>
      <w:r w:rsidRPr="00556AFD">
        <w:rPr>
          <w:rFonts w:ascii="Arial" w:hAnsi="Arial" w:cs="Arial"/>
          <w:sz w:val="24"/>
          <w:szCs w:val="24"/>
        </w:rPr>
        <w:t>. </w:t>
      </w:r>
    </w:p>
    <w:p w14:paraId="2D42A06B" w14:textId="740C4385" w:rsidR="00556AFD" w:rsidRPr="00556AFD" w:rsidRDefault="00556AFD" w:rsidP="00F44B8A">
      <w:pPr>
        <w:pStyle w:val="Heading2"/>
        <w:spacing w:before="240" w:line="276" w:lineRule="auto"/>
        <w:rPr>
          <w:rFonts w:ascii="Arial" w:hAnsi="Arial" w:cs="Arial"/>
          <w:b/>
          <w:bCs/>
          <w:color w:val="18453B"/>
          <w:sz w:val="24"/>
          <w:szCs w:val="24"/>
        </w:rPr>
      </w:pPr>
      <w:bookmarkStart w:id="94" w:name="_Toc146830019"/>
      <w:r w:rsidRPr="00556AFD">
        <w:rPr>
          <w:rFonts w:ascii="Arial" w:hAnsi="Arial" w:cs="Arial"/>
          <w:b/>
          <w:bCs/>
          <w:color w:val="18453B"/>
          <w:sz w:val="24"/>
          <w:szCs w:val="24"/>
        </w:rPr>
        <w:t>Determination to remediate</w:t>
      </w:r>
      <w:bookmarkEnd w:id="94"/>
      <w:r w:rsidRPr="00556AFD">
        <w:rPr>
          <w:rFonts w:ascii="Arial" w:hAnsi="Arial" w:cs="Arial"/>
          <w:b/>
          <w:bCs/>
          <w:color w:val="18453B"/>
          <w:sz w:val="24"/>
          <w:szCs w:val="24"/>
        </w:rPr>
        <w:t> </w:t>
      </w:r>
    </w:p>
    <w:p w14:paraId="7010F48C" w14:textId="77777777" w:rsidR="00556AFD" w:rsidRPr="00556AFD" w:rsidRDefault="00556AFD" w:rsidP="00556AFD">
      <w:pPr>
        <w:spacing w:before="120" w:after="0" w:line="276" w:lineRule="auto"/>
        <w:rPr>
          <w:rFonts w:ascii="Arial" w:hAnsi="Arial" w:cs="Arial"/>
          <w:sz w:val="24"/>
          <w:szCs w:val="24"/>
        </w:rPr>
      </w:pPr>
      <w:r w:rsidRPr="00556AFD">
        <w:rPr>
          <w:rFonts w:ascii="Arial" w:hAnsi="Arial" w:cs="Arial"/>
          <w:sz w:val="24"/>
          <w:szCs w:val="24"/>
        </w:rPr>
        <w:t>When a student's academic issues persist and/or cannot be resolved through the methods described previously, the instructor(s) will refer the student to their academic advisor so that more extensive remedial processes can be considered. The instructor(s) should inform the student's academic advisor of the situation and summarize the measures already taken by the student and instructor(s). </w:t>
      </w:r>
    </w:p>
    <w:p w14:paraId="55828A3B" w14:textId="77777777" w:rsidR="00556AFD" w:rsidRPr="00556AFD" w:rsidRDefault="00556AFD" w:rsidP="00556AFD">
      <w:pPr>
        <w:spacing w:before="240" w:after="0" w:line="276" w:lineRule="auto"/>
        <w:rPr>
          <w:rFonts w:ascii="Arial" w:hAnsi="Arial" w:cs="Arial"/>
          <w:sz w:val="24"/>
          <w:szCs w:val="24"/>
        </w:rPr>
      </w:pPr>
      <w:r w:rsidRPr="00556AFD">
        <w:rPr>
          <w:rFonts w:ascii="Arial" w:hAnsi="Arial" w:cs="Arial"/>
          <w:sz w:val="24"/>
          <w:szCs w:val="24"/>
        </w:rPr>
        <w:t xml:space="preserve">The academic advisor will determine whether to place the student on a formal remediation plan. Remediation is employed when a student's support needs exceed the level of assistance that can be feasibly offered within the regular academic activities of the program, such as within the standard </w:t>
      </w:r>
      <w:r w:rsidRPr="00556AFD">
        <w:rPr>
          <w:rFonts w:ascii="Arial" w:hAnsi="Arial" w:cs="Arial"/>
          <w:sz w:val="24"/>
          <w:szCs w:val="24"/>
        </w:rPr>
        <w:lastRenderedPageBreak/>
        <w:t>course or semester structure, or with routine supports like scheduled office hours that are available to all M.A. students. </w:t>
      </w:r>
    </w:p>
    <w:p w14:paraId="0BFDDE84" w14:textId="77777777" w:rsidR="00556AFD" w:rsidRPr="00556AFD" w:rsidRDefault="00556AFD" w:rsidP="00556AFD">
      <w:pPr>
        <w:spacing w:before="240" w:after="0" w:line="276" w:lineRule="auto"/>
        <w:rPr>
          <w:rFonts w:ascii="Arial" w:hAnsi="Arial" w:cs="Arial"/>
          <w:sz w:val="24"/>
          <w:szCs w:val="24"/>
        </w:rPr>
      </w:pPr>
      <w:r w:rsidRPr="00556AFD">
        <w:rPr>
          <w:rFonts w:ascii="Arial" w:hAnsi="Arial" w:cs="Arial"/>
          <w:sz w:val="24"/>
          <w:szCs w:val="24"/>
        </w:rPr>
        <w:t>If the academic advisor determines that remediation is warranted, the advisor will inform the student and schedule a meeting to discuss the purpose and rationale for remediation. The student and advisor will identify potential departmental faculty members to serve on the student's remediation committee. The advisor will subsequently request the faculty members’ service on the committee. </w:t>
      </w:r>
    </w:p>
    <w:p w14:paraId="254E22B4" w14:textId="77777777" w:rsidR="00556AFD" w:rsidRPr="00556AFD" w:rsidRDefault="00556AFD" w:rsidP="00F44B8A">
      <w:pPr>
        <w:pStyle w:val="Heading2"/>
        <w:spacing w:before="240" w:line="276" w:lineRule="auto"/>
        <w:rPr>
          <w:rFonts w:ascii="Arial" w:hAnsi="Arial" w:cs="Arial"/>
          <w:b/>
          <w:bCs/>
          <w:color w:val="18453B"/>
          <w:sz w:val="24"/>
          <w:szCs w:val="24"/>
        </w:rPr>
      </w:pPr>
      <w:bookmarkStart w:id="95" w:name="_Toc146830020"/>
      <w:r w:rsidRPr="00556AFD">
        <w:rPr>
          <w:rFonts w:ascii="Arial" w:hAnsi="Arial" w:cs="Arial"/>
          <w:b/>
          <w:bCs/>
          <w:color w:val="18453B"/>
          <w:sz w:val="24"/>
          <w:szCs w:val="24"/>
        </w:rPr>
        <w:t>Academic remediation committee</w:t>
      </w:r>
      <w:bookmarkEnd w:id="95"/>
      <w:r w:rsidRPr="00556AFD">
        <w:rPr>
          <w:rFonts w:ascii="Arial" w:hAnsi="Arial" w:cs="Arial"/>
          <w:b/>
          <w:bCs/>
          <w:color w:val="18453B"/>
          <w:sz w:val="24"/>
          <w:szCs w:val="24"/>
        </w:rPr>
        <w:t> </w:t>
      </w:r>
    </w:p>
    <w:p w14:paraId="4196286F" w14:textId="77777777" w:rsidR="00556AFD" w:rsidRPr="00556AFD" w:rsidRDefault="00556AFD" w:rsidP="00556AFD">
      <w:pPr>
        <w:spacing w:before="120" w:after="0" w:line="276" w:lineRule="auto"/>
        <w:rPr>
          <w:rFonts w:ascii="Arial" w:hAnsi="Arial" w:cs="Arial"/>
          <w:sz w:val="24"/>
          <w:szCs w:val="24"/>
        </w:rPr>
      </w:pPr>
      <w:r w:rsidRPr="00556AFD">
        <w:rPr>
          <w:rFonts w:ascii="Arial" w:hAnsi="Arial" w:cs="Arial"/>
          <w:b/>
          <w:bCs/>
          <w:sz w:val="24"/>
          <w:szCs w:val="24"/>
        </w:rPr>
        <w:t xml:space="preserve">Composition: </w:t>
      </w:r>
      <w:r w:rsidRPr="00556AFD">
        <w:rPr>
          <w:rFonts w:ascii="Arial" w:hAnsi="Arial" w:cs="Arial"/>
          <w:sz w:val="24"/>
          <w:szCs w:val="24"/>
        </w:rPr>
        <w:t>The composition and size of an academic remediation committee varies according to faculty availability and their existing service commitments. The committee usually consists of two to three faculty members, with the student's academic advisor serving as the committee chair. Ideally, the committee includes at least one instructor from the content course(s) that require remediation. </w:t>
      </w:r>
    </w:p>
    <w:p w14:paraId="389A0A62" w14:textId="05FB23C3" w:rsidR="00556AFD" w:rsidRPr="00556AFD" w:rsidRDefault="00556AFD" w:rsidP="00556AFD">
      <w:pPr>
        <w:spacing w:before="240" w:after="0" w:line="276" w:lineRule="auto"/>
        <w:rPr>
          <w:rFonts w:ascii="Arial" w:hAnsi="Arial" w:cs="Arial"/>
          <w:sz w:val="24"/>
          <w:szCs w:val="24"/>
        </w:rPr>
      </w:pPr>
      <w:r w:rsidRPr="00556AFD">
        <w:rPr>
          <w:rFonts w:ascii="Arial" w:hAnsi="Arial" w:cs="Arial"/>
          <w:b/>
          <w:bCs/>
          <w:sz w:val="24"/>
          <w:szCs w:val="24"/>
        </w:rPr>
        <w:t xml:space="preserve">Appointment: </w:t>
      </w:r>
      <w:r w:rsidRPr="00556AFD">
        <w:rPr>
          <w:rFonts w:ascii="Arial" w:hAnsi="Arial" w:cs="Arial"/>
          <w:sz w:val="24"/>
          <w:szCs w:val="24"/>
        </w:rPr>
        <w:t xml:space="preserve">Upon establishment of a remediation committee, the student and committee should complete the </w:t>
      </w:r>
      <w:r w:rsidRPr="00556AFD">
        <w:rPr>
          <w:rFonts w:ascii="Arial" w:hAnsi="Arial" w:cs="Arial"/>
          <w:i/>
          <w:iCs/>
          <w:sz w:val="24"/>
          <w:szCs w:val="24"/>
        </w:rPr>
        <w:t xml:space="preserve">Remediation Committee Appointment </w:t>
      </w:r>
      <w:r w:rsidRPr="00556AFD">
        <w:rPr>
          <w:rFonts w:ascii="Arial" w:hAnsi="Arial" w:cs="Arial"/>
          <w:sz w:val="24"/>
          <w:szCs w:val="24"/>
        </w:rPr>
        <w:t xml:space="preserve">form (see </w:t>
      </w:r>
      <w:hyperlink w:anchor="_Appendix_E:_M.A." w:history="1">
        <w:r w:rsidRPr="00556AFD">
          <w:rPr>
            <w:rStyle w:val="Hyperlink"/>
            <w:rFonts w:ascii="Arial" w:hAnsi="Arial" w:cs="Arial"/>
            <w:sz w:val="24"/>
            <w:szCs w:val="24"/>
          </w:rPr>
          <w:t>Appendix E</w:t>
        </w:r>
      </w:hyperlink>
      <w:r w:rsidRPr="00556AFD">
        <w:rPr>
          <w:rFonts w:ascii="Arial" w:hAnsi="Arial" w:cs="Arial"/>
          <w:sz w:val="24"/>
          <w:szCs w:val="24"/>
        </w:rPr>
        <w:t>). The chair of the remediation committee will submit this completed form to the Graduate Program Director for approval and filing in the student’s academic record. </w:t>
      </w:r>
    </w:p>
    <w:p w14:paraId="088D2633" w14:textId="77777777" w:rsidR="00556AFD" w:rsidRPr="00556AFD" w:rsidRDefault="00556AFD" w:rsidP="00556AFD">
      <w:pPr>
        <w:spacing w:before="240" w:after="0" w:line="276" w:lineRule="auto"/>
        <w:rPr>
          <w:rFonts w:ascii="Arial" w:hAnsi="Arial" w:cs="Arial"/>
          <w:sz w:val="24"/>
          <w:szCs w:val="24"/>
        </w:rPr>
      </w:pPr>
      <w:r w:rsidRPr="00556AFD">
        <w:rPr>
          <w:rFonts w:ascii="Arial" w:hAnsi="Arial" w:cs="Arial"/>
          <w:b/>
          <w:bCs/>
          <w:sz w:val="24"/>
          <w:szCs w:val="24"/>
        </w:rPr>
        <w:t xml:space="preserve">Duties: </w:t>
      </w:r>
      <w:r w:rsidRPr="00556AFD">
        <w:rPr>
          <w:rFonts w:ascii="Arial" w:hAnsi="Arial" w:cs="Arial"/>
          <w:sz w:val="24"/>
          <w:szCs w:val="24"/>
        </w:rPr>
        <w:t>The remediation committee offers the student mentoring, direction, and feedback throughout the remediation process. The committee guides the student in establishing realistic and measurable goals, supports the student in achieving these objectives, and oversees the student’s progress. The committee additionally evaluates the specific objectives and overall outcome of the remediation process. The committee may offer recommendations for resources and strategies to enhance the student’s learning and maximize the chance for success. </w:t>
      </w:r>
    </w:p>
    <w:p w14:paraId="29FF28C7" w14:textId="77777777" w:rsidR="00556AFD" w:rsidRPr="00556AFD" w:rsidRDefault="00556AFD" w:rsidP="00556AFD">
      <w:pPr>
        <w:spacing w:before="240" w:after="0" w:line="276" w:lineRule="auto"/>
        <w:rPr>
          <w:rFonts w:ascii="Arial" w:hAnsi="Arial" w:cs="Arial"/>
          <w:sz w:val="24"/>
          <w:szCs w:val="24"/>
        </w:rPr>
      </w:pPr>
      <w:r w:rsidRPr="00556AFD">
        <w:rPr>
          <w:rFonts w:ascii="Arial" w:hAnsi="Arial" w:cs="Arial"/>
          <w:sz w:val="24"/>
          <w:szCs w:val="24"/>
        </w:rPr>
        <w:t>The student and remediation committee may consult the Graduate Program Director or the Clinical Education Coordinator at any point, regardless of whether these individuals are appointed members of the remediation committee. </w:t>
      </w:r>
    </w:p>
    <w:p w14:paraId="3CCC2140" w14:textId="22016626" w:rsidR="00556AFD" w:rsidRPr="00556AFD" w:rsidRDefault="00556AFD" w:rsidP="00F44B8A">
      <w:pPr>
        <w:pStyle w:val="Heading2"/>
        <w:spacing w:before="240" w:line="276" w:lineRule="auto"/>
        <w:rPr>
          <w:rFonts w:ascii="Arial" w:hAnsi="Arial" w:cs="Arial"/>
          <w:b/>
          <w:bCs/>
          <w:color w:val="18453B"/>
          <w:sz w:val="24"/>
          <w:szCs w:val="24"/>
        </w:rPr>
      </w:pPr>
      <w:bookmarkStart w:id="96" w:name="_Toc146830021"/>
      <w:r w:rsidRPr="00556AFD">
        <w:rPr>
          <w:rFonts w:ascii="Arial" w:hAnsi="Arial" w:cs="Arial"/>
          <w:b/>
          <w:bCs/>
          <w:color w:val="18453B"/>
          <w:sz w:val="24"/>
          <w:szCs w:val="24"/>
        </w:rPr>
        <w:t>Remediation process</w:t>
      </w:r>
      <w:bookmarkEnd w:id="96"/>
    </w:p>
    <w:p w14:paraId="7E246E9C" w14:textId="77777777" w:rsidR="00556AFD" w:rsidRPr="00556AFD" w:rsidRDefault="00556AFD" w:rsidP="00556AFD">
      <w:pPr>
        <w:spacing w:before="120" w:after="0" w:line="276" w:lineRule="auto"/>
        <w:rPr>
          <w:rFonts w:ascii="Arial" w:hAnsi="Arial" w:cs="Arial"/>
          <w:sz w:val="24"/>
          <w:szCs w:val="24"/>
        </w:rPr>
      </w:pPr>
      <w:r w:rsidRPr="00556AFD">
        <w:rPr>
          <w:rFonts w:ascii="Arial" w:hAnsi="Arial" w:cs="Arial"/>
          <w:sz w:val="24"/>
          <w:szCs w:val="24"/>
        </w:rPr>
        <w:t>Once the academic remediation committee is formed, the student will work together with the committee to create a remediation plan document. The duration, breadth, and depth of the remediation plan will depend on the extent of the specific content or skills to be addressed and the level of support the student requires. In all cases, the remediation process should be completed within one semester from the initial implementation of the remediation plan. </w:t>
      </w:r>
    </w:p>
    <w:p w14:paraId="56B4591F" w14:textId="77777777" w:rsidR="00556AFD" w:rsidRPr="00556AFD" w:rsidRDefault="00556AFD" w:rsidP="00556AFD">
      <w:pPr>
        <w:spacing w:before="240" w:after="0" w:line="276" w:lineRule="auto"/>
        <w:rPr>
          <w:rFonts w:ascii="Arial" w:hAnsi="Arial" w:cs="Arial"/>
          <w:sz w:val="24"/>
          <w:szCs w:val="24"/>
        </w:rPr>
      </w:pPr>
      <w:r w:rsidRPr="00556AFD">
        <w:rPr>
          <w:rFonts w:ascii="Arial" w:hAnsi="Arial" w:cs="Arial"/>
          <w:sz w:val="24"/>
          <w:szCs w:val="24"/>
        </w:rPr>
        <w:t>The remediation plan should include defined goals and detailed timelines for their achievement. To develop specific, measurable, achievable, relevant, and time-bound goals for the remediation plan, the student should consult their course syllabi and objectives, instructor feedback, the M.A. Program Goals, and/or the ASHA Knowledge and Skills Outcomes (</w:t>
      </w:r>
      <w:hyperlink r:id="rId49" w:anchor="4" w:tgtFrame="_blank" w:history="1">
        <w:r w:rsidRPr="00556AFD">
          <w:rPr>
            <w:rStyle w:val="Hyperlink"/>
            <w:rFonts w:ascii="Arial" w:hAnsi="Arial" w:cs="Arial"/>
            <w:sz w:val="24"/>
            <w:szCs w:val="24"/>
          </w:rPr>
          <w:t>Standard IV</w:t>
        </w:r>
      </w:hyperlink>
      <w:r w:rsidRPr="00556AFD">
        <w:rPr>
          <w:rFonts w:ascii="Arial" w:hAnsi="Arial" w:cs="Arial"/>
          <w:sz w:val="24"/>
          <w:szCs w:val="24"/>
        </w:rPr>
        <w:t xml:space="preserve"> and </w:t>
      </w:r>
      <w:hyperlink r:id="rId50" w:anchor="5" w:tgtFrame="_blank" w:history="1">
        <w:r w:rsidRPr="00556AFD">
          <w:rPr>
            <w:rStyle w:val="Hyperlink"/>
            <w:rFonts w:ascii="Arial" w:hAnsi="Arial" w:cs="Arial"/>
            <w:sz w:val="24"/>
            <w:szCs w:val="24"/>
          </w:rPr>
          <w:t>Standard V</w:t>
        </w:r>
      </w:hyperlink>
      <w:r w:rsidRPr="00556AFD">
        <w:rPr>
          <w:rFonts w:ascii="Arial" w:hAnsi="Arial" w:cs="Arial"/>
          <w:sz w:val="24"/>
          <w:szCs w:val="24"/>
          <w:u w:val="single"/>
        </w:rPr>
        <w:t>)</w:t>
      </w:r>
      <w:r w:rsidRPr="00556AFD">
        <w:rPr>
          <w:rFonts w:ascii="Arial" w:hAnsi="Arial" w:cs="Arial"/>
          <w:sz w:val="24"/>
          <w:szCs w:val="24"/>
        </w:rPr>
        <w:t xml:space="preserve"> for guidance. The student should establish clear dates or intervals for check-ins and progress updates with the committee. </w:t>
      </w:r>
    </w:p>
    <w:p w14:paraId="5FCBDD3E" w14:textId="77777777" w:rsidR="00556AFD" w:rsidRPr="00556AFD" w:rsidRDefault="00556AFD" w:rsidP="00556AFD">
      <w:pPr>
        <w:spacing w:before="240" w:after="0" w:line="276" w:lineRule="auto"/>
        <w:rPr>
          <w:rFonts w:ascii="Arial" w:hAnsi="Arial" w:cs="Arial"/>
          <w:sz w:val="24"/>
          <w:szCs w:val="24"/>
        </w:rPr>
      </w:pPr>
      <w:r w:rsidRPr="00556AFD">
        <w:rPr>
          <w:rFonts w:ascii="Arial" w:hAnsi="Arial" w:cs="Arial"/>
          <w:sz w:val="24"/>
          <w:szCs w:val="24"/>
        </w:rPr>
        <w:lastRenderedPageBreak/>
        <w:t>The student and remediation committee may exchange several drafts of the plan document before reaching a consensus on the final version for implementation. The finalized plan should be signed by the student and the committee members, and then submitted by the committee chair to the Graduate Program Director for approval and inclusion in the student's academic record. </w:t>
      </w:r>
    </w:p>
    <w:p w14:paraId="2AF36B57" w14:textId="77777777" w:rsidR="00556AFD" w:rsidRPr="00556AFD" w:rsidRDefault="00556AFD" w:rsidP="00F44B8A">
      <w:pPr>
        <w:pStyle w:val="Heading2"/>
        <w:spacing w:before="240" w:line="276" w:lineRule="auto"/>
        <w:rPr>
          <w:rFonts w:ascii="Arial" w:hAnsi="Arial" w:cs="Arial"/>
          <w:b/>
          <w:bCs/>
          <w:color w:val="18453B"/>
          <w:sz w:val="24"/>
          <w:szCs w:val="24"/>
        </w:rPr>
      </w:pPr>
      <w:bookmarkStart w:id="97" w:name="_Toc146830022"/>
      <w:r w:rsidRPr="00556AFD">
        <w:rPr>
          <w:rFonts w:ascii="Arial" w:hAnsi="Arial" w:cs="Arial"/>
          <w:b/>
          <w:bCs/>
          <w:color w:val="18453B"/>
          <w:sz w:val="24"/>
          <w:szCs w:val="24"/>
        </w:rPr>
        <w:t>Outcomes</w:t>
      </w:r>
      <w:bookmarkEnd w:id="97"/>
      <w:r w:rsidRPr="00556AFD">
        <w:rPr>
          <w:rFonts w:ascii="Arial" w:hAnsi="Arial" w:cs="Arial"/>
          <w:b/>
          <w:bCs/>
          <w:color w:val="18453B"/>
          <w:sz w:val="24"/>
          <w:szCs w:val="24"/>
        </w:rPr>
        <w:t> </w:t>
      </w:r>
    </w:p>
    <w:p w14:paraId="5769BDF3" w14:textId="77777777" w:rsidR="00556AFD" w:rsidRPr="00556AFD" w:rsidRDefault="00556AFD" w:rsidP="00556AFD">
      <w:pPr>
        <w:spacing w:before="120" w:after="0" w:line="276" w:lineRule="auto"/>
        <w:rPr>
          <w:rFonts w:ascii="Arial" w:hAnsi="Arial" w:cs="Arial"/>
          <w:sz w:val="24"/>
          <w:szCs w:val="24"/>
        </w:rPr>
      </w:pPr>
      <w:r w:rsidRPr="00556AFD">
        <w:rPr>
          <w:rFonts w:ascii="Arial" w:hAnsi="Arial" w:cs="Arial"/>
          <w:sz w:val="24"/>
          <w:szCs w:val="24"/>
        </w:rPr>
        <w:t>To achieve a successful outcome, the student must meet all outlined objectives of the remediation plan in the specified timeline(s), and no later than one semester from the plan's initial implementation. The student should submit any final academic deliverables or documentation outlined in the remediation plan by the established deadline(s), for final evaluation by the remediation committee. </w:t>
      </w:r>
    </w:p>
    <w:p w14:paraId="0EA8E8D9" w14:textId="77777777" w:rsidR="00556AFD" w:rsidRPr="00556AFD" w:rsidRDefault="00556AFD" w:rsidP="00556AFD">
      <w:pPr>
        <w:spacing w:before="240" w:after="0" w:line="276" w:lineRule="auto"/>
        <w:rPr>
          <w:rFonts w:ascii="Arial" w:hAnsi="Arial" w:cs="Arial"/>
          <w:sz w:val="24"/>
          <w:szCs w:val="24"/>
        </w:rPr>
      </w:pPr>
      <w:r w:rsidRPr="00556AFD">
        <w:rPr>
          <w:rFonts w:ascii="Arial" w:hAnsi="Arial" w:cs="Arial"/>
          <w:sz w:val="24"/>
          <w:szCs w:val="24"/>
        </w:rPr>
        <w:t>To pass the remediation, the student must fulfill all objectives of the remediation plan within the plan’s designated timeline(s), which should not exceed one semester from the plan’s initial implementation. The student must also submit all final academic deliverables and documents outlined in their remediation plan by the established due date for comprehensive evaluation by the remediation committee. The remediation committee will endeavor to conduct a thorough final review and notify the student of the outcome within a reasonable amount of time </w:t>
      </w:r>
    </w:p>
    <w:p w14:paraId="00F990F2" w14:textId="6371FC0D" w:rsidR="00556AFD" w:rsidRPr="00556AFD" w:rsidRDefault="00556AFD" w:rsidP="00556AFD">
      <w:pPr>
        <w:spacing w:before="240" w:after="0" w:line="276" w:lineRule="auto"/>
        <w:rPr>
          <w:rFonts w:ascii="Arial" w:hAnsi="Arial" w:cs="Arial"/>
          <w:sz w:val="24"/>
          <w:szCs w:val="24"/>
        </w:rPr>
      </w:pPr>
      <w:r w:rsidRPr="00556AFD">
        <w:rPr>
          <w:rFonts w:ascii="Arial" w:hAnsi="Arial" w:cs="Arial"/>
          <w:b/>
          <w:bCs/>
          <w:sz w:val="24"/>
          <w:szCs w:val="24"/>
        </w:rPr>
        <w:t xml:space="preserve">Pass: </w:t>
      </w:r>
      <w:r w:rsidRPr="00556AFD">
        <w:rPr>
          <w:rFonts w:ascii="Arial" w:hAnsi="Arial" w:cs="Arial"/>
          <w:sz w:val="24"/>
          <w:szCs w:val="24"/>
        </w:rPr>
        <w:t xml:space="preserve">Upon the committee’s final evaluation, the student must receive a majority vote of "Pass" from the remediation committee (i.e., from 2 out of 3, or 3 out of 4 committee members) to pass the remediation. The student’s remediation committee should complete the </w:t>
      </w:r>
      <w:r w:rsidRPr="00556AFD">
        <w:rPr>
          <w:rFonts w:ascii="Arial" w:hAnsi="Arial" w:cs="Arial"/>
          <w:i/>
          <w:iCs/>
          <w:sz w:val="24"/>
          <w:szCs w:val="24"/>
        </w:rPr>
        <w:t xml:space="preserve">Results of M.A. Remediation </w:t>
      </w:r>
      <w:r w:rsidRPr="00556AFD">
        <w:rPr>
          <w:rFonts w:ascii="Arial" w:hAnsi="Arial" w:cs="Arial"/>
          <w:sz w:val="24"/>
          <w:szCs w:val="24"/>
        </w:rPr>
        <w:t>form (</w:t>
      </w:r>
      <w:hyperlink w:anchor="_Appendix_E:_M.A." w:history="1">
        <w:r w:rsidRPr="00556AFD">
          <w:rPr>
            <w:rStyle w:val="Hyperlink"/>
            <w:rFonts w:ascii="Arial" w:hAnsi="Arial" w:cs="Arial"/>
            <w:sz w:val="24"/>
            <w:szCs w:val="24"/>
          </w:rPr>
          <w:t>Appendix E</w:t>
        </w:r>
      </w:hyperlink>
      <w:r w:rsidRPr="00556AFD">
        <w:rPr>
          <w:rFonts w:ascii="Arial" w:hAnsi="Arial" w:cs="Arial"/>
          <w:sz w:val="24"/>
          <w:szCs w:val="24"/>
        </w:rPr>
        <w:t xml:space="preserve">), after which the committee chair will send the form to the Graduate Program Director for review and signature. The completed </w:t>
      </w:r>
      <w:r w:rsidRPr="00556AFD">
        <w:rPr>
          <w:rFonts w:ascii="Arial" w:hAnsi="Arial" w:cs="Arial"/>
          <w:i/>
          <w:iCs/>
          <w:sz w:val="24"/>
          <w:szCs w:val="24"/>
        </w:rPr>
        <w:t>Results</w:t>
      </w:r>
      <w:r w:rsidRPr="00556AFD">
        <w:rPr>
          <w:rFonts w:ascii="Arial" w:hAnsi="Arial" w:cs="Arial"/>
          <w:sz w:val="24"/>
          <w:szCs w:val="24"/>
        </w:rPr>
        <w:t xml:space="preserve"> form will be stored in the student's academic record, along with any supplementary documentation or deliverables. </w:t>
      </w:r>
    </w:p>
    <w:p w14:paraId="013A4BAA" w14:textId="77777777" w:rsidR="00556AFD" w:rsidRPr="00556AFD" w:rsidRDefault="00556AFD" w:rsidP="00556AFD">
      <w:pPr>
        <w:spacing w:before="240" w:after="0" w:line="276" w:lineRule="auto"/>
        <w:rPr>
          <w:rFonts w:ascii="Arial" w:hAnsi="Arial" w:cs="Arial"/>
          <w:sz w:val="24"/>
          <w:szCs w:val="24"/>
        </w:rPr>
      </w:pPr>
      <w:r w:rsidRPr="00556AFD">
        <w:rPr>
          <w:rFonts w:ascii="Arial" w:hAnsi="Arial" w:cs="Arial"/>
          <w:b/>
          <w:bCs/>
          <w:sz w:val="24"/>
          <w:szCs w:val="24"/>
        </w:rPr>
        <w:t>No Pass:</w:t>
      </w:r>
      <w:r w:rsidRPr="00556AFD">
        <w:rPr>
          <w:rFonts w:ascii="Arial" w:hAnsi="Arial" w:cs="Arial"/>
          <w:sz w:val="24"/>
          <w:szCs w:val="24"/>
        </w:rPr>
        <w:t xml:space="preserve"> If the committee determines that a student's remediation performance did not meet the plan objectives, or that the student still fails to demonstrate the requisite academic competencies, the committee will assign a </w:t>
      </w:r>
      <w:r w:rsidRPr="00556AFD">
        <w:rPr>
          <w:rFonts w:ascii="Arial" w:hAnsi="Arial" w:cs="Arial"/>
          <w:i/>
          <w:iCs/>
          <w:sz w:val="24"/>
          <w:szCs w:val="24"/>
        </w:rPr>
        <w:t>No Pass</w:t>
      </w:r>
      <w:r w:rsidRPr="00556AFD">
        <w:rPr>
          <w:rFonts w:ascii="Arial" w:hAnsi="Arial" w:cs="Arial"/>
          <w:sz w:val="24"/>
          <w:szCs w:val="24"/>
        </w:rPr>
        <w:t xml:space="preserve"> outcome. This outcome is recorded on the Results form and sent to the Graduate Program Director. Following this, the student and remediation committee should arrange a discussion about future steps with the Graduate Program Director, such as the possibility of repeating or reattempting specific components of the remediation plan. </w:t>
      </w:r>
    </w:p>
    <w:p w14:paraId="347571A1" w14:textId="77777777" w:rsidR="00556AFD" w:rsidRPr="00556AFD" w:rsidRDefault="00556AFD" w:rsidP="00556AFD">
      <w:pPr>
        <w:spacing w:before="240" w:after="0" w:line="276" w:lineRule="auto"/>
        <w:rPr>
          <w:rFonts w:ascii="Arial" w:hAnsi="Arial" w:cs="Arial"/>
          <w:sz w:val="24"/>
          <w:szCs w:val="24"/>
        </w:rPr>
      </w:pPr>
      <w:r w:rsidRPr="00556AFD">
        <w:rPr>
          <w:rFonts w:ascii="Arial" w:hAnsi="Arial" w:cs="Arial"/>
          <w:sz w:val="24"/>
          <w:szCs w:val="24"/>
        </w:rPr>
        <w:t>If a student's academic concerns cannot be remediated within one semester, despite sincere efforts by the student and remediation committee, the Graduate Program Director will confer with the Department Chairperson regarding recommended dismissal from the program. </w:t>
      </w:r>
    </w:p>
    <w:p w14:paraId="18950DA9" w14:textId="77777777" w:rsidR="00556AFD" w:rsidRPr="00556AFD" w:rsidRDefault="00556AFD" w:rsidP="00BA47E8">
      <w:pPr>
        <w:pStyle w:val="Heading1"/>
        <w:spacing w:after="60" w:line="276" w:lineRule="auto"/>
        <w:rPr>
          <w:rStyle w:val="normaltextrun"/>
          <w:rFonts w:ascii="Arial" w:hAnsi="Arial" w:cs="Arial"/>
          <w:b/>
          <w:bCs/>
          <w:color w:val="18453B"/>
          <w:sz w:val="28"/>
          <w:szCs w:val="28"/>
          <w:shd w:val="clear" w:color="auto" w:fill="FFFFFF"/>
        </w:rPr>
      </w:pPr>
      <w:bookmarkStart w:id="98" w:name="_Toc146830023"/>
      <w:r w:rsidRPr="00556AFD">
        <w:rPr>
          <w:rStyle w:val="normaltextrun"/>
          <w:rFonts w:ascii="Arial" w:hAnsi="Arial" w:cs="Arial"/>
          <w:b/>
          <w:bCs/>
          <w:color w:val="18453B"/>
          <w:sz w:val="28"/>
          <w:szCs w:val="28"/>
          <w:shd w:val="clear" w:color="auto" w:fill="FFFFFF"/>
        </w:rPr>
        <w:t>Clinical Remediation</w:t>
      </w:r>
      <w:bookmarkEnd w:id="98"/>
      <w:r w:rsidRPr="00556AFD">
        <w:rPr>
          <w:rStyle w:val="normaltextrun"/>
          <w:rFonts w:ascii="Arial" w:hAnsi="Arial" w:cs="Arial"/>
          <w:b/>
          <w:bCs/>
          <w:color w:val="18453B"/>
          <w:sz w:val="28"/>
          <w:szCs w:val="28"/>
          <w:shd w:val="clear" w:color="auto" w:fill="FFFFFF"/>
        </w:rPr>
        <w:t> </w:t>
      </w:r>
    </w:p>
    <w:p w14:paraId="2939C142" w14:textId="0713E45C" w:rsidR="00556AFD" w:rsidRPr="00556AFD" w:rsidRDefault="00556AFD" w:rsidP="00F44B8A">
      <w:pPr>
        <w:pStyle w:val="Heading2"/>
        <w:spacing w:before="240" w:line="276" w:lineRule="auto"/>
        <w:rPr>
          <w:rFonts w:ascii="Arial" w:hAnsi="Arial" w:cs="Arial"/>
          <w:b/>
          <w:bCs/>
          <w:color w:val="18453B"/>
          <w:sz w:val="24"/>
          <w:szCs w:val="24"/>
        </w:rPr>
      </w:pPr>
      <w:bookmarkStart w:id="99" w:name="_Toc146830024"/>
      <w:r w:rsidRPr="00556AFD">
        <w:rPr>
          <w:rFonts w:ascii="Arial" w:hAnsi="Arial" w:cs="Arial"/>
          <w:b/>
          <w:bCs/>
          <w:color w:val="18453B"/>
          <w:sz w:val="24"/>
          <w:szCs w:val="24"/>
        </w:rPr>
        <w:t>Determination to remediate</w:t>
      </w:r>
      <w:bookmarkEnd w:id="99"/>
    </w:p>
    <w:p w14:paraId="27B7CD4B" w14:textId="77777777" w:rsidR="00556AFD" w:rsidRPr="00556AFD" w:rsidRDefault="00556AFD" w:rsidP="00556AFD">
      <w:pPr>
        <w:spacing w:before="120" w:after="0" w:line="276" w:lineRule="auto"/>
        <w:rPr>
          <w:rFonts w:ascii="Arial" w:hAnsi="Arial" w:cs="Arial"/>
          <w:sz w:val="24"/>
          <w:szCs w:val="24"/>
        </w:rPr>
      </w:pPr>
      <w:r w:rsidRPr="00556AFD">
        <w:rPr>
          <w:rFonts w:ascii="Arial" w:hAnsi="Arial" w:cs="Arial"/>
          <w:sz w:val="24"/>
          <w:szCs w:val="24"/>
        </w:rPr>
        <w:t xml:space="preserve">Clinical remediation is applied when a student's clinical knowledge, skills, reasoning, or professional conduct do not meet minimum standards of development or application. Such a determination may be made through formal or informal assessments conducted by the student’s clinical instructor(s) or through review of the student's performance ratings in CALIPSO. Concerns may be raised by clinical </w:t>
      </w:r>
      <w:r w:rsidRPr="00556AFD">
        <w:rPr>
          <w:rFonts w:ascii="Arial" w:hAnsi="Arial" w:cs="Arial"/>
          <w:sz w:val="24"/>
          <w:szCs w:val="24"/>
        </w:rPr>
        <w:lastRenderedPageBreak/>
        <w:t>instructors and/or the Clinical Education Coordinator at any stage of the student's clinical education or degree program. A decision regarding the need for remediation is ultimately made by the Clinical Education Coordinator, in consultation with the Graduate Program Director as appropriate. </w:t>
      </w:r>
    </w:p>
    <w:p w14:paraId="514B7CF1" w14:textId="77777777" w:rsidR="00556AFD" w:rsidRPr="00556AFD" w:rsidRDefault="00556AFD" w:rsidP="00F44B8A">
      <w:pPr>
        <w:pStyle w:val="Heading2"/>
        <w:spacing w:before="240" w:line="276" w:lineRule="auto"/>
        <w:rPr>
          <w:rFonts w:ascii="Arial" w:hAnsi="Arial" w:cs="Arial"/>
          <w:b/>
          <w:bCs/>
          <w:color w:val="18453B"/>
          <w:sz w:val="24"/>
          <w:szCs w:val="24"/>
        </w:rPr>
      </w:pPr>
      <w:bookmarkStart w:id="100" w:name="_Toc146830025"/>
      <w:r w:rsidRPr="00556AFD">
        <w:rPr>
          <w:rFonts w:ascii="Arial" w:hAnsi="Arial" w:cs="Arial"/>
          <w:b/>
          <w:bCs/>
          <w:color w:val="18453B"/>
          <w:sz w:val="24"/>
          <w:szCs w:val="24"/>
        </w:rPr>
        <w:t>Remediation process</w:t>
      </w:r>
      <w:bookmarkEnd w:id="100"/>
      <w:r w:rsidRPr="00556AFD">
        <w:rPr>
          <w:rFonts w:ascii="Arial" w:hAnsi="Arial" w:cs="Arial"/>
          <w:b/>
          <w:bCs/>
          <w:color w:val="18453B"/>
          <w:sz w:val="24"/>
          <w:szCs w:val="24"/>
        </w:rPr>
        <w:t> </w:t>
      </w:r>
    </w:p>
    <w:p w14:paraId="5804FEB5" w14:textId="77777777" w:rsidR="00556AFD" w:rsidRPr="00556AFD" w:rsidRDefault="00556AFD" w:rsidP="00BA47E8">
      <w:pPr>
        <w:spacing w:before="120" w:after="0" w:line="276" w:lineRule="auto"/>
        <w:rPr>
          <w:rFonts w:ascii="Arial" w:hAnsi="Arial" w:cs="Arial"/>
          <w:sz w:val="24"/>
          <w:szCs w:val="24"/>
        </w:rPr>
      </w:pPr>
      <w:r w:rsidRPr="00556AFD">
        <w:rPr>
          <w:rFonts w:ascii="Arial" w:hAnsi="Arial" w:cs="Arial"/>
          <w:sz w:val="24"/>
          <w:szCs w:val="24"/>
        </w:rPr>
        <w:t>If remediation is required, a comparable process will be undertaken as described in the Academic Remediation process. Instead of a remediation committee, however, the student may collaborate primarily with the Clinical Education Coordinator, and, if applicable, the student's current off-campus clinical instructor(s). </w:t>
      </w:r>
    </w:p>
    <w:p w14:paraId="52AC3D1F" w14:textId="77777777" w:rsidR="00556AFD" w:rsidRPr="00556AFD" w:rsidRDefault="00556AFD" w:rsidP="00556AFD">
      <w:pPr>
        <w:spacing w:before="240" w:after="0" w:line="276" w:lineRule="auto"/>
        <w:rPr>
          <w:rFonts w:ascii="Arial" w:hAnsi="Arial" w:cs="Arial"/>
          <w:sz w:val="24"/>
          <w:szCs w:val="24"/>
        </w:rPr>
      </w:pPr>
      <w:r w:rsidRPr="00556AFD">
        <w:rPr>
          <w:rFonts w:ascii="Arial" w:hAnsi="Arial" w:cs="Arial"/>
          <w:sz w:val="24"/>
          <w:szCs w:val="24"/>
        </w:rPr>
        <w:t xml:space="preserve">A clinical remediation plan should specify the clinical knowledge, </w:t>
      </w:r>
      <w:proofErr w:type="gramStart"/>
      <w:r w:rsidRPr="00556AFD">
        <w:rPr>
          <w:rFonts w:ascii="Arial" w:hAnsi="Arial" w:cs="Arial"/>
          <w:sz w:val="24"/>
          <w:szCs w:val="24"/>
        </w:rPr>
        <w:t>skills</w:t>
      </w:r>
      <w:proofErr w:type="gramEnd"/>
      <w:r w:rsidRPr="00556AFD">
        <w:rPr>
          <w:rFonts w:ascii="Arial" w:hAnsi="Arial" w:cs="Arial"/>
          <w:sz w:val="24"/>
          <w:szCs w:val="24"/>
        </w:rPr>
        <w:t xml:space="preserve"> or professional behaviors to be addressed, along with specific, measurable, achievable, relevant, and time-bound goals that will indicate satisfactory improvement in the identified area(s) of concern. The plan may include several focused assignments or activities aimed at developing key clinical competencies. As with academic remediation, clinical remediation must be successfully completed within one semester of its initial implementation. </w:t>
      </w:r>
    </w:p>
    <w:p w14:paraId="34B1A029" w14:textId="18DE8524" w:rsidR="00556AFD" w:rsidRPr="00556AFD" w:rsidRDefault="00396618" w:rsidP="00F44B8A">
      <w:pPr>
        <w:pStyle w:val="Heading2"/>
        <w:spacing w:before="240" w:line="276" w:lineRule="auto"/>
        <w:rPr>
          <w:rFonts w:ascii="Arial" w:hAnsi="Arial" w:cs="Arial"/>
          <w:b/>
          <w:bCs/>
          <w:color w:val="18453B"/>
          <w:sz w:val="24"/>
          <w:szCs w:val="24"/>
        </w:rPr>
      </w:pPr>
      <w:bookmarkStart w:id="101" w:name="_Toc146830026"/>
      <w:r w:rsidRPr="00AB2354">
        <w:rPr>
          <w:rFonts w:ascii="Arial" w:hAnsi="Arial" w:cs="Arial"/>
          <w:b/>
          <w:bCs/>
          <w:color w:val="18453B"/>
          <w:sz w:val="24"/>
          <w:szCs w:val="24"/>
        </w:rPr>
        <w:t>Sample clinical remediation activities</w:t>
      </w:r>
      <w:bookmarkEnd w:id="101"/>
      <w:r w:rsidR="00556AFD" w:rsidRPr="00556AFD">
        <w:rPr>
          <w:rFonts w:ascii="Arial" w:hAnsi="Arial" w:cs="Arial"/>
          <w:b/>
          <w:bCs/>
          <w:color w:val="18453B"/>
          <w:sz w:val="24"/>
          <w:szCs w:val="24"/>
        </w:rPr>
        <w:t> </w:t>
      </w:r>
    </w:p>
    <w:p w14:paraId="1D5A0CD4" w14:textId="77777777" w:rsidR="00556AFD" w:rsidRPr="00556AFD" w:rsidRDefault="00556AFD" w:rsidP="00BA47E8">
      <w:pPr>
        <w:spacing w:before="120" w:after="0" w:line="276" w:lineRule="auto"/>
        <w:rPr>
          <w:rFonts w:ascii="Arial" w:hAnsi="Arial" w:cs="Arial"/>
          <w:sz w:val="24"/>
          <w:szCs w:val="24"/>
        </w:rPr>
      </w:pPr>
      <w:r w:rsidRPr="00556AFD">
        <w:rPr>
          <w:rFonts w:ascii="Arial" w:hAnsi="Arial" w:cs="Arial"/>
          <w:sz w:val="24"/>
          <w:szCs w:val="24"/>
        </w:rPr>
        <w:t>The following list includes examples only. These activities are not exhaustive and may not prove appropriate or applicable to each clinical remediation scenario: </w:t>
      </w:r>
    </w:p>
    <w:p w14:paraId="22AAE2E1" w14:textId="77777777" w:rsidR="00556AFD" w:rsidRPr="00556AFD" w:rsidRDefault="00556AFD" w:rsidP="00556AFD">
      <w:pPr>
        <w:numPr>
          <w:ilvl w:val="0"/>
          <w:numId w:val="47"/>
        </w:numPr>
        <w:tabs>
          <w:tab w:val="clear" w:pos="720"/>
          <w:tab w:val="num" w:pos="360"/>
        </w:tabs>
        <w:spacing w:before="60" w:after="60" w:line="276" w:lineRule="auto"/>
        <w:ind w:left="360"/>
        <w:rPr>
          <w:rFonts w:ascii="Arial" w:hAnsi="Arial" w:cs="Arial"/>
          <w:sz w:val="24"/>
          <w:szCs w:val="24"/>
        </w:rPr>
      </w:pPr>
      <w:r w:rsidRPr="00556AFD">
        <w:rPr>
          <w:rFonts w:ascii="Arial" w:hAnsi="Arial" w:cs="Arial"/>
          <w:sz w:val="24"/>
          <w:szCs w:val="24"/>
        </w:rPr>
        <w:t>Complete additional supervised clinical observation </w:t>
      </w:r>
    </w:p>
    <w:p w14:paraId="10CE9E9E" w14:textId="77777777" w:rsidR="00556AFD" w:rsidRPr="00556AFD" w:rsidRDefault="00556AFD" w:rsidP="00556AFD">
      <w:pPr>
        <w:numPr>
          <w:ilvl w:val="0"/>
          <w:numId w:val="48"/>
        </w:numPr>
        <w:tabs>
          <w:tab w:val="clear" w:pos="720"/>
          <w:tab w:val="num" w:pos="360"/>
        </w:tabs>
        <w:spacing w:before="60" w:after="60" w:line="276" w:lineRule="auto"/>
        <w:ind w:left="360"/>
        <w:rPr>
          <w:rFonts w:ascii="Arial" w:hAnsi="Arial" w:cs="Arial"/>
          <w:sz w:val="24"/>
          <w:szCs w:val="24"/>
        </w:rPr>
      </w:pPr>
      <w:r w:rsidRPr="00556AFD">
        <w:rPr>
          <w:rFonts w:ascii="Arial" w:hAnsi="Arial" w:cs="Arial"/>
          <w:sz w:val="24"/>
          <w:szCs w:val="24"/>
        </w:rPr>
        <w:t>Complete supervised clinical simulation, subject to the availability of appropriately certified speech-language pathology faculty and software licenses </w:t>
      </w:r>
    </w:p>
    <w:p w14:paraId="61A7D4CF" w14:textId="77777777" w:rsidR="00556AFD" w:rsidRPr="00556AFD" w:rsidRDefault="00556AFD" w:rsidP="00556AFD">
      <w:pPr>
        <w:numPr>
          <w:ilvl w:val="0"/>
          <w:numId w:val="48"/>
        </w:numPr>
        <w:tabs>
          <w:tab w:val="clear" w:pos="720"/>
          <w:tab w:val="num" w:pos="360"/>
        </w:tabs>
        <w:spacing w:before="60" w:after="60" w:line="276" w:lineRule="auto"/>
        <w:ind w:left="360"/>
        <w:rPr>
          <w:rFonts w:ascii="Arial" w:hAnsi="Arial" w:cs="Arial"/>
          <w:sz w:val="24"/>
          <w:szCs w:val="24"/>
        </w:rPr>
      </w:pPr>
      <w:r w:rsidRPr="00556AFD">
        <w:rPr>
          <w:rFonts w:ascii="Arial" w:hAnsi="Arial" w:cs="Arial"/>
          <w:sz w:val="24"/>
          <w:szCs w:val="24"/>
        </w:rPr>
        <w:t>Complete an additional or extended clinical practicum experience to obtain further direct clinical training </w:t>
      </w:r>
    </w:p>
    <w:p w14:paraId="7E9BF8FD" w14:textId="77777777" w:rsidR="00556AFD" w:rsidRPr="00556AFD" w:rsidRDefault="00556AFD" w:rsidP="00556AFD">
      <w:pPr>
        <w:numPr>
          <w:ilvl w:val="0"/>
          <w:numId w:val="48"/>
        </w:numPr>
        <w:tabs>
          <w:tab w:val="clear" w:pos="720"/>
          <w:tab w:val="num" w:pos="360"/>
        </w:tabs>
        <w:spacing w:before="60" w:after="60" w:line="276" w:lineRule="auto"/>
        <w:ind w:left="360"/>
        <w:rPr>
          <w:rFonts w:ascii="Arial" w:hAnsi="Arial" w:cs="Arial"/>
          <w:sz w:val="24"/>
          <w:szCs w:val="24"/>
        </w:rPr>
      </w:pPr>
      <w:r w:rsidRPr="00556AFD">
        <w:rPr>
          <w:rFonts w:ascii="Arial" w:hAnsi="Arial" w:cs="Arial"/>
          <w:sz w:val="24"/>
          <w:szCs w:val="24"/>
        </w:rPr>
        <w:t>Complete specific clinical activities successfully, such as diagnostic report writing </w:t>
      </w:r>
    </w:p>
    <w:p w14:paraId="40AC026A" w14:textId="77777777" w:rsidR="00556AFD" w:rsidRPr="00556AFD" w:rsidRDefault="00556AFD" w:rsidP="00556AFD">
      <w:pPr>
        <w:numPr>
          <w:ilvl w:val="0"/>
          <w:numId w:val="48"/>
        </w:numPr>
        <w:tabs>
          <w:tab w:val="clear" w:pos="720"/>
          <w:tab w:val="num" w:pos="360"/>
        </w:tabs>
        <w:spacing w:before="60" w:after="60" w:line="276" w:lineRule="auto"/>
        <w:ind w:left="360"/>
        <w:rPr>
          <w:rFonts w:ascii="Arial" w:hAnsi="Arial" w:cs="Arial"/>
          <w:sz w:val="24"/>
          <w:szCs w:val="24"/>
        </w:rPr>
      </w:pPr>
      <w:r w:rsidRPr="00556AFD">
        <w:rPr>
          <w:rFonts w:ascii="Arial" w:hAnsi="Arial" w:cs="Arial"/>
          <w:sz w:val="24"/>
          <w:szCs w:val="24"/>
        </w:rPr>
        <w:t>Receive extra oversight and documentation of appropriate professional practices by the clinical instructor(s) and/or the Clinical Education Coordinator </w:t>
      </w:r>
    </w:p>
    <w:p w14:paraId="21E563C4" w14:textId="77777777" w:rsidR="00556AFD" w:rsidRPr="00556AFD" w:rsidRDefault="00556AFD" w:rsidP="00F44B8A">
      <w:pPr>
        <w:pStyle w:val="Heading2"/>
        <w:spacing w:before="240" w:line="276" w:lineRule="auto"/>
        <w:rPr>
          <w:rFonts w:ascii="Arial" w:hAnsi="Arial" w:cs="Arial"/>
          <w:b/>
          <w:bCs/>
          <w:color w:val="18453B"/>
          <w:sz w:val="24"/>
          <w:szCs w:val="24"/>
        </w:rPr>
      </w:pPr>
      <w:bookmarkStart w:id="102" w:name="_Toc146830027"/>
      <w:r w:rsidRPr="00556AFD">
        <w:rPr>
          <w:rFonts w:ascii="Arial" w:hAnsi="Arial" w:cs="Arial"/>
          <w:b/>
          <w:bCs/>
          <w:color w:val="18453B"/>
          <w:sz w:val="24"/>
          <w:szCs w:val="24"/>
        </w:rPr>
        <w:t>Outcomes</w:t>
      </w:r>
      <w:bookmarkEnd w:id="102"/>
      <w:r w:rsidRPr="00556AFD">
        <w:rPr>
          <w:rFonts w:ascii="Arial" w:hAnsi="Arial" w:cs="Arial"/>
          <w:b/>
          <w:bCs/>
          <w:color w:val="18453B"/>
          <w:sz w:val="24"/>
          <w:szCs w:val="24"/>
        </w:rPr>
        <w:t> </w:t>
      </w:r>
    </w:p>
    <w:p w14:paraId="78312613" w14:textId="77777777" w:rsidR="00556AFD" w:rsidRPr="00556AFD" w:rsidRDefault="00556AFD" w:rsidP="00BA47E8">
      <w:pPr>
        <w:spacing w:before="120" w:after="0" w:line="276" w:lineRule="auto"/>
        <w:rPr>
          <w:rFonts w:ascii="Arial" w:hAnsi="Arial" w:cs="Arial"/>
          <w:sz w:val="24"/>
          <w:szCs w:val="24"/>
        </w:rPr>
      </w:pPr>
      <w:r w:rsidRPr="00556AFD">
        <w:rPr>
          <w:rFonts w:ascii="Arial" w:hAnsi="Arial" w:cs="Arial"/>
          <w:sz w:val="24"/>
          <w:szCs w:val="24"/>
        </w:rPr>
        <w:t>The responsibility for assessing the outcome of clinical remediation lies with the Clinical Education Coordinator and/or the Graduate Program Director. The Clinical Education Coordinator records the remediation outcome on the Results form, or in a comparable document, for inclusion in the student's departmental file.  </w:t>
      </w:r>
    </w:p>
    <w:p w14:paraId="108E98DF" w14:textId="77777777" w:rsidR="00556AFD" w:rsidRPr="00556AFD" w:rsidRDefault="00556AFD" w:rsidP="00556AFD">
      <w:pPr>
        <w:spacing w:before="240" w:after="0" w:line="276" w:lineRule="auto"/>
        <w:rPr>
          <w:rFonts w:ascii="Arial" w:hAnsi="Arial" w:cs="Arial"/>
          <w:sz w:val="24"/>
          <w:szCs w:val="24"/>
        </w:rPr>
      </w:pPr>
      <w:r w:rsidRPr="00556AFD">
        <w:rPr>
          <w:rFonts w:ascii="Arial" w:hAnsi="Arial" w:cs="Arial"/>
          <w:b/>
          <w:bCs/>
          <w:sz w:val="24"/>
          <w:szCs w:val="24"/>
        </w:rPr>
        <w:t xml:space="preserve">Pass: </w:t>
      </w:r>
      <w:r w:rsidRPr="00556AFD">
        <w:rPr>
          <w:rFonts w:ascii="Arial" w:hAnsi="Arial" w:cs="Arial"/>
          <w:sz w:val="24"/>
          <w:szCs w:val="24"/>
        </w:rPr>
        <w:t xml:space="preserve">If the Clinical Education Coordinator determines that the student has satisfactorily met the clinical remediation objectives, the student is assigned a </w:t>
      </w:r>
      <w:r w:rsidRPr="00556AFD">
        <w:rPr>
          <w:rFonts w:ascii="Arial" w:hAnsi="Arial" w:cs="Arial"/>
          <w:i/>
          <w:iCs/>
          <w:sz w:val="24"/>
          <w:szCs w:val="24"/>
        </w:rPr>
        <w:t>Pass</w:t>
      </w:r>
      <w:r w:rsidRPr="00556AFD">
        <w:rPr>
          <w:rFonts w:ascii="Arial" w:hAnsi="Arial" w:cs="Arial"/>
          <w:sz w:val="24"/>
          <w:szCs w:val="24"/>
        </w:rPr>
        <w:t xml:space="preserve"> outcome. </w:t>
      </w:r>
    </w:p>
    <w:p w14:paraId="498B6121" w14:textId="77777777" w:rsidR="00556AFD" w:rsidRPr="00556AFD" w:rsidRDefault="00556AFD" w:rsidP="00556AFD">
      <w:pPr>
        <w:spacing w:before="240" w:after="0" w:line="276" w:lineRule="auto"/>
        <w:rPr>
          <w:rFonts w:ascii="Arial" w:hAnsi="Arial" w:cs="Arial"/>
          <w:sz w:val="24"/>
          <w:szCs w:val="24"/>
        </w:rPr>
      </w:pPr>
      <w:r w:rsidRPr="00556AFD">
        <w:rPr>
          <w:rFonts w:ascii="Arial" w:hAnsi="Arial" w:cs="Arial"/>
          <w:b/>
          <w:bCs/>
          <w:sz w:val="24"/>
          <w:szCs w:val="24"/>
        </w:rPr>
        <w:t xml:space="preserve">No Pass: </w:t>
      </w:r>
      <w:r w:rsidRPr="00556AFD">
        <w:rPr>
          <w:rFonts w:ascii="Arial" w:hAnsi="Arial" w:cs="Arial"/>
          <w:sz w:val="24"/>
          <w:szCs w:val="24"/>
        </w:rPr>
        <w:t xml:space="preserve">Conversely, the Clinical Education Coordinator will assign a </w:t>
      </w:r>
      <w:r w:rsidRPr="00556AFD">
        <w:rPr>
          <w:rFonts w:ascii="Arial" w:hAnsi="Arial" w:cs="Arial"/>
          <w:i/>
          <w:iCs/>
          <w:sz w:val="24"/>
          <w:szCs w:val="24"/>
        </w:rPr>
        <w:t xml:space="preserve">No Pass </w:t>
      </w:r>
      <w:r w:rsidRPr="00556AFD">
        <w:rPr>
          <w:rFonts w:ascii="Arial" w:hAnsi="Arial" w:cs="Arial"/>
          <w:sz w:val="24"/>
          <w:szCs w:val="24"/>
        </w:rPr>
        <w:t xml:space="preserve">outcome when a student has not satisfactorily met the clinical remediation objectives. The Clinical Education Coordinator will inform the Graduate Program Director to determine the actions that follow. When </w:t>
      </w:r>
      <w:r w:rsidRPr="00556AFD">
        <w:rPr>
          <w:rFonts w:ascii="Arial" w:hAnsi="Arial" w:cs="Arial"/>
          <w:sz w:val="24"/>
          <w:szCs w:val="24"/>
        </w:rPr>
        <w:lastRenderedPageBreak/>
        <w:t>possible, next steps may include requesting that the student repeat or reattempt certain components of the remediation plan. </w:t>
      </w:r>
    </w:p>
    <w:p w14:paraId="0319F8B9" w14:textId="77777777" w:rsidR="00556AFD" w:rsidRPr="00556AFD" w:rsidRDefault="00556AFD" w:rsidP="00556AFD">
      <w:pPr>
        <w:spacing w:before="240" w:after="0" w:line="276" w:lineRule="auto"/>
        <w:rPr>
          <w:rFonts w:ascii="Arial" w:hAnsi="Arial" w:cs="Arial"/>
          <w:sz w:val="24"/>
          <w:szCs w:val="24"/>
        </w:rPr>
      </w:pPr>
      <w:r w:rsidRPr="00556AFD">
        <w:rPr>
          <w:rFonts w:ascii="Arial" w:hAnsi="Arial" w:cs="Arial"/>
          <w:sz w:val="24"/>
          <w:szCs w:val="24"/>
        </w:rPr>
        <w:t>If a student's clinical concerns cannot be remediated within one semester, despite sincere efforts by the student and Clinical Education Coordinator, the Clinical Education Coordinator will inform the Graduate Program Director and Department Chairperson, who may apply dismissal proceedings. </w:t>
      </w:r>
    </w:p>
    <w:p w14:paraId="16677A7F" w14:textId="77777777" w:rsidR="00556AFD" w:rsidRPr="00556AFD" w:rsidRDefault="00556AFD" w:rsidP="00556AFD">
      <w:pPr>
        <w:spacing w:before="240" w:after="0" w:line="276" w:lineRule="auto"/>
        <w:rPr>
          <w:rFonts w:ascii="Arial" w:hAnsi="Arial" w:cs="Arial"/>
          <w:sz w:val="24"/>
          <w:szCs w:val="24"/>
        </w:rPr>
      </w:pPr>
      <w:r w:rsidRPr="00556AFD">
        <w:rPr>
          <w:rFonts w:ascii="Arial" w:hAnsi="Arial" w:cs="Arial"/>
          <w:sz w:val="24"/>
          <w:szCs w:val="24"/>
        </w:rPr>
        <w:t>Students may remediate the same or similar clinical issue a maximum of two times during their graduate program. If a third occurrence of a concern arises that was addressed in two previous remediation plans, the student will not be offered another attempt at remediation. Rather, the Clinical Education Coordinator will notify the Graduate Program Director and Department Chairperson to consider program dismissal. </w:t>
      </w:r>
    </w:p>
    <w:p w14:paraId="1AD310D7" w14:textId="77777777" w:rsidR="00556AFD" w:rsidRPr="00556AFD" w:rsidRDefault="00556AFD" w:rsidP="00556AFD">
      <w:pPr>
        <w:spacing w:before="240" w:after="0" w:line="276" w:lineRule="auto"/>
        <w:rPr>
          <w:rFonts w:ascii="Arial" w:hAnsi="Arial" w:cs="Arial"/>
          <w:sz w:val="24"/>
          <w:szCs w:val="24"/>
        </w:rPr>
      </w:pPr>
      <w:r w:rsidRPr="00556AFD">
        <w:rPr>
          <w:rFonts w:ascii="Arial" w:hAnsi="Arial" w:cs="Arial"/>
          <w:sz w:val="24"/>
          <w:szCs w:val="24"/>
        </w:rPr>
        <w:t>Students may complete a third clinical remediation during their graduate program, provided the reason for remediation differs from the two prior remediations. A third attempt, however, is not guaranteed. </w:t>
      </w:r>
    </w:p>
    <w:p w14:paraId="2E39C326" w14:textId="77777777" w:rsidR="00556AFD" w:rsidRPr="00556AFD" w:rsidRDefault="00556AFD" w:rsidP="00556AFD">
      <w:pPr>
        <w:spacing w:before="240" w:after="0" w:line="276" w:lineRule="auto"/>
        <w:rPr>
          <w:rFonts w:ascii="Arial" w:hAnsi="Arial" w:cs="Arial"/>
          <w:sz w:val="24"/>
          <w:szCs w:val="24"/>
        </w:rPr>
      </w:pPr>
      <w:r w:rsidRPr="00556AFD">
        <w:rPr>
          <w:rFonts w:ascii="Arial" w:hAnsi="Arial" w:cs="Arial"/>
          <w:sz w:val="24"/>
          <w:szCs w:val="24"/>
        </w:rPr>
        <w:t xml:space="preserve">The decision to offer a third clinical remediation is determined by the Clinical Education Coordinator and Graduate Program Director. This decision depends on several factors, such as the number of graduate terms and clinical practicum experiences completed by the student, the severity and frequency of the student's clinical performance concerns, and the outcomes of previous remediation attempts (i.e., </w:t>
      </w:r>
      <w:r w:rsidRPr="00556AFD">
        <w:rPr>
          <w:rFonts w:ascii="Arial" w:hAnsi="Arial" w:cs="Arial"/>
          <w:i/>
          <w:iCs/>
          <w:sz w:val="24"/>
          <w:szCs w:val="24"/>
        </w:rPr>
        <w:t xml:space="preserve">Pass </w:t>
      </w:r>
      <w:r w:rsidRPr="00556AFD">
        <w:rPr>
          <w:rFonts w:ascii="Arial" w:hAnsi="Arial" w:cs="Arial"/>
          <w:sz w:val="24"/>
          <w:szCs w:val="24"/>
        </w:rPr>
        <w:t xml:space="preserve">or </w:t>
      </w:r>
      <w:r w:rsidRPr="00556AFD">
        <w:rPr>
          <w:rFonts w:ascii="Arial" w:hAnsi="Arial" w:cs="Arial"/>
          <w:i/>
          <w:iCs/>
          <w:sz w:val="24"/>
          <w:szCs w:val="24"/>
        </w:rPr>
        <w:t>No Pass</w:t>
      </w:r>
      <w:r w:rsidRPr="00556AFD">
        <w:rPr>
          <w:rFonts w:ascii="Arial" w:hAnsi="Arial" w:cs="Arial"/>
          <w:sz w:val="24"/>
          <w:szCs w:val="24"/>
        </w:rPr>
        <w:t>). </w:t>
      </w:r>
    </w:p>
    <w:p w14:paraId="790067BC" w14:textId="77777777" w:rsidR="00556AFD" w:rsidRPr="00556AFD" w:rsidRDefault="00556AFD" w:rsidP="00556AFD">
      <w:pPr>
        <w:spacing w:before="240" w:after="0" w:line="276" w:lineRule="auto"/>
        <w:rPr>
          <w:rFonts w:ascii="Arial" w:hAnsi="Arial" w:cs="Arial"/>
          <w:sz w:val="24"/>
          <w:szCs w:val="24"/>
        </w:rPr>
      </w:pPr>
      <w:r w:rsidRPr="00556AFD">
        <w:rPr>
          <w:rFonts w:ascii="Arial" w:hAnsi="Arial" w:cs="Arial"/>
          <w:sz w:val="24"/>
          <w:szCs w:val="24"/>
        </w:rPr>
        <w:t>Students should understand that exceeding two clinical remediations will necessarily result in a delay to their graduation by at least one semester, given the time needed or additional focused pre-professional preparation, reestablishment of missing clinical practicum criteria, and fulfillment of remaining clinical education requirements.  </w:t>
      </w:r>
    </w:p>
    <w:p w14:paraId="1F989CD2" w14:textId="77777777" w:rsidR="00556AFD" w:rsidRPr="00556AFD" w:rsidRDefault="00556AFD" w:rsidP="00556AFD">
      <w:pPr>
        <w:spacing w:before="240" w:after="0" w:line="276" w:lineRule="auto"/>
        <w:rPr>
          <w:rFonts w:ascii="Arial" w:hAnsi="Arial" w:cs="Arial"/>
          <w:sz w:val="24"/>
          <w:szCs w:val="24"/>
        </w:rPr>
      </w:pPr>
      <w:r w:rsidRPr="00556AFD">
        <w:rPr>
          <w:rFonts w:ascii="Arial" w:hAnsi="Arial" w:cs="Arial"/>
          <w:sz w:val="24"/>
          <w:szCs w:val="24"/>
        </w:rPr>
        <w:t>A student who exceeds three clinical remediation attempts will be promptly recommended for dismissal from the program. </w:t>
      </w:r>
    </w:p>
    <w:p w14:paraId="3CC4F224" w14:textId="77777777" w:rsidR="00556AFD" w:rsidRPr="00556AFD" w:rsidRDefault="00556AFD" w:rsidP="00556AFD">
      <w:pPr>
        <w:spacing w:before="240" w:after="0" w:line="276" w:lineRule="auto"/>
        <w:rPr>
          <w:rFonts w:ascii="Arial" w:hAnsi="Arial" w:cs="Arial"/>
          <w:sz w:val="24"/>
          <w:szCs w:val="24"/>
        </w:rPr>
      </w:pPr>
      <w:r w:rsidRPr="00556AFD">
        <w:rPr>
          <w:rFonts w:ascii="Arial" w:hAnsi="Arial" w:cs="Arial"/>
          <w:sz w:val="24"/>
          <w:szCs w:val="24"/>
        </w:rPr>
        <w:t xml:space="preserve">Students must be enrolled in </w:t>
      </w:r>
      <w:r w:rsidRPr="00556AFD">
        <w:rPr>
          <w:rFonts w:ascii="Arial" w:hAnsi="Arial" w:cs="Arial"/>
          <w:i/>
          <w:iCs/>
          <w:sz w:val="24"/>
          <w:szCs w:val="24"/>
        </w:rPr>
        <w:t>CSD 883: Clinical Practicum in Speech-Language</w:t>
      </w:r>
      <w:r w:rsidRPr="00556AFD">
        <w:rPr>
          <w:rFonts w:ascii="Arial" w:hAnsi="Arial" w:cs="Arial"/>
          <w:sz w:val="24"/>
          <w:szCs w:val="24"/>
        </w:rPr>
        <w:t xml:space="preserve"> </w:t>
      </w:r>
      <w:r w:rsidRPr="00556AFD">
        <w:rPr>
          <w:rFonts w:ascii="Arial" w:hAnsi="Arial" w:cs="Arial"/>
          <w:i/>
          <w:iCs/>
          <w:sz w:val="24"/>
          <w:szCs w:val="24"/>
        </w:rPr>
        <w:t xml:space="preserve">Pathology </w:t>
      </w:r>
      <w:r w:rsidRPr="00556AFD">
        <w:rPr>
          <w:rFonts w:ascii="Arial" w:hAnsi="Arial" w:cs="Arial"/>
          <w:sz w:val="24"/>
          <w:szCs w:val="24"/>
        </w:rPr>
        <w:t>during their clinical practicum experiences. Students who fail to successfully complete a clinical remediation or who are dismissed from a clinical internship due to performance or professionalism issues will receive a "No Pass" grade in CSD 883 for that semester's enrollment. Moreover, clock hours accumulated during that semester will not be accrued toward the student's clinical education requirements. Any grade of "No Pass" ("NP") or "No Credit" ("NC") in CSD 883 requires the student to retake CSD 883 in a future semester and incur additional tuition expenses. The student will need to subsequently pass CSD 883 for those credits to be counted toward their 12 required clinical education credits for the M.A. degree. </w:t>
      </w:r>
    </w:p>
    <w:p w14:paraId="6A8A1E5A" w14:textId="77777777" w:rsidR="00556AFD" w:rsidRPr="00556AFD" w:rsidRDefault="00556AFD" w:rsidP="00B03A60">
      <w:pPr>
        <w:pStyle w:val="Heading1"/>
        <w:spacing w:after="60" w:line="276" w:lineRule="auto"/>
        <w:rPr>
          <w:rStyle w:val="normaltextrun"/>
          <w:rFonts w:ascii="Arial" w:hAnsi="Arial" w:cs="Arial"/>
          <w:b/>
          <w:bCs/>
          <w:color w:val="18453B"/>
          <w:sz w:val="28"/>
          <w:szCs w:val="28"/>
          <w:shd w:val="clear" w:color="auto" w:fill="FFFFFF"/>
        </w:rPr>
      </w:pPr>
      <w:bookmarkStart w:id="103" w:name="_Toc146830028"/>
      <w:r w:rsidRPr="00556AFD">
        <w:rPr>
          <w:rStyle w:val="normaltextrun"/>
          <w:rFonts w:ascii="Arial" w:hAnsi="Arial" w:cs="Arial"/>
          <w:b/>
          <w:bCs/>
          <w:color w:val="18453B"/>
          <w:sz w:val="28"/>
          <w:szCs w:val="28"/>
          <w:shd w:val="clear" w:color="auto" w:fill="FFFFFF"/>
        </w:rPr>
        <w:t>Exclusions</w:t>
      </w:r>
      <w:bookmarkEnd w:id="103"/>
      <w:r w:rsidRPr="00556AFD">
        <w:rPr>
          <w:rStyle w:val="normaltextrun"/>
          <w:rFonts w:ascii="Arial" w:hAnsi="Arial" w:cs="Arial"/>
          <w:b/>
          <w:bCs/>
          <w:color w:val="18453B"/>
          <w:sz w:val="28"/>
          <w:szCs w:val="28"/>
          <w:shd w:val="clear" w:color="auto" w:fill="FFFFFF"/>
        </w:rPr>
        <w:t> </w:t>
      </w:r>
    </w:p>
    <w:p w14:paraId="4FBB4347" w14:textId="77777777" w:rsidR="00556AFD" w:rsidRPr="00556AFD" w:rsidRDefault="00556AFD" w:rsidP="00BA47E8">
      <w:pPr>
        <w:spacing w:before="120" w:after="0" w:line="276" w:lineRule="auto"/>
        <w:rPr>
          <w:rFonts w:ascii="Arial" w:hAnsi="Arial" w:cs="Arial"/>
          <w:sz w:val="24"/>
          <w:szCs w:val="24"/>
        </w:rPr>
      </w:pPr>
      <w:r w:rsidRPr="00556AFD">
        <w:rPr>
          <w:rFonts w:ascii="Arial" w:hAnsi="Arial" w:cs="Arial"/>
          <w:sz w:val="24"/>
          <w:szCs w:val="24"/>
        </w:rPr>
        <w:t>A remediation plan will not be implemented when there are existing opportunities for the student to address the gaps, skills, or experiences that require improvement.  </w:t>
      </w:r>
    </w:p>
    <w:p w14:paraId="5E10D9CD" w14:textId="77777777" w:rsidR="00556AFD" w:rsidRPr="00556AFD" w:rsidRDefault="00556AFD" w:rsidP="00556AFD">
      <w:pPr>
        <w:spacing w:before="240" w:after="0" w:line="276" w:lineRule="auto"/>
        <w:rPr>
          <w:rFonts w:ascii="Arial" w:hAnsi="Arial" w:cs="Arial"/>
          <w:sz w:val="24"/>
          <w:szCs w:val="24"/>
        </w:rPr>
      </w:pPr>
      <w:r w:rsidRPr="00556AFD">
        <w:rPr>
          <w:rFonts w:ascii="Arial" w:hAnsi="Arial" w:cs="Arial"/>
          <w:sz w:val="24"/>
          <w:szCs w:val="24"/>
        </w:rPr>
        <w:lastRenderedPageBreak/>
        <w:t>If a student fails to demonstrate adequate and timely participation throughout a remediation process, leading to an unsuccessful outcome, they may be denied a subsequent opportunity to remediate the area(s) of concern. </w:t>
      </w:r>
    </w:p>
    <w:p w14:paraId="4780739A" w14:textId="77777777" w:rsidR="00556AFD" w:rsidRPr="00556AFD" w:rsidRDefault="00556AFD" w:rsidP="00556AFD">
      <w:pPr>
        <w:spacing w:before="240" w:after="0" w:line="276" w:lineRule="auto"/>
        <w:rPr>
          <w:rFonts w:ascii="Arial" w:hAnsi="Arial" w:cs="Arial"/>
          <w:sz w:val="24"/>
          <w:szCs w:val="24"/>
        </w:rPr>
      </w:pPr>
      <w:r w:rsidRPr="00556AFD">
        <w:rPr>
          <w:rFonts w:ascii="Arial" w:hAnsi="Arial" w:cs="Arial"/>
          <w:sz w:val="24"/>
          <w:szCs w:val="24"/>
        </w:rPr>
        <w:t>A student who obtains a second unsuccessful remediation outcome in the same or similar area(s) of concern will not be granted additional opportunities for remediation of those academic or clinical competencies. In such instances, the student will be referred to the Graduate Program Director and may be subject to a recommendation for program dismissal. </w:t>
      </w:r>
    </w:p>
    <w:p w14:paraId="25DFA487" w14:textId="77777777" w:rsidR="00556AFD" w:rsidRPr="00556AFD" w:rsidRDefault="00556AFD" w:rsidP="00556AFD">
      <w:pPr>
        <w:spacing w:before="240" w:after="0" w:line="276" w:lineRule="auto"/>
        <w:rPr>
          <w:rFonts w:ascii="Arial" w:hAnsi="Arial" w:cs="Arial"/>
          <w:sz w:val="24"/>
          <w:szCs w:val="24"/>
        </w:rPr>
      </w:pPr>
      <w:r w:rsidRPr="00556AFD">
        <w:rPr>
          <w:rFonts w:ascii="Arial" w:hAnsi="Arial" w:cs="Arial"/>
          <w:sz w:val="24"/>
          <w:szCs w:val="24"/>
        </w:rPr>
        <w:t xml:space="preserve">A student who earns a final course grade below 3.0 is assigned a failing grade and is not eligible to remediate the course. The student must retake the course in the next semester it is offered and achieve a passing grade of ≥ 3.0 to demonstrate sufficient mastery of the course objectives and competencies. The same applies when a student earns a “No Pass” grade in the Pass/No Pass clinical course, </w:t>
      </w:r>
      <w:r w:rsidRPr="00556AFD">
        <w:rPr>
          <w:rFonts w:ascii="Arial" w:hAnsi="Arial" w:cs="Arial"/>
          <w:i/>
          <w:iCs/>
          <w:sz w:val="24"/>
          <w:szCs w:val="24"/>
        </w:rPr>
        <w:t>CSD 883: Clinical Practicum in Speech-Language Pathology</w:t>
      </w:r>
      <w:r w:rsidRPr="00556AFD">
        <w:rPr>
          <w:rFonts w:ascii="Arial" w:hAnsi="Arial" w:cs="Arial"/>
          <w:sz w:val="24"/>
          <w:szCs w:val="24"/>
        </w:rPr>
        <w:t>. </w:t>
      </w:r>
    </w:p>
    <w:p w14:paraId="274B65BA" w14:textId="49884412" w:rsidR="00556AFD" w:rsidRPr="00AB2354" w:rsidRDefault="00556AFD" w:rsidP="00556AFD">
      <w:pPr>
        <w:spacing w:before="240" w:after="0" w:line="276" w:lineRule="auto"/>
        <w:rPr>
          <w:rFonts w:ascii="Arial" w:hAnsi="Arial" w:cs="Arial"/>
        </w:rPr>
      </w:pPr>
      <w:r w:rsidRPr="00556AFD">
        <w:rPr>
          <w:rFonts w:ascii="Arial" w:hAnsi="Arial" w:cs="Arial"/>
          <w:sz w:val="24"/>
          <w:szCs w:val="24"/>
        </w:rPr>
        <w:t>M.A. students with a cumulative GPA below 3.00 for more than two semesters are ineligible for remediation and subject to program dismissal, in accordance with the program’s Academic Probation and Dismissal policy.</w:t>
      </w:r>
    </w:p>
    <w:p w14:paraId="15BAF5A0" w14:textId="3BDD4E13" w:rsidR="00B30CBE" w:rsidRPr="00AB2354" w:rsidRDefault="00F8298D" w:rsidP="00DF59FD">
      <w:pPr>
        <w:pStyle w:val="Heading3"/>
        <w:spacing w:before="240" w:after="120" w:line="276" w:lineRule="auto"/>
        <w:jc w:val="center"/>
        <w:rPr>
          <w:rFonts w:ascii="Arial" w:hAnsi="Arial" w:cs="Arial"/>
          <w:b/>
          <w:bCs/>
          <w:color w:val="18453B"/>
          <w:sz w:val="32"/>
          <w:szCs w:val="32"/>
        </w:rPr>
      </w:pPr>
      <w:bookmarkStart w:id="104" w:name="_Toc146830029"/>
      <w:r w:rsidRPr="00AB2354">
        <w:rPr>
          <w:rFonts w:ascii="Arial" w:hAnsi="Arial" w:cs="Arial"/>
          <w:b/>
          <w:bCs/>
          <w:color w:val="18453B"/>
          <w:sz w:val="32"/>
          <w:szCs w:val="32"/>
        </w:rPr>
        <w:t>Department</w:t>
      </w:r>
      <w:r w:rsidR="00B93723" w:rsidRPr="00AB2354">
        <w:rPr>
          <w:rFonts w:ascii="Arial" w:hAnsi="Arial" w:cs="Arial"/>
          <w:b/>
          <w:bCs/>
          <w:color w:val="18453B"/>
          <w:sz w:val="32"/>
          <w:szCs w:val="32"/>
        </w:rPr>
        <w:t xml:space="preserve"> and University</w:t>
      </w:r>
      <w:r w:rsidRPr="00AB2354">
        <w:rPr>
          <w:rFonts w:ascii="Arial" w:hAnsi="Arial" w:cs="Arial"/>
          <w:b/>
          <w:bCs/>
          <w:color w:val="18453B"/>
          <w:sz w:val="32"/>
          <w:szCs w:val="32"/>
        </w:rPr>
        <w:t xml:space="preserve"> Policies</w:t>
      </w:r>
      <w:r w:rsidR="00B93723" w:rsidRPr="00AB2354">
        <w:rPr>
          <w:rFonts w:ascii="Arial" w:hAnsi="Arial" w:cs="Arial"/>
          <w:b/>
          <w:bCs/>
          <w:color w:val="18453B"/>
          <w:sz w:val="32"/>
          <w:szCs w:val="32"/>
        </w:rPr>
        <w:t xml:space="preserve"> and Resources</w:t>
      </w:r>
      <w:bookmarkEnd w:id="104"/>
    </w:p>
    <w:p w14:paraId="6FB1B44A" w14:textId="77777777" w:rsidR="00745757" w:rsidRPr="00AB2354" w:rsidRDefault="00745757" w:rsidP="00DF59FD">
      <w:pPr>
        <w:pStyle w:val="Heading1"/>
        <w:spacing w:after="60" w:line="276" w:lineRule="auto"/>
        <w:rPr>
          <w:rFonts w:ascii="Arial" w:hAnsi="Arial" w:cs="Arial"/>
          <w:b/>
          <w:bCs/>
          <w:color w:val="18453B"/>
          <w:sz w:val="28"/>
          <w:szCs w:val="28"/>
        </w:rPr>
      </w:pPr>
      <w:bookmarkStart w:id="105" w:name="_Toc146830030"/>
      <w:r w:rsidRPr="00AB2354">
        <w:rPr>
          <w:rFonts w:ascii="Arial" w:hAnsi="Arial" w:cs="Arial"/>
          <w:b/>
          <w:bCs/>
          <w:color w:val="18453B"/>
          <w:sz w:val="28"/>
          <w:szCs w:val="28"/>
        </w:rPr>
        <w:t>Graduate Students Rights and Responsibilities</w:t>
      </w:r>
      <w:bookmarkEnd w:id="105"/>
      <w:r w:rsidRPr="00AB2354">
        <w:rPr>
          <w:rFonts w:ascii="Arial" w:hAnsi="Arial" w:cs="Arial"/>
          <w:b/>
          <w:bCs/>
          <w:color w:val="18453B"/>
          <w:sz w:val="28"/>
          <w:szCs w:val="28"/>
        </w:rPr>
        <w:t xml:space="preserve"> </w:t>
      </w:r>
    </w:p>
    <w:p w14:paraId="0A6C260F" w14:textId="5908687D" w:rsidR="00745757" w:rsidRPr="00AB2354" w:rsidRDefault="00745757" w:rsidP="00DF59FD">
      <w:pPr>
        <w:spacing w:after="0" w:line="276" w:lineRule="auto"/>
        <w:rPr>
          <w:rFonts w:ascii="Arial" w:hAnsi="Arial" w:cs="Arial"/>
          <w:sz w:val="24"/>
          <w:szCs w:val="24"/>
        </w:rPr>
      </w:pPr>
      <w:r w:rsidRPr="00AB2354">
        <w:rPr>
          <w:rFonts w:ascii="Arial" w:hAnsi="Arial" w:cs="Arial"/>
          <w:sz w:val="24"/>
          <w:szCs w:val="24"/>
        </w:rPr>
        <w:t xml:space="preserve">Master’s students are responsible for understanding and adhering to the </w:t>
      </w:r>
      <w:hyperlink r:id="rId51" w:tgtFrame="_blank" w:history="1">
        <w:r w:rsidRPr="00AB2354">
          <w:rPr>
            <w:rStyle w:val="Hyperlink"/>
            <w:rFonts w:ascii="Arial" w:hAnsi="Arial" w:cs="Arial"/>
            <w:sz w:val="24"/>
            <w:szCs w:val="24"/>
          </w:rPr>
          <w:t>Graduate Students Rights and Responsibilities</w:t>
        </w:r>
      </w:hyperlink>
      <w:r w:rsidRPr="00AB2354">
        <w:rPr>
          <w:rFonts w:ascii="Arial" w:hAnsi="Arial" w:cs="Arial"/>
          <w:sz w:val="24"/>
          <w:szCs w:val="24"/>
        </w:rPr>
        <w:t> (</w:t>
      </w:r>
      <w:proofErr w:type="spellStart"/>
      <w:r w:rsidRPr="00AB2354">
        <w:rPr>
          <w:rFonts w:ascii="Arial" w:hAnsi="Arial" w:cs="Arial"/>
          <w:sz w:val="24"/>
          <w:szCs w:val="24"/>
        </w:rPr>
        <w:t>GSRR</w:t>
      </w:r>
      <w:proofErr w:type="spellEnd"/>
      <w:r w:rsidRPr="00AB2354">
        <w:rPr>
          <w:rFonts w:ascii="Arial" w:hAnsi="Arial" w:cs="Arial"/>
          <w:sz w:val="24"/>
          <w:szCs w:val="24"/>
        </w:rPr>
        <w:t xml:space="preserve">). The </w:t>
      </w:r>
      <w:proofErr w:type="spellStart"/>
      <w:r w:rsidRPr="00AB2354">
        <w:rPr>
          <w:rFonts w:ascii="Arial" w:hAnsi="Arial" w:cs="Arial"/>
          <w:sz w:val="24"/>
          <w:szCs w:val="24"/>
        </w:rPr>
        <w:t>GSRR</w:t>
      </w:r>
      <w:proofErr w:type="spellEnd"/>
      <w:r w:rsidRPr="00AB2354">
        <w:rPr>
          <w:rFonts w:ascii="Arial" w:hAnsi="Arial" w:cs="Arial"/>
          <w:sz w:val="24"/>
          <w:szCs w:val="24"/>
        </w:rPr>
        <w:t xml:space="preserve"> specifically addresses student conduct, academic pursuits, keeping of records, and publications. It describes procedures for formulating regulations governing </w:t>
      </w:r>
      <w:bookmarkEnd w:id="90"/>
      <w:r w:rsidRPr="00AB2354">
        <w:rPr>
          <w:rFonts w:ascii="Arial" w:hAnsi="Arial" w:cs="Arial"/>
          <w:sz w:val="24"/>
          <w:szCs w:val="24"/>
        </w:rPr>
        <w:t>student conduct and for providing due process in the adjudication of student disciplinary cases. It also defines channels and procedures for student complaints and grievances.</w:t>
      </w:r>
    </w:p>
    <w:p w14:paraId="493AEC06" w14:textId="0BCB1EE0" w:rsidR="00FA4D2C" w:rsidRPr="00AB2354" w:rsidRDefault="00E33B0B" w:rsidP="00DF59FD">
      <w:pPr>
        <w:pStyle w:val="Heading1"/>
        <w:spacing w:after="60" w:line="276" w:lineRule="auto"/>
        <w:rPr>
          <w:rFonts w:ascii="Arial" w:hAnsi="Arial" w:cs="Arial"/>
          <w:b/>
          <w:bCs/>
          <w:color w:val="18453B"/>
          <w:sz w:val="28"/>
          <w:szCs w:val="28"/>
        </w:rPr>
      </w:pPr>
      <w:bookmarkStart w:id="106" w:name="_Toc146830031"/>
      <w:r w:rsidRPr="00AB2354">
        <w:rPr>
          <w:rFonts w:ascii="Arial" w:hAnsi="Arial" w:cs="Arial"/>
          <w:b/>
          <w:bCs/>
          <w:color w:val="18453B"/>
          <w:sz w:val="28"/>
          <w:szCs w:val="28"/>
        </w:rPr>
        <w:t>M.A.</w:t>
      </w:r>
      <w:r w:rsidR="00FA4D2C" w:rsidRPr="00AB2354">
        <w:rPr>
          <w:rFonts w:ascii="Arial" w:hAnsi="Arial" w:cs="Arial"/>
          <w:b/>
          <w:bCs/>
          <w:color w:val="18453B"/>
          <w:sz w:val="28"/>
          <w:szCs w:val="28"/>
        </w:rPr>
        <w:t xml:space="preserve"> Attendance and Absence Policy</w:t>
      </w:r>
      <w:bookmarkEnd w:id="106"/>
    </w:p>
    <w:p w14:paraId="0CCC6056" w14:textId="79AE491C" w:rsidR="00FA4D2C" w:rsidRPr="00AB2354" w:rsidRDefault="004560C1" w:rsidP="00DF59FD">
      <w:pPr>
        <w:spacing w:after="0" w:line="276" w:lineRule="auto"/>
        <w:rPr>
          <w:rFonts w:ascii="Arial" w:hAnsi="Arial" w:cs="Arial"/>
          <w:sz w:val="24"/>
          <w:szCs w:val="24"/>
        </w:rPr>
      </w:pPr>
      <w:r w:rsidRPr="00AB2354">
        <w:rPr>
          <w:rFonts w:ascii="Arial" w:hAnsi="Arial" w:cs="Arial"/>
          <w:sz w:val="24"/>
          <w:szCs w:val="24"/>
        </w:rPr>
        <w:t>T</w:t>
      </w:r>
      <w:r w:rsidR="00FA4D2C" w:rsidRPr="00AB2354">
        <w:rPr>
          <w:rFonts w:ascii="Arial" w:hAnsi="Arial" w:cs="Arial"/>
          <w:sz w:val="24"/>
          <w:szCs w:val="24"/>
        </w:rPr>
        <w:t xml:space="preserve">he </w:t>
      </w:r>
      <w:r w:rsidR="00E33B0B" w:rsidRPr="00AB2354">
        <w:rPr>
          <w:rFonts w:ascii="Arial" w:hAnsi="Arial" w:cs="Arial"/>
          <w:sz w:val="24"/>
          <w:szCs w:val="24"/>
        </w:rPr>
        <w:t>M.A.</w:t>
      </w:r>
      <w:r w:rsidR="00FA4D2C" w:rsidRPr="00AB2354">
        <w:rPr>
          <w:rFonts w:ascii="Arial" w:hAnsi="Arial" w:cs="Arial"/>
          <w:sz w:val="24"/>
          <w:szCs w:val="24"/>
        </w:rPr>
        <w:t xml:space="preserve"> program regards graduate education as a collaborative effort between faculty, instructors, and students. Therefore, student participation and attendance in scheduled </w:t>
      </w:r>
      <w:r w:rsidR="00E33B0B" w:rsidRPr="00AB2354">
        <w:rPr>
          <w:rFonts w:ascii="Arial" w:hAnsi="Arial" w:cs="Arial"/>
          <w:sz w:val="24"/>
          <w:szCs w:val="24"/>
        </w:rPr>
        <w:t>M.A.</w:t>
      </w:r>
      <w:r w:rsidR="00FA4D2C" w:rsidRPr="00AB2354">
        <w:rPr>
          <w:rFonts w:ascii="Arial" w:hAnsi="Arial" w:cs="Arial"/>
          <w:sz w:val="24"/>
          <w:szCs w:val="24"/>
        </w:rPr>
        <w:t xml:space="preserve"> courses is expected and may be factored into evaluations of student performance and grades. </w:t>
      </w:r>
    </w:p>
    <w:p w14:paraId="5114AB3C" w14:textId="12509F97" w:rsidR="00FA4D2C" w:rsidRPr="00AB2354" w:rsidRDefault="00FA4D2C" w:rsidP="00556AFD">
      <w:pPr>
        <w:spacing w:before="240" w:after="0" w:line="276" w:lineRule="auto"/>
        <w:rPr>
          <w:rFonts w:ascii="Arial" w:hAnsi="Arial" w:cs="Arial"/>
          <w:sz w:val="24"/>
          <w:szCs w:val="24"/>
        </w:rPr>
      </w:pPr>
      <w:r w:rsidRPr="00AB2354">
        <w:rPr>
          <w:rFonts w:ascii="Arial" w:hAnsi="Arial" w:cs="Arial"/>
          <w:sz w:val="24"/>
          <w:szCs w:val="24"/>
        </w:rPr>
        <w:t xml:space="preserve">As future speech-language pathologists, students are preparing for clinical careers requiring a high level of professional competence and responsibility. As such, students must recognize that unplanned absences in this profession can negatively impact client welfare and continuity of care. Consistent attendance for classes, clinical internships, and additional required academic and clinical activities demonstrates a commitment to professional and ethical conduct. Active student engagement is also crucial for achieving the </w:t>
      </w:r>
      <w:r w:rsidR="00E33B0B" w:rsidRPr="00AB2354">
        <w:rPr>
          <w:rFonts w:ascii="Arial" w:hAnsi="Arial" w:cs="Arial"/>
          <w:sz w:val="24"/>
          <w:szCs w:val="24"/>
        </w:rPr>
        <w:t>M.A.</w:t>
      </w:r>
      <w:r w:rsidRPr="00AB2354">
        <w:rPr>
          <w:rFonts w:ascii="Arial" w:hAnsi="Arial" w:cs="Arial"/>
          <w:sz w:val="24"/>
          <w:szCs w:val="24"/>
        </w:rPr>
        <w:t xml:space="preserve"> program objectives and fulfilling the American Speech-Language Hearing Association (ASHA)</w:t>
      </w:r>
      <w:r w:rsidRPr="00AB2354">
        <w:rPr>
          <w:rFonts w:ascii="Arial" w:eastAsiaTheme="minorHAnsi" w:hAnsi="Arial" w:cs="Arial"/>
        </w:rPr>
        <w:t xml:space="preserve"> </w:t>
      </w:r>
      <w:hyperlink r:id="rId52" w:history="1">
        <w:r w:rsidRPr="00AB2354">
          <w:rPr>
            <w:rStyle w:val="Hyperlink"/>
            <w:rFonts w:ascii="Arial" w:hAnsi="Arial" w:cs="Arial"/>
            <w:sz w:val="24"/>
            <w:szCs w:val="24"/>
          </w:rPr>
          <w:t>Standards for Certification</w:t>
        </w:r>
      </w:hyperlink>
      <w:r w:rsidRPr="00AB2354">
        <w:rPr>
          <w:rFonts w:ascii="Arial" w:hAnsi="Arial" w:cs="Arial"/>
          <w:sz w:val="24"/>
          <w:szCs w:val="24"/>
        </w:rPr>
        <w:t>.</w:t>
      </w:r>
    </w:p>
    <w:p w14:paraId="20FA0FAA" w14:textId="17FD68C7" w:rsidR="00FA4D2C" w:rsidRPr="00AB2354" w:rsidRDefault="00FA4D2C" w:rsidP="00DF59FD">
      <w:pPr>
        <w:pStyle w:val="Heading2"/>
        <w:spacing w:before="240" w:after="60" w:line="276" w:lineRule="auto"/>
        <w:rPr>
          <w:rFonts w:ascii="Arial" w:hAnsi="Arial" w:cs="Arial"/>
          <w:b/>
          <w:bCs/>
          <w:color w:val="18453B"/>
          <w:sz w:val="24"/>
          <w:szCs w:val="24"/>
        </w:rPr>
      </w:pPr>
      <w:bookmarkStart w:id="107" w:name="_Toc146830032"/>
      <w:r w:rsidRPr="00AB2354">
        <w:rPr>
          <w:rFonts w:ascii="Arial" w:hAnsi="Arial" w:cs="Arial"/>
          <w:b/>
          <w:bCs/>
          <w:color w:val="18453B"/>
          <w:sz w:val="24"/>
          <w:szCs w:val="24"/>
        </w:rPr>
        <w:lastRenderedPageBreak/>
        <w:t>Attendance</w:t>
      </w:r>
      <w:r w:rsidR="00347779" w:rsidRPr="00AB2354">
        <w:rPr>
          <w:rFonts w:ascii="Arial" w:hAnsi="Arial" w:cs="Arial"/>
          <w:b/>
          <w:bCs/>
          <w:color w:val="18453B"/>
          <w:sz w:val="24"/>
          <w:szCs w:val="24"/>
        </w:rPr>
        <w:t xml:space="preserve"> Requirements</w:t>
      </w:r>
      <w:bookmarkEnd w:id="107"/>
    </w:p>
    <w:p w14:paraId="3437B1B1" w14:textId="41A7776C" w:rsidR="00FA4D2C" w:rsidRPr="00AB2354" w:rsidRDefault="00FA4D2C" w:rsidP="00DF59FD">
      <w:pPr>
        <w:spacing w:after="0" w:line="276" w:lineRule="auto"/>
        <w:rPr>
          <w:rFonts w:ascii="Arial" w:hAnsi="Arial" w:cs="Arial"/>
          <w:sz w:val="24"/>
          <w:szCs w:val="24"/>
        </w:rPr>
      </w:pPr>
      <w:r w:rsidRPr="00AB2354">
        <w:rPr>
          <w:rFonts w:ascii="Arial" w:hAnsi="Arial" w:cs="Arial"/>
          <w:sz w:val="24"/>
          <w:szCs w:val="24"/>
        </w:rPr>
        <w:t xml:space="preserve">CSD </w:t>
      </w:r>
      <w:r w:rsidR="00E33B0B" w:rsidRPr="00AB2354">
        <w:rPr>
          <w:rFonts w:ascii="Arial" w:hAnsi="Arial" w:cs="Arial"/>
          <w:sz w:val="24"/>
          <w:szCs w:val="24"/>
        </w:rPr>
        <w:t>M.A.</w:t>
      </w:r>
      <w:r w:rsidRPr="00AB2354">
        <w:rPr>
          <w:rFonts w:ascii="Arial" w:hAnsi="Arial" w:cs="Arial"/>
          <w:sz w:val="24"/>
          <w:szCs w:val="24"/>
        </w:rPr>
        <w:t xml:space="preserve"> students are required to attend all scheduled class sessions as outlined in their course syllabi and the University's schedule of courses. The CSD </w:t>
      </w:r>
      <w:r w:rsidR="00E33B0B" w:rsidRPr="00AB2354">
        <w:rPr>
          <w:rFonts w:ascii="Arial" w:hAnsi="Arial" w:cs="Arial"/>
          <w:sz w:val="24"/>
          <w:szCs w:val="24"/>
        </w:rPr>
        <w:t>M.A.</w:t>
      </w:r>
      <w:r w:rsidRPr="00AB2354">
        <w:rPr>
          <w:rFonts w:ascii="Arial" w:hAnsi="Arial" w:cs="Arial"/>
          <w:sz w:val="24"/>
          <w:szCs w:val="24"/>
        </w:rPr>
        <w:t xml:space="preserve"> Attendance and Absence Policy extends to additional required academic and clinical components of the </w:t>
      </w:r>
      <w:r w:rsidR="00E33B0B" w:rsidRPr="00AB2354">
        <w:rPr>
          <w:rFonts w:ascii="Arial" w:hAnsi="Arial" w:cs="Arial"/>
          <w:sz w:val="24"/>
          <w:szCs w:val="24"/>
        </w:rPr>
        <w:t>M.A.</w:t>
      </w:r>
      <w:r w:rsidRPr="00AB2354">
        <w:rPr>
          <w:rFonts w:ascii="Arial" w:hAnsi="Arial" w:cs="Arial"/>
          <w:sz w:val="24"/>
          <w:szCs w:val="24"/>
        </w:rPr>
        <w:t xml:space="preserve"> curriculum. These include, but may not be limited to, supervised clinical experiences, Professional Practice Workshops, department professional development events, and comprehensive examinations, as described in the </w:t>
      </w:r>
      <w:r w:rsidR="00E33B0B" w:rsidRPr="00AB2354">
        <w:rPr>
          <w:rFonts w:ascii="Arial" w:hAnsi="Arial" w:cs="Arial"/>
          <w:sz w:val="24"/>
          <w:szCs w:val="24"/>
        </w:rPr>
        <w:t>M.A.</w:t>
      </w:r>
      <w:r w:rsidRPr="00AB2354">
        <w:rPr>
          <w:rFonts w:ascii="Arial" w:hAnsi="Arial" w:cs="Arial"/>
          <w:sz w:val="24"/>
          <w:szCs w:val="24"/>
        </w:rPr>
        <w:t xml:space="preserve"> Handbook, course syllabi, and/or communications from the </w:t>
      </w:r>
      <w:r w:rsidR="00937AC4" w:rsidRPr="00AB2354">
        <w:rPr>
          <w:rFonts w:ascii="Arial" w:hAnsi="Arial" w:cs="Arial"/>
          <w:sz w:val="24"/>
          <w:szCs w:val="24"/>
        </w:rPr>
        <w:t>Graduate</w:t>
      </w:r>
      <w:r w:rsidRPr="00AB2354">
        <w:rPr>
          <w:rFonts w:ascii="Arial" w:hAnsi="Arial" w:cs="Arial"/>
          <w:sz w:val="24"/>
          <w:szCs w:val="24"/>
        </w:rPr>
        <w:t xml:space="preserve"> Program Director or Department.</w:t>
      </w:r>
    </w:p>
    <w:p w14:paraId="57A8B156" w14:textId="77777777" w:rsidR="00FA4D2C" w:rsidRPr="00AB2354" w:rsidRDefault="00FA4D2C" w:rsidP="00DF59FD">
      <w:pPr>
        <w:spacing w:after="0" w:line="276" w:lineRule="auto"/>
        <w:rPr>
          <w:rFonts w:ascii="Arial" w:hAnsi="Arial" w:cs="Arial"/>
          <w:sz w:val="24"/>
          <w:szCs w:val="24"/>
        </w:rPr>
      </w:pPr>
    </w:p>
    <w:p w14:paraId="7DA80881" w14:textId="3689593D" w:rsidR="00FA4D2C" w:rsidRPr="00AB2354" w:rsidRDefault="00FA4D2C" w:rsidP="00DF59FD">
      <w:pPr>
        <w:spacing w:after="0" w:line="276" w:lineRule="auto"/>
        <w:rPr>
          <w:rFonts w:ascii="Arial" w:hAnsi="Arial" w:cs="Arial"/>
          <w:sz w:val="24"/>
          <w:szCs w:val="24"/>
        </w:rPr>
      </w:pPr>
      <w:r w:rsidRPr="00AB2354">
        <w:rPr>
          <w:rFonts w:ascii="Arial" w:hAnsi="Arial" w:cs="Arial"/>
          <w:sz w:val="24"/>
          <w:szCs w:val="24"/>
        </w:rPr>
        <w:t xml:space="preserve">The </w:t>
      </w:r>
      <w:r w:rsidR="00E33B0B" w:rsidRPr="00AB2354">
        <w:rPr>
          <w:rFonts w:ascii="Arial" w:hAnsi="Arial" w:cs="Arial"/>
          <w:sz w:val="24"/>
          <w:szCs w:val="24"/>
        </w:rPr>
        <w:t>M.A.</w:t>
      </w:r>
      <w:r w:rsidR="004D0842" w:rsidRPr="00AB2354">
        <w:rPr>
          <w:rFonts w:ascii="Arial" w:hAnsi="Arial" w:cs="Arial"/>
          <w:sz w:val="24"/>
          <w:szCs w:val="24"/>
        </w:rPr>
        <w:t xml:space="preserve"> P</w:t>
      </w:r>
      <w:r w:rsidRPr="00AB2354">
        <w:rPr>
          <w:rFonts w:ascii="Arial" w:hAnsi="Arial" w:cs="Arial"/>
          <w:sz w:val="24"/>
          <w:szCs w:val="24"/>
        </w:rPr>
        <w:t xml:space="preserve">rogram defines attendance as physical presence and participation in classroom learning during scheduled class times. Hybrid and/or online instruction is intentionally limited in the </w:t>
      </w:r>
      <w:r w:rsidR="00E33B0B" w:rsidRPr="00AB2354">
        <w:rPr>
          <w:rFonts w:ascii="Arial" w:hAnsi="Arial" w:cs="Arial"/>
          <w:sz w:val="24"/>
          <w:szCs w:val="24"/>
        </w:rPr>
        <w:t>M.A.</w:t>
      </w:r>
      <w:r w:rsidRPr="00AB2354">
        <w:rPr>
          <w:rFonts w:ascii="Arial" w:hAnsi="Arial" w:cs="Arial"/>
          <w:sz w:val="24"/>
          <w:szCs w:val="24"/>
        </w:rPr>
        <w:t xml:space="preserve"> curriculum. When offered, online class attendance is defined as logging into live sessions at the registered times and remaining actively engaged for the sessions’ duration. Students must take all exams and meet assignments deadlines as scheduled in their course syllabi, unless otherwise specified by the course instructor(s) or allowable by applicable accommodations. Students are responsible for familiarizing themselves with their course syllabi and ensuring adherence to course schedules and deadlines.</w:t>
      </w:r>
    </w:p>
    <w:p w14:paraId="325B3C05" w14:textId="6BBFF49A" w:rsidR="00FA4D2C" w:rsidRPr="00AB2354" w:rsidRDefault="00FA4D2C" w:rsidP="00DF59FD">
      <w:pPr>
        <w:pStyle w:val="Heading2"/>
        <w:spacing w:before="240" w:after="60" w:line="276" w:lineRule="auto"/>
        <w:rPr>
          <w:rFonts w:ascii="Arial" w:hAnsi="Arial" w:cs="Arial"/>
          <w:b/>
          <w:bCs/>
          <w:color w:val="18453B"/>
          <w:sz w:val="24"/>
          <w:szCs w:val="24"/>
        </w:rPr>
      </w:pPr>
      <w:bookmarkStart w:id="108" w:name="_Toc146830033"/>
      <w:r w:rsidRPr="00AB2354">
        <w:rPr>
          <w:rFonts w:ascii="Arial" w:hAnsi="Arial" w:cs="Arial"/>
          <w:b/>
          <w:bCs/>
          <w:color w:val="18453B"/>
          <w:sz w:val="24"/>
          <w:szCs w:val="24"/>
        </w:rPr>
        <w:t>Student Responsibilities</w:t>
      </w:r>
      <w:bookmarkEnd w:id="108"/>
    </w:p>
    <w:p w14:paraId="711A48BB" w14:textId="118771E9" w:rsidR="00FA4D2C" w:rsidRPr="00AB2354" w:rsidRDefault="00FA4D2C" w:rsidP="00DF59FD">
      <w:pPr>
        <w:spacing w:after="0" w:line="276" w:lineRule="auto"/>
        <w:rPr>
          <w:rFonts w:ascii="Arial" w:hAnsi="Arial" w:cs="Arial"/>
          <w:sz w:val="24"/>
          <w:szCs w:val="24"/>
        </w:rPr>
      </w:pPr>
      <w:r w:rsidRPr="00AB2354">
        <w:rPr>
          <w:rFonts w:ascii="Arial" w:hAnsi="Arial" w:cs="Arial"/>
          <w:sz w:val="24"/>
          <w:szCs w:val="24"/>
        </w:rPr>
        <w:t xml:space="preserve">If an absence is unavoidable, students are responsible for requesting an excused absence in advance from the course instructor(s). In the event of emergencies (e.g., acute illness, hospitalizations, death of immediate family member, motor vehicle accidents), a retroactive request for excused absence is acceptable. Students should contact the instructor(s) as soon as possible following the missed class and ideally prior to the next scheduled class session. The ultimate determination as to whether an absence is considered excused is at the discretion of the course instructor(s), and/or </w:t>
      </w:r>
      <w:r w:rsidR="00937AC4" w:rsidRPr="00AB2354">
        <w:rPr>
          <w:rFonts w:ascii="Arial" w:hAnsi="Arial" w:cs="Arial"/>
          <w:sz w:val="24"/>
          <w:szCs w:val="24"/>
        </w:rPr>
        <w:t xml:space="preserve">Graduate </w:t>
      </w:r>
      <w:r w:rsidRPr="00AB2354">
        <w:rPr>
          <w:rFonts w:ascii="Arial" w:hAnsi="Arial" w:cs="Arial"/>
          <w:sz w:val="24"/>
          <w:szCs w:val="24"/>
        </w:rPr>
        <w:t>Program Director, who will attempt to notify students of a decision in a timely manner.</w:t>
      </w:r>
    </w:p>
    <w:p w14:paraId="186521A0" w14:textId="77777777" w:rsidR="00FA4D2C" w:rsidRPr="00AB2354" w:rsidRDefault="00FA4D2C" w:rsidP="00DF59FD">
      <w:pPr>
        <w:spacing w:after="0" w:line="276" w:lineRule="auto"/>
        <w:rPr>
          <w:rFonts w:ascii="Arial" w:hAnsi="Arial" w:cs="Arial"/>
          <w:sz w:val="24"/>
          <w:szCs w:val="24"/>
        </w:rPr>
      </w:pPr>
    </w:p>
    <w:p w14:paraId="7AC7BBFB" w14:textId="639539E2" w:rsidR="00FA4D2C" w:rsidRPr="00AB2354" w:rsidRDefault="00FA4D2C" w:rsidP="00DF59FD">
      <w:pPr>
        <w:spacing w:after="0" w:line="276" w:lineRule="auto"/>
        <w:rPr>
          <w:rFonts w:ascii="Arial" w:hAnsi="Arial" w:cs="Arial"/>
          <w:sz w:val="24"/>
          <w:szCs w:val="24"/>
        </w:rPr>
      </w:pPr>
      <w:r w:rsidRPr="00AB2354">
        <w:rPr>
          <w:rFonts w:ascii="Arial" w:hAnsi="Arial" w:cs="Arial"/>
          <w:sz w:val="24"/>
          <w:szCs w:val="24"/>
        </w:rPr>
        <w:t xml:space="preserve">The </w:t>
      </w:r>
      <w:r w:rsidR="00E33B0B" w:rsidRPr="00AB2354">
        <w:rPr>
          <w:rFonts w:ascii="Arial" w:hAnsi="Arial" w:cs="Arial"/>
          <w:sz w:val="24"/>
          <w:szCs w:val="24"/>
        </w:rPr>
        <w:t>M.A.</w:t>
      </w:r>
      <w:r w:rsidRPr="00AB2354">
        <w:rPr>
          <w:rFonts w:ascii="Arial" w:hAnsi="Arial" w:cs="Arial"/>
          <w:sz w:val="24"/>
          <w:szCs w:val="24"/>
        </w:rPr>
        <w:t xml:space="preserve"> program considered the student’s academic program to be the priority. Therefore, schedule conflicts due to student employment are not condoned nor considered an acceptable justification for class and curricular absences. Similarly, events such weddings, vacations, and family celebrations are not typically regarded as a reasonable cause for excused absences.</w:t>
      </w:r>
    </w:p>
    <w:p w14:paraId="60432892" w14:textId="77777777" w:rsidR="00FA4D2C" w:rsidRPr="00AB2354" w:rsidRDefault="00FA4D2C" w:rsidP="00DF59FD">
      <w:pPr>
        <w:spacing w:after="0" w:line="276" w:lineRule="auto"/>
        <w:rPr>
          <w:rFonts w:ascii="Arial" w:hAnsi="Arial" w:cs="Arial"/>
          <w:sz w:val="24"/>
          <w:szCs w:val="24"/>
        </w:rPr>
      </w:pPr>
    </w:p>
    <w:p w14:paraId="0B784F65" w14:textId="77777777" w:rsidR="00FA4D2C" w:rsidRPr="00AB2354" w:rsidRDefault="00FA4D2C" w:rsidP="00DF59FD">
      <w:pPr>
        <w:spacing w:after="0" w:line="276" w:lineRule="auto"/>
        <w:rPr>
          <w:rFonts w:ascii="Arial" w:hAnsi="Arial" w:cs="Arial"/>
          <w:sz w:val="24"/>
          <w:szCs w:val="24"/>
        </w:rPr>
      </w:pPr>
      <w:r w:rsidRPr="00AB2354">
        <w:rPr>
          <w:rFonts w:ascii="Arial" w:hAnsi="Arial" w:cs="Arial"/>
          <w:sz w:val="24"/>
          <w:szCs w:val="24"/>
        </w:rPr>
        <w:t xml:space="preserve">Receiving an excused absence from a course activity does not affect students’ obligation to fulfill all course requirements specified in the course syllabus. Students maintain the responsibility for ensuring they remain up-to-date on the course content and deadlines. </w:t>
      </w:r>
    </w:p>
    <w:p w14:paraId="218A8DD1" w14:textId="77777777" w:rsidR="00FA4D2C" w:rsidRPr="00AB2354" w:rsidRDefault="00FA4D2C" w:rsidP="00DF59FD">
      <w:pPr>
        <w:spacing w:after="0" w:line="276" w:lineRule="auto"/>
        <w:rPr>
          <w:rFonts w:ascii="Arial" w:hAnsi="Arial" w:cs="Arial"/>
          <w:sz w:val="24"/>
          <w:szCs w:val="24"/>
        </w:rPr>
      </w:pPr>
    </w:p>
    <w:p w14:paraId="1819EC2F" w14:textId="6BE1D852" w:rsidR="00F8298D" w:rsidRPr="00AB2354" w:rsidRDefault="00FA4D2C" w:rsidP="00DF59FD">
      <w:pPr>
        <w:spacing w:after="0" w:line="276" w:lineRule="auto"/>
        <w:rPr>
          <w:rFonts w:ascii="Arial" w:hAnsi="Arial" w:cs="Arial"/>
          <w:sz w:val="24"/>
          <w:szCs w:val="24"/>
        </w:rPr>
      </w:pPr>
      <w:r w:rsidRPr="00AB2354">
        <w:rPr>
          <w:rFonts w:ascii="Arial" w:hAnsi="Arial" w:cs="Arial"/>
          <w:sz w:val="24"/>
          <w:szCs w:val="24"/>
        </w:rPr>
        <w:t xml:space="preserve">Students with planned absences should make provisions for accessing the material to be covered, such as checking the course </w:t>
      </w:r>
      <w:proofErr w:type="spellStart"/>
      <w:r w:rsidRPr="00AB2354">
        <w:rPr>
          <w:rFonts w:ascii="Arial" w:hAnsi="Arial" w:cs="Arial"/>
          <w:i/>
          <w:iCs/>
          <w:sz w:val="24"/>
          <w:szCs w:val="24"/>
        </w:rPr>
        <w:t>Desire2Learn</w:t>
      </w:r>
      <w:proofErr w:type="spellEnd"/>
      <w:r w:rsidRPr="00AB2354">
        <w:rPr>
          <w:rFonts w:ascii="Arial" w:hAnsi="Arial" w:cs="Arial"/>
          <w:i/>
          <w:iCs/>
          <w:sz w:val="24"/>
          <w:szCs w:val="24"/>
        </w:rPr>
        <w:t xml:space="preserve"> </w:t>
      </w:r>
      <w:r w:rsidRPr="00AB2354">
        <w:rPr>
          <w:rFonts w:ascii="Arial" w:hAnsi="Arial" w:cs="Arial"/>
          <w:sz w:val="24"/>
          <w:szCs w:val="24"/>
        </w:rPr>
        <w:t>(</w:t>
      </w:r>
      <w:proofErr w:type="spellStart"/>
      <w:r w:rsidRPr="00AB2354">
        <w:rPr>
          <w:rFonts w:ascii="Arial" w:hAnsi="Arial" w:cs="Arial"/>
          <w:sz w:val="24"/>
          <w:szCs w:val="24"/>
        </w:rPr>
        <w:t>D2L</w:t>
      </w:r>
      <w:proofErr w:type="spellEnd"/>
      <w:r w:rsidRPr="00AB2354">
        <w:rPr>
          <w:rFonts w:ascii="Arial" w:hAnsi="Arial" w:cs="Arial"/>
          <w:sz w:val="24"/>
          <w:szCs w:val="24"/>
        </w:rPr>
        <w:t xml:space="preserve">) site, completing assigned readings and activities, and communicating with classmates as appropriate. Instructors are not responsible for providing course materials, online instruction, or lecture recordings, unless these specific accommodations are outlined within a Verified Individualized Services and Accommodations document (VISA). In such a </w:t>
      </w:r>
      <w:r w:rsidRPr="00AB2354">
        <w:rPr>
          <w:rFonts w:ascii="Arial" w:hAnsi="Arial" w:cs="Arial"/>
          <w:sz w:val="24"/>
          <w:szCs w:val="24"/>
        </w:rPr>
        <w:lastRenderedPageBreak/>
        <w:t>case, the instructor will provide these options only to the individual student(s) with an applicable VISA. Students are responsible for distributing a copy of their current VISA to their course instructors as early in the semester as possible, as accommodations cannot be implemented retroactively.</w:t>
      </w:r>
    </w:p>
    <w:p w14:paraId="141D1BAC" w14:textId="77777777" w:rsidR="00E13BED" w:rsidRPr="00AB2354" w:rsidRDefault="00E13BED" w:rsidP="00DF59FD">
      <w:pPr>
        <w:pStyle w:val="Heading2"/>
        <w:spacing w:before="240" w:after="60" w:line="276" w:lineRule="auto"/>
        <w:rPr>
          <w:rFonts w:ascii="Arial" w:hAnsi="Arial" w:cs="Arial"/>
          <w:b/>
          <w:bCs/>
          <w:color w:val="18453B"/>
          <w:sz w:val="24"/>
          <w:szCs w:val="24"/>
        </w:rPr>
      </w:pPr>
      <w:bookmarkStart w:id="109" w:name="_Toc146830034"/>
      <w:r w:rsidRPr="00AB2354">
        <w:rPr>
          <w:rFonts w:ascii="Arial" w:hAnsi="Arial" w:cs="Arial"/>
          <w:b/>
          <w:bCs/>
          <w:color w:val="18453B"/>
          <w:sz w:val="24"/>
          <w:szCs w:val="24"/>
        </w:rPr>
        <w:t>Professional Conferences, Conventions, &amp; Symposia</w:t>
      </w:r>
      <w:bookmarkEnd w:id="109"/>
    </w:p>
    <w:p w14:paraId="3BBB5ED7" w14:textId="77777777" w:rsidR="00E13BED" w:rsidRPr="00AB2354" w:rsidRDefault="00E13BED" w:rsidP="00DF59FD">
      <w:pPr>
        <w:spacing w:after="0" w:line="276" w:lineRule="auto"/>
        <w:rPr>
          <w:rFonts w:ascii="Arial" w:hAnsi="Arial" w:cs="Arial"/>
          <w:sz w:val="24"/>
          <w:szCs w:val="24"/>
        </w:rPr>
      </w:pPr>
      <w:r w:rsidRPr="00AB2354">
        <w:rPr>
          <w:rFonts w:ascii="Arial" w:hAnsi="Arial" w:cs="Arial"/>
          <w:sz w:val="24"/>
          <w:szCs w:val="24"/>
        </w:rPr>
        <w:t>M.A. students are routinely excused from class and clinical placement obligations to attend the annual American Speech-Language Hearing Association (ASHA) Convention in the fall, the annual Michigan Speech Language Hearing Association (MSHA) conference in the spring, and various Department-sponsored, on-campus professional presentations and/or symposia (e.g., the Endowed Stockman Speaker Series, the Endowed Oyer Lecture Series).</w:t>
      </w:r>
    </w:p>
    <w:p w14:paraId="1E323147" w14:textId="77777777" w:rsidR="00E13BED" w:rsidRPr="00AB2354" w:rsidRDefault="00E13BED" w:rsidP="00DF59FD">
      <w:pPr>
        <w:spacing w:after="0" w:line="276" w:lineRule="auto"/>
        <w:rPr>
          <w:rFonts w:ascii="Arial" w:hAnsi="Arial" w:cs="Arial"/>
          <w:sz w:val="24"/>
          <w:szCs w:val="24"/>
        </w:rPr>
      </w:pPr>
    </w:p>
    <w:p w14:paraId="06993C1A" w14:textId="77777777" w:rsidR="00E13BED" w:rsidRPr="00AB2354" w:rsidRDefault="00E13BED" w:rsidP="00DF59FD">
      <w:pPr>
        <w:spacing w:after="0" w:line="276" w:lineRule="auto"/>
        <w:rPr>
          <w:rFonts w:ascii="Arial" w:hAnsi="Arial" w:cs="Arial"/>
          <w:sz w:val="24"/>
          <w:szCs w:val="24"/>
        </w:rPr>
      </w:pPr>
      <w:r w:rsidRPr="00AB2354">
        <w:rPr>
          <w:rFonts w:ascii="Arial" w:hAnsi="Arial" w:cs="Arial"/>
          <w:sz w:val="24"/>
          <w:szCs w:val="24"/>
        </w:rPr>
        <w:t>CSD M.A. students are encouraged to participate in additional state, national, and international conferences related to the profession of speech-language pathology. Even so, M.A. students are expected to prioritize their academic program, and thus, to maintain academic and clinical requirements despite attendance at such events.</w:t>
      </w:r>
    </w:p>
    <w:p w14:paraId="3FA3539D" w14:textId="77777777" w:rsidR="00E13BED" w:rsidRPr="00AB2354" w:rsidRDefault="00E13BED" w:rsidP="00DF59FD">
      <w:pPr>
        <w:spacing w:after="0" w:line="276" w:lineRule="auto"/>
        <w:rPr>
          <w:rFonts w:ascii="Arial" w:hAnsi="Arial" w:cs="Arial"/>
          <w:sz w:val="24"/>
          <w:szCs w:val="24"/>
        </w:rPr>
      </w:pPr>
    </w:p>
    <w:p w14:paraId="77CB8147" w14:textId="77777777" w:rsidR="00E13BED" w:rsidRPr="00AB2354" w:rsidRDefault="00E13BED" w:rsidP="00DF59FD">
      <w:pPr>
        <w:spacing w:after="0" w:line="276" w:lineRule="auto"/>
        <w:rPr>
          <w:rFonts w:ascii="Arial" w:hAnsi="Arial" w:cs="Arial"/>
          <w:sz w:val="24"/>
          <w:szCs w:val="24"/>
        </w:rPr>
      </w:pPr>
      <w:r w:rsidRPr="00AB2354">
        <w:rPr>
          <w:rFonts w:ascii="Arial" w:hAnsi="Arial" w:cs="Arial"/>
          <w:sz w:val="24"/>
          <w:szCs w:val="24"/>
        </w:rPr>
        <w:t>Modifications to mandatory class sessions, course deadlines, and exam/quiz dates will not be made for conference-related endeavors. A student needs to have received an excused absence to make up for a missed exam/quiz due to conference-related travel. Instructors reserve the right to deny requests for excused absences outside of ASHA, MSHA, or Department-sponsored events.</w:t>
      </w:r>
    </w:p>
    <w:p w14:paraId="552B796D" w14:textId="297A0925" w:rsidR="00E13BED" w:rsidRPr="00AB2354" w:rsidRDefault="00E13BED" w:rsidP="00DF59FD">
      <w:pPr>
        <w:spacing w:after="0" w:line="276" w:lineRule="auto"/>
        <w:rPr>
          <w:rFonts w:ascii="Arial" w:hAnsi="Arial" w:cs="Arial"/>
          <w:sz w:val="24"/>
          <w:szCs w:val="24"/>
        </w:rPr>
      </w:pPr>
      <w:r w:rsidRPr="00AB2354">
        <w:rPr>
          <w:rFonts w:ascii="Arial" w:hAnsi="Arial" w:cs="Arial"/>
          <w:sz w:val="24"/>
          <w:szCs w:val="24"/>
        </w:rPr>
        <w:t xml:space="preserve">To request an excused absence to attend a professional conference or meeting that conflicts with a course or clinical placement schedule, students must complete a </w:t>
      </w:r>
      <w:r w:rsidRPr="00AB2354">
        <w:rPr>
          <w:rFonts w:ascii="Arial" w:hAnsi="Arial" w:cs="Arial"/>
          <w:i/>
          <w:iCs/>
          <w:sz w:val="24"/>
          <w:szCs w:val="24"/>
        </w:rPr>
        <w:t>CSD M.A. Student Absence for Travel Request Form</w:t>
      </w:r>
      <w:r w:rsidRPr="00AB2354">
        <w:rPr>
          <w:rFonts w:ascii="Arial" w:hAnsi="Arial" w:cs="Arial"/>
          <w:sz w:val="24"/>
          <w:szCs w:val="24"/>
        </w:rPr>
        <w:t xml:space="preserve"> (see </w:t>
      </w:r>
      <w:hyperlink w:anchor="_CSD_M.A._Student" w:history="1">
        <w:r w:rsidRPr="00AB2354">
          <w:rPr>
            <w:rStyle w:val="Hyperlink"/>
            <w:rFonts w:ascii="Arial" w:hAnsi="Arial" w:cs="Arial"/>
            <w:sz w:val="24"/>
            <w:szCs w:val="24"/>
          </w:rPr>
          <w:t>Appendix E</w:t>
        </w:r>
      </w:hyperlink>
      <w:r w:rsidRPr="00AB2354">
        <w:rPr>
          <w:rFonts w:ascii="Arial" w:hAnsi="Arial" w:cs="Arial"/>
          <w:sz w:val="24"/>
          <w:szCs w:val="24"/>
        </w:rPr>
        <w:t xml:space="preserve">) and submit it to the </w:t>
      </w:r>
      <w:r w:rsidR="00937AC4" w:rsidRPr="00AB2354">
        <w:rPr>
          <w:rFonts w:ascii="Arial" w:hAnsi="Arial" w:cs="Arial"/>
          <w:sz w:val="24"/>
          <w:szCs w:val="24"/>
        </w:rPr>
        <w:t>Graduate</w:t>
      </w:r>
      <w:r w:rsidRPr="00AB2354">
        <w:rPr>
          <w:rFonts w:ascii="Arial" w:hAnsi="Arial" w:cs="Arial"/>
          <w:sz w:val="24"/>
          <w:szCs w:val="24"/>
        </w:rPr>
        <w:t xml:space="preserve"> Program Director (and Clinical Education Coordinator, if applicable). Students may be asked to provide a link to an agenda for the conference, convention, or meeting prior to notification of a decision. Approval must be received </w:t>
      </w:r>
      <w:r w:rsidRPr="00AB2354">
        <w:rPr>
          <w:rFonts w:ascii="Arial" w:hAnsi="Arial" w:cs="Arial"/>
          <w:i/>
          <w:iCs/>
          <w:sz w:val="24"/>
          <w:szCs w:val="24"/>
        </w:rPr>
        <w:t xml:space="preserve">prior </w:t>
      </w:r>
      <w:r w:rsidRPr="00AB2354">
        <w:rPr>
          <w:rFonts w:ascii="Arial" w:hAnsi="Arial" w:cs="Arial"/>
          <w:sz w:val="24"/>
          <w:szCs w:val="24"/>
        </w:rPr>
        <w:t xml:space="preserve">to requesting travel funding from the Department, College, and Graduate School and requesting Department assistance with submitting a </w:t>
      </w:r>
      <w:r w:rsidRPr="00AB2354">
        <w:rPr>
          <w:rFonts w:ascii="Arial" w:hAnsi="Arial" w:cs="Arial"/>
          <w:i/>
          <w:iCs/>
          <w:sz w:val="24"/>
          <w:szCs w:val="24"/>
        </w:rPr>
        <w:t>Pre-Travel Authorization Request</w:t>
      </w:r>
      <w:r w:rsidRPr="00AB2354">
        <w:rPr>
          <w:rFonts w:ascii="Arial" w:hAnsi="Arial" w:cs="Arial"/>
          <w:sz w:val="24"/>
          <w:szCs w:val="24"/>
        </w:rPr>
        <w:t>.</w:t>
      </w:r>
    </w:p>
    <w:p w14:paraId="5601A3DB" w14:textId="39FC1E0F" w:rsidR="00FA4D2C" w:rsidRPr="00AB2354" w:rsidRDefault="00FA4D2C" w:rsidP="00DF59FD">
      <w:pPr>
        <w:pStyle w:val="Heading2"/>
        <w:spacing w:before="240" w:after="60" w:line="276" w:lineRule="auto"/>
        <w:rPr>
          <w:rFonts w:ascii="Arial" w:hAnsi="Arial" w:cs="Arial"/>
          <w:b/>
          <w:bCs/>
          <w:color w:val="18453B"/>
          <w:sz w:val="24"/>
          <w:szCs w:val="24"/>
        </w:rPr>
      </w:pPr>
      <w:bookmarkStart w:id="110" w:name="_Toc146830035"/>
      <w:r w:rsidRPr="00AB2354">
        <w:rPr>
          <w:rFonts w:ascii="Arial" w:hAnsi="Arial" w:cs="Arial"/>
          <w:b/>
          <w:bCs/>
          <w:color w:val="18453B"/>
          <w:sz w:val="24"/>
          <w:szCs w:val="24"/>
        </w:rPr>
        <w:t>Repeated Absences</w:t>
      </w:r>
      <w:bookmarkEnd w:id="110"/>
    </w:p>
    <w:p w14:paraId="1D72C0AF" w14:textId="40A6AF61" w:rsidR="00FA4D2C" w:rsidRPr="00AB2354" w:rsidRDefault="00FA4D2C" w:rsidP="00DF59FD">
      <w:pPr>
        <w:spacing w:after="0" w:line="276" w:lineRule="auto"/>
        <w:rPr>
          <w:rFonts w:ascii="Arial" w:hAnsi="Arial" w:cs="Arial"/>
          <w:sz w:val="24"/>
          <w:szCs w:val="24"/>
        </w:rPr>
      </w:pPr>
      <w:r w:rsidRPr="00AB2354">
        <w:rPr>
          <w:rFonts w:ascii="Arial" w:hAnsi="Arial" w:cs="Arial"/>
          <w:sz w:val="24"/>
          <w:szCs w:val="24"/>
        </w:rPr>
        <w:t xml:space="preserve">The University upholds the right of faculty, instructors, and degree programs to mandate attendance and to enforce consequences for non-compliance with this expectation. Attendance data across courses is factored into evaluations of overall student performance in the program and determination for clinical preparedness. Repeated class or clinical internship absences, even if excused, will be communicated to the </w:t>
      </w:r>
      <w:r w:rsidR="00937AC4" w:rsidRPr="00AB2354">
        <w:rPr>
          <w:rFonts w:ascii="Arial" w:hAnsi="Arial" w:cs="Arial"/>
          <w:sz w:val="24"/>
          <w:szCs w:val="24"/>
        </w:rPr>
        <w:t>Graduate</w:t>
      </w:r>
      <w:r w:rsidRPr="00AB2354">
        <w:rPr>
          <w:rFonts w:ascii="Arial" w:hAnsi="Arial" w:cs="Arial"/>
          <w:sz w:val="24"/>
          <w:szCs w:val="24"/>
        </w:rPr>
        <w:t xml:space="preserve"> Program Director and may necessitate a meeting between the student and program director. </w:t>
      </w:r>
    </w:p>
    <w:p w14:paraId="5656BA03" w14:textId="77777777" w:rsidR="00FA4D2C" w:rsidRPr="00AB2354" w:rsidRDefault="00FA4D2C" w:rsidP="00DF59FD">
      <w:pPr>
        <w:spacing w:after="0" w:line="276" w:lineRule="auto"/>
        <w:rPr>
          <w:rFonts w:ascii="Arial" w:hAnsi="Arial" w:cs="Arial"/>
          <w:sz w:val="24"/>
          <w:szCs w:val="24"/>
        </w:rPr>
      </w:pPr>
    </w:p>
    <w:p w14:paraId="582AE705" w14:textId="643DFB5F" w:rsidR="00FA4D2C" w:rsidRPr="00AB2354" w:rsidRDefault="00FA4D2C" w:rsidP="00DF59FD">
      <w:pPr>
        <w:spacing w:after="0" w:line="276" w:lineRule="auto"/>
        <w:rPr>
          <w:rFonts w:ascii="Arial" w:hAnsi="Arial" w:cs="Arial"/>
          <w:sz w:val="24"/>
          <w:szCs w:val="24"/>
        </w:rPr>
      </w:pPr>
      <w:r w:rsidRPr="00AB2354">
        <w:rPr>
          <w:rFonts w:ascii="Arial" w:hAnsi="Arial" w:cs="Arial"/>
          <w:sz w:val="24"/>
          <w:szCs w:val="24"/>
        </w:rPr>
        <w:t xml:space="preserve">If concerns for non-attendance persist and are not satisfactorily addressed by the student, the </w:t>
      </w:r>
      <w:r w:rsidR="00937AC4" w:rsidRPr="00AB2354">
        <w:rPr>
          <w:rFonts w:ascii="Arial" w:hAnsi="Arial" w:cs="Arial"/>
          <w:sz w:val="24"/>
          <w:szCs w:val="24"/>
        </w:rPr>
        <w:t>Graduate</w:t>
      </w:r>
      <w:r w:rsidRPr="00AB2354">
        <w:rPr>
          <w:rFonts w:ascii="Arial" w:hAnsi="Arial" w:cs="Arial"/>
          <w:sz w:val="24"/>
          <w:szCs w:val="24"/>
        </w:rPr>
        <w:t xml:space="preserve"> Program Director and/or faculty may impose consequences such as:</w:t>
      </w:r>
    </w:p>
    <w:p w14:paraId="00ED942B" w14:textId="77777777" w:rsidR="00FA4D2C" w:rsidRPr="00AB2354" w:rsidRDefault="00FA4D2C" w:rsidP="00DF59FD">
      <w:pPr>
        <w:pStyle w:val="ListParagraph"/>
        <w:numPr>
          <w:ilvl w:val="0"/>
          <w:numId w:val="23"/>
        </w:numPr>
        <w:spacing w:after="0" w:line="276" w:lineRule="auto"/>
        <w:rPr>
          <w:rFonts w:ascii="Arial" w:hAnsi="Arial" w:cs="Arial"/>
          <w:sz w:val="24"/>
          <w:szCs w:val="24"/>
        </w:rPr>
      </w:pPr>
      <w:r w:rsidRPr="00AB2354">
        <w:rPr>
          <w:rFonts w:ascii="Arial" w:hAnsi="Arial" w:cs="Arial"/>
          <w:sz w:val="24"/>
          <w:szCs w:val="24"/>
        </w:rPr>
        <w:t>Reduction in course grade(s)</w:t>
      </w:r>
    </w:p>
    <w:p w14:paraId="3559F7EF" w14:textId="1D69DF96" w:rsidR="00FA4D2C" w:rsidRPr="00AB2354" w:rsidRDefault="00FA4D2C" w:rsidP="00DF59FD">
      <w:pPr>
        <w:pStyle w:val="ListParagraph"/>
        <w:numPr>
          <w:ilvl w:val="0"/>
          <w:numId w:val="23"/>
        </w:numPr>
        <w:spacing w:after="0" w:line="276" w:lineRule="auto"/>
        <w:rPr>
          <w:rFonts w:ascii="Arial" w:hAnsi="Arial" w:cs="Arial"/>
          <w:sz w:val="24"/>
          <w:szCs w:val="24"/>
        </w:rPr>
      </w:pPr>
      <w:r w:rsidRPr="00AB2354">
        <w:rPr>
          <w:rFonts w:ascii="Arial" w:hAnsi="Arial" w:cs="Arial"/>
          <w:sz w:val="24"/>
          <w:szCs w:val="24"/>
        </w:rPr>
        <w:t>Assigning a failing grade (&lt; 3.0) or a "N" grade for the course</w:t>
      </w:r>
    </w:p>
    <w:p w14:paraId="57895C26" w14:textId="01B341E8" w:rsidR="00FA4D2C" w:rsidRPr="00AB2354" w:rsidRDefault="00FA4D2C" w:rsidP="00DF59FD">
      <w:pPr>
        <w:pStyle w:val="ListParagraph"/>
        <w:numPr>
          <w:ilvl w:val="0"/>
          <w:numId w:val="23"/>
        </w:numPr>
        <w:spacing w:after="0" w:line="276" w:lineRule="auto"/>
        <w:rPr>
          <w:rFonts w:ascii="Arial" w:hAnsi="Arial" w:cs="Arial"/>
          <w:sz w:val="24"/>
          <w:szCs w:val="24"/>
        </w:rPr>
      </w:pPr>
      <w:r w:rsidRPr="00AB2354">
        <w:rPr>
          <w:rFonts w:ascii="Arial" w:hAnsi="Arial" w:cs="Arial"/>
          <w:sz w:val="24"/>
          <w:szCs w:val="24"/>
        </w:rPr>
        <w:t>Ineligibility for clinical internship in the subsequent semester until such time that consistent attendance is demonstrated</w:t>
      </w:r>
    </w:p>
    <w:p w14:paraId="4BA0F85B" w14:textId="77777777" w:rsidR="00FA4D2C" w:rsidRPr="00AB2354" w:rsidRDefault="00FA4D2C" w:rsidP="00DF59FD">
      <w:pPr>
        <w:pStyle w:val="ListParagraph"/>
        <w:numPr>
          <w:ilvl w:val="0"/>
          <w:numId w:val="23"/>
        </w:numPr>
        <w:spacing w:after="0" w:line="276" w:lineRule="auto"/>
        <w:rPr>
          <w:rFonts w:ascii="Arial" w:hAnsi="Arial" w:cs="Arial"/>
          <w:sz w:val="24"/>
          <w:szCs w:val="24"/>
        </w:rPr>
      </w:pPr>
      <w:r w:rsidRPr="00AB2354">
        <w:rPr>
          <w:rFonts w:ascii="Arial" w:hAnsi="Arial" w:cs="Arial"/>
          <w:sz w:val="24"/>
          <w:szCs w:val="24"/>
        </w:rPr>
        <w:lastRenderedPageBreak/>
        <w:t>Termination of current clinical internship</w:t>
      </w:r>
    </w:p>
    <w:p w14:paraId="7964956B" w14:textId="77777777" w:rsidR="00FA4D2C" w:rsidRPr="00AB2354" w:rsidRDefault="00FA4D2C" w:rsidP="00DF59FD">
      <w:pPr>
        <w:spacing w:after="0" w:line="276" w:lineRule="auto"/>
        <w:rPr>
          <w:rFonts w:ascii="Arial" w:hAnsi="Arial" w:cs="Arial"/>
          <w:sz w:val="24"/>
          <w:szCs w:val="24"/>
        </w:rPr>
      </w:pPr>
    </w:p>
    <w:p w14:paraId="32306C04" w14:textId="0CB08B6F" w:rsidR="0008420F" w:rsidRPr="00AB2354" w:rsidRDefault="00FA4D2C" w:rsidP="00DF59FD">
      <w:pPr>
        <w:spacing w:after="0" w:line="276" w:lineRule="auto"/>
        <w:rPr>
          <w:rFonts w:ascii="Arial" w:hAnsi="Arial" w:cs="Arial"/>
          <w:sz w:val="24"/>
          <w:szCs w:val="24"/>
        </w:rPr>
      </w:pPr>
      <w:r w:rsidRPr="00AB2354">
        <w:rPr>
          <w:rFonts w:ascii="Arial" w:hAnsi="Arial" w:cs="Arial"/>
          <w:sz w:val="24"/>
          <w:szCs w:val="24"/>
        </w:rPr>
        <w:t xml:space="preserve">If recurrent absences are significant enough to prevent a student from meeting course requirements and earning a passing grade, the student will be required to repeat the course in a future semester to continue </w:t>
      </w:r>
      <w:r w:rsidR="0008420F" w:rsidRPr="00AB2354">
        <w:rPr>
          <w:rFonts w:ascii="Arial" w:hAnsi="Arial" w:cs="Arial"/>
          <w:sz w:val="24"/>
          <w:szCs w:val="24"/>
        </w:rPr>
        <w:t>progressing</w:t>
      </w:r>
      <w:r w:rsidRPr="00AB2354">
        <w:rPr>
          <w:rFonts w:ascii="Arial" w:hAnsi="Arial" w:cs="Arial"/>
          <w:sz w:val="24"/>
          <w:szCs w:val="24"/>
        </w:rPr>
        <w:t xml:space="preserve"> through the </w:t>
      </w:r>
      <w:r w:rsidR="004560C1" w:rsidRPr="00AB2354">
        <w:rPr>
          <w:rFonts w:ascii="Arial" w:hAnsi="Arial" w:cs="Arial"/>
          <w:sz w:val="24"/>
          <w:szCs w:val="24"/>
        </w:rPr>
        <w:t>M.A.</w:t>
      </w:r>
      <w:r w:rsidRPr="00AB2354">
        <w:rPr>
          <w:rFonts w:ascii="Arial" w:hAnsi="Arial" w:cs="Arial"/>
          <w:sz w:val="24"/>
          <w:szCs w:val="24"/>
        </w:rPr>
        <w:t xml:space="preserve"> program.</w:t>
      </w:r>
    </w:p>
    <w:p w14:paraId="3484E4E4" w14:textId="585BCD6F" w:rsidR="00FA4D2C" w:rsidRPr="00AB2354" w:rsidRDefault="00FA4D2C" w:rsidP="00DF59FD">
      <w:pPr>
        <w:pStyle w:val="Heading2"/>
        <w:spacing w:before="240" w:after="60" w:line="276" w:lineRule="auto"/>
        <w:rPr>
          <w:rFonts w:ascii="Arial" w:hAnsi="Arial" w:cs="Arial"/>
          <w:b/>
          <w:bCs/>
          <w:color w:val="18453B"/>
          <w:sz w:val="24"/>
          <w:szCs w:val="24"/>
        </w:rPr>
      </w:pPr>
      <w:bookmarkStart w:id="111" w:name="_Toc146830036"/>
      <w:r w:rsidRPr="00AB2354">
        <w:rPr>
          <w:rFonts w:ascii="Arial" w:hAnsi="Arial" w:cs="Arial"/>
          <w:b/>
          <w:bCs/>
          <w:color w:val="18453B"/>
          <w:sz w:val="24"/>
          <w:szCs w:val="24"/>
        </w:rPr>
        <w:t>Extended Absences</w:t>
      </w:r>
      <w:bookmarkEnd w:id="111"/>
    </w:p>
    <w:p w14:paraId="694DD811" w14:textId="77777777" w:rsidR="00FA4D2C" w:rsidRPr="00AB2354" w:rsidRDefault="00FA4D2C" w:rsidP="00DF59FD">
      <w:pPr>
        <w:spacing w:after="0" w:line="276" w:lineRule="auto"/>
        <w:rPr>
          <w:rFonts w:ascii="Arial" w:hAnsi="Arial" w:cs="Arial"/>
          <w:sz w:val="24"/>
          <w:szCs w:val="24"/>
        </w:rPr>
      </w:pPr>
      <w:r w:rsidRPr="00AB2354">
        <w:rPr>
          <w:rFonts w:ascii="Arial" w:hAnsi="Arial" w:cs="Arial"/>
          <w:sz w:val="24"/>
          <w:szCs w:val="24"/>
        </w:rPr>
        <w:t>Extended student absences from class and/or clinical internship (typically, of three days or more) for unforeseen circumstances will be reviewed on an individual basis. Next steps will be determined in adherence with current University, College, Department, and/or Program policies.</w:t>
      </w:r>
    </w:p>
    <w:p w14:paraId="6A66EAD3" w14:textId="77777777" w:rsidR="00FA4D2C" w:rsidRPr="00AB2354" w:rsidRDefault="00FA4D2C" w:rsidP="00DF59FD">
      <w:pPr>
        <w:pStyle w:val="Heading1"/>
        <w:spacing w:after="60" w:line="276" w:lineRule="auto"/>
        <w:rPr>
          <w:rFonts w:ascii="Arial" w:hAnsi="Arial" w:cs="Arial"/>
          <w:b/>
          <w:bCs/>
          <w:color w:val="18453B"/>
          <w:sz w:val="28"/>
          <w:szCs w:val="28"/>
        </w:rPr>
      </w:pPr>
      <w:bookmarkStart w:id="112" w:name="_Toc146830037"/>
      <w:r w:rsidRPr="00AB2354">
        <w:rPr>
          <w:rFonts w:ascii="Arial" w:hAnsi="Arial" w:cs="Arial"/>
          <w:b/>
          <w:bCs/>
          <w:color w:val="18453B"/>
          <w:sz w:val="28"/>
          <w:szCs w:val="28"/>
        </w:rPr>
        <w:t>Grief Absence Policy</w:t>
      </w:r>
      <w:bookmarkEnd w:id="112"/>
    </w:p>
    <w:p w14:paraId="094B9B04" w14:textId="77777777" w:rsidR="00FA4D2C" w:rsidRPr="00AB2354" w:rsidRDefault="00FA4D2C" w:rsidP="00DF59FD">
      <w:pPr>
        <w:spacing w:after="0" w:line="276" w:lineRule="auto"/>
        <w:rPr>
          <w:rFonts w:ascii="Arial" w:hAnsi="Arial" w:cs="Arial"/>
          <w:sz w:val="24"/>
          <w:szCs w:val="24"/>
        </w:rPr>
      </w:pPr>
      <w:r w:rsidRPr="00AB2354">
        <w:rPr>
          <w:rFonts w:ascii="Arial" w:hAnsi="Arial" w:cs="Arial"/>
          <w:sz w:val="24"/>
          <w:szCs w:val="24"/>
        </w:rPr>
        <w:t>University policy directs faculty and staff to “be sensitive to and accommodate the bereavement process of a student who has lost a family member or who is experiencing emotional distress from a similar tragedy so that the student is not academically disadvantaged in their classes or other academic work (e.g., research)”. (</w:t>
      </w:r>
      <w:hyperlink r:id="rId53" w:anchor=":~:text=For%20undergraduate%20and%20master%E2%80%99s%20%28Plan%20B%29%20students%20without,work%20as%20determined%20in%20consultation%20with%20the%20instructor." w:history="1">
        <w:r w:rsidRPr="00AB2354">
          <w:rPr>
            <w:rFonts w:ascii="Arial" w:hAnsi="Arial" w:cs="Arial"/>
            <w:color w:val="0563C1" w:themeColor="hyperlink"/>
            <w:sz w:val="24"/>
            <w:szCs w:val="24"/>
            <w:u w:val="single"/>
          </w:rPr>
          <w:t>Read policy</w:t>
        </w:r>
      </w:hyperlink>
      <w:r w:rsidRPr="00AB2354">
        <w:rPr>
          <w:rFonts w:ascii="Arial" w:hAnsi="Arial" w:cs="Arial"/>
          <w:sz w:val="24"/>
          <w:szCs w:val="24"/>
        </w:rPr>
        <w:t>)</w:t>
      </w:r>
    </w:p>
    <w:p w14:paraId="34868D52" w14:textId="77777777" w:rsidR="00FA4D2C" w:rsidRPr="00AB2354" w:rsidRDefault="00FA4D2C" w:rsidP="00DF59FD">
      <w:pPr>
        <w:spacing w:after="0" w:line="276" w:lineRule="auto"/>
        <w:rPr>
          <w:rFonts w:ascii="Arial" w:hAnsi="Arial" w:cs="Arial"/>
          <w:sz w:val="24"/>
          <w:szCs w:val="24"/>
        </w:rPr>
      </w:pPr>
    </w:p>
    <w:p w14:paraId="28E8445A" w14:textId="004B5919" w:rsidR="00FA4D2C" w:rsidRPr="00AB2354" w:rsidRDefault="00FA4D2C" w:rsidP="00DF59FD">
      <w:pPr>
        <w:spacing w:after="0" w:line="276" w:lineRule="auto"/>
        <w:rPr>
          <w:rFonts w:ascii="Arial" w:hAnsi="Arial" w:cs="Arial"/>
          <w:sz w:val="24"/>
          <w:szCs w:val="24"/>
        </w:rPr>
      </w:pPr>
      <w:r w:rsidRPr="00AB2354">
        <w:rPr>
          <w:rFonts w:ascii="Arial" w:hAnsi="Arial" w:cs="Arial"/>
          <w:sz w:val="24"/>
          <w:szCs w:val="24"/>
        </w:rPr>
        <w:t xml:space="preserve">For </w:t>
      </w:r>
      <w:r w:rsidR="00E33B0B" w:rsidRPr="00AB2354">
        <w:rPr>
          <w:rFonts w:ascii="Arial" w:hAnsi="Arial" w:cs="Arial"/>
          <w:sz w:val="24"/>
          <w:szCs w:val="24"/>
        </w:rPr>
        <w:t>M.A.</w:t>
      </w:r>
      <w:r w:rsidRPr="00AB2354">
        <w:rPr>
          <w:rFonts w:ascii="Arial" w:hAnsi="Arial" w:cs="Arial"/>
          <w:sz w:val="24"/>
          <w:szCs w:val="24"/>
        </w:rPr>
        <w:t xml:space="preserve"> Plan A (Thesis plan) students and Plan B (Non-thesis plan) students with research responsibilities, it is the responsibility of the student to: a) notify their advisor/major professor and faculty of the courses in which they are enrolled of the need for a grief absence in a timely manner, but no later than one week from the student's initial knowledge of the situation, b) provide appropriate verification of the grief absence as specified by the advisor/major professor and faculty, and c) complete all missed work as determined in consultation with the advisor/major professor and faculty.</w:t>
      </w:r>
    </w:p>
    <w:p w14:paraId="7193080F" w14:textId="77777777" w:rsidR="00FA4D2C" w:rsidRPr="00AB2354" w:rsidRDefault="00FA4D2C" w:rsidP="00DF59FD">
      <w:pPr>
        <w:spacing w:after="0" w:line="276" w:lineRule="auto"/>
        <w:rPr>
          <w:rFonts w:ascii="Arial" w:hAnsi="Arial" w:cs="Arial"/>
          <w:sz w:val="24"/>
          <w:szCs w:val="24"/>
        </w:rPr>
      </w:pPr>
    </w:p>
    <w:p w14:paraId="30A91FB6" w14:textId="77777777" w:rsidR="00FA4D2C" w:rsidRPr="00AB2354" w:rsidRDefault="00FA4D2C" w:rsidP="00DF59FD">
      <w:pPr>
        <w:spacing w:after="0" w:line="276" w:lineRule="auto"/>
        <w:rPr>
          <w:rFonts w:ascii="Arial" w:hAnsi="Arial" w:cs="Arial"/>
          <w:sz w:val="24"/>
          <w:szCs w:val="24"/>
        </w:rPr>
      </w:pPr>
      <w:r w:rsidRPr="00AB2354">
        <w:rPr>
          <w:rFonts w:ascii="Arial" w:hAnsi="Arial" w:cs="Arial"/>
          <w:sz w:val="24"/>
          <w:szCs w:val="24"/>
        </w:rPr>
        <w:t xml:space="preserve">For a full description of </w:t>
      </w:r>
      <w:proofErr w:type="spellStart"/>
      <w:r w:rsidRPr="00AB2354">
        <w:rPr>
          <w:rFonts w:ascii="Arial" w:hAnsi="Arial" w:cs="Arial"/>
          <w:sz w:val="24"/>
          <w:szCs w:val="24"/>
        </w:rPr>
        <w:t>MSU’s</w:t>
      </w:r>
      <w:proofErr w:type="spellEnd"/>
      <w:r w:rsidRPr="00AB2354">
        <w:rPr>
          <w:rFonts w:ascii="Arial" w:hAnsi="Arial" w:cs="Arial"/>
          <w:sz w:val="24"/>
          <w:szCs w:val="24"/>
        </w:rPr>
        <w:t xml:space="preserve"> Grief Absence Policy, </w:t>
      </w:r>
      <w:hyperlink r:id="rId54" w:history="1">
        <w:r w:rsidRPr="00AB2354">
          <w:rPr>
            <w:rFonts w:ascii="Arial" w:hAnsi="Arial" w:cs="Arial"/>
            <w:color w:val="0563C1" w:themeColor="hyperlink"/>
            <w:sz w:val="24"/>
            <w:szCs w:val="24"/>
            <w:u w:val="single"/>
          </w:rPr>
          <w:t>go to MSU Registrar's website</w:t>
        </w:r>
      </w:hyperlink>
      <w:r w:rsidRPr="00AB2354">
        <w:rPr>
          <w:rFonts w:ascii="Arial" w:hAnsi="Arial" w:cs="Arial"/>
          <w:sz w:val="24"/>
          <w:szCs w:val="24"/>
        </w:rPr>
        <w:t>.</w:t>
      </w:r>
    </w:p>
    <w:p w14:paraId="6332511F" w14:textId="77777777" w:rsidR="00FA4D2C" w:rsidRPr="00AB2354" w:rsidRDefault="00FA4D2C" w:rsidP="00DF59FD">
      <w:pPr>
        <w:pStyle w:val="Heading1"/>
        <w:spacing w:after="60" w:line="276" w:lineRule="auto"/>
        <w:rPr>
          <w:rFonts w:ascii="Arial" w:hAnsi="Arial" w:cs="Arial"/>
          <w:b/>
          <w:bCs/>
          <w:color w:val="18453B"/>
          <w:sz w:val="28"/>
          <w:szCs w:val="28"/>
        </w:rPr>
      </w:pPr>
      <w:bookmarkStart w:id="113" w:name="_Toc146830038"/>
      <w:r w:rsidRPr="00AB2354">
        <w:rPr>
          <w:rFonts w:ascii="Arial" w:hAnsi="Arial" w:cs="Arial"/>
          <w:b/>
          <w:bCs/>
          <w:color w:val="18453B"/>
          <w:sz w:val="28"/>
          <w:szCs w:val="28"/>
        </w:rPr>
        <w:t>Medical Leave &amp; Return Process</w:t>
      </w:r>
      <w:bookmarkEnd w:id="113"/>
    </w:p>
    <w:p w14:paraId="1C5F0175" w14:textId="77777777" w:rsidR="00FA4D2C" w:rsidRPr="00AB2354" w:rsidRDefault="00FA4D2C" w:rsidP="00DF59FD">
      <w:pPr>
        <w:spacing w:after="0" w:line="276" w:lineRule="auto"/>
        <w:rPr>
          <w:rFonts w:ascii="Arial" w:hAnsi="Arial" w:cs="Arial"/>
          <w:sz w:val="24"/>
          <w:szCs w:val="24"/>
        </w:rPr>
      </w:pPr>
      <w:r w:rsidRPr="00AB2354">
        <w:rPr>
          <w:rFonts w:ascii="Arial" w:hAnsi="Arial" w:cs="Arial"/>
          <w:sz w:val="24"/>
          <w:szCs w:val="24"/>
        </w:rPr>
        <w:t xml:space="preserve">The </w:t>
      </w:r>
      <w:hyperlink r:id="rId55" w:anchor=":~:text=A%20student%20may%20voluntarily%20withdraw,not%20permitted%20after%20these%20deadlines." w:history="1">
        <w:r w:rsidRPr="00AB2354">
          <w:rPr>
            <w:rFonts w:ascii="Arial" w:hAnsi="Arial" w:cs="Arial"/>
            <w:color w:val="0563C1" w:themeColor="hyperlink"/>
            <w:sz w:val="24"/>
            <w:szCs w:val="24"/>
            <w:u w:val="single"/>
          </w:rPr>
          <w:t>University Withdrawal Policy</w:t>
        </w:r>
      </w:hyperlink>
      <w:r w:rsidRPr="00AB2354">
        <w:rPr>
          <w:rFonts w:ascii="Arial" w:hAnsi="Arial" w:cs="Arial"/>
          <w:sz w:val="24"/>
          <w:szCs w:val="24"/>
        </w:rPr>
        <w:t xml:space="preserve"> empowers the </w:t>
      </w:r>
      <w:hyperlink r:id="rId56" w:history="1">
        <w:r w:rsidRPr="00AB2354">
          <w:rPr>
            <w:rFonts w:ascii="Arial" w:hAnsi="Arial" w:cs="Arial"/>
            <w:color w:val="0563C1" w:themeColor="hyperlink"/>
            <w:sz w:val="24"/>
            <w:szCs w:val="24"/>
            <w:u w:val="single"/>
          </w:rPr>
          <w:t>Medical Leave and Return Process (MLRP)</w:t>
        </w:r>
      </w:hyperlink>
      <w:r w:rsidRPr="00AB2354">
        <w:rPr>
          <w:rFonts w:ascii="Arial" w:hAnsi="Arial" w:cs="Arial"/>
          <w:sz w:val="24"/>
          <w:szCs w:val="24"/>
        </w:rPr>
        <w:t xml:space="preserve">, which applies to student requests for complete withdrawal from enrollment in a term as a result of a medical condition causing a catastrophic impact on a student’s ability to remain enrolled. This is also referred to as a Medical Withdrawal. More information about this policy is available </w:t>
      </w:r>
      <w:r w:rsidRPr="00AB2354">
        <w:rPr>
          <w:rFonts w:ascii="Arial" w:hAnsi="Arial" w:cs="Arial"/>
          <w:bCs/>
          <w:sz w:val="24"/>
          <w:szCs w:val="24"/>
        </w:rPr>
        <w:t xml:space="preserve">via the </w:t>
      </w:r>
      <w:hyperlink r:id="rId57" w:history="1">
        <w:r w:rsidRPr="00AB2354">
          <w:rPr>
            <w:rFonts w:ascii="Arial" w:hAnsi="Arial" w:cs="Arial"/>
            <w:bCs/>
            <w:color w:val="0563C1" w:themeColor="hyperlink"/>
            <w:sz w:val="24"/>
            <w:szCs w:val="24"/>
            <w:u w:val="single"/>
          </w:rPr>
          <w:t>Office of Student Support &amp; Accountability</w:t>
        </w:r>
      </w:hyperlink>
      <w:r w:rsidRPr="00AB2354">
        <w:rPr>
          <w:rFonts w:ascii="Arial" w:hAnsi="Arial" w:cs="Arial"/>
          <w:sz w:val="24"/>
          <w:szCs w:val="24"/>
        </w:rPr>
        <w:t>.</w:t>
      </w:r>
    </w:p>
    <w:p w14:paraId="03C7AE43" w14:textId="77777777" w:rsidR="00FA4D2C" w:rsidRPr="00AB2354" w:rsidRDefault="00FA4D2C" w:rsidP="00DF59FD">
      <w:pPr>
        <w:pStyle w:val="Heading1"/>
        <w:spacing w:after="60" w:line="276" w:lineRule="auto"/>
        <w:rPr>
          <w:rFonts w:ascii="Arial" w:hAnsi="Arial" w:cs="Arial"/>
          <w:b/>
          <w:bCs/>
          <w:color w:val="18453B"/>
          <w:sz w:val="28"/>
          <w:szCs w:val="28"/>
        </w:rPr>
      </w:pPr>
      <w:bookmarkStart w:id="114" w:name="_Toc146830039"/>
      <w:r w:rsidRPr="00AB2354">
        <w:rPr>
          <w:rFonts w:ascii="Arial" w:hAnsi="Arial" w:cs="Arial"/>
          <w:b/>
          <w:bCs/>
          <w:color w:val="18453B"/>
          <w:sz w:val="28"/>
          <w:szCs w:val="28"/>
        </w:rPr>
        <w:t>Absences for Religious Observances</w:t>
      </w:r>
      <w:bookmarkEnd w:id="114"/>
    </w:p>
    <w:p w14:paraId="1E750221" w14:textId="77777777" w:rsidR="00FA4D2C" w:rsidRPr="00AB2354" w:rsidRDefault="00FA4D2C" w:rsidP="00DF59FD">
      <w:pPr>
        <w:spacing w:line="276" w:lineRule="auto"/>
        <w:rPr>
          <w:rFonts w:ascii="Arial" w:hAnsi="Arial" w:cs="Arial"/>
          <w:sz w:val="24"/>
          <w:szCs w:val="24"/>
        </w:rPr>
      </w:pPr>
      <w:r w:rsidRPr="00AB2354">
        <w:rPr>
          <w:rFonts w:ascii="Arial" w:hAnsi="Arial" w:cs="Arial"/>
          <w:sz w:val="24"/>
          <w:szCs w:val="24"/>
        </w:rPr>
        <w:t>It is the policy of the University to enable students and faculty to observe those days set aside by their chosen religious faith. Per this policy, “faculty and staff must be sensitive to the observance of these observance days so that students who absent themselves from classes on these days are not disadvantaged in any way.” (</w:t>
      </w:r>
      <w:hyperlink r:id="rId58" w:anchor="s548" w:history="1">
        <w:r w:rsidRPr="00AB2354">
          <w:rPr>
            <w:rFonts w:ascii="Arial" w:hAnsi="Arial" w:cs="Arial"/>
            <w:color w:val="0563C1" w:themeColor="hyperlink"/>
            <w:sz w:val="24"/>
            <w:szCs w:val="24"/>
            <w:u w:val="single"/>
          </w:rPr>
          <w:t>Read policy</w:t>
        </w:r>
      </w:hyperlink>
      <w:r w:rsidRPr="00AB2354">
        <w:rPr>
          <w:rFonts w:ascii="Arial" w:hAnsi="Arial" w:cs="Arial"/>
          <w:sz w:val="24"/>
          <w:szCs w:val="24"/>
        </w:rPr>
        <w:t>)</w:t>
      </w:r>
    </w:p>
    <w:p w14:paraId="09DF71E6" w14:textId="77777777" w:rsidR="00FA4D2C" w:rsidRPr="00AB2354" w:rsidRDefault="00FA4D2C" w:rsidP="00DF59FD">
      <w:pPr>
        <w:spacing w:line="276" w:lineRule="auto"/>
        <w:rPr>
          <w:rFonts w:ascii="Arial" w:hAnsi="Arial" w:cs="Arial"/>
          <w:sz w:val="24"/>
          <w:szCs w:val="24"/>
        </w:rPr>
      </w:pPr>
      <w:r w:rsidRPr="00AB2354">
        <w:rPr>
          <w:rFonts w:ascii="Arial" w:hAnsi="Arial" w:cs="Arial"/>
          <w:sz w:val="24"/>
          <w:szCs w:val="24"/>
        </w:rPr>
        <w:t xml:space="preserve">This policy stipulates, “it is the responsibility of those students who need to be absent to inform their instructor at least two weeks before the observance day, </w:t>
      </w:r>
      <w:proofErr w:type="gramStart"/>
      <w:r w:rsidRPr="00AB2354">
        <w:rPr>
          <w:rFonts w:ascii="Arial" w:hAnsi="Arial" w:cs="Arial"/>
          <w:sz w:val="24"/>
          <w:szCs w:val="24"/>
        </w:rPr>
        <w:t>make arrangements</w:t>
      </w:r>
      <w:proofErr w:type="gramEnd"/>
      <w:r w:rsidRPr="00AB2354">
        <w:rPr>
          <w:rFonts w:ascii="Arial" w:hAnsi="Arial" w:cs="Arial"/>
          <w:sz w:val="24"/>
          <w:szCs w:val="24"/>
        </w:rPr>
        <w:t xml:space="preserve"> in advance with their instructors, and to catch up on any material discussed and assignments given during that class </w:t>
      </w:r>
      <w:r w:rsidRPr="00AB2354">
        <w:rPr>
          <w:rFonts w:ascii="Arial" w:hAnsi="Arial" w:cs="Arial"/>
          <w:sz w:val="24"/>
          <w:szCs w:val="24"/>
        </w:rPr>
        <w:lastRenderedPageBreak/>
        <w:t>period. Accommodations must never fundamentally alter an essential requirement of the course or academic program.”</w:t>
      </w:r>
    </w:p>
    <w:p w14:paraId="2E764858" w14:textId="33F230E6" w:rsidR="00D73760" w:rsidRPr="00AB2354" w:rsidRDefault="00D73760" w:rsidP="00DF59FD">
      <w:pPr>
        <w:pStyle w:val="Heading1"/>
        <w:spacing w:after="60" w:line="276" w:lineRule="auto"/>
        <w:rPr>
          <w:rFonts w:ascii="Arial" w:hAnsi="Arial" w:cs="Arial"/>
          <w:b/>
          <w:bCs/>
          <w:color w:val="18453B"/>
          <w:sz w:val="28"/>
          <w:szCs w:val="28"/>
        </w:rPr>
      </w:pPr>
      <w:bookmarkStart w:id="115" w:name="_Toc146830040"/>
      <w:r w:rsidRPr="00AB2354">
        <w:rPr>
          <w:rFonts w:ascii="Arial" w:hAnsi="Arial" w:cs="Arial"/>
          <w:b/>
          <w:bCs/>
          <w:color w:val="18453B"/>
          <w:sz w:val="28"/>
          <w:szCs w:val="28"/>
        </w:rPr>
        <w:t xml:space="preserve">Integrity </w:t>
      </w:r>
      <w:r w:rsidR="009971FF" w:rsidRPr="00AB2354">
        <w:rPr>
          <w:rFonts w:ascii="Arial" w:hAnsi="Arial" w:cs="Arial"/>
          <w:b/>
          <w:bCs/>
          <w:color w:val="18453B"/>
          <w:sz w:val="28"/>
          <w:szCs w:val="28"/>
        </w:rPr>
        <w:t xml:space="preserve">and Safety </w:t>
      </w:r>
      <w:r w:rsidRPr="00AB2354">
        <w:rPr>
          <w:rFonts w:ascii="Arial" w:hAnsi="Arial" w:cs="Arial"/>
          <w:b/>
          <w:bCs/>
          <w:color w:val="18453B"/>
          <w:sz w:val="28"/>
          <w:szCs w:val="28"/>
        </w:rPr>
        <w:t>in Research and Creative Activities</w:t>
      </w:r>
      <w:bookmarkEnd w:id="115"/>
    </w:p>
    <w:p w14:paraId="7E529CDB" w14:textId="51C1BEA1" w:rsidR="00F8298D" w:rsidRPr="00AB2354" w:rsidRDefault="00D95C3E" w:rsidP="00DF59FD">
      <w:pPr>
        <w:pStyle w:val="Heading2"/>
        <w:spacing w:before="120" w:after="60" w:line="276" w:lineRule="auto"/>
        <w:rPr>
          <w:rFonts w:ascii="Arial" w:hAnsi="Arial" w:cs="Arial"/>
          <w:b/>
          <w:bCs/>
          <w:color w:val="18453B"/>
          <w:sz w:val="24"/>
          <w:szCs w:val="24"/>
        </w:rPr>
      </w:pPr>
      <w:bookmarkStart w:id="116" w:name="_Toc146830041"/>
      <w:r w:rsidRPr="00AB2354">
        <w:rPr>
          <w:rFonts w:ascii="Arial" w:hAnsi="Arial" w:cs="Arial"/>
          <w:b/>
          <w:bCs/>
          <w:color w:val="18453B"/>
          <w:sz w:val="24"/>
          <w:szCs w:val="24"/>
        </w:rPr>
        <w:t>Research and Scholarly Integrity</w:t>
      </w:r>
      <w:bookmarkEnd w:id="116"/>
    </w:p>
    <w:p w14:paraId="221C75A0" w14:textId="103FE576" w:rsidR="002A33E4" w:rsidRPr="00AB2354" w:rsidRDefault="002A33E4" w:rsidP="00DF59FD">
      <w:pPr>
        <w:spacing w:after="0" w:line="276" w:lineRule="auto"/>
        <w:rPr>
          <w:rFonts w:ascii="Arial" w:hAnsi="Arial" w:cs="Arial"/>
          <w:sz w:val="24"/>
          <w:szCs w:val="24"/>
        </w:rPr>
      </w:pPr>
      <w:r w:rsidRPr="00AB2354">
        <w:rPr>
          <w:rFonts w:ascii="Arial" w:hAnsi="Arial" w:cs="Arial"/>
          <w:sz w:val="24"/>
          <w:szCs w:val="24"/>
        </w:rPr>
        <w:t xml:space="preserve">Students </w:t>
      </w:r>
      <w:r w:rsidR="008B49E4" w:rsidRPr="00AB2354">
        <w:rPr>
          <w:rFonts w:ascii="Arial" w:hAnsi="Arial" w:cs="Arial"/>
          <w:sz w:val="24"/>
          <w:szCs w:val="24"/>
        </w:rPr>
        <w:t>should review the</w:t>
      </w:r>
      <w:r w:rsidR="005A2E6D" w:rsidRPr="00AB2354">
        <w:rPr>
          <w:rFonts w:ascii="Arial" w:hAnsi="Arial" w:cs="Arial"/>
          <w:sz w:val="24"/>
          <w:szCs w:val="24"/>
        </w:rPr>
        <w:t xml:space="preserve"> </w:t>
      </w:r>
      <w:hyperlink r:id="rId59" w:history="1">
        <w:r w:rsidR="005A2E6D" w:rsidRPr="00AB2354">
          <w:rPr>
            <w:rStyle w:val="Hyperlink"/>
            <w:rFonts w:ascii="Arial" w:hAnsi="Arial" w:cs="Arial"/>
            <w:sz w:val="24"/>
            <w:szCs w:val="24"/>
          </w:rPr>
          <w:t>research and scholarly integrity resources for MSU graduate students</w:t>
        </w:r>
      </w:hyperlink>
      <w:r w:rsidRPr="00AB2354">
        <w:rPr>
          <w:rFonts w:ascii="Arial" w:hAnsi="Arial" w:cs="Arial"/>
          <w:sz w:val="24"/>
          <w:szCs w:val="24"/>
        </w:rPr>
        <w:t xml:space="preserve">. Students </w:t>
      </w:r>
      <w:r w:rsidR="008B49E4" w:rsidRPr="00AB2354">
        <w:rPr>
          <w:rFonts w:ascii="Arial" w:hAnsi="Arial" w:cs="Arial"/>
          <w:sz w:val="24"/>
          <w:szCs w:val="24"/>
        </w:rPr>
        <w:t>are expected to be</w:t>
      </w:r>
      <w:r w:rsidRPr="00AB2354">
        <w:rPr>
          <w:rFonts w:ascii="Arial" w:hAnsi="Arial" w:cs="Arial"/>
          <w:sz w:val="24"/>
          <w:szCs w:val="24"/>
        </w:rPr>
        <w:t xml:space="preserve"> well-versed in the specific codes of professional and academic standards described </w:t>
      </w:r>
      <w:r w:rsidR="008B49E4" w:rsidRPr="00AB2354">
        <w:rPr>
          <w:rFonts w:ascii="Arial" w:hAnsi="Arial" w:cs="Arial"/>
          <w:sz w:val="24"/>
          <w:szCs w:val="24"/>
        </w:rPr>
        <w:t>therein.</w:t>
      </w:r>
    </w:p>
    <w:p w14:paraId="0EAECC76" w14:textId="6FA952F0" w:rsidR="00F8298D" w:rsidRPr="00AB2354" w:rsidRDefault="00F8298D" w:rsidP="00DF59FD">
      <w:pPr>
        <w:pStyle w:val="Heading2"/>
        <w:spacing w:before="240" w:after="60" w:line="276" w:lineRule="auto"/>
        <w:rPr>
          <w:rFonts w:ascii="Arial" w:hAnsi="Arial" w:cs="Arial"/>
          <w:b/>
          <w:bCs/>
          <w:color w:val="18453B"/>
          <w:sz w:val="24"/>
          <w:szCs w:val="24"/>
        </w:rPr>
      </w:pPr>
      <w:bookmarkStart w:id="117" w:name="_Toc146830042"/>
      <w:r w:rsidRPr="00AB2354">
        <w:rPr>
          <w:rFonts w:ascii="Arial" w:hAnsi="Arial" w:cs="Arial"/>
          <w:b/>
          <w:bCs/>
          <w:color w:val="18453B"/>
          <w:sz w:val="24"/>
          <w:szCs w:val="24"/>
        </w:rPr>
        <w:t>Research Involving Human or Animal Subjects</w:t>
      </w:r>
      <w:bookmarkEnd w:id="117"/>
    </w:p>
    <w:p w14:paraId="5BF073B8" w14:textId="77777777" w:rsidR="00D95C3E" w:rsidRPr="00AB2354" w:rsidRDefault="00F8298D" w:rsidP="00DF59FD">
      <w:pPr>
        <w:spacing w:after="0"/>
        <w:rPr>
          <w:rFonts w:ascii="Arial" w:hAnsi="Arial" w:cs="Arial"/>
          <w:sz w:val="24"/>
          <w:szCs w:val="24"/>
        </w:rPr>
      </w:pPr>
      <w:r w:rsidRPr="00AB2354">
        <w:rPr>
          <w:rFonts w:ascii="Arial" w:hAnsi="Arial" w:cs="Arial"/>
          <w:sz w:val="24"/>
          <w:szCs w:val="24"/>
        </w:rPr>
        <w:t>All research involving human or vertebrate animal subjects must be approved prior to implementation.</w:t>
      </w:r>
      <w:r w:rsidR="00D95C3E" w:rsidRPr="00AB2354">
        <w:rPr>
          <w:rFonts w:ascii="Arial" w:hAnsi="Arial" w:cs="Arial"/>
          <w:sz w:val="24"/>
          <w:szCs w:val="24"/>
        </w:rPr>
        <w:t xml:space="preserve"> Students planning to engage in such research must be informed of the MSU policy related to the involvement of </w:t>
      </w:r>
      <w:hyperlink r:id="rId60" w:history="1">
        <w:r w:rsidR="00D95C3E" w:rsidRPr="00AB2354">
          <w:rPr>
            <w:rStyle w:val="Hyperlink"/>
            <w:rFonts w:ascii="Arial" w:hAnsi="Arial" w:cs="Arial"/>
            <w:sz w:val="24"/>
            <w:szCs w:val="24"/>
          </w:rPr>
          <w:t>human subjects</w:t>
        </w:r>
      </w:hyperlink>
      <w:r w:rsidR="00D95C3E" w:rsidRPr="00AB2354">
        <w:rPr>
          <w:rFonts w:ascii="Arial" w:hAnsi="Arial" w:cs="Arial"/>
          <w:sz w:val="24"/>
          <w:szCs w:val="24"/>
        </w:rPr>
        <w:t xml:space="preserve"> and </w:t>
      </w:r>
      <w:hyperlink r:id="rId61" w:history="1">
        <w:r w:rsidR="00D95C3E" w:rsidRPr="00AB2354">
          <w:rPr>
            <w:rStyle w:val="Hyperlink"/>
            <w:rFonts w:ascii="Arial" w:hAnsi="Arial" w:cs="Arial"/>
            <w:sz w:val="24"/>
            <w:szCs w:val="24"/>
          </w:rPr>
          <w:t>vertebrate animals</w:t>
        </w:r>
      </w:hyperlink>
      <w:r w:rsidR="00D95C3E" w:rsidRPr="00AB2354">
        <w:rPr>
          <w:rFonts w:ascii="Arial" w:hAnsi="Arial" w:cs="Arial"/>
          <w:sz w:val="24"/>
          <w:szCs w:val="24"/>
        </w:rPr>
        <w:t xml:space="preserve"> in research.</w:t>
      </w:r>
    </w:p>
    <w:p w14:paraId="3524CB9D" w14:textId="32944F8F" w:rsidR="00837303" w:rsidRPr="00AB2354" w:rsidRDefault="00837303" w:rsidP="00DF59FD">
      <w:pPr>
        <w:pStyle w:val="Heading1"/>
        <w:spacing w:after="60" w:line="276" w:lineRule="auto"/>
        <w:rPr>
          <w:rFonts w:ascii="Arial" w:hAnsi="Arial" w:cs="Arial"/>
          <w:b/>
          <w:bCs/>
          <w:color w:val="18453B"/>
          <w:sz w:val="28"/>
          <w:szCs w:val="28"/>
        </w:rPr>
      </w:pPr>
      <w:bookmarkStart w:id="118" w:name="_Toc146830043"/>
      <w:r w:rsidRPr="00AB2354">
        <w:rPr>
          <w:rFonts w:ascii="Arial" w:hAnsi="Arial" w:cs="Arial"/>
          <w:b/>
          <w:bCs/>
          <w:color w:val="18453B"/>
          <w:sz w:val="28"/>
          <w:szCs w:val="28"/>
        </w:rPr>
        <w:t>Integrity of Scholarship and Grades</w:t>
      </w:r>
      <w:bookmarkEnd w:id="118"/>
    </w:p>
    <w:p w14:paraId="5DF6B957" w14:textId="552B8AD5" w:rsidR="00A94230" w:rsidRPr="00AB2354" w:rsidRDefault="00837303" w:rsidP="00DF59FD">
      <w:pPr>
        <w:spacing w:after="0" w:line="276" w:lineRule="auto"/>
        <w:rPr>
          <w:rFonts w:ascii="Arial" w:hAnsi="Arial" w:cs="Arial"/>
          <w:sz w:val="24"/>
          <w:szCs w:val="24"/>
        </w:rPr>
      </w:pPr>
      <w:r w:rsidRPr="00AB2354">
        <w:rPr>
          <w:rFonts w:ascii="Arial" w:hAnsi="Arial" w:cs="Arial"/>
          <w:sz w:val="24"/>
          <w:szCs w:val="24"/>
        </w:rPr>
        <w:t xml:space="preserve">The </w:t>
      </w:r>
      <w:r w:rsidR="00F91245" w:rsidRPr="00AB2354">
        <w:rPr>
          <w:rFonts w:ascii="Arial" w:hAnsi="Arial" w:cs="Arial"/>
          <w:sz w:val="24"/>
          <w:szCs w:val="24"/>
        </w:rPr>
        <w:t xml:space="preserve">All-University Policy regarding </w:t>
      </w:r>
      <w:hyperlink r:id="rId62" w:history="1">
        <w:r w:rsidR="00F91245" w:rsidRPr="00AB2354">
          <w:rPr>
            <w:rStyle w:val="Hyperlink"/>
            <w:rFonts w:ascii="Arial" w:hAnsi="Arial" w:cs="Arial"/>
            <w:sz w:val="24"/>
            <w:szCs w:val="24"/>
          </w:rPr>
          <w:t>Integrity of Scholarship and Grades</w:t>
        </w:r>
        <w:r w:rsidRPr="00AB2354">
          <w:rPr>
            <w:rStyle w:val="Hyperlink"/>
            <w:rFonts w:ascii="Arial" w:hAnsi="Arial" w:cs="Arial"/>
            <w:sz w:val="24"/>
            <w:szCs w:val="24"/>
          </w:rPr>
          <w:t xml:space="preserve"> </w:t>
        </w:r>
      </w:hyperlink>
      <w:r w:rsidRPr="00AB2354">
        <w:rPr>
          <w:rFonts w:ascii="Arial" w:hAnsi="Arial" w:cs="Arial"/>
          <w:sz w:val="24"/>
          <w:szCs w:val="24"/>
        </w:rPr>
        <w:t>addresses principles and procedures to be used in instances of academic dishonesty, violations of professional standards, and falsification of academic or admission records, herein after referred to as academic misconduct.</w:t>
      </w:r>
    </w:p>
    <w:p w14:paraId="44BE5581" w14:textId="54E30AE8" w:rsidR="00F91245" w:rsidRPr="00AB2354" w:rsidRDefault="00F91245" w:rsidP="00DF59FD">
      <w:pPr>
        <w:spacing w:after="0" w:line="276" w:lineRule="auto"/>
        <w:rPr>
          <w:rFonts w:ascii="Arial" w:hAnsi="Arial" w:cs="Arial"/>
          <w:sz w:val="24"/>
          <w:szCs w:val="24"/>
        </w:rPr>
      </w:pPr>
    </w:p>
    <w:p w14:paraId="27171C43" w14:textId="1F7A8493" w:rsidR="0030132A" w:rsidRPr="00AB2354" w:rsidRDefault="008B49E4" w:rsidP="00DF59FD">
      <w:pPr>
        <w:spacing w:after="0" w:line="276" w:lineRule="auto"/>
        <w:rPr>
          <w:rFonts w:ascii="Arial" w:hAnsi="Arial" w:cs="Arial"/>
          <w:sz w:val="24"/>
          <w:szCs w:val="24"/>
        </w:rPr>
      </w:pPr>
      <w:r w:rsidRPr="00AB2354">
        <w:rPr>
          <w:rFonts w:ascii="Arial" w:hAnsi="Arial" w:cs="Arial"/>
          <w:sz w:val="24"/>
          <w:szCs w:val="24"/>
        </w:rPr>
        <w:t>All students are responsibility for familiarizing themselves with this policy and maintaining the integrity of scholarship, grades, and professional standards.</w:t>
      </w:r>
    </w:p>
    <w:p w14:paraId="7F1F236F" w14:textId="18229815" w:rsidR="00373E5E" w:rsidRPr="00AB2354" w:rsidRDefault="00373E5E" w:rsidP="00DF59FD">
      <w:pPr>
        <w:pStyle w:val="Heading1"/>
        <w:spacing w:after="60" w:line="276" w:lineRule="auto"/>
        <w:rPr>
          <w:rFonts w:ascii="Arial" w:hAnsi="Arial" w:cs="Arial"/>
          <w:b/>
          <w:bCs/>
          <w:color w:val="18453B"/>
          <w:sz w:val="28"/>
          <w:szCs w:val="28"/>
        </w:rPr>
      </w:pPr>
      <w:bookmarkStart w:id="119" w:name="_Toc146830044"/>
      <w:r w:rsidRPr="00AB2354">
        <w:rPr>
          <w:rFonts w:ascii="Arial" w:hAnsi="Arial" w:cs="Arial"/>
          <w:b/>
          <w:bCs/>
          <w:color w:val="18453B"/>
          <w:sz w:val="28"/>
          <w:szCs w:val="28"/>
        </w:rPr>
        <w:t>MSU Responsible Conduct of Research</w:t>
      </w:r>
      <w:bookmarkEnd w:id="119"/>
    </w:p>
    <w:p w14:paraId="338D6E91" w14:textId="1F5AE1A7" w:rsidR="00373E5E" w:rsidRPr="00AB2354" w:rsidRDefault="00373E5E" w:rsidP="00DF59FD">
      <w:pPr>
        <w:spacing w:after="0" w:line="276" w:lineRule="auto"/>
        <w:rPr>
          <w:rFonts w:ascii="Arial" w:hAnsi="Arial" w:cs="Arial"/>
          <w:sz w:val="24"/>
          <w:szCs w:val="24"/>
        </w:rPr>
      </w:pPr>
      <w:r w:rsidRPr="00AB2354">
        <w:rPr>
          <w:rFonts w:ascii="Arial" w:hAnsi="Arial" w:cs="Arial"/>
          <w:sz w:val="24"/>
          <w:szCs w:val="24"/>
        </w:rPr>
        <w:t>The College of Communication Arts and Sciences supports the federal requirements for training set forth in the Competes Act and by the Graduate School which teaches the responsible conduct in research</w:t>
      </w:r>
      <w:r w:rsidR="000F0EF8" w:rsidRPr="00AB2354">
        <w:rPr>
          <w:rFonts w:ascii="Arial" w:hAnsi="Arial" w:cs="Arial"/>
          <w:sz w:val="24"/>
          <w:szCs w:val="24"/>
        </w:rPr>
        <w:t xml:space="preserve"> (</w:t>
      </w:r>
      <w:proofErr w:type="spellStart"/>
      <w:r w:rsidR="000F0EF8" w:rsidRPr="00AB2354">
        <w:rPr>
          <w:rFonts w:ascii="Arial" w:hAnsi="Arial" w:cs="Arial"/>
          <w:sz w:val="24"/>
          <w:szCs w:val="24"/>
        </w:rPr>
        <w:t>RCR</w:t>
      </w:r>
      <w:proofErr w:type="spellEnd"/>
      <w:r w:rsidR="000F0EF8" w:rsidRPr="00AB2354">
        <w:rPr>
          <w:rFonts w:ascii="Arial" w:hAnsi="Arial" w:cs="Arial"/>
          <w:sz w:val="24"/>
          <w:szCs w:val="24"/>
        </w:rPr>
        <w:t>)</w:t>
      </w:r>
      <w:r w:rsidRPr="00AB2354">
        <w:rPr>
          <w:rFonts w:ascii="Arial" w:hAnsi="Arial" w:cs="Arial"/>
          <w:sz w:val="24"/>
          <w:szCs w:val="24"/>
        </w:rPr>
        <w:t xml:space="preserve">, scholarship, and creative activities which is fundamental to the integrity of every graduate program. Graduate students are therefore required to complete appropriate </w:t>
      </w:r>
      <w:proofErr w:type="spellStart"/>
      <w:r w:rsidRPr="00AB2354">
        <w:rPr>
          <w:rFonts w:ascii="Arial" w:hAnsi="Arial" w:cs="Arial"/>
          <w:sz w:val="24"/>
          <w:szCs w:val="24"/>
        </w:rPr>
        <w:t>RCR</w:t>
      </w:r>
      <w:proofErr w:type="spellEnd"/>
      <w:r w:rsidRPr="00AB2354">
        <w:rPr>
          <w:rFonts w:ascii="Arial" w:hAnsi="Arial" w:cs="Arial"/>
          <w:sz w:val="24"/>
          <w:szCs w:val="24"/>
        </w:rPr>
        <w:t xml:space="preserve"> training. </w:t>
      </w:r>
    </w:p>
    <w:p w14:paraId="0B7A2334" w14:textId="77777777" w:rsidR="00373E5E" w:rsidRPr="00AB2354" w:rsidRDefault="00373E5E" w:rsidP="00DF59FD">
      <w:pPr>
        <w:spacing w:after="0" w:line="276" w:lineRule="auto"/>
        <w:rPr>
          <w:rFonts w:ascii="Arial" w:hAnsi="Arial" w:cs="Arial"/>
          <w:sz w:val="24"/>
          <w:szCs w:val="24"/>
        </w:rPr>
      </w:pPr>
    </w:p>
    <w:p w14:paraId="186CA727" w14:textId="554E1F79" w:rsidR="00373E5E" w:rsidRPr="00AB2354" w:rsidRDefault="00373E5E" w:rsidP="00DF59FD">
      <w:pPr>
        <w:spacing w:after="0" w:line="276" w:lineRule="auto"/>
        <w:rPr>
          <w:rFonts w:ascii="Arial" w:hAnsi="Arial" w:cs="Arial"/>
          <w:sz w:val="24"/>
          <w:szCs w:val="24"/>
        </w:rPr>
      </w:pPr>
      <w:r w:rsidRPr="00AB2354">
        <w:rPr>
          <w:rFonts w:ascii="Arial" w:hAnsi="Arial" w:cs="Arial"/>
          <w:sz w:val="24"/>
          <w:szCs w:val="24"/>
        </w:rPr>
        <w:t>Information about requirements and resources to fulfill them is available at:</w:t>
      </w:r>
    </w:p>
    <w:p w14:paraId="1B554302" w14:textId="77777777" w:rsidR="00373E5E" w:rsidRPr="00AB2354" w:rsidRDefault="00000000" w:rsidP="00DF59FD">
      <w:pPr>
        <w:numPr>
          <w:ilvl w:val="0"/>
          <w:numId w:val="24"/>
        </w:numPr>
        <w:tabs>
          <w:tab w:val="num" w:pos="720"/>
        </w:tabs>
        <w:spacing w:after="0" w:line="276" w:lineRule="auto"/>
        <w:rPr>
          <w:rFonts w:ascii="Arial" w:hAnsi="Arial" w:cs="Arial"/>
          <w:sz w:val="24"/>
          <w:szCs w:val="24"/>
        </w:rPr>
      </w:pPr>
      <w:hyperlink r:id="rId63" w:history="1">
        <w:proofErr w:type="spellStart"/>
        <w:r w:rsidR="00373E5E" w:rsidRPr="00AB2354">
          <w:rPr>
            <w:rStyle w:val="Hyperlink"/>
            <w:rFonts w:ascii="Arial" w:hAnsi="Arial" w:cs="Arial"/>
            <w:sz w:val="24"/>
            <w:szCs w:val="24"/>
          </w:rPr>
          <w:t>RCR</w:t>
        </w:r>
        <w:proofErr w:type="spellEnd"/>
        <w:r w:rsidR="00373E5E" w:rsidRPr="00AB2354">
          <w:rPr>
            <w:rStyle w:val="Hyperlink"/>
            <w:rFonts w:ascii="Arial" w:hAnsi="Arial" w:cs="Arial"/>
            <w:sz w:val="24"/>
            <w:szCs w:val="24"/>
          </w:rPr>
          <w:t xml:space="preserve"> Frequently Asked Questions</w:t>
        </w:r>
      </w:hyperlink>
    </w:p>
    <w:p w14:paraId="30F87447" w14:textId="77777777" w:rsidR="00373E5E" w:rsidRPr="00AB2354" w:rsidRDefault="00000000" w:rsidP="00DF59FD">
      <w:pPr>
        <w:numPr>
          <w:ilvl w:val="0"/>
          <w:numId w:val="24"/>
        </w:numPr>
        <w:tabs>
          <w:tab w:val="num" w:pos="720"/>
        </w:tabs>
        <w:spacing w:after="0" w:line="276" w:lineRule="auto"/>
        <w:rPr>
          <w:rFonts w:ascii="Arial" w:hAnsi="Arial" w:cs="Arial"/>
          <w:sz w:val="24"/>
          <w:szCs w:val="24"/>
        </w:rPr>
      </w:pPr>
      <w:hyperlink r:id="rId64" w:history="1">
        <w:r w:rsidR="00373E5E" w:rsidRPr="00AB2354">
          <w:rPr>
            <w:rStyle w:val="Hyperlink"/>
            <w:rFonts w:ascii="Arial" w:hAnsi="Arial" w:cs="Arial"/>
            <w:sz w:val="24"/>
            <w:szCs w:val="24"/>
          </w:rPr>
          <w:t>CITI</w:t>
        </w:r>
      </w:hyperlink>
      <w:hyperlink r:id="rId65" w:history="1">
        <w:r w:rsidR="00373E5E" w:rsidRPr="00AB2354">
          <w:rPr>
            <w:rStyle w:val="Hyperlink"/>
            <w:rFonts w:ascii="Arial" w:hAnsi="Arial" w:cs="Arial"/>
            <w:sz w:val="24"/>
            <w:szCs w:val="24"/>
          </w:rPr>
          <w:t> </w:t>
        </w:r>
      </w:hyperlink>
      <w:r w:rsidR="00373E5E" w:rsidRPr="00AB2354">
        <w:rPr>
          <w:rFonts w:ascii="Arial" w:hAnsi="Arial" w:cs="Arial"/>
          <w:i/>
          <w:iCs/>
          <w:sz w:val="24"/>
          <w:szCs w:val="24"/>
        </w:rPr>
        <w:t>(</w:t>
      </w:r>
      <w:r w:rsidR="00373E5E" w:rsidRPr="00AB2354">
        <w:rPr>
          <w:rFonts w:ascii="Arial" w:hAnsi="Arial" w:cs="Arial"/>
          <w:sz w:val="24"/>
          <w:szCs w:val="24"/>
        </w:rPr>
        <w:t>module online trainings, instructions found on </w:t>
      </w:r>
      <w:hyperlink r:id="rId66" w:history="1">
        <w:r w:rsidR="00373E5E" w:rsidRPr="00AB2354">
          <w:rPr>
            <w:rStyle w:val="Hyperlink"/>
            <w:rFonts w:ascii="Arial" w:hAnsi="Arial" w:cs="Arial"/>
            <w:sz w:val="24"/>
            <w:szCs w:val="24"/>
          </w:rPr>
          <w:t>https://grad.msu.edu/researchintegrity</w:t>
        </w:r>
      </w:hyperlink>
      <w:r w:rsidR="00373E5E" w:rsidRPr="00AB2354">
        <w:rPr>
          <w:rFonts w:ascii="Arial" w:hAnsi="Arial" w:cs="Arial"/>
          <w:sz w:val="24"/>
          <w:szCs w:val="24"/>
        </w:rPr>
        <w:t>, bottom of page, CITI Instructions</w:t>
      </w:r>
      <w:r w:rsidR="00373E5E" w:rsidRPr="00AB2354">
        <w:rPr>
          <w:rFonts w:ascii="Arial" w:hAnsi="Arial" w:cs="Arial"/>
          <w:i/>
          <w:iCs/>
          <w:sz w:val="24"/>
          <w:szCs w:val="24"/>
        </w:rPr>
        <w:t>)</w:t>
      </w:r>
    </w:p>
    <w:p w14:paraId="46918562" w14:textId="525A20CD" w:rsidR="00373E5E" w:rsidRPr="00AB2354" w:rsidRDefault="00000000" w:rsidP="00DF59FD">
      <w:pPr>
        <w:numPr>
          <w:ilvl w:val="0"/>
          <w:numId w:val="24"/>
        </w:numPr>
        <w:tabs>
          <w:tab w:val="num" w:pos="720"/>
        </w:tabs>
        <w:spacing w:after="0" w:line="276" w:lineRule="auto"/>
        <w:rPr>
          <w:rFonts w:ascii="Arial" w:hAnsi="Arial" w:cs="Arial"/>
          <w:sz w:val="24"/>
          <w:szCs w:val="24"/>
        </w:rPr>
      </w:pPr>
      <w:hyperlink r:id="rId67" w:history="1">
        <w:r w:rsidR="00373E5E" w:rsidRPr="00AB2354">
          <w:rPr>
            <w:rStyle w:val="Hyperlink"/>
            <w:rFonts w:ascii="Arial" w:hAnsi="Arial" w:cs="Arial"/>
            <w:sz w:val="24"/>
            <w:szCs w:val="24"/>
          </w:rPr>
          <w:t xml:space="preserve">Tracking of </w:t>
        </w:r>
        <w:proofErr w:type="spellStart"/>
        <w:r w:rsidR="00373E5E" w:rsidRPr="00AB2354">
          <w:rPr>
            <w:rStyle w:val="Hyperlink"/>
            <w:rFonts w:ascii="Arial" w:hAnsi="Arial" w:cs="Arial"/>
            <w:sz w:val="24"/>
            <w:szCs w:val="24"/>
          </w:rPr>
          <w:t>RCR</w:t>
        </w:r>
        <w:proofErr w:type="spellEnd"/>
        <w:r w:rsidR="00373E5E" w:rsidRPr="00AB2354">
          <w:rPr>
            <w:rStyle w:val="Hyperlink"/>
            <w:rFonts w:ascii="Arial" w:hAnsi="Arial" w:cs="Arial"/>
            <w:sz w:val="24"/>
            <w:szCs w:val="24"/>
          </w:rPr>
          <w:t xml:space="preserve"> &amp; CITI</w:t>
        </w:r>
      </w:hyperlink>
      <w:r w:rsidR="00373E5E" w:rsidRPr="00AB2354">
        <w:rPr>
          <w:rFonts w:ascii="Arial" w:hAnsi="Arial" w:cs="Arial"/>
          <w:sz w:val="24"/>
          <w:szCs w:val="24"/>
        </w:rPr>
        <w:t> </w:t>
      </w:r>
    </w:p>
    <w:p w14:paraId="57B6E647" w14:textId="77777777" w:rsidR="00373E5E" w:rsidRPr="00AB2354" w:rsidRDefault="00000000" w:rsidP="00DF59FD">
      <w:pPr>
        <w:numPr>
          <w:ilvl w:val="0"/>
          <w:numId w:val="24"/>
        </w:numPr>
        <w:tabs>
          <w:tab w:val="num" w:pos="720"/>
        </w:tabs>
        <w:spacing w:after="0" w:line="276" w:lineRule="auto"/>
        <w:rPr>
          <w:rFonts w:ascii="Arial" w:hAnsi="Arial" w:cs="Arial"/>
          <w:sz w:val="24"/>
          <w:szCs w:val="24"/>
        </w:rPr>
      </w:pPr>
      <w:hyperlink r:id="rId68" w:history="1">
        <w:proofErr w:type="spellStart"/>
        <w:r w:rsidR="00373E5E" w:rsidRPr="00AB2354">
          <w:rPr>
            <w:rStyle w:val="Hyperlink"/>
            <w:rFonts w:ascii="Arial" w:hAnsi="Arial" w:cs="Arial"/>
            <w:sz w:val="24"/>
            <w:szCs w:val="24"/>
          </w:rPr>
          <w:t>HRPP</w:t>
        </w:r>
        <w:proofErr w:type="spellEnd"/>
        <w:r w:rsidR="00373E5E" w:rsidRPr="00AB2354">
          <w:rPr>
            <w:rStyle w:val="Hyperlink"/>
            <w:rFonts w:ascii="Arial" w:hAnsi="Arial" w:cs="Arial"/>
            <w:sz w:val="24"/>
            <w:szCs w:val="24"/>
          </w:rPr>
          <w:t>/IRB Certification</w:t>
        </w:r>
      </w:hyperlink>
    </w:p>
    <w:p w14:paraId="1EAD1E4B" w14:textId="688EF45F" w:rsidR="00373E5E" w:rsidRPr="00AB2354" w:rsidRDefault="00373E5E" w:rsidP="00DF59FD">
      <w:pPr>
        <w:numPr>
          <w:ilvl w:val="0"/>
          <w:numId w:val="24"/>
        </w:numPr>
        <w:tabs>
          <w:tab w:val="num" w:pos="720"/>
        </w:tabs>
        <w:spacing w:after="0" w:line="276" w:lineRule="auto"/>
        <w:rPr>
          <w:rFonts w:ascii="Arial" w:hAnsi="Arial" w:cs="Arial"/>
          <w:sz w:val="24"/>
          <w:szCs w:val="24"/>
        </w:rPr>
      </w:pPr>
      <w:r w:rsidRPr="00AB2354">
        <w:rPr>
          <w:rFonts w:ascii="Arial" w:hAnsi="Arial" w:cs="Arial"/>
          <w:sz w:val="24"/>
          <w:szCs w:val="24"/>
        </w:rPr>
        <w:t xml:space="preserve">Registration for discussion-based training: visit </w:t>
      </w:r>
      <w:hyperlink r:id="rId69" w:history="1">
        <w:r w:rsidRPr="00AB2354">
          <w:rPr>
            <w:rStyle w:val="Hyperlink"/>
            <w:rFonts w:ascii="Arial" w:hAnsi="Arial" w:cs="Arial"/>
            <w:sz w:val="24"/>
            <w:szCs w:val="24"/>
          </w:rPr>
          <w:t xml:space="preserve">the Graduate School </w:t>
        </w:r>
        <w:proofErr w:type="spellStart"/>
        <w:r w:rsidRPr="00AB2354">
          <w:rPr>
            <w:rStyle w:val="Hyperlink"/>
            <w:rFonts w:ascii="Arial" w:hAnsi="Arial" w:cs="Arial"/>
            <w:sz w:val="24"/>
            <w:szCs w:val="24"/>
          </w:rPr>
          <w:t>RCR</w:t>
        </w:r>
        <w:proofErr w:type="spellEnd"/>
        <w:r w:rsidRPr="00AB2354">
          <w:rPr>
            <w:rStyle w:val="Hyperlink"/>
            <w:rFonts w:ascii="Arial" w:hAnsi="Arial" w:cs="Arial"/>
            <w:sz w:val="24"/>
            <w:szCs w:val="24"/>
          </w:rPr>
          <w:t xml:space="preserve"> Workshops</w:t>
        </w:r>
      </w:hyperlink>
    </w:p>
    <w:p w14:paraId="694F970D" w14:textId="78477652" w:rsidR="00950398" w:rsidRPr="00AB2354" w:rsidRDefault="00950398" w:rsidP="00DF59FD">
      <w:pPr>
        <w:pStyle w:val="Heading2"/>
        <w:spacing w:before="240" w:after="60" w:line="276" w:lineRule="auto"/>
        <w:rPr>
          <w:rFonts w:ascii="Arial" w:hAnsi="Arial" w:cs="Arial"/>
          <w:b/>
          <w:bCs/>
          <w:color w:val="18453B"/>
          <w:sz w:val="24"/>
          <w:szCs w:val="24"/>
        </w:rPr>
      </w:pPr>
      <w:bookmarkStart w:id="120" w:name="_Toc146830045"/>
      <w:r w:rsidRPr="00AB2354">
        <w:rPr>
          <w:rFonts w:ascii="Arial" w:hAnsi="Arial" w:cs="Arial"/>
          <w:b/>
          <w:bCs/>
          <w:color w:val="18453B"/>
          <w:sz w:val="24"/>
          <w:szCs w:val="24"/>
        </w:rPr>
        <w:t>Master</w:t>
      </w:r>
      <w:r w:rsidR="00A27E3A" w:rsidRPr="00AB2354">
        <w:rPr>
          <w:rFonts w:ascii="Arial" w:hAnsi="Arial" w:cs="Arial"/>
          <w:b/>
          <w:bCs/>
          <w:color w:val="18453B"/>
          <w:sz w:val="24"/>
          <w:szCs w:val="24"/>
        </w:rPr>
        <w:t>’</w:t>
      </w:r>
      <w:r w:rsidRPr="00AB2354">
        <w:rPr>
          <w:rFonts w:ascii="Arial" w:hAnsi="Arial" w:cs="Arial"/>
          <w:b/>
          <w:bCs/>
          <w:color w:val="18453B"/>
          <w:sz w:val="24"/>
          <w:szCs w:val="24"/>
        </w:rPr>
        <w:t>s Plan A</w:t>
      </w:r>
      <w:r w:rsidR="001B5561" w:rsidRPr="00AB2354">
        <w:rPr>
          <w:rFonts w:ascii="Arial" w:hAnsi="Arial" w:cs="Arial"/>
          <w:b/>
          <w:bCs/>
          <w:color w:val="18453B"/>
          <w:sz w:val="24"/>
          <w:szCs w:val="24"/>
        </w:rPr>
        <w:t xml:space="preserve"> Requirements</w:t>
      </w:r>
      <w:bookmarkEnd w:id="120"/>
    </w:p>
    <w:p w14:paraId="74A183B6" w14:textId="77777777" w:rsidR="008B49E4" w:rsidRPr="00AB2354" w:rsidRDefault="008B49E4" w:rsidP="00DF59FD">
      <w:pPr>
        <w:numPr>
          <w:ilvl w:val="0"/>
          <w:numId w:val="25"/>
        </w:numPr>
        <w:tabs>
          <w:tab w:val="num" w:pos="720"/>
        </w:tabs>
        <w:spacing w:after="0" w:line="276" w:lineRule="auto"/>
        <w:rPr>
          <w:rFonts w:ascii="Arial" w:hAnsi="Arial" w:cs="Arial"/>
          <w:sz w:val="24"/>
          <w:szCs w:val="24"/>
        </w:rPr>
      </w:pPr>
      <w:r w:rsidRPr="00AB2354">
        <w:rPr>
          <w:rFonts w:ascii="Arial" w:hAnsi="Arial" w:cs="Arial"/>
          <w:sz w:val="24"/>
          <w:szCs w:val="24"/>
        </w:rPr>
        <w:t>Complete the following 4 CITI Modules, 1) Introduction to Responsible Conduct of Research, 2) Authorship, 3) Plagiarism, and 4) Research Misconduct, within first year of student's program. </w:t>
      </w:r>
      <w:hyperlink r:id="rId70" w:history="1">
        <w:r w:rsidRPr="00AB2354">
          <w:rPr>
            <w:rStyle w:val="Hyperlink"/>
            <w:rFonts w:ascii="Arial" w:hAnsi="Arial" w:cs="Arial"/>
            <w:sz w:val="24"/>
            <w:szCs w:val="24"/>
          </w:rPr>
          <w:t>CITI login</w:t>
        </w:r>
      </w:hyperlink>
      <w:r w:rsidRPr="00AB2354">
        <w:rPr>
          <w:rFonts w:ascii="Arial" w:hAnsi="Arial" w:cs="Arial"/>
          <w:sz w:val="24"/>
          <w:szCs w:val="24"/>
        </w:rPr>
        <w:t> &amp; instructions.</w:t>
      </w:r>
    </w:p>
    <w:p w14:paraId="7346D41A" w14:textId="77777777" w:rsidR="008B49E4" w:rsidRPr="00AB2354" w:rsidRDefault="008B49E4" w:rsidP="00DF59FD">
      <w:pPr>
        <w:numPr>
          <w:ilvl w:val="0"/>
          <w:numId w:val="25"/>
        </w:numPr>
        <w:tabs>
          <w:tab w:val="num" w:pos="720"/>
        </w:tabs>
        <w:spacing w:after="0" w:line="276" w:lineRule="auto"/>
        <w:rPr>
          <w:rFonts w:ascii="Arial" w:hAnsi="Arial" w:cs="Arial"/>
          <w:sz w:val="24"/>
          <w:szCs w:val="24"/>
        </w:rPr>
      </w:pPr>
      <w:r w:rsidRPr="00AB2354">
        <w:rPr>
          <w:rFonts w:ascii="Arial" w:hAnsi="Arial" w:cs="Arial"/>
          <w:sz w:val="24"/>
          <w:szCs w:val="24"/>
        </w:rPr>
        <w:t>Complete online </w:t>
      </w:r>
      <w:proofErr w:type="spellStart"/>
      <w:r w:rsidR="00000000">
        <w:fldChar w:fldCharType="begin"/>
      </w:r>
      <w:r w:rsidR="00000000">
        <w:instrText>HYPERLINK "https://hrpp.msu.edu/training/index.html"</w:instrText>
      </w:r>
      <w:r w:rsidR="00000000">
        <w:fldChar w:fldCharType="separate"/>
      </w:r>
      <w:r w:rsidRPr="00AB2354">
        <w:rPr>
          <w:rStyle w:val="Hyperlink"/>
          <w:rFonts w:ascii="Arial" w:hAnsi="Arial" w:cs="Arial"/>
          <w:sz w:val="24"/>
          <w:szCs w:val="24"/>
        </w:rPr>
        <w:t>HRPP</w:t>
      </w:r>
      <w:proofErr w:type="spellEnd"/>
      <w:r w:rsidRPr="00AB2354">
        <w:rPr>
          <w:rStyle w:val="Hyperlink"/>
          <w:rFonts w:ascii="Arial" w:hAnsi="Arial" w:cs="Arial"/>
          <w:sz w:val="24"/>
          <w:szCs w:val="24"/>
        </w:rPr>
        <w:t>/IRB Certification</w:t>
      </w:r>
      <w:r w:rsidR="00000000">
        <w:rPr>
          <w:rStyle w:val="Hyperlink"/>
          <w:rFonts w:ascii="Arial" w:hAnsi="Arial" w:cs="Arial"/>
          <w:sz w:val="24"/>
          <w:szCs w:val="24"/>
        </w:rPr>
        <w:fldChar w:fldCharType="end"/>
      </w:r>
      <w:r w:rsidRPr="00AB2354">
        <w:rPr>
          <w:rFonts w:ascii="Arial" w:hAnsi="Arial" w:cs="Arial"/>
          <w:sz w:val="24"/>
          <w:szCs w:val="24"/>
        </w:rPr>
        <w:t>. (</w:t>
      </w:r>
      <w:proofErr w:type="spellStart"/>
      <w:r w:rsidRPr="00AB2354">
        <w:rPr>
          <w:rFonts w:ascii="Arial" w:hAnsi="Arial" w:cs="Arial"/>
          <w:sz w:val="24"/>
          <w:szCs w:val="24"/>
        </w:rPr>
        <w:t>HRPP</w:t>
      </w:r>
      <w:proofErr w:type="spellEnd"/>
      <w:r w:rsidRPr="00AB2354">
        <w:rPr>
          <w:rFonts w:ascii="Arial" w:hAnsi="Arial" w:cs="Arial"/>
          <w:sz w:val="24"/>
          <w:szCs w:val="24"/>
        </w:rPr>
        <w:t xml:space="preserve"> </w:t>
      </w:r>
      <w:proofErr w:type="spellStart"/>
      <w:r w:rsidRPr="00AB2354">
        <w:rPr>
          <w:rFonts w:ascii="Arial" w:hAnsi="Arial" w:cs="Arial"/>
          <w:sz w:val="24"/>
          <w:szCs w:val="24"/>
        </w:rPr>
        <w:t>1121A</w:t>
      </w:r>
      <w:proofErr w:type="spellEnd"/>
      <w:r w:rsidRPr="00AB2354">
        <w:rPr>
          <w:rFonts w:ascii="Arial" w:hAnsi="Arial" w:cs="Arial"/>
          <w:sz w:val="24"/>
          <w:szCs w:val="24"/>
        </w:rPr>
        <w:t xml:space="preserve">-SOC &amp; </w:t>
      </w:r>
      <w:proofErr w:type="spellStart"/>
      <w:r w:rsidRPr="00AB2354">
        <w:rPr>
          <w:rFonts w:ascii="Arial" w:hAnsi="Arial" w:cs="Arial"/>
          <w:sz w:val="24"/>
          <w:szCs w:val="24"/>
        </w:rPr>
        <w:t>HRPP</w:t>
      </w:r>
      <w:proofErr w:type="spellEnd"/>
      <w:r w:rsidRPr="00AB2354">
        <w:rPr>
          <w:rFonts w:ascii="Arial" w:hAnsi="Arial" w:cs="Arial"/>
          <w:sz w:val="24"/>
          <w:szCs w:val="24"/>
        </w:rPr>
        <w:t xml:space="preserve"> </w:t>
      </w:r>
      <w:proofErr w:type="spellStart"/>
      <w:r w:rsidRPr="00AB2354">
        <w:rPr>
          <w:rFonts w:ascii="Arial" w:hAnsi="Arial" w:cs="Arial"/>
          <w:sz w:val="24"/>
          <w:szCs w:val="24"/>
        </w:rPr>
        <w:t>2241A</w:t>
      </w:r>
      <w:proofErr w:type="spellEnd"/>
      <w:r w:rsidRPr="00AB2354">
        <w:rPr>
          <w:rFonts w:ascii="Arial" w:hAnsi="Arial" w:cs="Arial"/>
          <w:sz w:val="24"/>
          <w:szCs w:val="24"/>
        </w:rPr>
        <w:t>-SOC)</w:t>
      </w:r>
    </w:p>
    <w:p w14:paraId="7F43D45D" w14:textId="77777777" w:rsidR="008B49E4" w:rsidRPr="00AB2354" w:rsidRDefault="008B49E4" w:rsidP="00DF59FD">
      <w:pPr>
        <w:numPr>
          <w:ilvl w:val="0"/>
          <w:numId w:val="25"/>
        </w:numPr>
        <w:tabs>
          <w:tab w:val="num" w:pos="720"/>
        </w:tabs>
        <w:spacing w:after="0" w:line="276" w:lineRule="auto"/>
        <w:rPr>
          <w:rFonts w:ascii="Arial" w:hAnsi="Arial" w:cs="Arial"/>
          <w:sz w:val="24"/>
          <w:szCs w:val="24"/>
        </w:rPr>
      </w:pPr>
      <w:r w:rsidRPr="00AB2354">
        <w:rPr>
          <w:rFonts w:ascii="Arial" w:hAnsi="Arial" w:cs="Arial"/>
          <w:sz w:val="24"/>
          <w:szCs w:val="24"/>
        </w:rPr>
        <w:lastRenderedPageBreak/>
        <w:t>Complete 6 discussion-based training hours (complete before graduation). These workshops are offered by </w:t>
      </w:r>
      <w:hyperlink r:id="rId71" w:history="1">
        <w:r w:rsidRPr="00AB2354">
          <w:rPr>
            <w:rStyle w:val="Hyperlink"/>
            <w:rFonts w:ascii="Arial" w:hAnsi="Arial" w:cs="Arial"/>
            <w:sz w:val="24"/>
            <w:szCs w:val="24"/>
          </w:rPr>
          <w:t>The Graduate School</w:t>
        </w:r>
      </w:hyperlink>
      <w:r w:rsidRPr="00AB2354">
        <w:rPr>
          <w:rFonts w:ascii="Arial" w:hAnsi="Arial" w:cs="Arial"/>
          <w:sz w:val="24"/>
          <w:szCs w:val="24"/>
        </w:rPr>
        <w:t>. Preregistration is required.</w:t>
      </w:r>
    </w:p>
    <w:p w14:paraId="6836FBC7" w14:textId="77777777" w:rsidR="008B49E4" w:rsidRPr="00AB2354" w:rsidRDefault="008B49E4" w:rsidP="00DF59FD">
      <w:pPr>
        <w:numPr>
          <w:ilvl w:val="0"/>
          <w:numId w:val="25"/>
        </w:numPr>
        <w:tabs>
          <w:tab w:val="num" w:pos="720"/>
        </w:tabs>
        <w:spacing w:after="0" w:line="276" w:lineRule="auto"/>
        <w:rPr>
          <w:rFonts w:ascii="Arial" w:hAnsi="Arial" w:cs="Arial"/>
          <w:sz w:val="24"/>
          <w:szCs w:val="24"/>
        </w:rPr>
      </w:pPr>
      <w:r w:rsidRPr="00AB2354">
        <w:rPr>
          <w:rFonts w:ascii="Arial" w:hAnsi="Arial" w:cs="Arial"/>
          <w:sz w:val="24"/>
          <w:szCs w:val="24"/>
        </w:rPr>
        <w:t>Year 2 complete 3 additional CITI modules in any of the following areas: Collaborative Research, Conflicts of Interest, Data Management, Financial Responsibility, Mentoring, Peer Review, or Rigor and Reproducibility. Due by the end of student's second year in the program.</w:t>
      </w:r>
    </w:p>
    <w:p w14:paraId="029E34EA" w14:textId="37EE2378" w:rsidR="00950398" w:rsidRPr="00AB2354" w:rsidRDefault="00950398" w:rsidP="00DF59FD">
      <w:pPr>
        <w:pStyle w:val="Heading2"/>
        <w:spacing w:before="240" w:after="60" w:line="276" w:lineRule="auto"/>
        <w:rPr>
          <w:rFonts w:ascii="Arial" w:hAnsi="Arial" w:cs="Arial"/>
          <w:b/>
          <w:bCs/>
          <w:color w:val="18453B"/>
          <w:sz w:val="24"/>
          <w:szCs w:val="24"/>
        </w:rPr>
      </w:pPr>
      <w:bookmarkStart w:id="121" w:name="_Toc146830046"/>
      <w:r w:rsidRPr="00AB2354">
        <w:rPr>
          <w:rFonts w:ascii="Arial" w:hAnsi="Arial" w:cs="Arial"/>
          <w:b/>
          <w:bCs/>
          <w:color w:val="18453B"/>
          <w:sz w:val="24"/>
          <w:szCs w:val="24"/>
        </w:rPr>
        <w:t>Master</w:t>
      </w:r>
      <w:r w:rsidR="00A27E3A" w:rsidRPr="00AB2354">
        <w:rPr>
          <w:rFonts w:ascii="Arial" w:hAnsi="Arial" w:cs="Arial"/>
          <w:b/>
          <w:bCs/>
          <w:color w:val="18453B"/>
          <w:sz w:val="24"/>
          <w:szCs w:val="24"/>
        </w:rPr>
        <w:t>’</w:t>
      </w:r>
      <w:r w:rsidRPr="00AB2354">
        <w:rPr>
          <w:rFonts w:ascii="Arial" w:hAnsi="Arial" w:cs="Arial"/>
          <w:b/>
          <w:bCs/>
          <w:color w:val="18453B"/>
          <w:sz w:val="24"/>
          <w:szCs w:val="24"/>
        </w:rPr>
        <w:t>s Plan B</w:t>
      </w:r>
      <w:r w:rsidR="00A27E3A" w:rsidRPr="00AB2354">
        <w:rPr>
          <w:rFonts w:ascii="Arial" w:hAnsi="Arial" w:cs="Arial"/>
          <w:b/>
          <w:bCs/>
          <w:color w:val="18453B"/>
          <w:sz w:val="24"/>
          <w:szCs w:val="24"/>
        </w:rPr>
        <w:t xml:space="preserve"> Requirements</w:t>
      </w:r>
      <w:bookmarkEnd w:id="121"/>
    </w:p>
    <w:p w14:paraId="69ABE6ED" w14:textId="77777777" w:rsidR="008B49E4" w:rsidRPr="00AB2354" w:rsidRDefault="008B49E4" w:rsidP="00DF59FD">
      <w:pPr>
        <w:numPr>
          <w:ilvl w:val="0"/>
          <w:numId w:val="26"/>
        </w:numPr>
        <w:tabs>
          <w:tab w:val="num" w:pos="720"/>
        </w:tabs>
        <w:spacing w:after="0" w:line="276" w:lineRule="auto"/>
        <w:rPr>
          <w:rFonts w:ascii="Arial" w:hAnsi="Arial" w:cs="Arial"/>
          <w:sz w:val="24"/>
          <w:szCs w:val="24"/>
        </w:rPr>
      </w:pPr>
      <w:r w:rsidRPr="00AB2354">
        <w:rPr>
          <w:rFonts w:ascii="Arial" w:hAnsi="Arial" w:cs="Arial"/>
          <w:sz w:val="24"/>
          <w:szCs w:val="24"/>
        </w:rPr>
        <w:t>Complete the following 4 CITI modules, 1) Introduction to Responsible Conduct of Research, 2) Authorship, 3) Plagiarism, and 4) Research Misconduct, within first year of student's program. </w:t>
      </w:r>
      <w:hyperlink r:id="rId72" w:history="1">
        <w:r w:rsidRPr="00AB2354">
          <w:rPr>
            <w:rStyle w:val="Hyperlink"/>
            <w:rFonts w:ascii="Arial" w:hAnsi="Arial" w:cs="Arial"/>
            <w:sz w:val="24"/>
            <w:szCs w:val="24"/>
          </w:rPr>
          <w:t>CITI Login</w:t>
        </w:r>
      </w:hyperlink>
      <w:r w:rsidRPr="00AB2354">
        <w:rPr>
          <w:rFonts w:ascii="Arial" w:hAnsi="Arial" w:cs="Arial"/>
          <w:sz w:val="24"/>
          <w:szCs w:val="24"/>
        </w:rPr>
        <w:t> &amp; Instructions.</w:t>
      </w:r>
    </w:p>
    <w:p w14:paraId="02C702DE" w14:textId="77777777" w:rsidR="008B49E4" w:rsidRPr="00AB2354" w:rsidRDefault="008B49E4" w:rsidP="00DF59FD">
      <w:pPr>
        <w:numPr>
          <w:ilvl w:val="0"/>
          <w:numId w:val="26"/>
        </w:numPr>
        <w:tabs>
          <w:tab w:val="num" w:pos="720"/>
        </w:tabs>
        <w:spacing w:after="0" w:line="276" w:lineRule="auto"/>
        <w:rPr>
          <w:rFonts w:ascii="Arial" w:hAnsi="Arial" w:cs="Arial"/>
          <w:sz w:val="24"/>
          <w:szCs w:val="24"/>
        </w:rPr>
      </w:pPr>
      <w:r w:rsidRPr="00AB2354">
        <w:rPr>
          <w:rFonts w:ascii="Arial" w:hAnsi="Arial" w:cs="Arial"/>
          <w:sz w:val="24"/>
          <w:szCs w:val="24"/>
        </w:rPr>
        <w:t>Complete online </w:t>
      </w:r>
      <w:proofErr w:type="spellStart"/>
      <w:r w:rsidR="00000000">
        <w:fldChar w:fldCharType="begin"/>
      </w:r>
      <w:r w:rsidR="00000000">
        <w:instrText>HYPERLINK "https://hrpp.msu.edu/training/index.html"</w:instrText>
      </w:r>
      <w:r w:rsidR="00000000">
        <w:fldChar w:fldCharType="separate"/>
      </w:r>
      <w:r w:rsidRPr="00AB2354">
        <w:rPr>
          <w:rStyle w:val="Hyperlink"/>
          <w:rFonts w:ascii="Arial" w:hAnsi="Arial" w:cs="Arial"/>
          <w:sz w:val="24"/>
          <w:szCs w:val="24"/>
        </w:rPr>
        <w:t>HRPP</w:t>
      </w:r>
      <w:proofErr w:type="spellEnd"/>
      <w:r w:rsidRPr="00AB2354">
        <w:rPr>
          <w:rStyle w:val="Hyperlink"/>
          <w:rFonts w:ascii="Arial" w:hAnsi="Arial" w:cs="Arial"/>
          <w:sz w:val="24"/>
          <w:szCs w:val="24"/>
        </w:rPr>
        <w:t>/IRB Certification</w:t>
      </w:r>
      <w:r w:rsidR="00000000">
        <w:rPr>
          <w:rStyle w:val="Hyperlink"/>
          <w:rFonts w:ascii="Arial" w:hAnsi="Arial" w:cs="Arial"/>
          <w:sz w:val="24"/>
          <w:szCs w:val="24"/>
        </w:rPr>
        <w:fldChar w:fldCharType="end"/>
      </w:r>
      <w:r w:rsidRPr="00AB2354">
        <w:rPr>
          <w:rFonts w:ascii="Arial" w:hAnsi="Arial" w:cs="Arial"/>
          <w:sz w:val="24"/>
          <w:szCs w:val="24"/>
        </w:rPr>
        <w:t>. (</w:t>
      </w:r>
      <w:proofErr w:type="spellStart"/>
      <w:r w:rsidRPr="00AB2354">
        <w:rPr>
          <w:rFonts w:ascii="Arial" w:hAnsi="Arial" w:cs="Arial"/>
          <w:sz w:val="24"/>
          <w:szCs w:val="24"/>
        </w:rPr>
        <w:t>HRPP</w:t>
      </w:r>
      <w:proofErr w:type="spellEnd"/>
      <w:r w:rsidRPr="00AB2354">
        <w:rPr>
          <w:rFonts w:ascii="Arial" w:hAnsi="Arial" w:cs="Arial"/>
          <w:sz w:val="24"/>
          <w:szCs w:val="24"/>
        </w:rPr>
        <w:t xml:space="preserve"> </w:t>
      </w:r>
      <w:proofErr w:type="spellStart"/>
      <w:r w:rsidRPr="00AB2354">
        <w:rPr>
          <w:rFonts w:ascii="Arial" w:hAnsi="Arial" w:cs="Arial"/>
          <w:sz w:val="24"/>
          <w:szCs w:val="24"/>
        </w:rPr>
        <w:t>1121A</w:t>
      </w:r>
      <w:proofErr w:type="spellEnd"/>
      <w:r w:rsidRPr="00AB2354">
        <w:rPr>
          <w:rFonts w:ascii="Arial" w:hAnsi="Arial" w:cs="Arial"/>
          <w:sz w:val="24"/>
          <w:szCs w:val="24"/>
        </w:rPr>
        <w:t xml:space="preserve">-SOC &amp; </w:t>
      </w:r>
      <w:proofErr w:type="spellStart"/>
      <w:r w:rsidRPr="00AB2354">
        <w:rPr>
          <w:rFonts w:ascii="Arial" w:hAnsi="Arial" w:cs="Arial"/>
          <w:sz w:val="24"/>
          <w:szCs w:val="24"/>
        </w:rPr>
        <w:t>HRPP</w:t>
      </w:r>
      <w:proofErr w:type="spellEnd"/>
      <w:r w:rsidRPr="00AB2354">
        <w:rPr>
          <w:rFonts w:ascii="Arial" w:hAnsi="Arial" w:cs="Arial"/>
          <w:sz w:val="24"/>
          <w:szCs w:val="24"/>
        </w:rPr>
        <w:t xml:space="preserve"> </w:t>
      </w:r>
      <w:proofErr w:type="spellStart"/>
      <w:r w:rsidRPr="00AB2354">
        <w:rPr>
          <w:rFonts w:ascii="Arial" w:hAnsi="Arial" w:cs="Arial"/>
          <w:sz w:val="24"/>
          <w:szCs w:val="24"/>
        </w:rPr>
        <w:t>2241A</w:t>
      </w:r>
      <w:proofErr w:type="spellEnd"/>
      <w:r w:rsidRPr="00AB2354">
        <w:rPr>
          <w:rFonts w:ascii="Arial" w:hAnsi="Arial" w:cs="Arial"/>
          <w:sz w:val="24"/>
          <w:szCs w:val="24"/>
        </w:rPr>
        <w:t>-SOC)</w:t>
      </w:r>
    </w:p>
    <w:p w14:paraId="27C5C04A" w14:textId="77777777" w:rsidR="008B49E4" w:rsidRPr="00AB2354" w:rsidRDefault="008B49E4" w:rsidP="00DF59FD">
      <w:pPr>
        <w:numPr>
          <w:ilvl w:val="0"/>
          <w:numId w:val="26"/>
        </w:numPr>
        <w:tabs>
          <w:tab w:val="num" w:pos="720"/>
        </w:tabs>
        <w:spacing w:after="0" w:line="276" w:lineRule="auto"/>
        <w:rPr>
          <w:rFonts w:ascii="Arial" w:hAnsi="Arial" w:cs="Arial"/>
          <w:sz w:val="24"/>
          <w:szCs w:val="24"/>
        </w:rPr>
      </w:pPr>
      <w:r w:rsidRPr="00AB2354">
        <w:rPr>
          <w:rFonts w:ascii="Arial" w:hAnsi="Arial" w:cs="Arial"/>
          <w:sz w:val="24"/>
          <w:szCs w:val="24"/>
        </w:rPr>
        <w:t>Complete 6 discussion-based training hours (complete before graduation). These workshops are offered by </w:t>
      </w:r>
      <w:hyperlink r:id="rId73" w:history="1">
        <w:r w:rsidRPr="00AB2354">
          <w:rPr>
            <w:rStyle w:val="Hyperlink"/>
            <w:rFonts w:ascii="Arial" w:hAnsi="Arial" w:cs="Arial"/>
            <w:sz w:val="24"/>
            <w:szCs w:val="24"/>
          </w:rPr>
          <w:t>The Graduate School</w:t>
        </w:r>
      </w:hyperlink>
      <w:r w:rsidRPr="00AB2354">
        <w:rPr>
          <w:rFonts w:ascii="Arial" w:hAnsi="Arial" w:cs="Arial"/>
          <w:sz w:val="24"/>
          <w:szCs w:val="24"/>
        </w:rPr>
        <w:t>. Preregistration is required.</w:t>
      </w:r>
    </w:p>
    <w:p w14:paraId="20B3146B" w14:textId="77777777" w:rsidR="005D7FA8" w:rsidRPr="00AB2354" w:rsidRDefault="005D7FA8" w:rsidP="00DF59FD">
      <w:pPr>
        <w:pStyle w:val="Heading1"/>
        <w:spacing w:after="60" w:line="276" w:lineRule="auto"/>
        <w:rPr>
          <w:rFonts w:ascii="Arial" w:hAnsi="Arial" w:cs="Arial"/>
          <w:b/>
          <w:bCs/>
          <w:color w:val="18453B"/>
          <w:sz w:val="28"/>
          <w:szCs w:val="28"/>
        </w:rPr>
      </w:pPr>
      <w:bookmarkStart w:id="122" w:name="_Toc146830047"/>
      <w:r w:rsidRPr="00AB2354">
        <w:rPr>
          <w:rFonts w:ascii="Arial" w:hAnsi="Arial" w:cs="Arial"/>
          <w:b/>
          <w:bCs/>
          <w:color w:val="18453B"/>
          <w:sz w:val="28"/>
          <w:szCs w:val="28"/>
        </w:rPr>
        <w:t>Transfer Credits</w:t>
      </w:r>
      <w:bookmarkEnd w:id="122"/>
    </w:p>
    <w:p w14:paraId="11230E10" w14:textId="77777777" w:rsidR="005D7FA8" w:rsidRPr="00AB2354" w:rsidRDefault="005D7FA8" w:rsidP="00DF59FD">
      <w:pPr>
        <w:spacing w:after="0" w:line="276" w:lineRule="auto"/>
        <w:rPr>
          <w:rFonts w:ascii="Arial" w:hAnsi="Arial" w:cs="Arial"/>
          <w:sz w:val="24"/>
          <w:szCs w:val="24"/>
        </w:rPr>
      </w:pPr>
      <w:r w:rsidRPr="00AB2354">
        <w:rPr>
          <w:rFonts w:ascii="Arial" w:hAnsi="Arial" w:cs="Arial"/>
          <w:sz w:val="24"/>
          <w:szCs w:val="24"/>
        </w:rPr>
        <w:t>All transfer requests must be initiated by the graduate student with approval from their academic advisor. Only courses in which at least a 3.0 grade or its equivalent was received will be considered for transfer. The transfer of credits should be completed in the student's first semester to prevent complications of the student's academic plan.</w:t>
      </w:r>
    </w:p>
    <w:p w14:paraId="08DF3057" w14:textId="77777777" w:rsidR="005D7FA8" w:rsidRPr="00AB2354" w:rsidRDefault="005D7FA8" w:rsidP="00DF59FD">
      <w:pPr>
        <w:pStyle w:val="Heading2"/>
        <w:spacing w:before="240" w:after="60" w:line="276" w:lineRule="auto"/>
        <w:rPr>
          <w:rFonts w:ascii="Arial" w:hAnsi="Arial" w:cs="Arial"/>
          <w:b/>
          <w:bCs/>
          <w:color w:val="18453B"/>
          <w:sz w:val="24"/>
          <w:szCs w:val="24"/>
        </w:rPr>
      </w:pPr>
      <w:bookmarkStart w:id="123" w:name="_Toc146830048"/>
      <w:r w:rsidRPr="00AB2354">
        <w:rPr>
          <w:rFonts w:ascii="Arial" w:hAnsi="Arial" w:cs="Arial"/>
          <w:b/>
          <w:bCs/>
          <w:color w:val="18453B"/>
          <w:sz w:val="24"/>
          <w:szCs w:val="24"/>
        </w:rPr>
        <w:t>Graduate School Policy</w:t>
      </w:r>
      <w:bookmarkEnd w:id="123"/>
    </w:p>
    <w:p w14:paraId="754E39BE" w14:textId="13DF35F5" w:rsidR="005D7FA8" w:rsidRPr="00AB2354" w:rsidRDefault="005D7FA8" w:rsidP="00DF59FD">
      <w:pPr>
        <w:spacing w:after="60"/>
        <w:rPr>
          <w:rFonts w:ascii="Arial" w:hAnsi="Arial" w:cs="Arial"/>
        </w:rPr>
      </w:pPr>
      <w:r w:rsidRPr="00AB2354">
        <w:rPr>
          <w:rFonts w:ascii="Arial" w:hAnsi="Arial" w:cs="Arial"/>
          <w:sz w:val="24"/>
          <w:szCs w:val="24"/>
        </w:rPr>
        <w:t>Certain types of graduate courses that were taken up to three years before the matriculation semester can be transferred into a program of study with approval from the graduate program and the college. Courses taken</w:t>
      </w:r>
      <w:r w:rsidRPr="00AB2354">
        <w:rPr>
          <w:rFonts w:ascii="Arial" w:hAnsi="Arial" w:cs="Arial"/>
          <w:i/>
          <w:iCs/>
          <w:sz w:val="24"/>
          <w:szCs w:val="24"/>
        </w:rPr>
        <w:t> more than three years prior</w:t>
      </w:r>
      <w:r w:rsidRPr="00AB2354">
        <w:rPr>
          <w:rFonts w:ascii="Arial" w:hAnsi="Arial" w:cs="Arial"/>
          <w:sz w:val="24"/>
          <w:szCs w:val="24"/>
        </w:rPr>
        <w:t> to the matriculation semester will need additional approval from the Graduate School before they can be transferred in. See Academic Programs for the full </w:t>
      </w:r>
      <w:hyperlink r:id="rId74" w:anchor="s383" w:history="1">
        <w:r w:rsidR="00937AC4" w:rsidRPr="00AB2354">
          <w:rPr>
            <w:rStyle w:val="Hyperlink"/>
            <w:rFonts w:ascii="Arial" w:hAnsi="Arial" w:cs="Arial"/>
            <w:sz w:val="24"/>
            <w:szCs w:val="24"/>
          </w:rPr>
          <w:t>M</w:t>
        </w:r>
        <w:r w:rsidRPr="00AB2354">
          <w:rPr>
            <w:rStyle w:val="Hyperlink"/>
            <w:rFonts w:ascii="Arial" w:hAnsi="Arial" w:cs="Arial"/>
            <w:sz w:val="24"/>
            <w:szCs w:val="24"/>
          </w:rPr>
          <w:t>aster’s student policies</w:t>
        </w:r>
      </w:hyperlink>
      <w:r w:rsidRPr="00AB2354">
        <w:rPr>
          <w:rFonts w:ascii="Arial" w:hAnsi="Arial" w:cs="Arial"/>
          <w:sz w:val="24"/>
          <w:szCs w:val="24"/>
        </w:rPr>
        <w:t>.</w:t>
      </w:r>
      <w:r w:rsidRPr="00AB2354">
        <w:rPr>
          <w:rFonts w:ascii="Arial" w:hAnsi="Arial" w:cs="Arial"/>
        </w:rPr>
        <w:t xml:space="preserve"> </w:t>
      </w:r>
    </w:p>
    <w:p w14:paraId="550A1A72" w14:textId="77777777" w:rsidR="005D7FA8" w:rsidRPr="00AB2354" w:rsidRDefault="005D7FA8" w:rsidP="00DF59FD">
      <w:pPr>
        <w:spacing w:after="0"/>
        <w:rPr>
          <w:rFonts w:ascii="Arial" w:hAnsi="Arial" w:cs="Arial"/>
        </w:rPr>
      </w:pPr>
    </w:p>
    <w:p w14:paraId="7FA55AF5" w14:textId="77777777" w:rsidR="005D7FA8" w:rsidRPr="00AB2354" w:rsidRDefault="005D7FA8" w:rsidP="00DF59FD">
      <w:pPr>
        <w:spacing w:after="0" w:line="276" w:lineRule="auto"/>
        <w:rPr>
          <w:rFonts w:ascii="Arial" w:hAnsi="Arial" w:cs="Arial"/>
          <w:sz w:val="24"/>
          <w:szCs w:val="24"/>
        </w:rPr>
      </w:pPr>
      <w:r w:rsidRPr="00AB2354">
        <w:rPr>
          <w:rFonts w:ascii="Arial" w:hAnsi="Arial" w:cs="Arial"/>
          <w:sz w:val="24"/>
          <w:szCs w:val="24"/>
        </w:rPr>
        <w:t>All transfer requests must be approved by the Graduate Program Director and Department Chair, then routed to the Dean and the Associate Dean of Graduate Studies within the College of Communication Arts and Sciences. Upon approval from the College, the student’s academic advisor and/or the Graduate Program Director will need to send a request to the Graduate School for final approval. The request must include:</w:t>
      </w:r>
    </w:p>
    <w:p w14:paraId="059F5727" w14:textId="77777777" w:rsidR="005D7FA8" w:rsidRPr="00AB2354" w:rsidRDefault="005D7FA8" w:rsidP="00DF59FD">
      <w:pPr>
        <w:pStyle w:val="ListParagraph"/>
        <w:numPr>
          <w:ilvl w:val="0"/>
          <w:numId w:val="28"/>
        </w:numPr>
        <w:spacing w:before="60" w:after="0"/>
        <w:rPr>
          <w:rFonts w:ascii="Arial" w:hAnsi="Arial" w:cs="Arial"/>
          <w:sz w:val="24"/>
          <w:szCs w:val="24"/>
        </w:rPr>
      </w:pPr>
      <w:r w:rsidRPr="00AB2354">
        <w:rPr>
          <w:rFonts w:ascii="Arial" w:hAnsi="Arial" w:cs="Arial"/>
          <w:sz w:val="24"/>
          <w:szCs w:val="24"/>
        </w:rPr>
        <w:t>Student’s name &amp; last 4 digits of Student ID</w:t>
      </w:r>
    </w:p>
    <w:p w14:paraId="4CDF273E" w14:textId="77777777" w:rsidR="005D7FA8" w:rsidRPr="00AB2354" w:rsidRDefault="005D7FA8" w:rsidP="00DF59FD">
      <w:pPr>
        <w:pStyle w:val="ListParagraph"/>
        <w:numPr>
          <w:ilvl w:val="0"/>
          <w:numId w:val="28"/>
        </w:numPr>
        <w:spacing w:before="60" w:after="0"/>
        <w:rPr>
          <w:rFonts w:ascii="Arial" w:hAnsi="Arial" w:cs="Arial"/>
          <w:sz w:val="24"/>
          <w:szCs w:val="24"/>
        </w:rPr>
      </w:pPr>
      <w:r w:rsidRPr="00AB2354">
        <w:rPr>
          <w:rFonts w:ascii="Arial" w:hAnsi="Arial" w:cs="Arial"/>
          <w:sz w:val="24"/>
          <w:szCs w:val="24"/>
        </w:rPr>
        <w:t>Student’s Program &amp; College</w:t>
      </w:r>
    </w:p>
    <w:p w14:paraId="27F15895" w14:textId="77777777" w:rsidR="005D7FA8" w:rsidRPr="00AB2354" w:rsidRDefault="005D7FA8" w:rsidP="00DF59FD">
      <w:pPr>
        <w:pStyle w:val="ListParagraph"/>
        <w:numPr>
          <w:ilvl w:val="0"/>
          <w:numId w:val="28"/>
        </w:numPr>
        <w:spacing w:before="60" w:after="0"/>
        <w:rPr>
          <w:rFonts w:ascii="Arial" w:hAnsi="Arial" w:cs="Arial"/>
          <w:sz w:val="24"/>
          <w:szCs w:val="24"/>
        </w:rPr>
      </w:pPr>
      <w:r w:rsidRPr="00AB2354">
        <w:rPr>
          <w:rFonts w:ascii="Arial" w:hAnsi="Arial" w:cs="Arial"/>
          <w:sz w:val="24"/>
          <w:szCs w:val="24"/>
        </w:rPr>
        <w:t>Transfer course(s) term(s)</w:t>
      </w:r>
    </w:p>
    <w:p w14:paraId="70E0048C" w14:textId="77777777" w:rsidR="005D7FA8" w:rsidRPr="00AB2354" w:rsidRDefault="005D7FA8" w:rsidP="00DF59FD">
      <w:pPr>
        <w:pStyle w:val="ListParagraph"/>
        <w:numPr>
          <w:ilvl w:val="0"/>
          <w:numId w:val="28"/>
        </w:numPr>
        <w:spacing w:before="60" w:after="0"/>
        <w:rPr>
          <w:rFonts w:ascii="Arial" w:hAnsi="Arial" w:cs="Arial"/>
          <w:sz w:val="24"/>
          <w:szCs w:val="24"/>
        </w:rPr>
      </w:pPr>
      <w:r w:rsidRPr="00AB2354">
        <w:rPr>
          <w:rFonts w:ascii="Arial" w:hAnsi="Arial" w:cs="Arial"/>
          <w:sz w:val="24"/>
          <w:szCs w:val="24"/>
        </w:rPr>
        <w:t>Whether the requested credits are an external or internal transfer</w:t>
      </w:r>
    </w:p>
    <w:p w14:paraId="5D1B6672" w14:textId="77777777" w:rsidR="005D7FA8" w:rsidRPr="00AB2354" w:rsidRDefault="005D7FA8" w:rsidP="00DF59FD">
      <w:pPr>
        <w:pStyle w:val="ListParagraph"/>
        <w:numPr>
          <w:ilvl w:val="0"/>
          <w:numId w:val="28"/>
        </w:numPr>
        <w:spacing w:before="60" w:after="0"/>
        <w:rPr>
          <w:rFonts w:ascii="Arial" w:hAnsi="Arial" w:cs="Arial"/>
          <w:sz w:val="24"/>
          <w:szCs w:val="24"/>
        </w:rPr>
      </w:pPr>
      <w:r w:rsidRPr="00AB2354">
        <w:rPr>
          <w:rFonts w:ascii="Arial" w:hAnsi="Arial" w:cs="Arial"/>
          <w:sz w:val="24"/>
          <w:szCs w:val="24"/>
        </w:rPr>
        <w:t>Student’s matriculation term</w:t>
      </w:r>
    </w:p>
    <w:p w14:paraId="7F35F95A" w14:textId="77777777" w:rsidR="005D7FA8" w:rsidRPr="00AB2354" w:rsidRDefault="005D7FA8" w:rsidP="00DF59FD">
      <w:pPr>
        <w:pStyle w:val="ListParagraph"/>
        <w:numPr>
          <w:ilvl w:val="0"/>
          <w:numId w:val="28"/>
        </w:numPr>
        <w:spacing w:before="60" w:after="0"/>
        <w:rPr>
          <w:rFonts w:ascii="Arial" w:hAnsi="Arial" w:cs="Arial"/>
          <w:sz w:val="24"/>
          <w:szCs w:val="24"/>
        </w:rPr>
      </w:pPr>
      <w:r w:rsidRPr="00AB2354">
        <w:rPr>
          <w:rFonts w:ascii="Arial" w:hAnsi="Arial" w:cs="Arial"/>
          <w:sz w:val="24"/>
          <w:szCs w:val="24"/>
        </w:rPr>
        <w:t>Memo from the student’s academic advisor or program director explaining why the courses should be allowed</w:t>
      </w:r>
    </w:p>
    <w:p w14:paraId="54ABFF02" w14:textId="55A4D511" w:rsidR="005D7FA8" w:rsidRPr="00AB2354" w:rsidRDefault="005D7FA8" w:rsidP="00DF59FD">
      <w:pPr>
        <w:pStyle w:val="Heading2"/>
        <w:spacing w:before="120" w:after="60" w:line="276" w:lineRule="auto"/>
        <w:rPr>
          <w:rFonts w:ascii="Arial" w:hAnsi="Arial" w:cs="Arial"/>
          <w:b/>
          <w:bCs/>
          <w:color w:val="18453B"/>
          <w:sz w:val="24"/>
          <w:szCs w:val="24"/>
        </w:rPr>
      </w:pPr>
      <w:bookmarkStart w:id="124" w:name="_Toc146830049"/>
      <w:r w:rsidRPr="00AB2354">
        <w:rPr>
          <w:rFonts w:ascii="Arial" w:hAnsi="Arial" w:cs="Arial"/>
          <w:b/>
          <w:bCs/>
          <w:color w:val="18453B"/>
          <w:sz w:val="24"/>
          <w:szCs w:val="24"/>
        </w:rPr>
        <w:lastRenderedPageBreak/>
        <w:t>Internal Credit</w:t>
      </w:r>
      <w:r w:rsidR="000F0EF8" w:rsidRPr="00AB2354">
        <w:rPr>
          <w:rFonts w:ascii="Arial" w:hAnsi="Arial" w:cs="Arial"/>
          <w:b/>
          <w:bCs/>
          <w:color w:val="18453B"/>
          <w:sz w:val="24"/>
          <w:szCs w:val="24"/>
        </w:rPr>
        <w:t>s</w:t>
      </w:r>
      <w:bookmarkEnd w:id="124"/>
    </w:p>
    <w:p w14:paraId="6562DFBE" w14:textId="77777777" w:rsidR="005D7FA8" w:rsidRPr="00AB2354" w:rsidRDefault="005D7FA8" w:rsidP="00DF59FD">
      <w:pPr>
        <w:spacing w:after="0" w:line="276" w:lineRule="auto"/>
        <w:rPr>
          <w:rFonts w:ascii="Arial" w:hAnsi="Arial" w:cs="Arial"/>
          <w:sz w:val="24"/>
          <w:szCs w:val="24"/>
        </w:rPr>
      </w:pPr>
      <w:r w:rsidRPr="00AB2354">
        <w:rPr>
          <w:rFonts w:ascii="Arial" w:hAnsi="Arial" w:cs="Arial"/>
          <w:sz w:val="24"/>
          <w:szCs w:val="24"/>
        </w:rPr>
        <w:t>With academic advisor and/or the Graduate Program Director’s approval, up to 9 semester credits can be transferred from another MSU graduate program or MSU Lifelong Education status, or Graduate Certificate (or a combination, up to a maximum of 9 credits).</w:t>
      </w:r>
    </w:p>
    <w:p w14:paraId="1D2E6B12" w14:textId="496B0C57" w:rsidR="005D7FA8" w:rsidRPr="00AB2354" w:rsidRDefault="005D7FA8" w:rsidP="00DF59FD">
      <w:pPr>
        <w:pStyle w:val="Heading2"/>
        <w:spacing w:before="120" w:after="60" w:line="276" w:lineRule="auto"/>
        <w:rPr>
          <w:rFonts w:ascii="Arial" w:hAnsi="Arial" w:cs="Arial"/>
          <w:b/>
          <w:bCs/>
          <w:color w:val="18453B"/>
          <w:sz w:val="24"/>
          <w:szCs w:val="24"/>
        </w:rPr>
      </w:pPr>
      <w:bookmarkStart w:id="125" w:name="_Toc146830050"/>
      <w:r w:rsidRPr="00AB2354">
        <w:rPr>
          <w:rFonts w:ascii="Arial" w:hAnsi="Arial" w:cs="Arial"/>
          <w:b/>
          <w:bCs/>
          <w:color w:val="18453B"/>
          <w:sz w:val="24"/>
          <w:szCs w:val="24"/>
        </w:rPr>
        <w:t>External Credit</w:t>
      </w:r>
      <w:r w:rsidR="000F0EF8" w:rsidRPr="00AB2354">
        <w:rPr>
          <w:rFonts w:ascii="Arial" w:hAnsi="Arial" w:cs="Arial"/>
          <w:b/>
          <w:bCs/>
          <w:color w:val="18453B"/>
          <w:sz w:val="24"/>
          <w:szCs w:val="24"/>
        </w:rPr>
        <w:t>s</w:t>
      </w:r>
      <w:bookmarkEnd w:id="125"/>
    </w:p>
    <w:p w14:paraId="18CE4C5C" w14:textId="77777777" w:rsidR="005D7FA8" w:rsidRPr="00AB2354" w:rsidRDefault="005D7FA8" w:rsidP="00DF59FD">
      <w:pPr>
        <w:spacing w:after="0" w:line="276" w:lineRule="auto"/>
        <w:rPr>
          <w:rFonts w:ascii="Arial" w:hAnsi="Arial" w:cs="Arial"/>
          <w:sz w:val="24"/>
          <w:szCs w:val="24"/>
        </w:rPr>
      </w:pPr>
      <w:r w:rsidRPr="00AB2354">
        <w:rPr>
          <w:rFonts w:ascii="Arial" w:hAnsi="Arial" w:cs="Arial"/>
          <w:sz w:val="24"/>
          <w:szCs w:val="24"/>
        </w:rPr>
        <w:t xml:space="preserve">For coursework from other universities, students are encouraged to consult with their academic advisor and/or the Graduate Program Director early on in their program of study. Students are encouraged to consult the most up-to-date policies and procedures regarding transfer credits listed on the </w:t>
      </w:r>
      <w:hyperlink r:id="rId75" w:history="1">
        <w:r w:rsidRPr="00AB2354">
          <w:rPr>
            <w:rStyle w:val="Hyperlink"/>
            <w:rFonts w:ascii="Arial" w:hAnsi="Arial" w:cs="Arial"/>
            <w:sz w:val="24"/>
            <w:szCs w:val="24"/>
          </w:rPr>
          <w:t>Office of Admission</w:t>
        </w:r>
      </w:hyperlink>
      <w:r w:rsidRPr="00AB2354">
        <w:rPr>
          <w:rFonts w:ascii="Arial" w:hAnsi="Arial" w:cs="Arial"/>
          <w:sz w:val="24"/>
          <w:szCs w:val="24"/>
        </w:rPr>
        <w:t xml:space="preserve"> and the </w:t>
      </w:r>
      <w:hyperlink r:id="rId76" w:history="1">
        <w:r w:rsidRPr="00AB2354">
          <w:rPr>
            <w:rStyle w:val="Hyperlink"/>
            <w:rFonts w:ascii="Arial" w:hAnsi="Arial" w:cs="Arial"/>
            <w:sz w:val="24"/>
            <w:szCs w:val="24"/>
          </w:rPr>
          <w:t>Graduate School</w:t>
        </w:r>
      </w:hyperlink>
      <w:r w:rsidRPr="00AB2354">
        <w:rPr>
          <w:rFonts w:ascii="Arial" w:hAnsi="Arial" w:cs="Arial"/>
          <w:sz w:val="24"/>
          <w:szCs w:val="24"/>
        </w:rPr>
        <w:t xml:space="preserve"> websites.</w:t>
      </w:r>
    </w:p>
    <w:p w14:paraId="3D542F74" w14:textId="77777777" w:rsidR="005D7FA8" w:rsidRPr="00AB2354" w:rsidRDefault="005D7FA8" w:rsidP="00DF59FD">
      <w:pPr>
        <w:pStyle w:val="Heading1"/>
        <w:spacing w:after="60" w:line="276" w:lineRule="auto"/>
        <w:rPr>
          <w:rFonts w:ascii="Arial" w:hAnsi="Arial" w:cs="Arial"/>
          <w:b/>
          <w:bCs/>
          <w:color w:val="18453B"/>
          <w:sz w:val="28"/>
          <w:szCs w:val="28"/>
        </w:rPr>
      </w:pPr>
      <w:bookmarkStart w:id="126" w:name="_Toc146830051"/>
      <w:r w:rsidRPr="00AB2354">
        <w:rPr>
          <w:rFonts w:ascii="Arial" w:hAnsi="Arial" w:cs="Arial"/>
          <w:b/>
          <w:bCs/>
          <w:color w:val="18453B"/>
          <w:sz w:val="28"/>
          <w:szCs w:val="28"/>
        </w:rPr>
        <w:t>Student Records Policy</w:t>
      </w:r>
      <w:bookmarkEnd w:id="126"/>
    </w:p>
    <w:p w14:paraId="61AD3A4C" w14:textId="1D97F9BC" w:rsidR="005D7FA8" w:rsidRPr="00AB2354" w:rsidRDefault="005D7FA8" w:rsidP="00DF59FD">
      <w:pPr>
        <w:spacing w:after="0" w:line="276" w:lineRule="auto"/>
        <w:rPr>
          <w:rFonts w:ascii="Arial" w:hAnsi="Arial" w:cs="Arial"/>
          <w:sz w:val="24"/>
          <w:szCs w:val="24"/>
        </w:rPr>
      </w:pPr>
      <w:r w:rsidRPr="00AB2354">
        <w:rPr>
          <w:rFonts w:ascii="Arial" w:hAnsi="Arial" w:cs="Arial"/>
          <w:sz w:val="24"/>
          <w:szCs w:val="24"/>
        </w:rPr>
        <w:t>The M.A. Program maintains records of each student’s application materials</w:t>
      </w:r>
      <w:r w:rsidR="00937AC4" w:rsidRPr="00AB2354">
        <w:rPr>
          <w:rFonts w:ascii="Arial" w:hAnsi="Arial" w:cs="Arial"/>
          <w:sz w:val="24"/>
          <w:szCs w:val="24"/>
        </w:rPr>
        <w:t xml:space="preserve"> and academic and clinical documentation</w:t>
      </w:r>
      <w:r w:rsidRPr="00AB2354">
        <w:rPr>
          <w:rFonts w:ascii="Arial" w:hAnsi="Arial" w:cs="Arial"/>
          <w:sz w:val="24"/>
          <w:szCs w:val="24"/>
        </w:rPr>
        <w:t>,</w:t>
      </w:r>
      <w:r w:rsidR="00937AC4" w:rsidRPr="00AB2354">
        <w:rPr>
          <w:rFonts w:ascii="Arial" w:hAnsi="Arial" w:cs="Arial"/>
          <w:sz w:val="24"/>
          <w:szCs w:val="24"/>
        </w:rPr>
        <w:t xml:space="preserve"> including</w:t>
      </w:r>
      <w:r w:rsidRPr="00AB2354">
        <w:rPr>
          <w:rFonts w:ascii="Arial" w:hAnsi="Arial" w:cs="Arial"/>
          <w:sz w:val="24"/>
          <w:szCs w:val="24"/>
        </w:rPr>
        <w:t xml:space="preserve"> semester grade reports, </w:t>
      </w:r>
      <w:r w:rsidRPr="00AB2354">
        <w:rPr>
          <w:rFonts w:ascii="Arial" w:hAnsi="Arial" w:cs="Arial"/>
          <w:i/>
          <w:iCs/>
          <w:sz w:val="24"/>
          <w:szCs w:val="24"/>
        </w:rPr>
        <w:t>Annual Progress Report</w:t>
      </w:r>
      <w:r w:rsidR="00937AC4" w:rsidRPr="00AB2354">
        <w:rPr>
          <w:rFonts w:ascii="Arial" w:hAnsi="Arial" w:cs="Arial"/>
          <w:i/>
          <w:iCs/>
          <w:sz w:val="24"/>
          <w:szCs w:val="24"/>
        </w:rPr>
        <w:t>s</w:t>
      </w:r>
      <w:r w:rsidRPr="00AB2354">
        <w:rPr>
          <w:rFonts w:ascii="Arial" w:hAnsi="Arial" w:cs="Arial"/>
          <w:sz w:val="24"/>
          <w:szCs w:val="24"/>
        </w:rPr>
        <w:t>, Departmental Final Examination or</w:t>
      </w:r>
      <w:r w:rsidR="00937AC4" w:rsidRPr="00AB2354">
        <w:rPr>
          <w:rFonts w:ascii="Arial" w:hAnsi="Arial" w:cs="Arial"/>
          <w:sz w:val="24"/>
          <w:szCs w:val="24"/>
        </w:rPr>
        <w:t xml:space="preserve"> Thesis Defense results</w:t>
      </w:r>
      <w:r w:rsidRPr="00AB2354">
        <w:rPr>
          <w:rFonts w:ascii="Arial" w:hAnsi="Arial" w:cs="Arial"/>
          <w:sz w:val="24"/>
          <w:szCs w:val="24"/>
        </w:rPr>
        <w:t xml:space="preserve">, and related </w:t>
      </w:r>
      <w:r w:rsidR="00937AC4" w:rsidRPr="00AB2354">
        <w:rPr>
          <w:rFonts w:ascii="Arial" w:hAnsi="Arial" w:cs="Arial"/>
          <w:sz w:val="24"/>
          <w:szCs w:val="24"/>
        </w:rPr>
        <w:t>files</w:t>
      </w:r>
      <w:r w:rsidRPr="00AB2354">
        <w:rPr>
          <w:rFonts w:ascii="Arial" w:hAnsi="Arial" w:cs="Arial"/>
          <w:sz w:val="24"/>
          <w:szCs w:val="24"/>
        </w:rPr>
        <w:t xml:space="preserve">. These are considered necessary to document student progress toward achievement of </w:t>
      </w:r>
      <w:r w:rsidR="004D0842" w:rsidRPr="00AB2354">
        <w:rPr>
          <w:rFonts w:ascii="Arial" w:hAnsi="Arial" w:cs="Arial"/>
          <w:sz w:val="24"/>
          <w:szCs w:val="24"/>
        </w:rPr>
        <w:t xml:space="preserve">the </w:t>
      </w:r>
      <w:r w:rsidRPr="00AB2354">
        <w:rPr>
          <w:rFonts w:ascii="Arial" w:hAnsi="Arial" w:cs="Arial"/>
          <w:sz w:val="24"/>
          <w:szCs w:val="24"/>
        </w:rPr>
        <w:t>M.A. degree and credentialing requirements identified by the program in its mission and goals.</w:t>
      </w:r>
    </w:p>
    <w:p w14:paraId="4DA2688D" w14:textId="77777777" w:rsidR="005D7FA8" w:rsidRPr="00AB2354" w:rsidRDefault="005D7FA8" w:rsidP="00DF59FD">
      <w:pPr>
        <w:spacing w:after="0" w:line="276" w:lineRule="auto"/>
        <w:rPr>
          <w:rFonts w:ascii="Arial" w:hAnsi="Arial" w:cs="Arial"/>
          <w:sz w:val="24"/>
          <w:szCs w:val="24"/>
        </w:rPr>
      </w:pPr>
      <w:r w:rsidRPr="00AB2354">
        <w:rPr>
          <w:rFonts w:ascii="Arial" w:hAnsi="Arial" w:cs="Arial"/>
          <w:sz w:val="24"/>
          <w:szCs w:val="24"/>
        </w:rPr>
        <w:t> </w:t>
      </w:r>
    </w:p>
    <w:p w14:paraId="6A91B51F" w14:textId="61298F9D" w:rsidR="005D7FA8" w:rsidRPr="00AB2354" w:rsidRDefault="005D7FA8" w:rsidP="00DF59FD">
      <w:pPr>
        <w:spacing w:after="0" w:line="276" w:lineRule="auto"/>
        <w:rPr>
          <w:rFonts w:ascii="Arial" w:hAnsi="Arial" w:cs="Arial"/>
          <w:sz w:val="24"/>
          <w:szCs w:val="24"/>
        </w:rPr>
      </w:pPr>
      <w:r w:rsidRPr="00AB2354">
        <w:rPr>
          <w:rFonts w:ascii="Arial" w:hAnsi="Arial" w:cs="Arial"/>
          <w:sz w:val="24"/>
          <w:szCs w:val="24"/>
        </w:rPr>
        <w:t xml:space="preserve">These </w:t>
      </w:r>
      <w:r w:rsidR="004D0842" w:rsidRPr="00AB2354">
        <w:rPr>
          <w:rFonts w:ascii="Arial" w:hAnsi="Arial" w:cs="Arial"/>
          <w:sz w:val="24"/>
          <w:szCs w:val="24"/>
        </w:rPr>
        <w:t>records</w:t>
      </w:r>
      <w:r w:rsidRPr="00AB2354">
        <w:rPr>
          <w:rFonts w:ascii="Arial" w:hAnsi="Arial" w:cs="Arial"/>
          <w:sz w:val="24"/>
          <w:szCs w:val="24"/>
        </w:rPr>
        <w:t xml:space="preserve"> are stored electronically within a FERPA-compliant platform. Access to student records is limited to the faculty and staff with management-level administrative privileges as defined by their roles, including, the Department Chairperson and Associate Chair, </w:t>
      </w:r>
      <w:r w:rsidR="004D0842" w:rsidRPr="00AB2354">
        <w:rPr>
          <w:rFonts w:ascii="Arial" w:hAnsi="Arial" w:cs="Arial"/>
          <w:sz w:val="24"/>
          <w:szCs w:val="24"/>
        </w:rPr>
        <w:t xml:space="preserve">Graduate </w:t>
      </w:r>
      <w:r w:rsidRPr="00AB2354">
        <w:rPr>
          <w:rFonts w:ascii="Arial" w:hAnsi="Arial" w:cs="Arial"/>
          <w:sz w:val="24"/>
          <w:szCs w:val="24"/>
        </w:rPr>
        <w:t>Program Director, Clinical Education Coordinator, and Academic Programs Coordinator. </w:t>
      </w:r>
    </w:p>
    <w:p w14:paraId="72DE6689" w14:textId="77777777" w:rsidR="005D7FA8" w:rsidRPr="00AB2354" w:rsidRDefault="005D7FA8" w:rsidP="00DF59FD">
      <w:pPr>
        <w:spacing w:after="0" w:line="276" w:lineRule="auto"/>
        <w:rPr>
          <w:rFonts w:ascii="Arial" w:hAnsi="Arial" w:cs="Arial"/>
          <w:sz w:val="24"/>
          <w:szCs w:val="24"/>
        </w:rPr>
      </w:pPr>
    </w:p>
    <w:p w14:paraId="591094C6" w14:textId="0691AD49" w:rsidR="005D7FA8" w:rsidRPr="00AB2354" w:rsidRDefault="005D7FA8" w:rsidP="00DF59FD">
      <w:pPr>
        <w:spacing w:after="0" w:line="276" w:lineRule="auto"/>
        <w:rPr>
          <w:rFonts w:ascii="Arial" w:hAnsi="Arial" w:cs="Arial"/>
          <w:sz w:val="24"/>
          <w:szCs w:val="24"/>
        </w:rPr>
      </w:pPr>
      <w:r w:rsidRPr="00AB2354">
        <w:rPr>
          <w:rFonts w:ascii="Arial" w:hAnsi="Arial" w:cs="Arial"/>
          <w:sz w:val="24"/>
          <w:szCs w:val="24"/>
        </w:rPr>
        <w:t xml:space="preserve">Students may request to view their own program files. This request should be directed to the student’s academic advisor, the </w:t>
      </w:r>
      <w:r w:rsidR="004D0842" w:rsidRPr="00AB2354">
        <w:rPr>
          <w:rFonts w:ascii="Arial" w:hAnsi="Arial" w:cs="Arial"/>
          <w:sz w:val="24"/>
          <w:szCs w:val="24"/>
        </w:rPr>
        <w:t>Graduate</w:t>
      </w:r>
      <w:r w:rsidRPr="00AB2354">
        <w:rPr>
          <w:rFonts w:ascii="Arial" w:hAnsi="Arial" w:cs="Arial"/>
          <w:sz w:val="24"/>
          <w:szCs w:val="24"/>
        </w:rPr>
        <w:t xml:space="preserve"> Program Director, or the Departmental Chairperson. The only materials to be withheld include those documents that students have waived the right to examine, including, for instance, confidential letters of recommendation for admission.</w:t>
      </w:r>
    </w:p>
    <w:p w14:paraId="6C284545" w14:textId="77777777" w:rsidR="005D7FA8" w:rsidRPr="00AB2354" w:rsidRDefault="005D7FA8" w:rsidP="00DF59FD">
      <w:pPr>
        <w:spacing w:after="0" w:line="276" w:lineRule="auto"/>
        <w:rPr>
          <w:rFonts w:ascii="Arial" w:hAnsi="Arial" w:cs="Arial"/>
          <w:sz w:val="24"/>
          <w:szCs w:val="24"/>
        </w:rPr>
      </w:pPr>
    </w:p>
    <w:p w14:paraId="5FF663FF" w14:textId="77777777" w:rsidR="005D7FA8" w:rsidRPr="00AB2354" w:rsidRDefault="005D7FA8" w:rsidP="00DF59FD">
      <w:pPr>
        <w:spacing w:after="0" w:line="276" w:lineRule="auto"/>
        <w:rPr>
          <w:rFonts w:ascii="Arial" w:hAnsi="Arial" w:cs="Arial"/>
          <w:sz w:val="24"/>
          <w:szCs w:val="24"/>
        </w:rPr>
      </w:pPr>
      <w:r w:rsidRPr="00AB2354">
        <w:rPr>
          <w:rFonts w:ascii="Arial" w:hAnsi="Arial" w:cs="Arial"/>
          <w:sz w:val="24"/>
          <w:szCs w:val="24"/>
        </w:rPr>
        <w:t>Students are strongly encouraged to maintain copies of all records relevant to their academic and clinical education and pre-professional experience, which they may need for future licensure and professional certification.</w:t>
      </w:r>
    </w:p>
    <w:p w14:paraId="18D18F69" w14:textId="30251A8C" w:rsidR="00EE01A3" w:rsidRPr="00AB2354" w:rsidRDefault="00EE01A3" w:rsidP="00DF59FD">
      <w:pPr>
        <w:pStyle w:val="Heading1"/>
        <w:spacing w:after="60" w:line="276" w:lineRule="auto"/>
        <w:rPr>
          <w:rFonts w:ascii="Arial" w:hAnsi="Arial" w:cs="Arial"/>
          <w:b/>
          <w:bCs/>
          <w:color w:val="18453B"/>
          <w:sz w:val="28"/>
          <w:szCs w:val="28"/>
        </w:rPr>
      </w:pPr>
      <w:bookmarkStart w:id="127" w:name="_Toc146830052"/>
      <w:r w:rsidRPr="00AB2354">
        <w:rPr>
          <w:rFonts w:ascii="Arial" w:hAnsi="Arial" w:cs="Arial"/>
          <w:b/>
          <w:bCs/>
          <w:color w:val="18453B"/>
          <w:sz w:val="28"/>
          <w:szCs w:val="28"/>
        </w:rPr>
        <w:t>Student Representation on Committees</w:t>
      </w:r>
      <w:bookmarkEnd w:id="127"/>
    </w:p>
    <w:p w14:paraId="33520E79" w14:textId="7FFE03B5" w:rsidR="00EE01A3" w:rsidRPr="00AB2354" w:rsidRDefault="00EE01A3" w:rsidP="00DF59FD">
      <w:pPr>
        <w:pStyle w:val="Heading2"/>
        <w:spacing w:before="120" w:after="60" w:line="276" w:lineRule="auto"/>
        <w:rPr>
          <w:rFonts w:ascii="Arial" w:hAnsi="Arial" w:cs="Arial"/>
          <w:b/>
          <w:bCs/>
          <w:color w:val="18453B"/>
          <w:sz w:val="24"/>
          <w:szCs w:val="24"/>
        </w:rPr>
      </w:pPr>
      <w:bookmarkStart w:id="128" w:name="_Toc146830053"/>
      <w:r w:rsidRPr="00AB2354">
        <w:rPr>
          <w:rFonts w:ascii="Arial" w:hAnsi="Arial" w:cs="Arial"/>
          <w:b/>
          <w:bCs/>
          <w:color w:val="18453B"/>
          <w:sz w:val="24"/>
          <w:szCs w:val="24"/>
        </w:rPr>
        <w:t>Department Committees</w:t>
      </w:r>
      <w:bookmarkEnd w:id="128"/>
    </w:p>
    <w:p w14:paraId="12E3CA5B" w14:textId="5C6F5EF3" w:rsidR="00EE01A3" w:rsidRPr="00AB2354" w:rsidRDefault="00EE01A3" w:rsidP="00DF59FD">
      <w:pPr>
        <w:spacing w:after="0" w:line="276" w:lineRule="auto"/>
        <w:rPr>
          <w:rFonts w:ascii="Arial" w:hAnsi="Arial" w:cs="Arial"/>
          <w:sz w:val="24"/>
          <w:szCs w:val="24"/>
        </w:rPr>
      </w:pPr>
      <w:r w:rsidRPr="00AB2354">
        <w:rPr>
          <w:rFonts w:ascii="Arial" w:hAnsi="Arial" w:cs="Arial"/>
          <w:sz w:val="24"/>
          <w:szCs w:val="24"/>
        </w:rPr>
        <w:t>The administrative affairs of the Department of Communicative Sciences and Disorders are governed by the Department’s Bylaws. These affairs are managed by a Chairperson, an Assistant Chairperson (if appointed), a Graduate Program Director (if appointed) and the collective body of faculty. The formal business of the Department is conducted by a variety of standing and ad hoc committees that make recommendations to the general body.</w:t>
      </w:r>
    </w:p>
    <w:p w14:paraId="47D6CAE4" w14:textId="77777777" w:rsidR="00EE01A3" w:rsidRPr="00AB2354" w:rsidRDefault="00EE01A3" w:rsidP="00DF59FD">
      <w:pPr>
        <w:spacing w:after="0" w:line="276" w:lineRule="auto"/>
        <w:rPr>
          <w:rFonts w:ascii="Arial" w:hAnsi="Arial" w:cs="Arial"/>
          <w:sz w:val="24"/>
          <w:szCs w:val="24"/>
        </w:rPr>
      </w:pPr>
    </w:p>
    <w:p w14:paraId="163271C2" w14:textId="4F0E9D9D" w:rsidR="00EE01A3" w:rsidRPr="00AB2354" w:rsidRDefault="00EE01A3" w:rsidP="00DF59FD">
      <w:pPr>
        <w:spacing w:after="60" w:line="276" w:lineRule="auto"/>
        <w:rPr>
          <w:rFonts w:ascii="Arial" w:hAnsi="Arial" w:cs="Arial"/>
          <w:sz w:val="24"/>
          <w:szCs w:val="24"/>
        </w:rPr>
      </w:pPr>
      <w:r w:rsidRPr="00AB2354">
        <w:rPr>
          <w:rFonts w:ascii="Arial" w:hAnsi="Arial" w:cs="Arial"/>
          <w:sz w:val="24"/>
          <w:szCs w:val="24"/>
        </w:rPr>
        <w:t xml:space="preserve">The </w:t>
      </w:r>
      <w:r w:rsidR="00053806" w:rsidRPr="00AB2354">
        <w:rPr>
          <w:rFonts w:ascii="Arial" w:hAnsi="Arial" w:cs="Arial"/>
          <w:sz w:val="24"/>
          <w:szCs w:val="24"/>
        </w:rPr>
        <w:t xml:space="preserve">following </w:t>
      </w:r>
      <w:r w:rsidRPr="00AB2354">
        <w:rPr>
          <w:rFonts w:ascii="Arial" w:hAnsi="Arial" w:cs="Arial"/>
          <w:sz w:val="24"/>
          <w:szCs w:val="24"/>
        </w:rPr>
        <w:t xml:space="preserve">standing committees of the Department </w:t>
      </w:r>
      <w:r w:rsidR="00053806" w:rsidRPr="00AB2354">
        <w:rPr>
          <w:rFonts w:ascii="Arial" w:hAnsi="Arial" w:cs="Arial"/>
          <w:sz w:val="24"/>
          <w:szCs w:val="24"/>
        </w:rPr>
        <w:t xml:space="preserve">have opportunities for graduate student (M.A. or </w:t>
      </w:r>
      <w:proofErr w:type="spellStart"/>
      <w:proofErr w:type="gramStart"/>
      <w:r w:rsidR="00053806" w:rsidRPr="00AB2354">
        <w:rPr>
          <w:rFonts w:ascii="Arial" w:hAnsi="Arial" w:cs="Arial"/>
          <w:sz w:val="24"/>
          <w:szCs w:val="24"/>
        </w:rPr>
        <w:t>Ph.D</w:t>
      </w:r>
      <w:proofErr w:type="spellEnd"/>
      <w:proofErr w:type="gramEnd"/>
      <w:r w:rsidR="00053806" w:rsidRPr="00AB2354">
        <w:rPr>
          <w:rFonts w:ascii="Arial" w:hAnsi="Arial" w:cs="Arial"/>
          <w:sz w:val="24"/>
          <w:szCs w:val="24"/>
        </w:rPr>
        <w:t>) representation:</w:t>
      </w:r>
    </w:p>
    <w:p w14:paraId="2842ECA8" w14:textId="3A25B69C" w:rsidR="00EE01A3" w:rsidRPr="00AB2354" w:rsidRDefault="00EE01A3" w:rsidP="00DF59FD">
      <w:pPr>
        <w:pStyle w:val="ListParagraph"/>
        <w:numPr>
          <w:ilvl w:val="0"/>
          <w:numId w:val="36"/>
        </w:numPr>
        <w:spacing w:after="60" w:line="276" w:lineRule="auto"/>
        <w:rPr>
          <w:rFonts w:ascii="Arial" w:hAnsi="Arial" w:cs="Arial"/>
          <w:sz w:val="24"/>
          <w:szCs w:val="24"/>
        </w:rPr>
      </w:pPr>
      <w:r w:rsidRPr="00AB2354">
        <w:rPr>
          <w:rFonts w:ascii="Arial" w:hAnsi="Arial" w:cs="Arial"/>
          <w:sz w:val="24"/>
          <w:szCs w:val="24"/>
        </w:rPr>
        <w:lastRenderedPageBreak/>
        <w:t>Graduate Student Advisory Committee (</w:t>
      </w:r>
      <w:r w:rsidR="00053806" w:rsidRPr="00AB2354">
        <w:rPr>
          <w:rFonts w:ascii="Arial" w:hAnsi="Arial" w:cs="Arial"/>
          <w:sz w:val="24"/>
          <w:szCs w:val="24"/>
        </w:rPr>
        <w:t>≥</w:t>
      </w:r>
      <w:r w:rsidRPr="00AB2354">
        <w:rPr>
          <w:rFonts w:ascii="Arial" w:hAnsi="Arial" w:cs="Arial"/>
          <w:sz w:val="24"/>
          <w:szCs w:val="24"/>
        </w:rPr>
        <w:t xml:space="preserve"> 4 graduate students)</w:t>
      </w:r>
    </w:p>
    <w:p w14:paraId="2A7D9FF5" w14:textId="1B067A19" w:rsidR="00EE01A3" w:rsidRPr="00AB2354" w:rsidRDefault="00EE01A3" w:rsidP="00DF59FD">
      <w:pPr>
        <w:pStyle w:val="ListParagraph"/>
        <w:numPr>
          <w:ilvl w:val="0"/>
          <w:numId w:val="36"/>
        </w:numPr>
        <w:spacing w:before="120" w:after="0" w:line="276" w:lineRule="auto"/>
        <w:rPr>
          <w:rFonts w:ascii="Arial" w:hAnsi="Arial" w:cs="Arial"/>
          <w:sz w:val="24"/>
          <w:szCs w:val="24"/>
        </w:rPr>
      </w:pPr>
      <w:r w:rsidRPr="00AB2354">
        <w:rPr>
          <w:rFonts w:ascii="Arial" w:hAnsi="Arial" w:cs="Arial"/>
          <w:sz w:val="24"/>
          <w:szCs w:val="24"/>
        </w:rPr>
        <w:t>Clinical Education Program Committee (1 graduate student)</w:t>
      </w:r>
    </w:p>
    <w:p w14:paraId="58D4B8D4" w14:textId="424FBB30" w:rsidR="00EE01A3" w:rsidRPr="00AB2354" w:rsidRDefault="00EE01A3" w:rsidP="00DF59FD">
      <w:pPr>
        <w:pStyle w:val="Heading2"/>
        <w:spacing w:before="240" w:after="60" w:line="276" w:lineRule="auto"/>
        <w:rPr>
          <w:rFonts w:ascii="Arial" w:hAnsi="Arial" w:cs="Arial"/>
          <w:b/>
          <w:bCs/>
          <w:color w:val="18453B"/>
          <w:sz w:val="24"/>
          <w:szCs w:val="24"/>
        </w:rPr>
      </w:pPr>
      <w:bookmarkStart w:id="129" w:name="_Toc146830054"/>
      <w:r w:rsidRPr="00AB2354">
        <w:rPr>
          <w:rFonts w:ascii="Arial" w:hAnsi="Arial" w:cs="Arial"/>
          <w:b/>
          <w:bCs/>
          <w:color w:val="18453B"/>
          <w:sz w:val="24"/>
          <w:szCs w:val="24"/>
        </w:rPr>
        <w:t>College Committees</w:t>
      </w:r>
      <w:bookmarkEnd w:id="129"/>
    </w:p>
    <w:p w14:paraId="63786D37" w14:textId="29463E0E" w:rsidR="004B28EB" w:rsidRPr="00AB2354" w:rsidRDefault="004B28EB" w:rsidP="00DF59FD">
      <w:pPr>
        <w:spacing w:after="0" w:line="276" w:lineRule="auto"/>
        <w:rPr>
          <w:rFonts w:ascii="Arial" w:hAnsi="Arial" w:cs="Arial"/>
          <w:sz w:val="24"/>
          <w:szCs w:val="24"/>
        </w:rPr>
      </w:pPr>
      <w:r w:rsidRPr="00AB2354">
        <w:rPr>
          <w:rFonts w:ascii="Arial" w:hAnsi="Arial" w:cs="Arial"/>
          <w:sz w:val="24"/>
          <w:szCs w:val="24"/>
        </w:rPr>
        <w:t xml:space="preserve">The College Advisory Council (CAC) consists of elected faculty, students, and staff representatives from each department in the College. The CAC advises the College on policy and related matters of importance to the faculty and students, including </w:t>
      </w:r>
      <w:r w:rsidR="007B0A59" w:rsidRPr="00AB2354">
        <w:rPr>
          <w:rFonts w:ascii="Arial" w:hAnsi="Arial" w:cs="Arial"/>
          <w:sz w:val="24"/>
          <w:szCs w:val="24"/>
        </w:rPr>
        <w:t>evaluation of</w:t>
      </w:r>
      <w:r w:rsidRPr="00AB2354">
        <w:rPr>
          <w:rFonts w:ascii="Arial" w:hAnsi="Arial" w:cs="Arial"/>
          <w:sz w:val="24"/>
          <w:szCs w:val="24"/>
        </w:rPr>
        <w:t xml:space="preserve"> curricular changes prior to their submission to university-level governing bodies.</w:t>
      </w:r>
      <w:r w:rsidR="007B0A59" w:rsidRPr="00AB2354">
        <w:rPr>
          <w:rFonts w:ascii="Arial" w:hAnsi="Arial" w:cs="Arial"/>
        </w:rPr>
        <w:t xml:space="preserve"> </w:t>
      </w:r>
      <w:r w:rsidR="007B0A59" w:rsidRPr="00AB2354">
        <w:rPr>
          <w:rFonts w:ascii="Arial" w:hAnsi="Arial" w:cs="Arial"/>
          <w:sz w:val="24"/>
          <w:szCs w:val="24"/>
        </w:rPr>
        <w:t>Graduate student representatives are typically selected from those already serving on Departmental committees, by those committees.</w:t>
      </w:r>
    </w:p>
    <w:p w14:paraId="40012182" w14:textId="6E881AF1" w:rsidR="008E2C13" w:rsidRPr="00AB2354" w:rsidRDefault="008E2C13" w:rsidP="00DF59FD">
      <w:pPr>
        <w:pStyle w:val="Heading2"/>
        <w:spacing w:before="240" w:after="60" w:line="276" w:lineRule="auto"/>
        <w:rPr>
          <w:rFonts w:ascii="Arial" w:hAnsi="Arial" w:cs="Arial"/>
          <w:b/>
          <w:bCs/>
          <w:color w:val="18453B"/>
          <w:sz w:val="24"/>
          <w:szCs w:val="24"/>
        </w:rPr>
      </w:pPr>
      <w:bookmarkStart w:id="130" w:name="_Toc146830055"/>
      <w:r w:rsidRPr="00AB2354">
        <w:rPr>
          <w:rFonts w:ascii="Arial" w:hAnsi="Arial" w:cs="Arial"/>
          <w:b/>
          <w:bCs/>
          <w:color w:val="18453B"/>
          <w:sz w:val="24"/>
          <w:szCs w:val="24"/>
        </w:rPr>
        <w:t>University Committees</w:t>
      </w:r>
      <w:bookmarkEnd w:id="130"/>
    </w:p>
    <w:p w14:paraId="429AFB2B" w14:textId="7BDDC750" w:rsidR="008E2C13" w:rsidRPr="00AB2354" w:rsidRDefault="008E2C13" w:rsidP="00DF59FD">
      <w:pPr>
        <w:spacing w:after="0" w:line="276" w:lineRule="auto"/>
        <w:rPr>
          <w:rFonts w:ascii="Arial" w:hAnsi="Arial" w:cs="Arial"/>
          <w:sz w:val="24"/>
          <w:szCs w:val="24"/>
        </w:rPr>
      </w:pPr>
      <w:r w:rsidRPr="00AB2354">
        <w:rPr>
          <w:rFonts w:ascii="Arial" w:hAnsi="Arial" w:cs="Arial"/>
          <w:sz w:val="24"/>
          <w:szCs w:val="24"/>
        </w:rPr>
        <w:t xml:space="preserve">The </w:t>
      </w:r>
      <w:hyperlink r:id="rId77" w:history="1">
        <w:r w:rsidRPr="00AB2354">
          <w:rPr>
            <w:rStyle w:val="Hyperlink"/>
            <w:rFonts w:ascii="Arial" w:hAnsi="Arial" w:cs="Arial"/>
            <w:sz w:val="24"/>
            <w:szCs w:val="24"/>
          </w:rPr>
          <w:t>Council of Graduate Students (COGS)</w:t>
        </w:r>
      </w:hyperlink>
      <w:r w:rsidRPr="00AB2354">
        <w:rPr>
          <w:rFonts w:ascii="Arial" w:hAnsi="Arial" w:cs="Arial"/>
          <w:sz w:val="24"/>
          <w:szCs w:val="24"/>
        </w:rPr>
        <w:t xml:space="preserve"> is the authorized student government on campus representing all graduate/professional students at Michigan State University. Its mission is to promote the academic, </w:t>
      </w:r>
      <w:proofErr w:type="gramStart"/>
      <w:r w:rsidRPr="00AB2354">
        <w:rPr>
          <w:rFonts w:ascii="Arial" w:hAnsi="Arial" w:cs="Arial"/>
          <w:sz w:val="24"/>
          <w:szCs w:val="24"/>
        </w:rPr>
        <w:t>social</w:t>
      </w:r>
      <w:proofErr w:type="gramEnd"/>
      <w:r w:rsidRPr="00AB2354">
        <w:rPr>
          <w:rFonts w:ascii="Arial" w:hAnsi="Arial" w:cs="Arial"/>
          <w:sz w:val="24"/>
          <w:szCs w:val="24"/>
        </w:rPr>
        <w:t xml:space="preserve"> and economic goals of graduate and professional students. COGS accomplishes its mission through advocacy, innovative programming, and collaboration with other student organizations and the academic and administrative units of the University.</w:t>
      </w:r>
    </w:p>
    <w:p w14:paraId="61EA1E46" w14:textId="77777777" w:rsidR="008E2C13" w:rsidRPr="00AB2354" w:rsidRDefault="008E2C13" w:rsidP="00DF59FD">
      <w:pPr>
        <w:spacing w:after="0" w:line="276" w:lineRule="auto"/>
        <w:rPr>
          <w:rFonts w:ascii="Arial" w:hAnsi="Arial" w:cs="Arial"/>
          <w:sz w:val="24"/>
          <w:szCs w:val="24"/>
        </w:rPr>
      </w:pPr>
    </w:p>
    <w:p w14:paraId="3CD7DE8B" w14:textId="6DE82D1B" w:rsidR="008E2C13" w:rsidRPr="00AB2354" w:rsidRDefault="008E2C13" w:rsidP="00DF59FD">
      <w:pPr>
        <w:spacing w:after="0" w:line="276" w:lineRule="auto"/>
        <w:rPr>
          <w:rFonts w:ascii="Arial" w:hAnsi="Arial" w:cs="Arial"/>
          <w:sz w:val="24"/>
          <w:szCs w:val="24"/>
        </w:rPr>
      </w:pPr>
      <w:r w:rsidRPr="00AB2354">
        <w:rPr>
          <w:rFonts w:ascii="Arial" w:hAnsi="Arial" w:cs="Arial"/>
          <w:sz w:val="24"/>
          <w:szCs w:val="24"/>
        </w:rPr>
        <w:t>COGS strives to represent all graduate and professional students at Michigan State University. Each academic department holds a</w:t>
      </w:r>
      <w:r w:rsidR="007B0A59" w:rsidRPr="00AB2354">
        <w:rPr>
          <w:rFonts w:ascii="Arial" w:hAnsi="Arial" w:cs="Arial"/>
          <w:sz w:val="24"/>
          <w:szCs w:val="24"/>
        </w:rPr>
        <w:t xml:space="preserve"> </w:t>
      </w:r>
      <w:r w:rsidRPr="00AB2354">
        <w:rPr>
          <w:rFonts w:ascii="Arial" w:hAnsi="Arial" w:cs="Arial"/>
          <w:sz w:val="24"/>
          <w:szCs w:val="24"/>
        </w:rPr>
        <w:t xml:space="preserve">COGS representative seat so students may be represented through their department. Please note, COGS </w:t>
      </w:r>
      <w:proofErr w:type="gramStart"/>
      <w:r w:rsidRPr="00AB2354">
        <w:rPr>
          <w:rFonts w:ascii="Arial" w:hAnsi="Arial" w:cs="Arial"/>
          <w:sz w:val="24"/>
          <w:szCs w:val="24"/>
        </w:rPr>
        <w:t>does</w:t>
      </w:r>
      <w:proofErr w:type="gramEnd"/>
      <w:r w:rsidRPr="00AB2354">
        <w:rPr>
          <w:rFonts w:ascii="Arial" w:hAnsi="Arial" w:cs="Arial"/>
          <w:sz w:val="24"/>
          <w:szCs w:val="24"/>
        </w:rPr>
        <w:t xml:space="preserve"> not choose representatives for academic departments, as those are chosen by the individual departments. Students interested in serving this role are encouraged to contact their department administrators and/or the Graduate Program Director.</w:t>
      </w:r>
    </w:p>
    <w:p w14:paraId="0A671843" w14:textId="77777777" w:rsidR="005D7FA8" w:rsidRPr="00AB2354" w:rsidRDefault="005D7FA8" w:rsidP="00DF59FD">
      <w:pPr>
        <w:pStyle w:val="Heading1"/>
        <w:spacing w:after="60" w:line="276" w:lineRule="auto"/>
        <w:rPr>
          <w:rFonts w:ascii="Arial" w:hAnsi="Arial" w:cs="Arial"/>
          <w:b/>
          <w:bCs/>
          <w:color w:val="18453B"/>
          <w:sz w:val="28"/>
          <w:szCs w:val="28"/>
        </w:rPr>
      </w:pPr>
      <w:bookmarkStart w:id="131" w:name="_Toc146830056"/>
      <w:r w:rsidRPr="00AB2354">
        <w:rPr>
          <w:rFonts w:ascii="Arial" w:hAnsi="Arial" w:cs="Arial"/>
          <w:b/>
          <w:bCs/>
          <w:color w:val="18453B"/>
          <w:sz w:val="28"/>
          <w:szCs w:val="28"/>
        </w:rPr>
        <w:t>Student Membership in Professional Organizations</w:t>
      </w:r>
      <w:bookmarkEnd w:id="131"/>
    </w:p>
    <w:p w14:paraId="301A8806" w14:textId="77777777" w:rsidR="005D7FA8" w:rsidRPr="00AB2354" w:rsidRDefault="005D7FA8" w:rsidP="00DF59FD">
      <w:pPr>
        <w:spacing w:after="0" w:line="276" w:lineRule="auto"/>
        <w:rPr>
          <w:rFonts w:ascii="Arial" w:hAnsi="Arial" w:cs="Arial"/>
          <w:sz w:val="24"/>
          <w:szCs w:val="24"/>
        </w:rPr>
      </w:pPr>
      <w:r w:rsidRPr="00AB2354">
        <w:rPr>
          <w:rFonts w:ascii="Arial" w:hAnsi="Arial" w:cs="Arial"/>
          <w:sz w:val="24"/>
          <w:szCs w:val="24"/>
        </w:rPr>
        <w:t>Graduate students are encouraged to join relevant professional organizations. State, national, regional, and international organizations hold annual or semi-annual meetings for the distribution of research and evidence-based practice. Most professional association memberships also entitle members to subscriptions to journals. Associations of potential interest for CSD students include, but are not limited to, the National Student Speech Language-Hearing Association (</w:t>
      </w:r>
      <w:proofErr w:type="spellStart"/>
      <w:r w:rsidRPr="00AB2354">
        <w:rPr>
          <w:rFonts w:ascii="Arial" w:hAnsi="Arial" w:cs="Arial"/>
          <w:sz w:val="24"/>
          <w:szCs w:val="24"/>
        </w:rPr>
        <w:t>NSSLHA</w:t>
      </w:r>
      <w:proofErr w:type="spellEnd"/>
      <w:r w:rsidRPr="00AB2354">
        <w:rPr>
          <w:rFonts w:ascii="Arial" w:hAnsi="Arial" w:cs="Arial"/>
          <w:sz w:val="24"/>
          <w:szCs w:val="24"/>
        </w:rPr>
        <w:t>), the Michigan Speech-Language-Hearing Association (MSHA), the National Black Association for Speech-Language and Hearing (</w:t>
      </w:r>
      <w:proofErr w:type="spellStart"/>
      <w:r w:rsidRPr="00AB2354">
        <w:rPr>
          <w:rFonts w:ascii="Arial" w:hAnsi="Arial" w:cs="Arial"/>
          <w:sz w:val="24"/>
          <w:szCs w:val="24"/>
        </w:rPr>
        <w:t>NBASLH</w:t>
      </w:r>
      <w:proofErr w:type="spellEnd"/>
      <w:r w:rsidRPr="00AB2354">
        <w:rPr>
          <w:rFonts w:ascii="Arial" w:hAnsi="Arial" w:cs="Arial"/>
          <w:sz w:val="24"/>
          <w:szCs w:val="24"/>
        </w:rPr>
        <w:t>), and the American Speech-Language-Hearing Association (ASHA). These organizations often offer a reduced membership fee for students.</w:t>
      </w:r>
    </w:p>
    <w:p w14:paraId="04E1252D" w14:textId="3B68C59F" w:rsidR="005D7FA8" w:rsidRPr="00AB2354" w:rsidRDefault="005D7FA8" w:rsidP="00DF59FD">
      <w:pPr>
        <w:pStyle w:val="Heading1"/>
        <w:spacing w:after="60" w:line="276" w:lineRule="auto"/>
        <w:rPr>
          <w:rFonts w:ascii="Arial" w:hAnsi="Arial" w:cs="Arial"/>
          <w:b/>
          <w:bCs/>
          <w:color w:val="18453B"/>
          <w:sz w:val="28"/>
          <w:szCs w:val="28"/>
        </w:rPr>
      </w:pPr>
      <w:bookmarkStart w:id="132" w:name="_Toc146830057"/>
      <w:r w:rsidRPr="00AB2354">
        <w:rPr>
          <w:rFonts w:ascii="Arial" w:hAnsi="Arial" w:cs="Arial"/>
          <w:b/>
          <w:bCs/>
          <w:color w:val="18453B"/>
          <w:sz w:val="28"/>
          <w:szCs w:val="28"/>
        </w:rPr>
        <w:t xml:space="preserve">Time Limit for </w:t>
      </w:r>
      <w:r w:rsidR="007B0A59" w:rsidRPr="00AB2354">
        <w:rPr>
          <w:rFonts w:ascii="Arial" w:hAnsi="Arial" w:cs="Arial"/>
          <w:b/>
          <w:bCs/>
          <w:color w:val="18453B"/>
          <w:sz w:val="28"/>
          <w:szCs w:val="28"/>
        </w:rPr>
        <w:t xml:space="preserve">the </w:t>
      </w:r>
      <w:r w:rsidRPr="00AB2354">
        <w:rPr>
          <w:rFonts w:ascii="Arial" w:hAnsi="Arial" w:cs="Arial"/>
          <w:b/>
          <w:bCs/>
          <w:color w:val="18453B"/>
          <w:sz w:val="28"/>
          <w:szCs w:val="28"/>
        </w:rPr>
        <w:t>Graduate Degree</w:t>
      </w:r>
      <w:bookmarkEnd w:id="132"/>
    </w:p>
    <w:p w14:paraId="7CB3FEE0" w14:textId="58632A71" w:rsidR="00156F33" w:rsidRPr="00AB2354" w:rsidRDefault="005D7FA8" w:rsidP="00DF59FD">
      <w:pPr>
        <w:spacing w:after="0" w:line="276" w:lineRule="auto"/>
        <w:rPr>
          <w:rFonts w:ascii="Arial" w:hAnsi="Arial" w:cs="Arial"/>
          <w:sz w:val="24"/>
          <w:szCs w:val="24"/>
        </w:rPr>
      </w:pPr>
      <w:r w:rsidRPr="00AB2354">
        <w:rPr>
          <w:rFonts w:ascii="Arial" w:hAnsi="Arial" w:cs="Arial"/>
          <w:sz w:val="24"/>
          <w:szCs w:val="24"/>
        </w:rPr>
        <w:t>All requirements of the M.A. degree must be completed within 5 (five) calendar years from initial enrollment</w:t>
      </w:r>
      <w:r w:rsidR="008209C6" w:rsidRPr="00AB2354">
        <w:rPr>
          <w:rFonts w:ascii="Arial" w:hAnsi="Arial" w:cs="Arial"/>
          <w:sz w:val="24"/>
          <w:szCs w:val="24"/>
        </w:rPr>
        <w:t xml:space="preserve">, in accordance with the </w:t>
      </w:r>
      <w:hyperlink r:id="rId78" w:anchor=":~:text=Print%20this%20Section-,Time%20Limit,-Unless%20otherwise%20specified" w:history="1">
        <w:r w:rsidR="007B0A59" w:rsidRPr="00AB2354">
          <w:rPr>
            <w:rStyle w:val="Hyperlink"/>
            <w:rFonts w:ascii="Arial" w:hAnsi="Arial" w:cs="Arial"/>
            <w:sz w:val="24"/>
            <w:szCs w:val="24"/>
          </w:rPr>
          <w:t>Graduate Education</w:t>
        </w:r>
      </w:hyperlink>
      <w:r w:rsidR="007B0A59" w:rsidRPr="00AB2354">
        <w:rPr>
          <w:rFonts w:ascii="Arial" w:hAnsi="Arial" w:cs="Arial"/>
          <w:sz w:val="24"/>
          <w:szCs w:val="24"/>
        </w:rPr>
        <w:t xml:space="preserve"> </w:t>
      </w:r>
      <w:r w:rsidR="008209C6" w:rsidRPr="00AB2354">
        <w:rPr>
          <w:rFonts w:ascii="Arial" w:hAnsi="Arial" w:cs="Arial"/>
          <w:sz w:val="24"/>
          <w:szCs w:val="24"/>
        </w:rPr>
        <w:t>regulations of the university and college</w:t>
      </w:r>
      <w:r w:rsidR="007B0A59" w:rsidRPr="00AB2354">
        <w:rPr>
          <w:rFonts w:ascii="Arial" w:hAnsi="Arial" w:cs="Arial"/>
          <w:sz w:val="24"/>
          <w:szCs w:val="24"/>
        </w:rPr>
        <w:t>.</w:t>
      </w:r>
    </w:p>
    <w:p w14:paraId="2B2AA41A" w14:textId="77777777" w:rsidR="00156F33" w:rsidRPr="00AB2354" w:rsidRDefault="00156F33" w:rsidP="00DF59FD">
      <w:pPr>
        <w:pStyle w:val="Heading2"/>
        <w:spacing w:before="240" w:after="60" w:line="276" w:lineRule="auto"/>
        <w:rPr>
          <w:rFonts w:ascii="Arial" w:hAnsi="Arial" w:cs="Arial"/>
          <w:b/>
          <w:bCs/>
          <w:color w:val="18453B"/>
          <w:sz w:val="24"/>
          <w:szCs w:val="24"/>
        </w:rPr>
      </w:pPr>
      <w:bookmarkStart w:id="133" w:name="_Toc146830058"/>
      <w:r w:rsidRPr="00AB2354">
        <w:rPr>
          <w:rFonts w:ascii="Arial" w:hAnsi="Arial" w:cs="Arial"/>
          <w:b/>
          <w:bCs/>
          <w:color w:val="18453B"/>
          <w:sz w:val="24"/>
          <w:szCs w:val="24"/>
        </w:rPr>
        <w:t>Readmission Procedure</w:t>
      </w:r>
      <w:bookmarkEnd w:id="133"/>
    </w:p>
    <w:p w14:paraId="7026EEDA" w14:textId="4B5F537D" w:rsidR="00156F33" w:rsidRPr="00AB2354" w:rsidRDefault="00156F33" w:rsidP="00DF59FD">
      <w:pPr>
        <w:spacing w:after="0"/>
        <w:rPr>
          <w:rFonts w:ascii="Arial" w:hAnsi="Arial" w:cs="Arial"/>
          <w:sz w:val="24"/>
          <w:szCs w:val="24"/>
        </w:rPr>
      </w:pPr>
      <w:r w:rsidRPr="00AB2354">
        <w:rPr>
          <w:rFonts w:ascii="Arial" w:hAnsi="Arial" w:cs="Arial"/>
          <w:sz w:val="24"/>
          <w:szCs w:val="24"/>
        </w:rPr>
        <w:t xml:space="preserve">Students whose enrollment at Michigan State University is interrupted for </w:t>
      </w:r>
      <w:r w:rsidRPr="00AB2354">
        <w:rPr>
          <w:rFonts w:ascii="Arial" w:hAnsi="Arial" w:cs="Arial"/>
          <w:i/>
          <w:iCs/>
          <w:sz w:val="24"/>
          <w:szCs w:val="24"/>
        </w:rPr>
        <w:t>three or more consecutive terms</w:t>
      </w:r>
      <w:r w:rsidRPr="00AB2354">
        <w:rPr>
          <w:rFonts w:ascii="Arial" w:hAnsi="Arial" w:cs="Arial"/>
          <w:sz w:val="24"/>
          <w:szCs w:val="24"/>
        </w:rPr>
        <w:t xml:space="preserve"> (including Summer), whose last enrollment ended with recess or dismissal, or who have completed their academic program, need to </w:t>
      </w:r>
      <w:hyperlink r:id="rId79" w:anchor=":~:text=To%20apply%20for%20readmission%2C%20your%20identity%20must%20be%20verified." w:history="1">
        <w:r w:rsidRPr="00AB2354">
          <w:rPr>
            <w:rStyle w:val="Hyperlink"/>
            <w:rFonts w:ascii="Arial" w:hAnsi="Arial" w:cs="Arial"/>
            <w:sz w:val="24"/>
            <w:szCs w:val="24"/>
          </w:rPr>
          <w:t>submit an application for readmission</w:t>
        </w:r>
      </w:hyperlink>
      <w:r w:rsidRPr="00AB2354">
        <w:rPr>
          <w:rFonts w:ascii="Arial" w:hAnsi="Arial" w:cs="Arial"/>
          <w:sz w:val="24"/>
          <w:szCs w:val="24"/>
        </w:rPr>
        <w:t>. Once a student’s readmission is approved, they will receive an email from the Office of the Registrar with further instructions.</w:t>
      </w:r>
    </w:p>
    <w:p w14:paraId="1F39C4F1" w14:textId="77777777" w:rsidR="00156F33" w:rsidRPr="00AB2354" w:rsidRDefault="00156F33" w:rsidP="00DF59FD">
      <w:pPr>
        <w:spacing w:after="0"/>
        <w:rPr>
          <w:rFonts w:ascii="Arial" w:hAnsi="Arial" w:cs="Arial"/>
          <w:sz w:val="24"/>
          <w:szCs w:val="24"/>
        </w:rPr>
      </w:pPr>
    </w:p>
    <w:p w14:paraId="5F0124F7" w14:textId="796FE291" w:rsidR="00156F33" w:rsidRPr="00AB2354" w:rsidRDefault="00156F33" w:rsidP="00DF59FD">
      <w:pPr>
        <w:spacing w:after="0"/>
        <w:rPr>
          <w:rFonts w:ascii="Arial" w:hAnsi="Arial" w:cs="Arial"/>
          <w:sz w:val="24"/>
          <w:szCs w:val="24"/>
        </w:rPr>
      </w:pPr>
      <w:r w:rsidRPr="00AB2354">
        <w:rPr>
          <w:rFonts w:ascii="Arial" w:hAnsi="Arial" w:cs="Arial"/>
          <w:b/>
          <w:bCs/>
          <w:sz w:val="24"/>
          <w:szCs w:val="24"/>
        </w:rPr>
        <w:t xml:space="preserve">Domestic students: </w:t>
      </w:r>
      <w:r w:rsidRPr="00AB2354">
        <w:rPr>
          <w:rFonts w:ascii="Arial" w:hAnsi="Arial" w:cs="Arial"/>
          <w:sz w:val="24"/>
          <w:szCs w:val="24"/>
        </w:rPr>
        <w:t>the application should be submitted at least one month prior to the beginning of the term in which the student expects to resume studies. For international students, the application should be submitted at least four months prior to the beginning of the term in which the student expects to resume studies.</w:t>
      </w:r>
    </w:p>
    <w:p w14:paraId="317E1D92" w14:textId="77777777" w:rsidR="00156F33" w:rsidRPr="00AB2354" w:rsidRDefault="00156F33" w:rsidP="00DF59FD">
      <w:pPr>
        <w:spacing w:after="0"/>
        <w:rPr>
          <w:rFonts w:ascii="Arial" w:hAnsi="Arial" w:cs="Arial"/>
          <w:sz w:val="24"/>
          <w:szCs w:val="24"/>
        </w:rPr>
      </w:pPr>
    </w:p>
    <w:p w14:paraId="0BAA691C" w14:textId="0CDB1272" w:rsidR="00156F33" w:rsidRPr="00AB2354" w:rsidRDefault="00156F33" w:rsidP="00DF59FD">
      <w:pPr>
        <w:spacing w:after="0"/>
        <w:rPr>
          <w:rFonts w:ascii="Arial" w:hAnsi="Arial" w:cs="Arial"/>
          <w:sz w:val="24"/>
          <w:szCs w:val="24"/>
        </w:rPr>
      </w:pPr>
      <w:r w:rsidRPr="00AB2354">
        <w:rPr>
          <w:rFonts w:ascii="Arial" w:hAnsi="Arial" w:cs="Arial"/>
          <w:b/>
          <w:bCs/>
          <w:sz w:val="24"/>
          <w:szCs w:val="24"/>
        </w:rPr>
        <w:t>International students:</w:t>
      </w:r>
      <w:r w:rsidRPr="00AB2354">
        <w:rPr>
          <w:rFonts w:ascii="Arial" w:hAnsi="Arial" w:cs="Arial"/>
          <w:sz w:val="24"/>
          <w:szCs w:val="24"/>
        </w:rPr>
        <w:t xml:space="preserve"> Readmission for international students is only available for Spring and Fall semesters. Due to the time needed for the readmission decision, preparation of immigration documents, and to obtain a new passport visa </w:t>
      </w:r>
      <w:proofErr w:type="gramStart"/>
      <w:r w:rsidRPr="00AB2354">
        <w:rPr>
          <w:rFonts w:ascii="Arial" w:hAnsi="Arial" w:cs="Arial"/>
          <w:sz w:val="24"/>
          <w:szCs w:val="24"/>
        </w:rPr>
        <w:t>stamp</w:t>
      </w:r>
      <w:proofErr w:type="gramEnd"/>
      <w:r w:rsidRPr="00AB2354">
        <w:rPr>
          <w:rFonts w:ascii="Arial" w:hAnsi="Arial" w:cs="Arial"/>
          <w:sz w:val="24"/>
          <w:szCs w:val="24"/>
        </w:rPr>
        <w:t xml:space="preserve"> if necessary, it is critical the application is submitted at least four months prior to the beginning of the term the student expects to resume studies. Therefore, it is suggested to apply by September 1st for Spring semester and April 1st for Fall semester. </w:t>
      </w:r>
      <w:r w:rsidRPr="00AB2354">
        <w:rPr>
          <w:rFonts w:ascii="Arial" w:hAnsi="Arial" w:cs="Arial"/>
          <w:sz w:val="24"/>
          <w:szCs w:val="24"/>
        </w:rPr>
        <w:br/>
      </w:r>
      <w:r w:rsidRPr="00AB2354">
        <w:rPr>
          <w:rFonts w:ascii="Arial" w:hAnsi="Arial" w:cs="Arial"/>
          <w:sz w:val="24"/>
          <w:szCs w:val="24"/>
        </w:rPr>
        <w:br/>
        <w:t>For information regarding readmission procedures, please refer to:</w:t>
      </w:r>
    </w:p>
    <w:p w14:paraId="42F42454" w14:textId="77777777" w:rsidR="00156F33" w:rsidRPr="00AB2354" w:rsidRDefault="00000000" w:rsidP="00DF59FD">
      <w:pPr>
        <w:numPr>
          <w:ilvl w:val="0"/>
          <w:numId w:val="42"/>
        </w:numPr>
        <w:tabs>
          <w:tab w:val="num" w:pos="720"/>
        </w:tabs>
        <w:spacing w:after="0"/>
        <w:rPr>
          <w:rFonts w:ascii="Arial" w:hAnsi="Arial" w:cs="Arial"/>
          <w:sz w:val="24"/>
          <w:szCs w:val="24"/>
        </w:rPr>
      </w:pPr>
      <w:hyperlink r:id="rId80" w:anchor="s331" w:history="1">
        <w:r w:rsidR="00156F33" w:rsidRPr="00AB2354">
          <w:rPr>
            <w:rStyle w:val="Hyperlink"/>
            <w:rFonts w:ascii="Arial" w:hAnsi="Arial" w:cs="Arial"/>
            <w:sz w:val="24"/>
            <w:szCs w:val="24"/>
          </w:rPr>
          <w:t>Graduate Education - Readmission to Original Program</w:t>
        </w:r>
      </w:hyperlink>
    </w:p>
    <w:p w14:paraId="2B2283FB" w14:textId="77777777" w:rsidR="00156F33" w:rsidRPr="00AB2354" w:rsidRDefault="00000000" w:rsidP="00DF59FD">
      <w:pPr>
        <w:numPr>
          <w:ilvl w:val="0"/>
          <w:numId w:val="42"/>
        </w:numPr>
        <w:tabs>
          <w:tab w:val="num" w:pos="720"/>
        </w:tabs>
        <w:spacing w:after="0"/>
        <w:rPr>
          <w:rFonts w:ascii="Arial" w:hAnsi="Arial" w:cs="Arial"/>
          <w:sz w:val="24"/>
          <w:szCs w:val="24"/>
        </w:rPr>
      </w:pPr>
      <w:hyperlink r:id="rId81" w:anchor="s332" w:history="1">
        <w:r w:rsidR="00156F33" w:rsidRPr="00AB2354">
          <w:rPr>
            <w:rStyle w:val="Hyperlink"/>
            <w:rFonts w:ascii="Arial" w:hAnsi="Arial" w:cs="Arial"/>
            <w:sz w:val="24"/>
            <w:szCs w:val="24"/>
          </w:rPr>
          <w:t>Graduate Education - Readmission with Change of Program</w:t>
        </w:r>
      </w:hyperlink>
    </w:p>
    <w:p w14:paraId="1EF40252" w14:textId="2F7ADBB2" w:rsidR="009E4CA1" w:rsidRPr="00AB2354" w:rsidRDefault="00156F33" w:rsidP="00DF59FD">
      <w:pPr>
        <w:pStyle w:val="Heading1"/>
        <w:spacing w:before="0" w:line="276" w:lineRule="auto"/>
        <w:rPr>
          <w:rFonts w:ascii="Arial" w:hAnsi="Arial" w:cs="Arial"/>
          <w:b/>
          <w:bCs/>
          <w:color w:val="18453B"/>
          <w:sz w:val="28"/>
          <w:szCs w:val="28"/>
        </w:rPr>
      </w:pPr>
      <w:r w:rsidRPr="00AB2354">
        <w:rPr>
          <w:rFonts w:ascii="Arial" w:hAnsi="Arial" w:cs="Arial"/>
          <w:sz w:val="24"/>
          <w:szCs w:val="24"/>
        </w:rPr>
        <w:br/>
      </w:r>
      <w:bookmarkStart w:id="134" w:name="_Toc146830059"/>
      <w:r w:rsidR="009E4CA1" w:rsidRPr="00AB2354">
        <w:rPr>
          <w:rFonts w:ascii="Arial" w:hAnsi="Arial" w:cs="Arial"/>
          <w:b/>
          <w:bCs/>
          <w:color w:val="18453B"/>
          <w:sz w:val="28"/>
          <w:szCs w:val="28"/>
        </w:rPr>
        <w:t>Graduate Funding</w:t>
      </w:r>
      <w:bookmarkEnd w:id="134"/>
    </w:p>
    <w:p w14:paraId="046D2895" w14:textId="77777777" w:rsidR="00745757" w:rsidRPr="00AB2354" w:rsidRDefault="00745757" w:rsidP="00DF59FD">
      <w:pPr>
        <w:pStyle w:val="Heading2"/>
        <w:spacing w:before="240" w:after="60" w:line="276" w:lineRule="auto"/>
        <w:rPr>
          <w:rFonts w:ascii="Arial" w:hAnsi="Arial" w:cs="Arial"/>
          <w:b/>
          <w:bCs/>
          <w:color w:val="18453B"/>
          <w:sz w:val="24"/>
          <w:szCs w:val="24"/>
        </w:rPr>
      </w:pPr>
      <w:bookmarkStart w:id="135" w:name="_Toc146830060"/>
      <w:r w:rsidRPr="00AB2354">
        <w:rPr>
          <w:rFonts w:ascii="Arial" w:hAnsi="Arial" w:cs="Arial"/>
          <w:b/>
          <w:bCs/>
          <w:color w:val="18453B"/>
          <w:sz w:val="24"/>
          <w:szCs w:val="24"/>
        </w:rPr>
        <w:t>Financial Aid</w:t>
      </w:r>
      <w:bookmarkEnd w:id="135"/>
    </w:p>
    <w:p w14:paraId="779AF522" w14:textId="3F0817D3" w:rsidR="009E4CA1" w:rsidRPr="00AB2354" w:rsidRDefault="00336618" w:rsidP="00DF59FD">
      <w:pPr>
        <w:spacing w:after="0"/>
        <w:rPr>
          <w:rFonts w:ascii="Arial" w:hAnsi="Arial" w:cs="Arial"/>
          <w:sz w:val="24"/>
          <w:szCs w:val="24"/>
        </w:rPr>
      </w:pPr>
      <w:r w:rsidRPr="00AB2354">
        <w:rPr>
          <w:rFonts w:ascii="Arial" w:hAnsi="Arial" w:cs="Arial"/>
          <w:sz w:val="24"/>
          <w:szCs w:val="24"/>
        </w:rPr>
        <w:t xml:space="preserve">Master’s students are encouraged to refer to the current resources and information </w:t>
      </w:r>
      <w:r w:rsidR="009E4CA1" w:rsidRPr="00AB2354">
        <w:rPr>
          <w:rFonts w:ascii="Arial" w:hAnsi="Arial" w:cs="Arial"/>
          <w:sz w:val="24"/>
          <w:szCs w:val="24"/>
        </w:rPr>
        <w:t xml:space="preserve">about </w:t>
      </w:r>
      <w:hyperlink r:id="rId82" w:history="1">
        <w:r w:rsidRPr="00AB2354">
          <w:rPr>
            <w:rStyle w:val="Hyperlink"/>
            <w:rFonts w:ascii="Arial" w:hAnsi="Arial" w:cs="Arial"/>
            <w:sz w:val="24"/>
            <w:szCs w:val="24"/>
          </w:rPr>
          <w:t>Graduate and Professional Aid</w:t>
        </w:r>
      </w:hyperlink>
      <w:r w:rsidRPr="00AB2354">
        <w:rPr>
          <w:rFonts w:ascii="Arial" w:hAnsi="Arial" w:cs="Arial"/>
          <w:sz w:val="24"/>
          <w:szCs w:val="24"/>
        </w:rPr>
        <w:t xml:space="preserve"> </w:t>
      </w:r>
      <w:r w:rsidR="009E4CA1" w:rsidRPr="00AB2354">
        <w:rPr>
          <w:rFonts w:ascii="Arial" w:hAnsi="Arial" w:cs="Arial"/>
          <w:sz w:val="24"/>
          <w:szCs w:val="24"/>
        </w:rPr>
        <w:t xml:space="preserve">provided by the Office of Financial Aid. The </w:t>
      </w:r>
      <w:hyperlink r:id="rId83" w:history="1">
        <w:r w:rsidR="009E4CA1" w:rsidRPr="00AB2354">
          <w:rPr>
            <w:rStyle w:val="Hyperlink"/>
            <w:rFonts w:ascii="Arial" w:hAnsi="Arial" w:cs="Arial"/>
            <w:sz w:val="24"/>
            <w:szCs w:val="24"/>
          </w:rPr>
          <w:t>Graduate Gift Aid</w:t>
        </w:r>
      </w:hyperlink>
      <w:r w:rsidR="009E4CA1" w:rsidRPr="00AB2354">
        <w:rPr>
          <w:rFonts w:ascii="Arial" w:hAnsi="Arial" w:cs="Arial"/>
          <w:sz w:val="24"/>
          <w:szCs w:val="24"/>
        </w:rPr>
        <w:t xml:space="preserve"> guide provides information about non-loan aid available to graduate students, such as scholarships, </w:t>
      </w:r>
      <w:proofErr w:type="gramStart"/>
      <w:r w:rsidR="009E4CA1" w:rsidRPr="00AB2354">
        <w:rPr>
          <w:rFonts w:ascii="Arial" w:hAnsi="Arial" w:cs="Arial"/>
          <w:sz w:val="24"/>
          <w:szCs w:val="24"/>
        </w:rPr>
        <w:t>fellowships</w:t>
      </w:r>
      <w:proofErr w:type="gramEnd"/>
      <w:r w:rsidR="009E4CA1" w:rsidRPr="00AB2354">
        <w:rPr>
          <w:rFonts w:ascii="Arial" w:hAnsi="Arial" w:cs="Arial"/>
          <w:sz w:val="24"/>
          <w:szCs w:val="24"/>
        </w:rPr>
        <w:t xml:space="preserve"> and assistantships. There are a variety of scholarship opportunities available across the university, which can be </w:t>
      </w:r>
      <w:r w:rsidR="007A68C8" w:rsidRPr="00AB2354">
        <w:rPr>
          <w:rFonts w:ascii="Arial" w:hAnsi="Arial" w:cs="Arial"/>
          <w:sz w:val="24"/>
          <w:szCs w:val="24"/>
        </w:rPr>
        <w:t xml:space="preserve">explored in the </w:t>
      </w:r>
      <w:hyperlink r:id="rId84" w:history="1">
        <w:r w:rsidR="007A68C8" w:rsidRPr="00AB2354">
          <w:rPr>
            <w:rStyle w:val="Hyperlink"/>
            <w:rFonts w:ascii="Arial" w:hAnsi="Arial" w:cs="Arial"/>
            <w:sz w:val="24"/>
            <w:szCs w:val="24"/>
          </w:rPr>
          <w:t>MSU Scholarships Database</w:t>
        </w:r>
      </w:hyperlink>
      <w:r w:rsidR="007A68C8" w:rsidRPr="00AB2354">
        <w:rPr>
          <w:rFonts w:ascii="Arial" w:hAnsi="Arial" w:cs="Arial"/>
          <w:sz w:val="24"/>
          <w:szCs w:val="24"/>
        </w:rPr>
        <w:t>. This database helps match students with scholarships for which they qualify, via a single application.</w:t>
      </w:r>
    </w:p>
    <w:p w14:paraId="580E9942" w14:textId="77777777" w:rsidR="009E4CA1" w:rsidRPr="00AB2354" w:rsidRDefault="009E4CA1" w:rsidP="00DF59FD">
      <w:pPr>
        <w:spacing w:after="0"/>
        <w:rPr>
          <w:rFonts w:ascii="Arial" w:hAnsi="Arial" w:cs="Arial"/>
          <w:sz w:val="24"/>
          <w:szCs w:val="24"/>
        </w:rPr>
      </w:pPr>
    </w:p>
    <w:p w14:paraId="7000998C" w14:textId="79E7CCF1" w:rsidR="00336618" w:rsidRPr="00AB2354" w:rsidRDefault="009E4CA1" w:rsidP="00DF59FD">
      <w:pPr>
        <w:spacing w:after="0"/>
        <w:rPr>
          <w:rFonts w:ascii="Arial" w:hAnsi="Arial" w:cs="Arial"/>
          <w:sz w:val="24"/>
          <w:szCs w:val="24"/>
        </w:rPr>
      </w:pPr>
      <w:r w:rsidRPr="00AB2354">
        <w:rPr>
          <w:rFonts w:ascii="Arial" w:hAnsi="Arial" w:cs="Arial"/>
          <w:sz w:val="24"/>
          <w:szCs w:val="24"/>
        </w:rPr>
        <w:t xml:space="preserve">Students </w:t>
      </w:r>
      <w:r w:rsidR="00336618" w:rsidRPr="00AB2354">
        <w:rPr>
          <w:rFonts w:ascii="Arial" w:hAnsi="Arial" w:cs="Arial"/>
          <w:sz w:val="24"/>
          <w:szCs w:val="24"/>
        </w:rPr>
        <w:t>maintain the responsibility for ver</w:t>
      </w:r>
      <w:r w:rsidRPr="00AB2354">
        <w:rPr>
          <w:rFonts w:ascii="Arial" w:hAnsi="Arial" w:cs="Arial"/>
          <w:sz w:val="24"/>
          <w:szCs w:val="24"/>
        </w:rPr>
        <w:t>ifying their</w:t>
      </w:r>
      <w:r w:rsidR="00336618" w:rsidRPr="00AB2354">
        <w:rPr>
          <w:rFonts w:ascii="Arial" w:hAnsi="Arial" w:cs="Arial"/>
          <w:sz w:val="24"/>
          <w:szCs w:val="24"/>
        </w:rPr>
        <w:t xml:space="preserve"> eligibility status</w:t>
      </w:r>
      <w:r w:rsidRPr="00AB2354">
        <w:rPr>
          <w:rFonts w:ascii="Arial" w:hAnsi="Arial" w:cs="Arial"/>
          <w:sz w:val="24"/>
          <w:szCs w:val="24"/>
        </w:rPr>
        <w:t xml:space="preserve"> for federal aid</w:t>
      </w:r>
      <w:r w:rsidR="007A68C8" w:rsidRPr="00AB2354">
        <w:rPr>
          <w:rFonts w:ascii="Arial" w:hAnsi="Arial" w:cs="Arial"/>
          <w:sz w:val="24"/>
          <w:szCs w:val="24"/>
        </w:rPr>
        <w:t>. This includes</w:t>
      </w:r>
      <w:r w:rsidRPr="00AB2354">
        <w:rPr>
          <w:rFonts w:ascii="Arial" w:hAnsi="Arial" w:cs="Arial"/>
          <w:sz w:val="24"/>
          <w:szCs w:val="24"/>
        </w:rPr>
        <w:t xml:space="preserve"> maintenance of </w:t>
      </w:r>
      <w:r w:rsidR="00F000DF" w:rsidRPr="00AB2354">
        <w:rPr>
          <w:rFonts w:ascii="Arial" w:hAnsi="Arial" w:cs="Arial"/>
          <w:sz w:val="24"/>
          <w:szCs w:val="24"/>
        </w:rPr>
        <w:t xml:space="preserve">full-time enrollment </w:t>
      </w:r>
      <w:r w:rsidRPr="00AB2354">
        <w:rPr>
          <w:rFonts w:ascii="Arial" w:hAnsi="Arial" w:cs="Arial"/>
          <w:sz w:val="24"/>
          <w:szCs w:val="24"/>
        </w:rPr>
        <w:t xml:space="preserve">status and ensuring that </w:t>
      </w:r>
      <w:r w:rsidR="007A68C8" w:rsidRPr="00AB2354">
        <w:rPr>
          <w:rFonts w:ascii="Arial" w:hAnsi="Arial" w:cs="Arial"/>
          <w:sz w:val="24"/>
          <w:szCs w:val="24"/>
        </w:rPr>
        <w:t xml:space="preserve">any </w:t>
      </w:r>
      <w:r w:rsidRPr="00AB2354">
        <w:rPr>
          <w:rFonts w:ascii="Arial" w:hAnsi="Arial" w:cs="Arial"/>
          <w:sz w:val="24"/>
          <w:szCs w:val="24"/>
        </w:rPr>
        <w:t xml:space="preserve">non-loan financial awards (i.e., </w:t>
      </w:r>
      <w:r w:rsidR="007A68C8" w:rsidRPr="00AB2354">
        <w:rPr>
          <w:rFonts w:ascii="Arial" w:hAnsi="Arial" w:cs="Arial"/>
          <w:sz w:val="24"/>
          <w:szCs w:val="24"/>
        </w:rPr>
        <w:t>scholarships</w:t>
      </w:r>
      <w:r w:rsidRPr="00AB2354">
        <w:rPr>
          <w:rFonts w:ascii="Arial" w:hAnsi="Arial" w:cs="Arial"/>
          <w:sz w:val="24"/>
          <w:szCs w:val="24"/>
        </w:rPr>
        <w:t>, fellowships, assistantships) do not negatively impact eligibility for federal aid.</w:t>
      </w:r>
    </w:p>
    <w:p w14:paraId="7CE3E088" w14:textId="77777777" w:rsidR="00F000DF" w:rsidRPr="00AB2354" w:rsidRDefault="00F000DF" w:rsidP="00DF59FD">
      <w:pPr>
        <w:spacing w:after="0"/>
        <w:rPr>
          <w:rFonts w:ascii="Arial" w:hAnsi="Arial" w:cs="Arial"/>
          <w:sz w:val="24"/>
          <w:szCs w:val="24"/>
        </w:rPr>
      </w:pPr>
    </w:p>
    <w:p w14:paraId="52B974AA" w14:textId="003D378B" w:rsidR="00F000DF" w:rsidRPr="00AB2354" w:rsidRDefault="00F000DF" w:rsidP="00DF59FD">
      <w:pPr>
        <w:spacing w:after="0"/>
        <w:rPr>
          <w:rFonts w:ascii="Arial" w:hAnsi="Arial" w:cs="Arial"/>
          <w:sz w:val="24"/>
          <w:szCs w:val="24"/>
        </w:rPr>
      </w:pPr>
      <w:r w:rsidRPr="00AB2354">
        <w:rPr>
          <w:rFonts w:ascii="Arial" w:hAnsi="Arial" w:cs="Arial"/>
          <w:sz w:val="24"/>
          <w:szCs w:val="24"/>
        </w:rPr>
        <w:t xml:space="preserve">The number of credits to determine enrollment status for financial aid purposes is available via the Office of Financial Aid </w:t>
      </w:r>
      <w:hyperlink r:id="rId85" w:anchor=":~:text=Table%20B%3A%20Enrollment%20Status%20By%20Number%20of%20Credits" w:history="1">
        <w:r w:rsidRPr="00AB2354">
          <w:rPr>
            <w:rStyle w:val="Hyperlink"/>
            <w:rFonts w:ascii="Arial" w:hAnsi="Arial" w:cs="Arial"/>
            <w:sz w:val="24"/>
            <w:szCs w:val="24"/>
          </w:rPr>
          <w:t>Enrollment Charts</w:t>
        </w:r>
      </w:hyperlink>
      <w:r w:rsidRPr="00AB2354">
        <w:rPr>
          <w:rFonts w:ascii="Arial" w:hAnsi="Arial" w:cs="Arial"/>
          <w:sz w:val="24"/>
          <w:szCs w:val="24"/>
        </w:rPr>
        <w:t>.</w:t>
      </w:r>
    </w:p>
    <w:p w14:paraId="351D61B6" w14:textId="59B8DF78" w:rsidR="007A68C8" w:rsidRPr="00AB2354" w:rsidRDefault="007A68C8" w:rsidP="00DF59FD">
      <w:pPr>
        <w:pStyle w:val="Heading2"/>
        <w:spacing w:before="240" w:after="60" w:line="276" w:lineRule="auto"/>
        <w:rPr>
          <w:rFonts w:ascii="Arial" w:hAnsi="Arial" w:cs="Arial"/>
          <w:b/>
          <w:bCs/>
          <w:color w:val="18453B"/>
          <w:sz w:val="24"/>
          <w:szCs w:val="24"/>
        </w:rPr>
      </w:pPr>
      <w:bookmarkStart w:id="136" w:name="_Toc146830061"/>
      <w:r w:rsidRPr="00AB2354">
        <w:rPr>
          <w:rFonts w:ascii="Arial" w:hAnsi="Arial" w:cs="Arial"/>
          <w:b/>
          <w:bCs/>
          <w:color w:val="18453B"/>
          <w:sz w:val="24"/>
          <w:szCs w:val="24"/>
        </w:rPr>
        <w:t>Graduate Office Fellowship Funding</w:t>
      </w:r>
      <w:bookmarkEnd w:id="136"/>
    </w:p>
    <w:p w14:paraId="433A3FF6" w14:textId="08ACD467" w:rsidR="007A68C8" w:rsidRPr="00AB2354" w:rsidRDefault="007A68C8" w:rsidP="00DF59FD">
      <w:pPr>
        <w:spacing w:after="0"/>
        <w:rPr>
          <w:rFonts w:ascii="Arial" w:hAnsi="Arial" w:cs="Arial"/>
          <w:sz w:val="24"/>
          <w:szCs w:val="24"/>
        </w:rPr>
      </w:pPr>
      <w:r w:rsidRPr="00AB2354">
        <w:rPr>
          <w:rFonts w:ascii="Arial" w:hAnsi="Arial" w:cs="Arial"/>
          <w:sz w:val="24"/>
          <w:szCs w:val="24"/>
        </w:rPr>
        <w:t>The College of Communication Arts and Sciences awards a limited amount of Graduate Office Fellowship funding to departments on a semester-by-semester basis. Departments recommend students for these funds, based on availability.</w:t>
      </w:r>
      <w:r w:rsidR="0010043B" w:rsidRPr="00AB2354">
        <w:rPr>
          <w:rFonts w:ascii="Arial" w:hAnsi="Arial" w:cs="Arial"/>
          <w:sz w:val="24"/>
          <w:szCs w:val="24"/>
        </w:rPr>
        <w:t xml:space="preserve"> Eligibility for this funding is b</w:t>
      </w:r>
      <w:r w:rsidRPr="00AB2354">
        <w:rPr>
          <w:rFonts w:ascii="Arial" w:hAnsi="Arial" w:cs="Arial"/>
          <w:sz w:val="24"/>
          <w:szCs w:val="24"/>
        </w:rPr>
        <w:t xml:space="preserve">ased on </w:t>
      </w:r>
      <w:r w:rsidR="0010043B" w:rsidRPr="00AB2354">
        <w:rPr>
          <w:rFonts w:ascii="Arial" w:hAnsi="Arial" w:cs="Arial"/>
          <w:sz w:val="24"/>
          <w:szCs w:val="24"/>
        </w:rPr>
        <w:t xml:space="preserve">academic performance and related criteria set forth by the College, and thus funds will only be awarded to </w:t>
      </w:r>
      <w:r w:rsidRPr="00AB2354">
        <w:rPr>
          <w:rFonts w:ascii="Arial" w:hAnsi="Arial" w:cs="Arial"/>
          <w:sz w:val="24"/>
          <w:szCs w:val="24"/>
        </w:rPr>
        <w:t xml:space="preserve">graduate students </w:t>
      </w:r>
      <w:proofErr w:type="gramStart"/>
      <w:r w:rsidRPr="00AB2354">
        <w:rPr>
          <w:rFonts w:ascii="Arial" w:hAnsi="Arial" w:cs="Arial"/>
          <w:sz w:val="24"/>
          <w:szCs w:val="24"/>
        </w:rPr>
        <w:t>in</w:t>
      </w:r>
      <w:proofErr w:type="gramEnd"/>
      <w:r w:rsidRPr="00AB2354">
        <w:rPr>
          <w:rFonts w:ascii="Arial" w:hAnsi="Arial" w:cs="Arial"/>
          <w:sz w:val="24"/>
          <w:szCs w:val="24"/>
        </w:rPr>
        <w:t xml:space="preserve"> excellent academic standing.</w:t>
      </w:r>
    </w:p>
    <w:p w14:paraId="24937393" w14:textId="695D39B3" w:rsidR="00745757" w:rsidRPr="00AB2354" w:rsidRDefault="00745757" w:rsidP="00DF59FD">
      <w:pPr>
        <w:pStyle w:val="Heading2"/>
        <w:spacing w:before="240" w:after="60" w:line="276" w:lineRule="auto"/>
        <w:rPr>
          <w:rFonts w:ascii="Arial" w:hAnsi="Arial" w:cs="Arial"/>
          <w:b/>
          <w:bCs/>
          <w:color w:val="18453B"/>
          <w:sz w:val="24"/>
          <w:szCs w:val="24"/>
        </w:rPr>
      </w:pPr>
      <w:bookmarkStart w:id="137" w:name="_Toc146830062"/>
      <w:r w:rsidRPr="00AB2354">
        <w:rPr>
          <w:rFonts w:ascii="Arial" w:hAnsi="Arial" w:cs="Arial"/>
          <w:b/>
          <w:bCs/>
          <w:color w:val="18453B"/>
          <w:sz w:val="24"/>
          <w:szCs w:val="24"/>
        </w:rPr>
        <w:t>Departmental Financial Awards</w:t>
      </w:r>
      <w:bookmarkEnd w:id="137"/>
    </w:p>
    <w:p w14:paraId="2C0A5DB6" w14:textId="77777777" w:rsidR="007A68C8" w:rsidRPr="00AB2354" w:rsidRDefault="007A68C8" w:rsidP="00DF59FD">
      <w:pPr>
        <w:spacing w:before="60" w:after="0"/>
        <w:rPr>
          <w:rFonts w:ascii="Arial" w:hAnsi="Arial" w:cs="Arial"/>
          <w:sz w:val="24"/>
          <w:szCs w:val="24"/>
        </w:rPr>
      </w:pPr>
      <w:r w:rsidRPr="00AB2354">
        <w:rPr>
          <w:rFonts w:ascii="Arial" w:hAnsi="Arial" w:cs="Arial"/>
          <w:sz w:val="24"/>
          <w:szCs w:val="24"/>
        </w:rPr>
        <w:t>Whenever possible, the Department of Communicative Sciences and Disorders provides financial support for students enrolled in its graduate programs. Sources of support include the following:</w:t>
      </w:r>
    </w:p>
    <w:p w14:paraId="24B9E24A" w14:textId="77777777" w:rsidR="007A68C8" w:rsidRPr="00AB2354" w:rsidRDefault="007A68C8" w:rsidP="00DF59FD">
      <w:pPr>
        <w:pStyle w:val="ListParagraph"/>
        <w:numPr>
          <w:ilvl w:val="0"/>
          <w:numId w:val="34"/>
        </w:numPr>
        <w:spacing w:after="0"/>
        <w:rPr>
          <w:rFonts w:ascii="Arial" w:hAnsi="Arial" w:cs="Arial"/>
          <w:sz w:val="24"/>
          <w:szCs w:val="24"/>
        </w:rPr>
      </w:pPr>
      <w:r w:rsidRPr="00AB2354">
        <w:rPr>
          <w:rFonts w:ascii="Arial" w:hAnsi="Arial" w:cs="Arial"/>
          <w:sz w:val="24"/>
          <w:szCs w:val="24"/>
        </w:rPr>
        <w:lastRenderedPageBreak/>
        <w:t>Scholarships and fellowships funded by the university, foundations, government, and other agencies.</w:t>
      </w:r>
    </w:p>
    <w:p w14:paraId="0A2AFC30" w14:textId="77777777" w:rsidR="007A68C8" w:rsidRPr="00AB2354" w:rsidRDefault="007A68C8" w:rsidP="00DF59FD">
      <w:pPr>
        <w:pStyle w:val="ListParagraph"/>
        <w:numPr>
          <w:ilvl w:val="0"/>
          <w:numId w:val="34"/>
        </w:numPr>
        <w:spacing w:after="0"/>
        <w:rPr>
          <w:rFonts w:ascii="Arial" w:hAnsi="Arial" w:cs="Arial"/>
          <w:sz w:val="24"/>
          <w:szCs w:val="24"/>
        </w:rPr>
      </w:pPr>
      <w:r w:rsidRPr="00AB2354">
        <w:rPr>
          <w:rFonts w:ascii="Arial" w:hAnsi="Arial" w:cs="Arial"/>
          <w:sz w:val="24"/>
          <w:szCs w:val="24"/>
        </w:rPr>
        <w:t>Assistantships, or student employment, funded by grants and contracts that have been awarded to the Department.</w:t>
      </w:r>
    </w:p>
    <w:p w14:paraId="2E1985F8" w14:textId="77777777" w:rsidR="007A68C8" w:rsidRPr="00AB2354" w:rsidRDefault="007A68C8" w:rsidP="00DF59FD">
      <w:pPr>
        <w:pStyle w:val="ListParagraph"/>
        <w:numPr>
          <w:ilvl w:val="0"/>
          <w:numId w:val="34"/>
        </w:numPr>
        <w:spacing w:after="0"/>
        <w:rPr>
          <w:rFonts w:ascii="Arial" w:hAnsi="Arial" w:cs="Arial"/>
          <w:sz w:val="24"/>
          <w:szCs w:val="24"/>
        </w:rPr>
      </w:pPr>
      <w:r w:rsidRPr="00AB2354">
        <w:rPr>
          <w:rFonts w:ascii="Arial" w:hAnsi="Arial" w:cs="Arial"/>
          <w:sz w:val="24"/>
          <w:szCs w:val="24"/>
        </w:rPr>
        <w:t>Assistantships, or student employment, funded by Departmental funds.</w:t>
      </w:r>
    </w:p>
    <w:p w14:paraId="7293FA3A" w14:textId="77777777" w:rsidR="0010043B" w:rsidRPr="00AB2354" w:rsidRDefault="0010043B" w:rsidP="00DF59FD">
      <w:pPr>
        <w:spacing w:after="0"/>
        <w:rPr>
          <w:rFonts w:ascii="Arial" w:hAnsi="Arial" w:cs="Arial"/>
          <w:sz w:val="24"/>
          <w:szCs w:val="24"/>
        </w:rPr>
      </w:pPr>
    </w:p>
    <w:p w14:paraId="47C58181" w14:textId="387B7067" w:rsidR="00745757" w:rsidRPr="00AB2354" w:rsidRDefault="00745757" w:rsidP="00DF59FD">
      <w:pPr>
        <w:spacing w:after="0"/>
        <w:rPr>
          <w:rFonts w:ascii="Arial" w:hAnsi="Arial" w:cs="Arial"/>
          <w:sz w:val="24"/>
          <w:szCs w:val="24"/>
        </w:rPr>
      </w:pPr>
      <w:r w:rsidRPr="00AB2354">
        <w:rPr>
          <w:rFonts w:ascii="Arial" w:hAnsi="Arial" w:cs="Arial"/>
          <w:sz w:val="24"/>
          <w:szCs w:val="24"/>
        </w:rPr>
        <w:t>There are several guidelines that the Department follows in awarding its assistantships and student employment:</w:t>
      </w:r>
    </w:p>
    <w:p w14:paraId="7F06070E" w14:textId="77777777" w:rsidR="00745757" w:rsidRPr="00AB2354" w:rsidRDefault="00745757" w:rsidP="00DF59FD">
      <w:pPr>
        <w:pStyle w:val="ListParagraph"/>
        <w:numPr>
          <w:ilvl w:val="0"/>
          <w:numId w:val="35"/>
        </w:numPr>
        <w:spacing w:after="0"/>
        <w:rPr>
          <w:rFonts w:ascii="Arial" w:hAnsi="Arial" w:cs="Arial"/>
          <w:sz w:val="24"/>
          <w:szCs w:val="24"/>
        </w:rPr>
      </w:pPr>
      <w:r w:rsidRPr="00AB2354">
        <w:rPr>
          <w:rFonts w:ascii="Arial" w:hAnsi="Arial" w:cs="Arial"/>
          <w:sz w:val="24"/>
          <w:szCs w:val="24"/>
        </w:rPr>
        <w:t>These awards are given to students who have skills that match the needs of the Department.</w:t>
      </w:r>
    </w:p>
    <w:p w14:paraId="25499215" w14:textId="77777777" w:rsidR="00745757" w:rsidRPr="00AB2354" w:rsidRDefault="00745757" w:rsidP="00DF59FD">
      <w:pPr>
        <w:pStyle w:val="ListParagraph"/>
        <w:numPr>
          <w:ilvl w:val="0"/>
          <w:numId w:val="35"/>
        </w:numPr>
        <w:spacing w:after="0"/>
        <w:rPr>
          <w:rFonts w:ascii="Arial" w:hAnsi="Arial" w:cs="Arial"/>
          <w:sz w:val="24"/>
          <w:szCs w:val="24"/>
        </w:rPr>
      </w:pPr>
      <w:r w:rsidRPr="00AB2354">
        <w:rPr>
          <w:rFonts w:ascii="Arial" w:hAnsi="Arial" w:cs="Arial"/>
          <w:sz w:val="24"/>
          <w:szCs w:val="24"/>
        </w:rPr>
        <w:t>Awards are generally made only within the first two years of a student’s enrollment in the master’s program, or the first four years of enrollment in the doctoral program.</w:t>
      </w:r>
    </w:p>
    <w:p w14:paraId="1275FBFC" w14:textId="77777777" w:rsidR="00745757" w:rsidRPr="00AB2354" w:rsidRDefault="00745757" w:rsidP="00DF59FD">
      <w:pPr>
        <w:pStyle w:val="ListParagraph"/>
        <w:numPr>
          <w:ilvl w:val="0"/>
          <w:numId w:val="35"/>
        </w:numPr>
        <w:spacing w:after="0"/>
        <w:rPr>
          <w:rFonts w:ascii="Arial" w:hAnsi="Arial" w:cs="Arial"/>
          <w:sz w:val="24"/>
          <w:szCs w:val="24"/>
        </w:rPr>
      </w:pPr>
      <w:r w:rsidRPr="00AB2354">
        <w:rPr>
          <w:rFonts w:ascii="Arial" w:hAnsi="Arial" w:cs="Arial"/>
          <w:sz w:val="24"/>
          <w:szCs w:val="24"/>
        </w:rPr>
        <w:t>The Department seeks to support doctoral students who are fully enrolled, continuously resident, and actively engaged in their research training.</w:t>
      </w:r>
    </w:p>
    <w:p w14:paraId="147D1B14" w14:textId="77777777" w:rsidR="004C2FCE" w:rsidRPr="00AB2354" w:rsidRDefault="004C2FCE" w:rsidP="00DF59FD">
      <w:pPr>
        <w:pStyle w:val="Heading1"/>
        <w:spacing w:after="60" w:line="276" w:lineRule="auto"/>
        <w:rPr>
          <w:rFonts w:ascii="Arial" w:hAnsi="Arial" w:cs="Arial"/>
          <w:b/>
          <w:bCs/>
          <w:color w:val="18453B"/>
          <w:sz w:val="28"/>
          <w:szCs w:val="28"/>
        </w:rPr>
      </w:pPr>
      <w:bookmarkStart w:id="138" w:name="_Toc146830063"/>
      <w:r w:rsidRPr="00AB2354">
        <w:rPr>
          <w:rFonts w:ascii="Arial" w:hAnsi="Arial" w:cs="Arial"/>
          <w:b/>
          <w:bCs/>
          <w:color w:val="18453B"/>
          <w:sz w:val="28"/>
          <w:szCs w:val="28"/>
        </w:rPr>
        <w:t>Graduate Student Travel</w:t>
      </w:r>
      <w:bookmarkEnd w:id="138"/>
      <w:r w:rsidRPr="00AB2354">
        <w:rPr>
          <w:rFonts w:ascii="Arial" w:hAnsi="Arial" w:cs="Arial"/>
          <w:b/>
          <w:bCs/>
          <w:color w:val="18453B"/>
          <w:sz w:val="28"/>
          <w:szCs w:val="28"/>
        </w:rPr>
        <w:t xml:space="preserve"> </w:t>
      </w:r>
    </w:p>
    <w:p w14:paraId="1E8497FF" w14:textId="77777777" w:rsidR="004C2FCE" w:rsidRPr="00AB2354" w:rsidRDefault="004C2FCE" w:rsidP="00DF59FD">
      <w:pPr>
        <w:pStyle w:val="Heading2"/>
        <w:spacing w:before="240" w:after="60" w:line="276" w:lineRule="auto"/>
        <w:rPr>
          <w:rFonts w:ascii="Arial" w:hAnsi="Arial" w:cs="Arial"/>
          <w:b/>
          <w:bCs/>
          <w:color w:val="18453B"/>
          <w:sz w:val="24"/>
          <w:szCs w:val="24"/>
        </w:rPr>
      </w:pPr>
      <w:bookmarkStart w:id="139" w:name="_Toc146830064"/>
      <w:r w:rsidRPr="00AB2354">
        <w:rPr>
          <w:rFonts w:ascii="Arial" w:hAnsi="Arial" w:cs="Arial"/>
          <w:b/>
          <w:bCs/>
          <w:color w:val="18453B"/>
          <w:sz w:val="24"/>
          <w:szCs w:val="24"/>
        </w:rPr>
        <w:t>Travel Funding</w:t>
      </w:r>
      <w:bookmarkEnd w:id="139"/>
    </w:p>
    <w:p w14:paraId="5FC7E149" w14:textId="77777777" w:rsidR="004C2FCE" w:rsidRPr="00AB2354" w:rsidRDefault="004C2FCE" w:rsidP="00DF59FD">
      <w:pPr>
        <w:spacing w:after="0" w:line="276" w:lineRule="auto"/>
        <w:rPr>
          <w:rFonts w:ascii="Arial" w:hAnsi="Arial" w:cs="Arial"/>
          <w:sz w:val="24"/>
          <w:szCs w:val="24"/>
        </w:rPr>
      </w:pPr>
      <w:r w:rsidRPr="00AB2354">
        <w:rPr>
          <w:rFonts w:ascii="Arial" w:hAnsi="Arial" w:cs="Arial"/>
          <w:sz w:val="24"/>
          <w:szCs w:val="24"/>
        </w:rPr>
        <w:t>Occasionally, graduate students may be authorized by the Department to travel via internal or external funding support. These forms of authorized travel require prior approval of the Departmental Chairperson. Information about graduate student travel funding and criteria is available at</w:t>
      </w:r>
      <w:r w:rsidRPr="00AB2354">
        <w:rPr>
          <w:rFonts w:ascii="Arial" w:hAnsi="Arial" w:cs="Arial"/>
          <w:sz w:val="28"/>
          <w:szCs w:val="28"/>
        </w:rPr>
        <w:t xml:space="preserve"> </w:t>
      </w:r>
      <w:hyperlink r:id="rId86" w:history="1">
        <w:r w:rsidRPr="00AB2354">
          <w:rPr>
            <w:rStyle w:val="Hyperlink"/>
            <w:rFonts w:ascii="Arial" w:hAnsi="Arial" w:cs="Arial"/>
            <w:sz w:val="24"/>
            <w:szCs w:val="24"/>
          </w:rPr>
          <w:t>Travel Funding | The Graduate School (msu.edu)</w:t>
        </w:r>
      </w:hyperlink>
      <w:r w:rsidRPr="00AB2354">
        <w:rPr>
          <w:rFonts w:ascii="Arial" w:hAnsi="Arial" w:cs="Arial"/>
          <w:sz w:val="24"/>
          <w:szCs w:val="24"/>
        </w:rPr>
        <w:t>.</w:t>
      </w:r>
    </w:p>
    <w:p w14:paraId="121A8A95" w14:textId="77777777" w:rsidR="004C2FCE" w:rsidRPr="00AB2354" w:rsidRDefault="004C2FCE" w:rsidP="00DF59FD">
      <w:pPr>
        <w:pStyle w:val="Heading2"/>
        <w:spacing w:before="240" w:after="60" w:line="276" w:lineRule="auto"/>
        <w:rPr>
          <w:rFonts w:ascii="Arial" w:hAnsi="Arial" w:cs="Arial"/>
          <w:b/>
          <w:bCs/>
          <w:color w:val="18453B"/>
          <w:sz w:val="24"/>
          <w:szCs w:val="24"/>
        </w:rPr>
      </w:pPr>
      <w:bookmarkStart w:id="140" w:name="_Toc146830065"/>
      <w:r w:rsidRPr="00AB2354">
        <w:rPr>
          <w:rFonts w:ascii="Arial" w:hAnsi="Arial" w:cs="Arial"/>
          <w:b/>
          <w:bCs/>
          <w:color w:val="18453B"/>
          <w:sz w:val="24"/>
          <w:szCs w:val="24"/>
        </w:rPr>
        <w:t>MSU Travel Clinic</w:t>
      </w:r>
      <w:bookmarkEnd w:id="140"/>
    </w:p>
    <w:p w14:paraId="1F434089" w14:textId="77777777" w:rsidR="004C2FCE" w:rsidRPr="00AB2354" w:rsidRDefault="004C2FCE" w:rsidP="00DF59FD">
      <w:pPr>
        <w:spacing w:after="0" w:line="276" w:lineRule="auto"/>
        <w:rPr>
          <w:rFonts w:ascii="Arial" w:hAnsi="Arial" w:cs="Arial"/>
          <w:sz w:val="24"/>
          <w:szCs w:val="24"/>
        </w:rPr>
      </w:pPr>
      <w:r w:rsidRPr="00AB2354">
        <w:rPr>
          <w:rFonts w:ascii="Arial" w:hAnsi="Arial" w:cs="Arial"/>
          <w:sz w:val="24"/>
          <w:szCs w:val="24"/>
        </w:rPr>
        <w:t xml:space="preserve">The </w:t>
      </w:r>
      <w:hyperlink r:id="rId87" w:history="1">
        <w:r w:rsidRPr="00AB2354">
          <w:rPr>
            <w:rStyle w:val="Hyperlink"/>
            <w:rFonts w:ascii="Arial" w:hAnsi="Arial" w:cs="Arial"/>
            <w:sz w:val="24"/>
            <w:szCs w:val="24"/>
          </w:rPr>
          <w:t>MSU Travel Clinic</w:t>
        </w:r>
      </w:hyperlink>
      <w:r w:rsidRPr="00AB2354">
        <w:rPr>
          <w:rFonts w:ascii="Arial" w:hAnsi="Arial" w:cs="Arial"/>
          <w:sz w:val="24"/>
          <w:szCs w:val="24"/>
        </w:rPr>
        <w:t xml:space="preserve"> supports students' international educational experiences by promoting safe and healthy travel. The Travel Clinic provides MSU students with a comprehensive and cost-effective way to receive travel counseling, as well as appropriate vaccinations and medications.</w:t>
      </w:r>
    </w:p>
    <w:p w14:paraId="3139C91F" w14:textId="66C4AAAA" w:rsidR="008017D1" w:rsidRPr="00AB2354" w:rsidRDefault="00745757" w:rsidP="00DF59FD">
      <w:pPr>
        <w:pStyle w:val="Heading1"/>
        <w:spacing w:after="60" w:line="276" w:lineRule="auto"/>
        <w:rPr>
          <w:rFonts w:ascii="Arial" w:hAnsi="Arial" w:cs="Arial"/>
          <w:b/>
          <w:bCs/>
          <w:color w:val="18453B"/>
          <w:sz w:val="28"/>
          <w:szCs w:val="28"/>
        </w:rPr>
      </w:pPr>
      <w:bookmarkStart w:id="141" w:name="_Toc146830066"/>
      <w:r w:rsidRPr="00AB2354">
        <w:rPr>
          <w:rFonts w:ascii="Arial" w:hAnsi="Arial" w:cs="Arial"/>
          <w:b/>
          <w:bCs/>
          <w:color w:val="18453B"/>
          <w:sz w:val="28"/>
          <w:szCs w:val="28"/>
        </w:rPr>
        <w:t>S</w:t>
      </w:r>
      <w:r w:rsidR="00D958E6" w:rsidRPr="00AB2354">
        <w:rPr>
          <w:rFonts w:ascii="Arial" w:hAnsi="Arial" w:cs="Arial"/>
          <w:b/>
          <w:bCs/>
          <w:color w:val="18453B"/>
          <w:sz w:val="28"/>
          <w:szCs w:val="28"/>
        </w:rPr>
        <w:t>tudent</w:t>
      </w:r>
      <w:r w:rsidR="00D958E6" w:rsidRPr="00AB2354">
        <w:rPr>
          <w:rFonts w:ascii="Arial" w:hAnsi="Arial" w:cs="Arial"/>
        </w:rPr>
        <w:t xml:space="preserve"> </w:t>
      </w:r>
      <w:r w:rsidR="00D958E6" w:rsidRPr="00AB2354">
        <w:rPr>
          <w:rFonts w:ascii="Arial" w:hAnsi="Arial" w:cs="Arial"/>
          <w:b/>
          <w:bCs/>
          <w:color w:val="18453B"/>
          <w:sz w:val="28"/>
          <w:szCs w:val="28"/>
        </w:rPr>
        <w:t>Conflict and Grievances</w:t>
      </w:r>
      <w:bookmarkEnd w:id="141"/>
    </w:p>
    <w:p w14:paraId="4E0FC1E1" w14:textId="64D73DED" w:rsidR="008017D1" w:rsidRPr="00AB2354" w:rsidRDefault="008017D1" w:rsidP="00DF59FD">
      <w:pPr>
        <w:spacing w:after="0" w:line="276" w:lineRule="auto"/>
        <w:rPr>
          <w:rFonts w:ascii="Arial" w:hAnsi="Arial" w:cs="Arial"/>
          <w:sz w:val="24"/>
          <w:szCs w:val="24"/>
        </w:rPr>
      </w:pPr>
      <w:r w:rsidRPr="00AB2354">
        <w:rPr>
          <w:rFonts w:ascii="Arial" w:hAnsi="Arial" w:cs="Arial"/>
          <w:sz w:val="24"/>
          <w:szCs w:val="24"/>
        </w:rPr>
        <w:t xml:space="preserve">Michigan State University takes student complaints and grievances seriously and has </w:t>
      </w:r>
      <w:proofErr w:type="gramStart"/>
      <w:r w:rsidRPr="00AB2354">
        <w:rPr>
          <w:rFonts w:ascii="Arial" w:hAnsi="Arial" w:cs="Arial"/>
          <w:sz w:val="24"/>
          <w:szCs w:val="24"/>
        </w:rPr>
        <w:t>a number of</w:t>
      </w:r>
      <w:proofErr w:type="gramEnd"/>
      <w:r w:rsidRPr="00AB2354">
        <w:rPr>
          <w:rFonts w:ascii="Arial" w:hAnsi="Arial" w:cs="Arial"/>
          <w:sz w:val="24"/>
          <w:szCs w:val="24"/>
        </w:rPr>
        <w:t xml:space="preserve"> processes in place to ensure that complaints are addressed appropriately and in a timely manner. At any stage in these processes, an individual may consult with the </w:t>
      </w:r>
      <w:hyperlink r:id="rId88" w:history="1">
        <w:r w:rsidRPr="00AB2354">
          <w:rPr>
            <w:rStyle w:val="Hyperlink"/>
            <w:rFonts w:ascii="Arial" w:hAnsi="Arial" w:cs="Arial"/>
            <w:sz w:val="24"/>
            <w:szCs w:val="24"/>
          </w:rPr>
          <w:t>Office of the University Ombudsperson</w:t>
        </w:r>
      </w:hyperlink>
      <w:r w:rsidRPr="00AB2354">
        <w:rPr>
          <w:rFonts w:ascii="Arial" w:hAnsi="Arial" w:cs="Arial"/>
          <w:sz w:val="24"/>
          <w:szCs w:val="24"/>
        </w:rPr>
        <w:t xml:space="preserve"> for assistance.</w:t>
      </w:r>
    </w:p>
    <w:p w14:paraId="0DBED985" w14:textId="6DBD403E" w:rsidR="006F1275" w:rsidRPr="00AB2354" w:rsidRDefault="006F1275" w:rsidP="00DF59FD">
      <w:pPr>
        <w:pStyle w:val="Heading2"/>
        <w:spacing w:before="240" w:after="60" w:line="276" w:lineRule="auto"/>
        <w:rPr>
          <w:rFonts w:ascii="Arial" w:hAnsi="Arial" w:cs="Arial"/>
          <w:b/>
          <w:bCs/>
          <w:color w:val="18453B"/>
          <w:sz w:val="24"/>
          <w:szCs w:val="24"/>
        </w:rPr>
      </w:pPr>
      <w:bookmarkStart w:id="142" w:name="_Toc146830067"/>
      <w:r w:rsidRPr="00AB2354">
        <w:rPr>
          <w:rFonts w:ascii="Arial" w:hAnsi="Arial" w:cs="Arial"/>
          <w:b/>
          <w:bCs/>
          <w:color w:val="18453B"/>
          <w:sz w:val="24"/>
          <w:szCs w:val="24"/>
        </w:rPr>
        <w:t>Reso</w:t>
      </w:r>
      <w:r w:rsidR="005A572C" w:rsidRPr="00AB2354">
        <w:rPr>
          <w:rFonts w:ascii="Arial" w:hAnsi="Arial" w:cs="Arial"/>
          <w:b/>
          <w:bCs/>
          <w:color w:val="18453B"/>
          <w:sz w:val="24"/>
          <w:szCs w:val="24"/>
        </w:rPr>
        <w:t>urces for Reso</w:t>
      </w:r>
      <w:r w:rsidRPr="00AB2354">
        <w:rPr>
          <w:rFonts w:ascii="Arial" w:hAnsi="Arial" w:cs="Arial"/>
          <w:b/>
          <w:bCs/>
          <w:color w:val="18453B"/>
          <w:sz w:val="24"/>
          <w:szCs w:val="24"/>
        </w:rPr>
        <w:t>lution</w:t>
      </w:r>
      <w:bookmarkEnd w:id="142"/>
    </w:p>
    <w:p w14:paraId="15479A0B" w14:textId="77777777" w:rsidR="008017D1" w:rsidRPr="00AB2354" w:rsidRDefault="008017D1" w:rsidP="00DF59FD">
      <w:pPr>
        <w:spacing w:after="0" w:line="276" w:lineRule="auto"/>
        <w:rPr>
          <w:rFonts w:ascii="Arial" w:hAnsi="Arial" w:cs="Arial"/>
          <w:sz w:val="24"/>
          <w:szCs w:val="24"/>
        </w:rPr>
      </w:pPr>
      <w:r w:rsidRPr="00AB2354">
        <w:rPr>
          <w:rFonts w:ascii="Arial" w:hAnsi="Arial" w:cs="Arial"/>
          <w:sz w:val="24"/>
          <w:szCs w:val="24"/>
        </w:rPr>
        <w:t>Students with questions or concerns pertaining to course assignments, performance, or grading are encouraged to address these to the course instructor(s). Similarly, a student with a concern regarding a faculty or staff member or fellow student with a faculty or staff member or with another student are encouraged to address this concern with that individual directly.</w:t>
      </w:r>
    </w:p>
    <w:p w14:paraId="273B23DC" w14:textId="77777777" w:rsidR="005D7FA8" w:rsidRPr="00AB2354" w:rsidRDefault="005D7FA8" w:rsidP="00DF59FD">
      <w:pPr>
        <w:spacing w:after="0" w:line="276" w:lineRule="auto"/>
        <w:rPr>
          <w:rFonts w:ascii="Arial" w:hAnsi="Arial" w:cs="Arial"/>
          <w:sz w:val="24"/>
          <w:szCs w:val="24"/>
        </w:rPr>
      </w:pPr>
    </w:p>
    <w:p w14:paraId="55BF5033" w14:textId="6F5E9430" w:rsidR="005D7FA8" w:rsidRPr="00AB2354" w:rsidRDefault="005D7FA8" w:rsidP="00DF59FD">
      <w:pPr>
        <w:spacing w:after="0" w:line="276" w:lineRule="auto"/>
        <w:rPr>
          <w:rFonts w:ascii="Arial" w:hAnsi="Arial" w:cs="Arial"/>
          <w:sz w:val="24"/>
          <w:szCs w:val="24"/>
        </w:rPr>
      </w:pPr>
      <w:r w:rsidRPr="00AB2354">
        <w:rPr>
          <w:rFonts w:ascii="Arial" w:hAnsi="Arial" w:cs="Arial"/>
          <w:sz w:val="24"/>
          <w:szCs w:val="24"/>
        </w:rPr>
        <w:t xml:space="preserve">Questions or concerns regarding the M.A. program or academic polices or procedures should be addressed to the Graduate Program Director. Clinical education-related questions or concerns, including those involving off-site clinical placements or clinical instructors, should be addressed to the </w:t>
      </w:r>
      <w:r w:rsidRPr="00AB2354">
        <w:rPr>
          <w:rFonts w:ascii="Arial" w:hAnsi="Arial" w:cs="Arial"/>
          <w:sz w:val="24"/>
          <w:szCs w:val="24"/>
        </w:rPr>
        <w:lastRenderedPageBreak/>
        <w:t>Clinical Education Coordinator, who may consult or include the Graduate Program Director as appropriate.</w:t>
      </w:r>
    </w:p>
    <w:p w14:paraId="16AE9BC0" w14:textId="77777777" w:rsidR="005D7FA8" w:rsidRPr="00AB2354" w:rsidRDefault="005D7FA8" w:rsidP="00DF59FD">
      <w:pPr>
        <w:spacing w:after="0" w:line="276" w:lineRule="auto"/>
        <w:rPr>
          <w:rFonts w:ascii="Arial" w:hAnsi="Arial" w:cs="Arial"/>
          <w:sz w:val="24"/>
          <w:szCs w:val="24"/>
        </w:rPr>
      </w:pPr>
    </w:p>
    <w:p w14:paraId="7D790099" w14:textId="1156A32E" w:rsidR="005D7FA8" w:rsidRPr="00AB2354" w:rsidRDefault="00392A4E" w:rsidP="00DF59FD">
      <w:pPr>
        <w:spacing w:after="0" w:line="276" w:lineRule="auto"/>
        <w:rPr>
          <w:rFonts w:ascii="Arial" w:hAnsi="Arial" w:cs="Arial"/>
          <w:sz w:val="24"/>
          <w:szCs w:val="24"/>
        </w:rPr>
      </w:pPr>
      <w:r w:rsidRPr="00AB2354">
        <w:rPr>
          <w:rFonts w:ascii="Arial" w:hAnsi="Arial" w:cs="Arial"/>
          <w:sz w:val="24"/>
          <w:szCs w:val="24"/>
        </w:rPr>
        <w:t xml:space="preserve">If </w:t>
      </w:r>
      <w:r w:rsidR="005D7FA8" w:rsidRPr="00AB2354">
        <w:rPr>
          <w:rFonts w:ascii="Arial" w:hAnsi="Arial" w:cs="Arial"/>
          <w:sz w:val="24"/>
          <w:szCs w:val="24"/>
        </w:rPr>
        <w:t xml:space="preserve">a </w:t>
      </w:r>
      <w:r w:rsidRPr="00AB2354">
        <w:rPr>
          <w:rFonts w:ascii="Arial" w:hAnsi="Arial" w:cs="Arial"/>
          <w:sz w:val="24"/>
          <w:szCs w:val="24"/>
        </w:rPr>
        <w:t xml:space="preserve">satisfactory </w:t>
      </w:r>
      <w:r w:rsidR="005D7FA8" w:rsidRPr="00AB2354">
        <w:rPr>
          <w:rFonts w:ascii="Arial" w:hAnsi="Arial" w:cs="Arial"/>
          <w:sz w:val="24"/>
          <w:szCs w:val="24"/>
        </w:rPr>
        <w:t xml:space="preserve">outcome cannot be reached in the above instances, students may </w:t>
      </w:r>
      <w:r w:rsidR="00745757" w:rsidRPr="00AB2354">
        <w:rPr>
          <w:rFonts w:ascii="Arial" w:hAnsi="Arial" w:cs="Arial"/>
          <w:sz w:val="24"/>
          <w:szCs w:val="24"/>
        </w:rPr>
        <w:t xml:space="preserve">request to discuss </w:t>
      </w:r>
      <w:r w:rsidR="005D7FA8" w:rsidRPr="00AB2354">
        <w:rPr>
          <w:rFonts w:ascii="Arial" w:hAnsi="Arial" w:cs="Arial"/>
          <w:sz w:val="24"/>
          <w:szCs w:val="24"/>
        </w:rPr>
        <w:t xml:space="preserve">the matter with the </w:t>
      </w:r>
      <w:r w:rsidRPr="00AB2354">
        <w:rPr>
          <w:rFonts w:ascii="Arial" w:hAnsi="Arial" w:cs="Arial"/>
          <w:sz w:val="24"/>
          <w:szCs w:val="24"/>
        </w:rPr>
        <w:t>Departmental Chairperson, who can advise further actions or avenues of appeal</w:t>
      </w:r>
      <w:r w:rsidR="00301B0B" w:rsidRPr="00AB2354">
        <w:rPr>
          <w:rFonts w:ascii="Arial" w:hAnsi="Arial" w:cs="Arial"/>
          <w:sz w:val="24"/>
          <w:szCs w:val="24"/>
        </w:rPr>
        <w:t>.</w:t>
      </w:r>
    </w:p>
    <w:p w14:paraId="3AF64AFD" w14:textId="77777777" w:rsidR="00745757" w:rsidRPr="00AB2354" w:rsidRDefault="00745757" w:rsidP="00DF59FD">
      <w:pPr>
        <w:spacing w:after="0" w:line="276" w:lineRule="auto"/>
        <w:rPr>
          <w:rFonts w:ascii="Arial" w:hAnsi="Arial" w:cs="Arial"/>
          <w:sz w:val="24"/>
          <w:szCs w:val="24"/>
        </w:rPr>
      </w:pPr>
    </w:p>
    <w:p w14:paraId="33377C60" w14:textId="3044D795" w:rsidR="00745757" w:rsidRPr="00AB2354" w:rsidRDefault="00745757" w:rsidP="00DF59FD">
      <w:pPr>
        <w:spacing w:after="0" w:line="276" w:lineRule="auto"/>
        <w:rPr>
          <w:rFonts w:ascii="Arial" w:hAnsi="Arial" w:cs="Arial"/>
          <w:sz w:val="24"/>
          <w:szCs w:val="24"/>
        </w:rPr>
      </w:pPr>
      <w:r w:rsidRPr="00AB2354">
        <w:rPr>
          <w:rFonts w:ascii="Arial" w:hAnsi="Arial" w:cs="Arial"/>
          <w:sz w:val="24"/>
          <w:szCs w:val="24"/>
        </w:rPr>
        <w:t>Depending on the nature of the concern or grievance, students may also contact the following:</w:t>
      </w:r>
    </w:p>
    <w:p w14:paraId="362CA5BC" w14:textId="32AA8C9D" w:rsidR="00301B0B" w:rsidRPr="00AB2354" w:rsidRDefault="00000000" w:rsidP="00DF59FD">
      <w:pPr>
        <w:pStyle w:val="ListParagraph"/>
        <w:numPr>
          <w:ilvl w:val="0"/>
          <w:numId w:val="32"/>
        </w:numPr>
        <w:spacing w:before="60" w:after="0" w:line="276" w:lineRule="auto"/>
        <w:rPr>
          <w:rFonts w:ascii="Arial" w:hAnsi="Arial" w:cs="Arial"/>
          <w:sz w:val="24"/>
          <w:szCs w:val="24"/>
        </w:rPr>
      </w:pPr>
      <w:hyperlink r:id="rId89" w:history="1">
        <w:r w:rsidR="00301B0B" w:rsidRPr="00AB2354">
          <w:rPr>
            <w:rStyle w:val="Hyperlink"/>
            <w:rFonts w:ascii="Arial" w:hAnsi="Arial" w:cs="Arial"/>
            <w:sz w:val="24"/>
            <w:szCs w:val="24"/>
          </w:rPr>
          <w:t>Office of the Dean of the Graduate School</w:t>
        </w:r>
      </w:hyperlink>
      <w:r w:rsidR="00301B0B" w:rsidRPr="00AB2354">
        <w:rPr>
          <w:rFonts w:ascii="Arial" w:hAnsi="Arial" w:cs="Arial"/>
          <w:sz w:val="24"/>
          <w:szCs w:val="24"/>
        </w:rPr>
        <w:t xml:space="preserve"> </w:t>
      </w:r>
    </w:p>
    <w:p w14:paraId="2A2BE658" w14:textId="38F207E0" w:rsidR="00301B0B" w:rsidRPr="00AB2354" w:rsidRDefault="00000000" w:rsidP="00DF59FD">
      <w:pPr>
        <w:pStyle w:val="ListParagraph"/>
        <w:numPr>
          <w:ilvl w:val="0"/>
          <w:numId w:val="32"/>
        </w:numPr>
        <w:spacing w:before="60" w:after="0" w:line="276" w:lineRule="auto"/>
        <w:rPr>
          <w:rFonts w:ascii="Arial" w:hAnsi="Arial" w:cs="Arial"/>
          <w:sz w:val="24"/>
          <w:szCs w:val="24"/>
        </w:rPr>
      </w:pPr>
      <w:hyperlink r:id="rId90" w:history="1">
        <w:r w:rsidR="00301B0B" w:rsidRPr="00AB2354">
          <w:rPr>
            <w:rStyle w:val="Hyperlink"/>
            <w:rFonts w:ascii="Arial" w:hAnsi="Arial" w:cs="Arial"/>
            <w:sz w:val="24"/>
            <w:szCs w:val="24"/>
          </w:rPr>
          <w:t>Office of the University Ombudsperson</w:t>
        </w:r>
      </w:hyperlink>
    </w:p>
    <w:p w14:paraId="5BCDC593" w14:textId="35DCE31D" w:rsidR="00745757" w:rsidRPr="00AB2354" w:rsidRDefault="00000000" w:rsidP="00DF59FD">
      <w:pPr>
        <w:pStyle w:val="ListParagraph"/>
        <w:numPr>
          <w:ilvl w:val="0"/>
          <w:numId w:val="32"/>
        </w:numPr>
        <w:spacing w:before="60" w:after="0" w:line="276" w:lineRule="auto"/>
        <w:rPr>
          <w:rFonts w:ascii="Arial" w:hAnsi="Arial" w:cs="Arial"/>
          <w:sz w:val="24"/>
          <w:szCs w:val="24"/>
        </w:rPr>
      </w:pPr>
      <w:hyperlink r:id="rId91" w:history="1">
        <w:r w:rsidR="00745757" w:rsidRPr="00AB2354">
          <w:rPr>
            <w:rStyle w:val="Hyperlink"/>
            <w:rFonts w:ascii="Arial" w:hAnsi="Arial" w:cs="Arial"/>
            <w:sz w:val="24"/>
            <w:szCs w:val="24"/>
          </w:rPr>
          <w:t>ASHA Council on Academic Accreditation</w:t>
        </w:r>
      </w:hyperlink>
    </w:p>
    <w:p w14:paraId="4AADCC8C" w14:textId="41C5DF34" w:rsidR="00D958E6" w:rsidRPr="00AB2354" w:rsidRDefault="00335861" w:rsidP="00DF59FD">
      <w:pPr>
        <w:pStyle w:val="Heading2"/>
        <w:spacing w:before="240" w:after="60" w:line="276" w:lineRule="auto"/>
        <w:rPr>
          <w:rFonts w:ascii="Arial" w:hAnsi="Arial" w:cs="Arial"/>
          <w:sz w:val="24"/>
          <w:szCs w:val="24"/>
        </w:rPr>
      </w:pPr>
      <w:bookmarkStart w:id="143" w:name="_Toc146830068"/>
      <w:r w:rsidRPr="00AB2354">
        <w:rPr>
          <w:rFonts w:ascii="Arial" w:hAnsi="Arial" w:cs="Arial"/>
          <w:b/>
          <w:bCs/>
          <w:color w:val="18453B"/>
          <w:sz w:val="24"/>
          <w:szCs w:val="24"/>
        </w:rPr>
        <w:t>University Ombudsperson</w:t>
      </w:r>
      <w:bookmarkEnd w:id="143"/>
    </w:p>
    <w:p w14:paraId="6B269081" w14:textId="3EC5F0A5" w:rsidR="00335861" w:rsidRPr="00AB2354" w:rsidRDefault="00335861" w:rsidP="00DF59FD">
      <w:pPr>
        <w:spacing w:after="0" w:line="276" w:lineRule="auto"/>
        <w:rPr>
          <w:rFonts w:ascii="Arial" w:hAnsi="Arial" w:cs="Arial"/>
          <w:sz w:val="24"/>
          <w:szCs w:val="24"/>
        </w:rPr>
      </w:pPr>
      <w:r w:rsidRPr="00AB2354">
        <w:rPr>
          <w:rFonts w:ascii="Arial" w:hAnsi="Arial" w:cs="Arial"/>
          <w:sz w:val="24"/>
          <w:szCs w:val="24"/>
        </w:rPr>
        <w:t xml:space="preserve">The </w:t>
      </w:r>
      <w:hyperlink r:id="rId92" w:history="1">
        <w:r w:rsidRPr="00AB2354">
          <w:rPr>
            <w:rStyle w:val="Hyperlink"/>
            <w:rFonts w:ascii="Arial" w:hAnsi="Arial" w:cs="Arial"/>
            <w:sz w:val="24"/>
            <w:szCs w:val="24"/>
          </w:rPr>
          <w:t>Office of the University Ombudsperson</w:t>
        </w:r>
      </w:hyperlink>
      <w:r w:rsidRPr="00AB2354">
        <w:rPr>
          <w:rFonts w:ascii="Arial" w:hAnsi="Arial" w:cs="Arial"/>
          <w:sz w:val="24"/>
          <w:szCs w:val="24"/>
        </w:rPr>
        <w:t xml:space="preserve"> </w:t>
      </w:r>
      <w:r w:rsidR="00E34B83" w:rsidRPr="00AB2354">
        <w:rPr>
          <w:rFonts w:ascii="Arial" w:hAnsi="Arial" w:cs="Arial"/>
          <w:sz w:val="24"/>
          <w:szCs w:val="24"/>
        </w:rPr>
        <w:t>assists</w:t>
      </w:r>
      <w:r w:rsidRPr="00AB2354">
        <w:rPr>
          <w:rFonts w:ascii="Arial" w:hAnsi="Arial" w:cs="Arial"/>
          <w:sz w:val="24"/>
          <w:szCs w:val="24"/>
        </w:rPr>
        <w:t xml:space="preserve"> students, faculty, and staff in resolving University-related concerns. Such concerns </w:t>
      </w:r>
      <w:r w:rsidR="00E34B83" w:rsidRPr="00AB2354">
        <w:rPr>
          <w:rFonts w:ascii="Arial" w:hAnsi="Arial" w:cs="Arial"/>
          <w:sz w:val="24"/>
          <w:szCs w:val="24"/>
        </w:rPr>
        <w:t>include</w:t>
      </w:r>
      <w:r w:rsidRPr="00AB2354">
        <w:rPr>
          <w:rFonts w:ascii="Arial" w:hAnsi="Arial" w:cs="Arial"/>
          <w:sz w:val="24"/>
          <w:szCs w:val="24"/>
        </w:rPr>
        <w:t xml:space="preserve"> student-faculty conflicts; communication problems; concerns about the university climate; and questions about what options are available for handling a problem according to Michigan State University policy. The University Ombudsperson also provides information about available resources and student/faculty rights and responsibilities. The office operates as a confidential, independent, and neutral resource. It does not provide notice to the University</w:t>
      </w:r>
      <w:r w:rsidR="00373E5E" w:rsidRPr="00AB2354">
        <w:rPr>
          <w:rFonts w:ascii="Arial" w:hAnsi="Arial" w:cs="Arial"/>
          <w:sz w:val="24"/>
          <w:szCs w:val="24"/>
        </w:rPr>
        <w:t>.</w:t>
      </w:r>
    </w:p>
    <w:p w14:paraId="4182A584" w14:textId="77777777" w:rsidR="00335861" w:rsidRPr="00AB2354" w:rsidRDefault="00335861" w:rsidP="00DF59FD">
      <w:pPr>
        <w:spacing w:after="0" w:line="276" w:lineRule="auto"/>
        <w:rPr>
          <w:rFonts w:ascii="Arial" w:hAnsi="Arial" w:cs="Arial"/>
          <w:sz w:val="24"/>
          <w:szCs w:val="24"/>
        </w:rPr>
      </w:pPr>
    </w:p>
    <w:p w14:paraId="6789EFF2" w14:textId="16ED4D78" w:rsidR="00335861" w:rsidRPr="00AB2354" w:rsidRDefault="00C13565" w:rsidP="00DF59FD">
      <w:pPr>
        <w:spacing w:after="0" w:line="276" w:lineRule="auto"/>
        <w:rPr>
          <w:rFonts w:ascii="Arial" w:hAnsi="Arial" w:cs="Arial"/>
          <w:sz w:val="24"/>
          <w:szCs w:val="24"/>
        </w:rPr>
      </w:pPr>
      <w:r w:rsidRPr="00AB2354">
        <w:rPr>
          <w:rFonts w:ascii="Arial" w:hAnsi="Arial" w:cs="Arial"/>
          <w:sz w:val="24"/>
          <w:szCs w:val="24"/>
        </w:rPr>
        <w:t>A student may c</w:t>
      </w:r>
      <w:r w:rsidR="00335861" w:rsidRPr="00AB2354">
        <w:rPr>
          <w:rFonts w:ascii="Arial" w:hAnsi="Arial" w:cs="Arial"/>
          <w:sz w:val="24"/>
          <w:szCs w:val="24"/>
        </w:rPr>
        <w:t xml:space="preserve">ontact the Ombudsperson at any point during an issue when a confidential conversation or source of information may be needed. The Ombudsperson will listen to concerns, give information about university policies, help </w:t>
      </w:r>
      <w:r w:rsidRPr="00AB2354">
        <w:rPr>
          <w:rFonts w:ascii="Arial" w:hAnsi="Arial" w:cs="Arial"/>
          <w:sz w:val="24"/>
          <w:szCs w:val="24"/>
        </w:rPr>
        <w:t xml:space="preserve">a student </w:t>
      </w:r>
      <w:r w:rsidR="00335861" w:rsidRPr="00AB2354">
        <w:rPr>
          <w:rFonts w:ascii="Arial" w:hAnsi="Arial" w:cs="Arial"/>
          <w:sz w:val="24"/>
          <w:szCs w:val="24"/>
        </w:rPr>
        <w:t>evaluate the situation, and assist in making plans to resolve the conflict.</w:t>
      </w:r>
    </w:p>
    <w:p w14:paraId="465F814C" w14:textId="15CB507D" w:rsidR="00A50287" w:rsidRPr="00AB2354" w:rsidRDefault="00A50287" w:rsidP="00DF59FD">
      <w:pPr>
        <w:pStyle w:val="Heading1"/>
        <w:spacing w:after="60" w:line="276" w:lineRule="auto"/>
        <w:rPr>
          <w:rFonts w:ascii="Arial" w:hAnsi="Arial" w:cs="Arial"/>
          <w:b/>
          <w:bCs/>
          <w:color w:val="18453B"/>
          <w:sz w:val="28"/>
          <w:szCs w:val="28"/>
        </w:rPr>
      </w:pPr>
      <w:bookmarkStart w:id="144" w:name="_Toc146830069"/>
      <w:r w:rsidRPr="00AB2354">
        <w:rPr>
          <w:rFonts w:ascii="Arial" w:hAnsi="Arial" w:cs="Arial"/>
          <w:b/>
          <w:bCs/>
          <w:color w:val="18453B"/>
          <w:sz w:val="28"/>
          <w:szCs w:val="28"/>
        </w:rPr>
        <w:t>Graduate Life &amp; Wellness Resources</w:t>
      </w:r>
      <w:bookmarkEnd w:id="144"/>
    </w:p>
    <w:p w14:paraId="684A2ED6" w14:textId="77777777" w:rsidR="00A50287" w:rsidRPr="00AB2354" w:rsidRDefault="00000000" w:rsidP="00DF59FD">
      <w:pPr>
        <w:pStyle w:val="Heading2"/>
        <w:spacing w:before="240" w:after="60" w:line="276" w:lineRule="auto"/>
        <w:rPr>
          <w:rFonts w:ascii="Arial" w:hAnsi="Arial" w:cs="Arial"/>
          <w:b/>
          <w:bCs/>
          <w:color w:val="18453B"/>
          <w:sz w:val="24"/>
          <w:szCs w:val="24"/>
        </w:rPr>
      </w:pPr>
      <w:hyperlink r:id="rId93" w:tgtFrame="_blank" w:history="1">
        <w:bookmarkStart w:id="145" w:name="_Toc146830070"/>
        <w:r w:rsidR="00A50287" w:rsidRPr="00AB2354">
          <w:rPr>
            <w:rFonts w:ascii="Arial" w:hAnsi="Arial" w:cs="Arial"/>
            <w:b/>
            <w:bCs/>
            <w:color w:val="18453B"/>
            <w:sz w:val="24"/>
            <w:szCs w:val="24"/>
          </w:rPr>
          <w:t>University Well-Being Coalition</w:t>
        </w:r>
        <w:bookmarkEnd w:id="145"/>
      </w:hyperlink>
    </w:p>
    <w:p w14:paraId="2E6515CB" w14:textId="359697F2" w:rsidR="00A50287" w:rsidRPr="00AB2354" w:rsidRDefault="00A50287" w:rsidP="00DF59FD">
      <w:pPr>
        <w:spacing w:after="0" w:line="276" w:lineRule="auto"/>
        <w:rPr>
          <w:rFonts w:ascii="Arial" w:hAnsi="Arial" w:cs="Arial"/>
          <w:sz w:val="24"/>
          <w:szCs w:val="24"/>
        </w:rPr>
      </w:pPr>
      <w:r w:rsidRPr="00AB2354">
        <w:rPr>
          <w:rFonts w:ascii="Arial" w:hAnsi="Arial" w:cs="Arial"/>
          <w:sz w:val="24"/>
          <w:szCs w:val="24"/>
        </w:rPr>
        <w:t xml:space="preserve">The </w:t>
      </w:r>
      <w:hyperlink r:id="rId94" w:history="1">
        <w:r w:rsidRPr="00AB2354">
          <w:rPr>
            <w:rStyle w:val="Hyperlink"/>
            <w:rFonts w:ascii="Arial" w:hAnsi="Arial" w:cs="Arial"/>
            <w:sz w:val="24"/>
            <w:szCs w:val="24"/>
          </w:rPr>
          <w:t>University Well-Being Coalition (</w:t>
        </w:r>
        <w:proofErr w:type="spellStart"/>
        <w:r w:rsidRPr="00AB2354">
          <w:rPr>
            <w:rStyle w:val="Hyperlink"/>
            <w:rFonts w:ascii="Arial" w:hAnsi="Arial" w:cs="Arial"/>
            <w:sz w:val="24"/>
            <w:szCs w:val="24"/>
          </w:rPr>
          <w:t>UWBC</w:t>
        </w:r>
        <w:proofErr w:type="spellEnd"/>
        <w:r w:rsidRPr="00AB2354">
          <w:rPr>
            <w:rStyle w:val="Hyperlink"/>
            <w:rFonts w:ascii="Arial" w:hAnsi="Arial" w:cs="Arial"/>
            <w:sz w:val="24"/>
            <w:szCs w:val="24"/>
          </w:rPr>
          <w:t>)</w:t>
        </w:r>
      </w:hyperlink>
      <w:r w:rsidRPr="00AB2354">
        <w:rPr>
          <w:rFonts w:ascii="Arial" w:hAnsi="Arial" w:cs="Arial"/>
          <w:sz w:val="24"/>
          <w:szCs w:val="24"/>
        </w:rPr>
        <w:t xml:space="preserve"> is a network of university partners working cross-functionally to create a healthier community for students, faculty, and staff. The coalition consists of departments, academic units, and student organizations within MSU who have made a commitment to align their efforts toward creating and strengthening a culture of sustainable and equitable health and well-being at MSU.</w:t>
      </w:r>
    </w:p>
    <w:p w14:paraId="687AA239" w14:textId="68FBB9CD" w:rsidR="00A50287" w:rsidRPr="00AB2354" w:rsidRDefault="00A50287" w:rsidP="00DF59FD">
      <w:pPr>
        <w:pStyle w:val="Heading2"/>
        <w:spacing w:before="240" w:after="60" w:line="276" w:lineRule="auto"/>
        <w:rPr>
          <w:rFonts w:ascii="Arial" w:hAnsi="Arial" w:cs="Arial"/>
          <w:b/>
          <w:bCs/>
          <w:color w:val="18453B"/>
          <w:sz w:val="24"/>
          <w:szCs w:val="24"/>
        </w:rPr>
      </w:pPr>
      <w:bookmarkStart w:id="146" w:name="_Toc146830071"/>
      <w:r w:rsidRPr="00AB2354">
        <w:rPr>
          <w:rFonts w:ascii="Arial" w:hAnsi="Arial" w:cs="Arial"/>
          <w:b/>
          <w:bCs/>
          <w:color w:val="18453B"/>
          <w:sz w:val="24"/>
          <w:szCs w:val="24"/>
        </w:rPr>
        <w:t>Graduate School Office of Well-Being</w:t>
      </w:r>
      <w:bookmarkEnd w:id="146"/>
    </w:p>
    <w:p w14:paraId="7F40822D" w14:textId="77777777" w:rsidR="00A50287" w:rsidRPr="00AB2354" w:rsidRDefault="00A50287" w:rsidP="00DF59FD">
      <w:pPr>
        <w:spacing w:after="0" w:line="276" w:lineRule="auto"/>
        <w:rPr>
          <w:rFonts w:ascii="Arial" w:hAnsi="Arial" w:cs="Arial"/>
          <w:bCs/>
          <w:sz w:val="24"/>
          <w:szCs w:val="24"/>
        </w:rPr>
      </w:pPr>
      <w:r w:rsidRPr="00AB2354">
        <w:rPr>
          <w:rFonts w:ascii="Arial" w:hAnsi="Arial" w:cs="Arial"/>
          <w:bCs/>
          <w:sz w:val="24"/>
          <w:szCs w:val="24"/>
        </w:rPr>
        <w:t xml:space="preserve">The </w:t>
      </w:r>
      <w:hyperlink r:id="rId95" w:history="1">
        <w:r w:rsidRPr="00AB2354">
          <w:rPr>
            <w:rStyle w:val="Hyperlink"/>
            <w:rFonts w:ascii="Arial" w:hAnsi="Arial" w:cs="Arial"/>
            <w:sz w:val="24"/>
            <w:szCs w:val="24"/>
          </w:rPr>
          <w:t>Graduate School Office of Well-Being (GROW)</w:t>
        </w:r>
      </w:hyperlink>
      <w:r w:rsidRPr="00AB2354">
        <w:rPr>
          <w:rFonts w:ascii="Arial" w:hAnsi="Arial" w:cs="Arial"/>
          <w:bCs/>
          <w:sz w:val="24"/>
          <w:szCs w:val="24"/>
        </w:rPr>
        <w:t xml:space="preserve"> provides opportunities to build skills that help students address the challenges of graduate school that impact well-being. GROW helps students find tools, resources, and programs to help them thrive while achieving their academic and professional goals.</w:t>
      </w:r>
    </w:p>
    <w:bookmarkStart w:id="147" w:name="_Hlk146525019"/>
    <w:p w14:paraId="61EEE58B" w14:textId="0169AD08" w:rsidR="00A50287" w:rsidRPr="00AB2354" w:rsidRDefault="004F7F7F" w:rsidP="00DF59FD">
      <w:pPr>
        <w:pStyle w:val="Heading2"/>
        <w:spacing w:before="240" w:after="60" w:line="276" w:lineRule="auto"/>
        <w:rPr>
          <w:rFonts w:ascii="Arial" w:hAnsi="Arial" w:cs="Arial"/>
          <w:b/>
          <w:bCs/>
          <w:color w:val="18453B"/>
          <w:sz w:val="24"/>
          <w:szCs w:val="24"/>
        </w:rPr>
      </w:pPr>
      <w:r w:rsidRPr="00AB2354">
        <w:rPr>
          <w:rFonts w:ascii="Arial" w:hAnsi="Arial" w:cs="Arial"/>
        </w:rPr>
        <w:lastRenderedPageBreak/>
        <w:fldChar w:fldCharType="begin"/>
      </w:r>
      <w:r w:rsidRPr="00AB2354">
        <w:rPr>
          <w:rFonts w:ascii="Arial" w:hAnsi="Arial" w:cs="Arial"/>
        </w:rPr>
        <w:instrText>HYPERLINK "https://caps.msu.edu/" \t "_blank"</w:instrText>
      </w:r>
      <w:r w:rsidRPr="00AB2354">
        <w:rPr>
          <w:rFonts w:ascii="Arial" w:hAnsi="Arial" w:cs="Arial"/>
        </w:rPr>
      </w:r>
      <w:r w:rsidRPr="00AB2354">
        <w:rPr>
          <w:rFonts w:ascii="Arial" w:hAnsi="Arial" w:cs="Arial"/>
        </w:rPr>
        <w:fldChar w:fldCharType="separate"/>
      </w:r>
      <w:bookmarkStart w:id="148" w:name="_Toc146830072"/>
      <w:r w:rsidR="00A50287" w:rsidRPr="00AB2354">
        <w:rPr>
          <w:rFonts w:ascii="Arial" w:hAnsi="Arial" w:cs="Arial"/>
          <w:b/>
          <w:bCs/>
          <w:color w:val="18453B"/>
          <w:sz w:val="24"/>
          <w:szCs w:val="24"/>
        </w:rPr>
        <w:t>Counseling &amp; Psychiatric Services</w:t>
      </w:r>
      <w:bookmarkEnd w:id="148"/>
      <w:r w:rsidRPr="00AB2354">
        <w:rPr>
          <w:rFonts w:ascii="Arial" w:hAnsi="Arial" w:cs="Arial"/>
          <w:b/>
          <w:bCs/>
          <w:color w:val="18453B"/>
          <w:sz w:val="24"/>
          <w:szCs w:val="24"/>
        </w:rPr>
        <w:fldChar w:fldCharType="end"/>
      </w:r>
    </w:p>
    <w:p w14:paraId="372CD6E2" w14:textId="5807B365" w:rsidR="00A50287" w:rsidRPr="00AB2354" w:rsidRDefault="00A50287" w:rsidP="00DF59FD">
      <w:pPr>
        <w:spacing w:after="0" w:line="276" w:lineRule="auto"/>
        <w:rPr>
          <w:rFonts w:ascii="Arial" w:hAnsi="Arial" w:cs="Arial"/>
          <w:b/>
          <w:bCs/>
          <w:sz w:val="24"/>
          <w:szCs w:val="24"/>
        </w:rPr>
      </w:pPr>
      <w:r w:rsidRPr="00AB2354">
        <w:rPr>
          <w:rFonts w:ascii="Arial" w:hAnsi="Arial" w:cs="Arial"/>
          <w:sz w:val="24"/>
          <w:szCs w:val="24"/>
        </w:rPr>
        <w:t xml:space="preserve">MSU </w:t>
      </w:r>
      <w:hyperlink r:id="rId96" w:history="1">
        <w:r w:rsidRPr="00AB2354">
          <w:rPr>
            <w:rStyle w:val="Hyperlink"/>
            <w:rFonts w:ascii="Arial" w:hAnsi="Arial" w:cs="Arial"/>
            <w:sz w:val="24"/>
            <w:szCs w:val="24"/>
          </w:rPr>
          <w:t>Counseling &amp; Psychiatric Services (CAPS)</w:t>
        </w:r>
      </w:hyperlink>
      <w:r w:rsidRPr="00AB2354">
        <w:rPr>
          <w:rFonts w:ascii="Arial" w:hAnsi="Arial" w:cs="Arial"/>
          <w:sz w:val="24"/>
          <w:szCs w:val="24"/>
        </w:rPr>
        <w:t xml:space="preserve"> is the centralized place on campus for students seeking help for a wide range of mental health concerns, including depression, anxiety, stress management, homesickness, adjustment or acculturation, relationships, gender identity and sexual orientation (LBGTQ) concerns, substance abuse, trauma, eating or body image concerns, and other personal concerns.</w:t>
      </w:r>
      <w:r w:rsidR="008E2C13" w:rsidRPr="00AB2354">
        <w:rPr>
          <w:rFonts w:ascii="Arial" w:hAnsi="Arial" w:cs="Arial"/>
          <w:b/>
          <w:bCs/>
          <w:sz w:val="24"/>
          <w:szCs w:val="24"/>
        </w:rPr>
        <w:t xml:space="preserve"> </w:t>
      </w:r>
    </w:p>
    <w:p w14:paraId="7471F291" w14:textId="0304F587" w:rsidR="00A50287" w:rsidRPr="00AB2354" w:rsidRDefault="00A50287" w:rsidP="00DF59FD">
      <w:pPr>
        <w:pStyle w:val="Heading2"/>
        <w:spacing w:before="240" w:after="60" w:line="276" w:lineRule="auto"/>
        <w:rPr>
          <w:rFonts w:ascii="Arial" w:hAnsi="Arial" w:cs="Arial"/>
          <w:b/>
          <w:bCs/>
          <w:color w:val="18453B"/>
          <w:sz w:val="24"/>
          <w:szCs w:val="24"/>
        </w:rPr>
      </w:pPr>
      <w:bookmarkStart w:id="149" w:name="_Toc146830073"/>
      <w:bookmarkEnd w:id="147"/>
      <w:r w:rsidRPr="00AB2354">
        <w:rPr>
          <w:rFonts w:ascii="Arial" w:hAnsi="Arial" w:cs="Arial"/>
          <w:b/>
          <w:bCs/>
          <w:color w:val="18453B"/>
          <w:sz w:val="24"/>
          <w:szCs w:val="24"/>
        </w:rPr>
        <w:t>Student Health Services</w:t>
      </w:r>
      <w:bookmarkEnd w:id="149"/>
    </w:p>
    <w:p w14:paraId="52738927" w14:textId="271E1794" w:rsidR="00A50287" w:rsidRPr="00AB2354" w:rsidRDefault="00A50287" w:rsidP="00DF59FD">
      <w:pPr>
        <w:spacing w:after="0" w:line="276" w:lineRule="auto"/>
        <w:rPr>
          <w:rFonts w:ascii="Arial" w:hAnsi="Arial" w:cs="Arial"/>
          <w:sz w:val="24"/>
          <w:szCs w:val="24"/>
        </w:rPr>
      </w:pPr>
      <w:r w:rsidRPr="00AB2354">
        <w:rPr>
          <w:rFonts w:ascii="Arial" w:hAnsi="Arial" w:cs="Arial"/>
          <w:sz w:val="24"/>
          <w:szCs w:val="24"/>
        </w:rPr>
        <w:t>Health Services and related support services including primary care, women’s health, allergy/immunizations, sports medicine, massage therapy, laboratory, radiology, physical therapy, and pharmacy are provided at</w:t>
      </w:r>
      <w:hyperlink r:id="rId97" w:history="1">
        <w:r w:rsidRPr="00AB2354">
          <w:rPr>
            <w:rStyle w:val="Hyperlink"/>
            <w:rFonts w:ascii="Arial" w:hAnsi="Arial" w:cs="Arial"/>
            <w:sz w:val="24"/>
            <w:szCs w:val="24"/>
          </w:rPr>
          <w:t xml:space="preserve"> Olin Health Center</w:t>
        </w:r>
      </w:hyperlink>
      <w:r w:rsidRPr="00AB2354">
        <w:rPr>
          <w:rFonts w:ascii="Arial" w:hAnsi="Arial" w:cs="Arial"/>
          <w:sz w:val="24"/>
          <w:szCs w:val="24"/>
        </w:rPr>
        <w:t>.</w:t>
      </w:r>
      <w:r w:rsidR="008E2C13" w:rsidRPr="00AB2354">
        <w:rPr>
          <w:rFonts w:ascii="Arial" w:hAnsi="Arial" w:cs="Arial"/>
          <w:sz w:val="24"/>
          <w:szCs w:val="24"/>
        </w:rPr>
        <w:t xml:space="preserve"> Registered MSU students will </w:t>
      </w:r>
      <w:r w:rsidR="008E2C13" w:rsidRPr="00AB2354">
        <w:rPr>
          <w:rFonts w:ascii="Arial" w:hAnsi="Arial" w:cs="Arial"/>
          <w:i/>
          <w:iCs/>
          <w:sz w:val="24"/>
          <w:szCs w:val="24"/>
        </w:rPr>
        <w:t>not be charged for the first three medical office visits</w:t>
      </w:r>
      <w:r w:rsidR="008E2C13" w:rsidRPr="00AB2354">
        <w:rPr>
          <w:rFonts w:ascii="Arial" w:hAnsi="Arial" w:cs="Arial"/>
          <w:sz w:val="24"/>
          <w:szCs w:val="24"/>
        </w:rPr>
        <w:t xml:space="preserve"> of each academic year. Additional information on costs and billing can be found </w:t>
      </w:r>
      <w:hyperlink r:id="rId98" w:history="1">
        <w:r w:rsidR="008E2C13" w:rsidRPr="00AB2354">
          <w:rPr>
            <w:rStyle w:val="Hyperlink"/>
            <w:rFonts w:ascii="Arial" w:hAnsi="Arial" w:cs="Arial"/>
            <w:sz w:val="24"/>
            <w:szCs w:val="24"/>
          </w:rPr>
          <w:t>here</w:t>
        </w:r>
      </w:hyperlink>
      <w:r w:rsidR="008E2C13" w:rsidRPr="00AB2354">
        <w:rPr>
          <w:rFonts w:ascii="Arial" w:hAnsi="Arial" w:cs="Arial"/>
          <w:sz w:val="24"/>
          <w:szCs w:val="24"/>
        </w:rPr>
        <w:t>.</w:t>
      </w:r>
    </w:p>
    <w:p w14:paraId="5FD21471" w14:textId="77777777" w:rsidR="00A50287" w:rsidRPr="00AB2354" w:rsidRDefault="00A50287" w:rsidP="00DF59FD">
      <w:pPr>
        <w:spacing w:before="120" w:after="0" w:line="276" w:lineRule="auto"/>
        <w:rPr>
          <w:rFonts w:ascii="Arial" w:hAnsi="Arial" w:cs="Arial"/>
          <w:b/>
          <w:bCs/>
          <w:sz w:val="24"/>
          <w:szCs w:val="24"/>
        </w:rPr>
      </w:pPr>
      <w:r w:rsidRPr="00AB2354">
        <w:rPr>
          <w:rFonts w:ascii="Arial" w:hAnsi="Arial" w:cs="Arial"/>
          <w:b/>
          <w:bCs/>
          <w:sz w:val="24"/>
          <w:szCs w:val="24"/>
        </w:rPr>
        <w:t>Olin Clinics:</w:t>
      </w:r>
    </w:p>
    <w:p w14:paraId="196711EA" w14:textId="77777777" w:rsidR="00A50287" w:rsidRPr="00AB2354" w:rsidRDefault="00000000" w:rsidP="00DF59FD">
      <w:pPr>
        <w:numPr>
          <w:ilvl w:val="0"/>
          <w:numId w:val="38"/>
        </w:numPr>
        <w:spacing w:before="40" w:after="40" w:line="276" w:lineRule="auto"/>
        <w:rPr>
          <w:rFonts w:ascii="Arial" w:hAnsi="Arial" w:cs="Arial"/>
          <w:sz w:val="24"/>
          <w:szCs w:val="24"/>
        </w:rPr>
      </w:pPr>
      <w:hyperlink r:id="rId99" w:tgtFrame="_blank" w:history="1">
        <w:r w:rsidR="00A50287" w:rsidRPr="00AB2354">
          <w:rPr>
            <w:rStyle w:val="Hyperlink"/>
            <w:rFonts w:ascii="Arial" w:hAnsi="Arial" w:cs="Arial"/>
            <w:sz w:val="24"/>
            <w:szCs w:val="24"/>
          </w:rPr>
          <w:t>Allergy &amp; Immunization</w:t>
        </w:r>
      </w:hyperlink>
    </w:p>
    <w:p w14:paraId="2226EFD6" w14:textId="77777777" w:rsidR="00A50287" w:rsidRPr="00AB2354" w:rsidRDefault="00000000" w:rsidP="00DF59FD">
      <w:pPr>
        <w:numPr>
          <w:ilvl w:val="0"/>
          <w:numId w:val="38"/>
        </w:numPr>
        <w:spacing w:before="40" w:after="40" w:line="276" w:lineRule="auto"/>
        <w:rPr>
          <w:rFonts w:ascii="Arial" w:hAnsi="Arial" w:cs="Arial"/>
          <w:sz w:val="24"/>
          <w:szCs w:val="24"/>
        </w:rPr>
      </w:pPr>
      <w:hyperlink r:id="rId100" w:tgtFrame="_blank" w:history="1">
        <w:r w:rsidR="00A50287" w:rsidRPr="00AB2354">
          <w:rPr>
            <w:rStyle w:val="Hyperlink"/>
            <w:rFonts w:ascii="Arial" w:hAnsi="Arial" w:cs="Arial"/>
            <w:sz w:val="24"/>
            <w:szCs w:val="24"/>
          </w:rPr>
          <w:t>Physical Therapy &amp; Orthopedic Services</w:t>
        </w:r>
      </w:hyperlink>
    </w:p>
    <w:p w14:paraId="4ACBB690" w14:textId="77777777" w:rsidR="00A50287" w:rsidRPr="00AB2354" w:rsidRDefault="00000000" w:rsidP="00DF59FD">
      <w:pPr>
        <w:numPr>
          <w:ilvl w:val="0"/>
          <w:numId w:val="38"/>
        </w:numPr>
        <w:spacing w:before="40" w:after="40" w:line="276" w:lineRule="auto"/>
        <w:rPr>
          <w:rFonts w:ascii="Arial" w:hAnsi="Arial" w:cs="Arial"/>
          <w:sz w:val="24"/>
          <w:szCs w:val="24"/>
        </w:rPr>
      </w:pPr>
      <w:hyperlink r:id="rId101" w:tgtFrame="_blank" w:history="1">
        <w:r w:rsidR="00A50287" w:rsidRPr="00AB2354">
          <w:rPr>
            <w:rStyle w:val="Hyperlink"/>
            <w:rFonts w:ascii="Arial" w:hAnsi="Arial" w:cs="Arial"/>
            <w:sz w:val="24"/>
            <w:szCs w:val="24"/>
          </w:rPr>
          <w:t>Primary Care</w:t>
        </w:r>
      </w:hyperlink>
    </w:p>
    <w:p w14:paraId="042799A5" w14:textId="77777777" w:rsidR="00A50287" w:rsidRPr="00AB2354" w:rsidRDefault="00000000" w:rsidP="00DF59FD">
      <w:pPr>
        <w:numPr>
          <w:ilvl w:val="0"/>
          <w:numId w:val="38"/>
        </w:numPr>
        <w:spacing w:before="40" w:after="40" w:line="276" w:lineRule="auto"/>
        <w:rPr>
          <w:rFonts w:ascii="Arial" w:hAnsi="Arial" w:cs="Arial"/>
          <w:sz w:val="24"/>
          <w:szCs w:val="24"/>
        </w:rPr>
      </w:pPr>
      <w:hyperlink r:id="rId102" w:tgtFrame="_blank" w:history="1">
        <w:r w:rsidR="00A50287" w:rsidRPr="00AB2354">
          <w:rPr>
            <w:rStyle w:val="Hyperlink"/>
            <w:rFonts w:ascii="Arial" w:hAnsi="Arial" w:cs="Arial"/>
            <w:sz w:val="24"/>
            <w:szCs w:val="24"/>
          </w:rPr>
          <w:t>Women's Health</w:t>
        </w:r>
      </w:hyperlink>
    </w:p>
    <w:p w14:paraId="7E3DEE8F" w14:textId="487B4576" w:rsidR="00A50287" w:rsidRPr="00AB2354" w:rsidRDefault="00A50287" w:rsidP="00DF59FD">
      <w:pPr>
        <w:spacing w:before="120" w:after="0" w:line="276" w:lineRule="auto"/>
        <w:rPr>
          <w:rFonts w:ascii="Arial" w:hAnsi="Arial" w:cs="Arial"/>
          <w:b/>
          <w:bCs/>
          <w:sz w:val="24"/>
          <w:szCs w:val="24"/>
        </w:rPr>
      </w:pPr>
      <w:r w:rsidRPr="00AB2354">
        <w:rPr>
          <w:rFonts w:ascii="Arial" w:hAnsi="Arial" w:cs="Arial"/>
          <w:b/>
          <w:bCs/>
          <w:sz w:val="24"/>
          <w:szCs w:val="24"/>
        </w:rPr>
        <w:t>Olin Services</w:t>
      </w:r>
    </w:p>
    <w:p w14:paraId="28F5D6D1" w14:textId="77777777" w:rsidR="00A50287" w:rsidRPr="00AB2354" w:rsidRDefault="00000000" w:rsidP="00DF59FD">
      <w:pPr>
        <w:numPr>
          <w:ilvl w:val="0"/>
          <w:numId w:val="39"/>
        </w:numPr>
        <w:spacing w:before="40" w:after="40" w:line="276" w:lineRule="auto"/>
        <w:rPr>
          <w:rFonts w:ascii="Arial" w:hAnsi="Arial" w:cs="Arial"/>
          <w:sz w:val="24"/>
          <w:szCs w:val="24"/>
        </w:rPr>
      </w:pPr>
      <w:hyperlink r:id="rId103" w:tgtFrame="_blank" w:history="1">
        <w:r w:rsidR="00A50287" w:rsidRPr="00AB2354">
          <w:rPr>
            <w:rStyle w:val="Hyperlink"/>
            <w:rFonts w:ascii="Arial" w:hAnsi="Arial" w:cs="Arial"/>
            <w:sz w:val="24"/>
            <w:szCs w:val="24"/>
          </w:rPr>
          <w:t>Courtesy Van</w:t>
        </w:r>
      </w:hyperlink>
    </w:p>
    <w:p w14:paraId="7A3ED4EE" w14:textId="77777777" w:rsidR="00A50287" w:rsidRPr="00AB2354" w:rsidRDefault="00000000" w:rsidP="00DF59FD">
      <w:pPr>
        <w:numPr>
          <w:ilvl w:val="0"/>
          <w:numId w:val="39"/>
        </w:numPr>
        <w:spacing w:before="40" w:after="40" w:line="276" w:lineRule="auto"/>
        <w:rPr>
          <w:rFonts w:ascii="Arial" w:hAnsi="Arial" w:cs="Arial"/>
          <w:sz w:val="24"/>
          <w:szCs w:val="24"/>
        </w:rPr>
      </w:pPr>
      <w:hyperlink r:id="rId104" w:tgtFrame="_blank" w:history="1">
        <w:r w:rsidR="00A50287" w:rsidRPr="00AB2354">
          <w:rPr>
            <w:rStyle w:val="Hyperlink"/>
            <w:rFonts w:ascii="Arial" w:hAnsi="Arial" w:cs="Arial"/>
            <w:sz w:val="24"/>
            <w:szCs w:val="24"/>
          </w:rPr>
          <w:t>Center for Sexual Health Promotion</w:t>
        </w:r>
      </w:hyperlink>
      <w:r w:rsidR="00A50287" w:rsidRPr="00AB2354">
        <w:rPr>
          <w:rFonts w:ascii="Arial" w:hAnsi="Arial" w:cs="Arial"/>
          <w:sz w:val="24"/>
          <w:szCs w:val="24"/>
        </w:rPr>
        <w:t> (at Student Services Building)</w:t>
      </w:r>
    </w:p>
    <w:p w14:paraId="577BB9D4" w14:textId="77777777" w:rsidR="00A50287" w:rsidRPr="00AB2354" w:rsidRDefault="00000000" w:rsidP="00DF59FD">
      <w:pPr>
        <w:numPr>
          <w:ilvl w:val="0"/>
          <w:numId w:val="39"/>
        </w:numPr>
        <w:spacing w:before="40" w:after="40" w:line="276" w:lineRule="auto"/>
        <w:rPr>
          <w:rFonts w:ascii="Arial" w:hAnsi="Arial" w:cs="Arial"/>
          <w:sz w:val="24"/>
          <w:szCs w:val="24"/>
        </w:rPr>
      </w:pPr>
      <w:hyperlink r:id="rId105" w:tgtFrame="_blank" w:history="1">
        <w:r w:rsidR="00A50287" w:rsidRPr="00AB2354">
          <w:rPr>
            <w:rStyle w:val="Hyperlink"/>
            <w:rFonts w:ascii="Arial" w:hAnsi="Arial" w:cs="Arial"/>
            <w:sz w:val="24"/>
            <w:szCs w:val="24"/>
          </w:rPr>
          <w:t>STI Testing</w:t>
        </w:r>
      </w:hyperlink>
    </w:p>
    <w:p w14:paraId="4094CE29" w14:textId="77777777" w:rsidR="00A50287" w:rsidRPr="00AB2354" w:rsidRDefault="00000000" w:rsidP="00DF59FD">
      <w:pPr>
        <w:numPr>
          <w:ilvl w:val="0"/>
          <w:numId w:val="39"/>
        </w:numPr>
        <w:spacing w:before="40" w:after="40" w:line="276" w:lineRule="auto"/>
        <w:rPr>
          <w:rFonts w:ascii="Arial" w:hAnsi="Arial" w:cs="Arial"/>
          <w:sz w:val="24"/>
          <w:szCs w:val="24"/>
        </w:rPr>
      </w:pPr>
      <w:hyperlink r:id="rId106" w:tgtFrame="_blank" w:history="1">
        <w:r w:rsidR="00A50287" w:rsidRPr="00AB2354">
          <w:rPr>
            <w:rStyle w:val="Hyperlink"/>
            <w:rFonts w:ascii="Arial" w:hAnsi="Arial" w:cs="Arial"/>
            <w:sz w:val="24"/>
            <w:szCs w:val="24"/>
          </w:rPr>
          <w:t>Free &amp; Anonymous HIV Testing</w:t>
        </w:r>
      </w:hyperlink>
    </w:p>
    <w:p w14:paraId="27B5D410" w14:textId="77777777" w:rsidR="00A50287" w:rsidRPr="00AB2354" w:rsidRDefault="00000000" w:rsidP="00DF59FD">
      <w:pPr>
        <w:numPr>
          <w:ilvl w:val="0"/>
          <w:numId w:val="39"/>
        </w:numPr>
        <w:spacing w:before="40" w:after="40" w:line="276" w:lineRule="auto"/>
        <w:rPr>
          <w:rFonts w:ascii="Arial" w:hAnsi="Arial" w:cs="Arial"/>
          <w:sz w:val="24"/>
          <w:szCs w:val="24"/>
        </w:rPr>
      </w:pPr>
      <w:hyperlink r:id="rId107" w:tgtFrame="_blank" w:history="1">
        <w:r w:rsidR="00A50287" w:rsidRPr="00AB2354">
          <w:rPr>
            <w:rStyle w:val="Hyperlink"/>
            <w:rFonts w:ascii="Arial" w:hAnsi="Arial" w:cs="Arial"/>
            <w:sz w:val="24"/>
            <w:szCs w:val="24"/>
          </w:rPr>
          <w:t>MSU Student Food Bank</w:t>
        </w:r>
      </w:hyperlink>
    </w:p>
    <w:p w14:paraId="05952323" w14:textId="77777777" w:rsidR="00A50287" w:rsidRPr="00AB2354" w:rsidRDefault="00000000" w:rsidP="00DF59FD">
      <w:pPr>
        <w:numPr>
          <w:ilvl w:val="0"/>
          <w:numId w:val="39"/>
        </w:numPr>
        <w:spacing w:before="40" w:after="40" w:line="276" w:lineRule="auto"/>
        <w:rPr>
          <w:rFonts w:ascii="Arial" w:hAnsi="Arial" w:cs="Arial"/>
          <w:sz w:val="24"/>
          <w:szCs w:val="24"/>
        </w:rPr>
      </w:pPr>
      <w:hyperlink r:id="rId108" w:tgtFrame="_blank" w:history="1">
        <w:r w:rsidR="00A50287" w:rsidRPr="00AB2354">
          <w:rPr>
            <w:rStyle w:val="Hyperlink"/>
            <w:rFonts w:ascii="Arial" w:hAnsi="Arial" w:cs="Arial"/>
            <w:sz w:val="24"/>
            <w:szCs w:val="24"/>
          </w:rPr>
          <w:t>Nutrition Counseling</w:t>
        </w:r>
      </w:hyperlink>
    </w:p>
    <w:p w14:paraId="4571A778" w14:textId="77777777" w:rsidR="00A50287" w:rsidRPr="00AB2354" w:rsidRDefault="00000000" w:rsidP="00DF59FD">
      <w:pPr>
        <w:numPr>
          <w:ilvl w:val="0"/>
          <w:numId w:val="39"/>
        </w:numPr>
        <w:spacing w:before="40" w:after="40" w:line="276" w:lineRule="auto"/>
        <w:rPr>
          <w:rFonts w:ascii="Arial" w:hAnsi="Arial" w:cs="Arial"/>
          <w:sz w:val="24"/>
          <w:szCs w:val="24"/>
        </w:rPr>
      </w:pPr>
      <w:hyperlink r:id="rId109" w:tgtFrame="_blank" w:history="1">
        <w:r w:rsidR="00A50287" w:rsidRPr="00AB2354">
          <w:rPr>
            <w:rStyle w:val="Hyperlink"/>
            <w:rFonts w:ascii="Arial" w:hAnsi="Arial" w:cs="Arial"/>
            <w:sz w:val="24"/>
            <w:szCs w:val="24"/>
          </w:rPr>
          <w:t>Fitness &amp; Wellness Program (</w:t>
        </w:r>
        <w:proofErr w:type="spellStart"/>
        <w:r w:rsidR="00A50287" w:rsidRPr="00AB2354">
          <w:rPr>
            <w:rStyle w:val="Hyperlink"/>
            <w:rFonts w:ascii="Arial" w:hAnsi="Arial" w:cs="Arial"/>
            <w:sz w:val="24"/>
            <w:szCs w:val="24"/>
          </w:rPr>
          <w:t>SPARTANfit</w:t>
        </w:r>
        <w:proofErr w:type="spellEnd"/>
        <w:r w:rsidR="00A50287" w:rsidRPr="00AB2354">
          <w:rPr>
            <w:rStyle w:val="Hyperlink"/>
            <w:rFonts w:ascii="Arial" w:hAnsi="Arial" w:cs="Arial"/>
            <w:sz w:val="24"/>
            <w:szCs w:val="24"/>
          </w:rPr>
          <w:t>)</w:t>
        </w:r>
      </w:hyperlink>
    </w:p>
    <w:p w14:paraId="34327173" w14:textId="77777777" w:rsidR="00A50287" w:rsidRPr="00AB2354" w:rsidRDefault="00000000" w:rsidP="00DF59FD">
      <w:pPr>
        <w:numPr>
          <w:ilvl w:val="0"/>
          <w:numId w:val="39"/>
        </w:numPr>
        <w:spacing w:before="40" w:after="40" w:line="276" w:lineRule="auto"/>
        <w:rPr>
          <w:rFonts w:ascii="Arial" w:hAnsi="Arial" w:cs="Arial"/>
          <w:sz w:val="24"/>
          <w:szCs w:val="24"/>
        </w:rPr>
      </w:pPr>
      <w:hyperlink r:id="rId110" w:tgtFrame="_blank" w:history="1">
        <w:r w:rsidR="00A50287" w:rsidRPr="00AB2354">
          <w:rPr>
            <w:rStyle w:val="Hyperlink"/>
            <w:rFonts w:ascii="Arial" w:hAnsi="Arial" w:cs="Arial"/>
            <w:sz w:val="24"/>
            <w:szCs w:val="24"/>
          </w:rPr>
          <w:t>State of Relaxation</w:t>
        </w:r>
      </w:hyperlink>
    </w:p>
    <w:p w14:paraId="4123AD73" w14:textId="77777777" w:rsidR="006F1275" w:rsidRPr="00AB2354" w:rsidRDefault="006F1275" w:rsidP="00DF59FD">
      <w:pPr>
        <w:pStyle w:val="Heading1"/>
        <w:spacing w:after="60" w:line="276" w:lineRule="auto"/>
        <w:rPr>
          <w:rFonts w:ascii="Arial" w:hAnsi="Arial" w:cs="Arial"/>
          <w:b/>
          <w:bCs/>
          <w:color w:val="18453B"/>
          <w:sz w:val="28"/>
          <w:szCs w:val="28"/>
        </w:rPr>
      </w:pPr>
      <w:bookmarkStart w:id="150" w:name="_Toc146830074"/>
      <w:r w:rsidRPr="00AB2354">
        <w:rPr>
          <w:rFonts w:ascii="Arial" w:hAnsi="Arial" w:cs="Arial"/>
          <w:b/>
          <w:bCs/>
          <w:color w:val="18453B"/>
          <w:sz w:val="28"/>
          <w:szCs w:val="28"/>
        </w:rPr>
        <w:t>Policy on Relationship Violence and Sexual Misconduct (</w:t>
      </w:r>
      <w:proofErr w:type="spellStart"/>
      <w:r w:rsidRPr="00AB2354">
        <w:rPr>
          <w:rFonts w:ascii="Arial" w:hAnsi="Arial" w:cs="Arial"/>
          <w:b/>
          <w:bCs/>
          <w:color w:val="18453B"/>
          <w:sz w:val="28"/>
          <w:szCs w:val="28"/>
        </w:rPr>
        <w:t>RVSM</w:t>
      </w:r>
      <w:proofErr w:type="spellEnd"/>
      <w:r w:rsidRPr="00AB2354">
        <w:rPr>
          <w:rFonts w:ascii="Arial" w:hAnsi="Arial" w:cs="Arial"/>
          <w:b/>
          <w:bCs/>
          <w:color w:val="18453B"/>
          <w:sz w:val="28"/>
          <w:szCs w:val="28"/>
        </w:rPr>
        <w:t>)</w:t>
      </w:r>
      <w:bookmarkEnd w:id="150"/>
    </w:p>
    <w:p w14:paraId="10C1EA0D" w14:textId="77777777" w:rsidR="006F1275" w:rsidRPr="00AB2354" w:rsidRDefault="006F1275" w:rsidP="00DF59FD">
      <w:pPr>
        <w:spacing w:after="0" w:line="276" w:lineRule="auto"/>
        <w:rPr>
          <w:rFonts w:ascii="Arial" w:hAnsi="Arial" w:cs="Arial"/>
          <w:sz w:val="24"/>
          <w:szCs w:val="24"/>
        </w:rPr>
      </w:pPr>
      <w:r w:rsidRPr="00AB2354">
        <w:rPr>
          <w:rFonts w:ascii="Arial" w:hAnsi="Arial" w:cs="Arial"/>
          <w:sz w:val="24"/>
          <w:szCs w:val="24"/>
        </w:rPr>
        <w:t xml:space="preserve">The Policy on Relationship Violence and Sexual Misconduct, or </w:t>
      </w:r>
      <w:proofErr w:type="spellStart"/>
      <w:r w:rsidRPr="00AB2354">
        <w:rPr>
          <w:rFonts w:ascii="Arial" w:hAnsi="Arial" w:cs="Arial"/>
          <w:sz w:val="24"/>
          <w:szCs w:val="24"/>
        </w:rPr>
        <w:t>RVSM</w:t>
      </w:r>
      <w:proofErr w:type="spellEnd"/>
      <w:r w:rsidRPr="00AB2354">
        <w:rPr>
          <w:rFonts w:ascii="Arial" w:hAnsi="Arial" w:cs="Arial"/>
          <w:sz w:val="24"/>
          <w:szCs w:val="24"/>
        </w:rPr>
        <w:t xml:space="preserve">, is a subset of the ADP, which prohibits University community members from engaging in relationship violence, stalking, and sexual misconduct. The </w:t>
      </w:r>
      <w:proofErr w:type="spellStart"/>
      <w:r w:rsidRPr="00AB2354">
        <w:rPr>
          <w:rFonts w:ascii="Arial" w:hAnsi="Arial" w:cs="Arial"/>
          <w:sz w:val="24"/>
          <w:szCs w:val="24"/>
        </w:rPr>
        <w:t>RVSM</w:t>
      </w:r>
      <w:proofErr w:type="spellEnd"/>
      <w:r w:rsidRPr="00AB2354">
        <w:rPr>
          <w:rFonts w:ascii="Arial" w:hAnsi="Arial" w:cs="Arial"/>
          <w:sz w:val="24"/>
          <w:szCs w:val="24"/>
        </w:rPr>
        <w:t xml:space="preserve"> also describes the process for reporting violations of the policy, outlines the process used to investigate and adjudicate alleged violations of policy, and identifies resources available to members of the University community who experience relationship violence, stalking, or sexual misconduct.</w:t>
      </w:r>
    </w:p>
    <w:p w14:paraId="7A3C9CF5" w14:textId="77777777" w:rsidR="006F1275" w:rsidRPr="00AB2354" w:rsidRDefault="00000000" w:rsidP="00DF59FD">
      <w:pPr>
        <w:numPr>
          <w:ilvl w:val="0"/>
          <w:numId w:val="33"/>
        </w:numPr>
        <w:tabs>
          <w:tab w:val="num" w:pos="720"/>
        </w:tabs>
        <w:spacing w:after="0" w:line="276" w:lineRule="auto"/>
        <w:rPr>
          <w:rFonts w:ascii="Arial" w:hAnsi="Arial" w:cs="Arial"/>
          <w:sz w:val="24"/>
          <w:szCs w:val="24"/>
        </w:rPr>
      </w:pPr>
      <w:hyperlink r:id="rId111" w:tgtFrame="_blank" w:history="1">
        <w:r w:rsidR="006F1275" w:rsidRPr="00AB2354">
          <w:rPr>
            <w:rStyle w:val="Hyperlink"/>
            <w:rFonts w:ascii="Arial" w:hAnsi="Arial" w:cs="Arial"/>
            <w:sz w:val="24"/>
            <w:szCs w:val="24"/>
          </w:rPr>
          <w:t>Policy on Relationship Violence and Sexual Misconduct (</w:t>
        </w:r>
        <w:proofErr w:type="spellStart"/>
        <w:r w:rsidR="006F1275" w:rsidRPr="00AB2354">
          <w:rPr>
            <w:rStyle w:val="Hyperlink"/>
            <w:rFonts w:ascii="Arial" w:hAnsi="Arial" w:cs="Arial"/>
            <w:sz w:val="24"/>
            <w:szCs w:val="24"/>
          </w:rPr>
          <w:t>RVSM</w:t>
        </w:r>
        <w:proofErr w:type="spellEnd"/>
        <w:r w:rsidR="006F1275" w:rsidRPr="00AB2354">
          <w:rPr>
            <w:rStyle w:val="Hyperlink"/>
            <w:rFonts w:ascii="Arial" w:hAnsi="Arial" w:cs="Arial"/>
            <w:sz w:val="24"/>
            <w:szCs w:val="24"/>
          </w:rPr>
          <w:t>)</w:t>
        </w:r>
      </w:hyperlink>
      <w:r w:rsidR="006F1275" w:rsidRPr="00AB2354">
        <w:rPr>
          <w:rFonts w:ascii="Arial" w:hAnsi="Arial" w:cs="Arial"/>
          <w:sz w:val="24"/>
          <w:szCs w:val="24"/>
        </w:rPr>
        <w:t>, including appendices on the investigation process, resources, sanction and appeal procedures, and other important information. If you are experiencing issues with accessibility of this document, please reach out to the ADA coordinator, </w:t>
      </w:r>
      <w:hyperlink r:id="rId112" w:history="1">
        <w:r w:rsidR="006F1275" w:rsidRPr="00AB2354">
          <w:rPr>
            <w:rStyle w:val="Hyperlink"/>
            <w:rFonts w:ascii="Arial" w:hAnsi="Arial" w:cs="Arial"/>
            <w:sz w:val="24"/>
            <w:szCs w:val="24"/>
          </w:rPr>
          <w:t>Tracy Leahy</w:t>
        </w:r>
      </w:hyperlink>
      <w:r w:rsidR="006F1275" w:rsidRPr="00AB2354">
        <w:rPr>
          <w:rFonts w:ascii="Arial" w:hAnsi="Arial" w:cs="Arial"/>
          <w:sz w:val="24"/>
          <w:szCs w:val="24"/>
        </w:rPr>
        <w:t>.</w:t>
      </w:r>
    </w:p>
    <w:p w14:paraId="025E519A" w14:textId="77777777" w:rsidR="006F1275" w:rsidRPr="00AB2354" w:rsidRDefault="00000000" w:rsidP="00DF59FD">
      <w:pPr>
        <w:numPr>
          <w:ilvl w:val="0"/>
          <w:numId w:val="33"/>
        </w:numPr>
        <w:tabs>
          <w:tab w:val="num" w:pos="720"/>
        </w:tabs>
        <w:spacing w:after="0" w:line="276" w:lineRule="auto"/>
        <w:rPr>
          <w:rFonts w:ascii="Arial" w:hAnsi="Arial" w:cs="Arial"/>
          <w:sz w:val="24"/>
          <w:szCs w:val="24"/>
        </w:rPr>
      </w:pPr>
      <w:hyperlink r:id="rId113" w:tgtFrame="_blank" w:history="1">
        <w:proofErr w:type="spellStart"/>
        <w:r w:rsidR="006F1275" w:rsidRPr="00AB2354">
          <w:rPr>
            <w:rStyle w:val="Hyperlink"/>
            <w:rFonts w:ascii="Arial" w:hAnsi="Arial" w:cs="Arial"/>
            <w:sz w:val="24"/>
            <w:szCs w:val="24"/>
          </w:rPr>
          <w:t>MSU's</w:t>
        </w:r>
        <w:proofErr w:type="spellEnd"/>
        <w:r w:rsidR="006F1275" w:rsidRPr="00AB2354">
          <w:rPr>
            <w:rStyle w:val="Hyperlink"/>
            <w:rFonts w:ascii="Arial" w:hAnsi="Arial" w:cs="Arial"/>
            <w:sz w:val="24"/>
            <w:szCs w:val="24"/>
          </w:rPr>
          <w:t xml:space="preserve"> Title IX website</w:t>
        </w:r>
      </w:hyperlink>
      <w:r w:rsidR="006F1275" w:rsidRPr="00AB2354">
        <w:rPr>
          <w:rFonts w:ascii="Arial" w:hAnsi="Arial" w:cs="Arial"/>
          <w:sz w:val="24"/>
          <w:szCs w:val="24"/>
        </w:rPr>
        <w:t>, including information on local and national resources available to reporters, claimants, and respondents; reference guides; news; campus initiatives, and the University's Title IX program mid-year and annual reports</w:t>
      </w:r>
    </w:p>
    <w:p w14:paraId="27A38921" w14:textId="32E9DAE5" w:rsidR="00A50287" w:rsidRPr="00AB2354" w:rsidRDefault="009F62EF" w:rsidP="00DF59FD">
      <w:pPr>
        <w:pStyle w:val="Heading1"/>
        <w:spacing w:after="60" w:line="276" w:lineRule="auto"/>
        <w:rPr>
          <w:rFonts w:ascii="Arial" w:hAnsi="Arial" w:cs="Arial"/>
          <w:sz w:val="24"/>
          <w:szCs w:val="24"/>
        </w:rPr>
      </w:pPr>
      <w:r w:rsidRPr="00AB2354">
        <w:rPr>
          <w:rFonts w:ascii="Arial" w:hAnsi="Arial" w:cs="Arial"/>
          <w:sz w:val="24"/>
          <w:szCs w:val="24"/>
        </w:rPr>
        <w:br w:type="page"/>
      </w:r>
    </w:p>
    <w:p w14:paraId="1044ABAB" w14:textId="47D07780" w:rsidR="009F62EF" w:rsidRPr="00AB2354" w:rsidRDefault="009F62EF" w:rsidP="00D76CE5">
      <w:pPr>
        <w:rPr>
          <w:rFonts w:ascii="Arial" w:hAnsi="Arial" w:cs="Arial"/>
        </w:rPr>
      </w:pPr>
    </w:p>
    <w:p w14:paraId="15F2E6CC" w14:textId="77777777" w:rsidR="002A583D" w:rsidRPr="00AB2354" w:rsidRDefault="002A583D" w:rsidP="00D76CE5">
      <w:pPr>
        <w:rPr>
          <w:rFonts w:ascii="Arial" w:hAnsi="Arial" w:cs="Arial"/>
        </w:rPr>
      </w:pPr>
    </w:p>
    <w:p w14:paraId="3CA3EDDC" w14:textId="77777777" w:rsidR="00D95C3E" w:rsidRPr="00AB2354" w:rsidRDefault="00D95C3E" w:rsidP="00D76CE5">
      <w:pPr>
        <w:rPr>
          <w:rFonts w:ascii="Arial" w:hAnsi="Arial" w:cs="Arial"/>
        </w:rPr>
      </w:pPr>
    </w:p>
    <w:p w14:paraId="0C6F42E5" w14:textId="77777777" w:rsidR="003D5B8A" w:rsidRPr="00AB2354" w:rsidRDefault="003D5B8A" w:rsidP="00D76CE5">
      <w:pPr>
        <w:rPr>
          <w:rFonts w:ascii="Arial" w:hAnsi="Arial" w:cs="Arial"/>
        </w:rPr>
      </w:pPr>
    </w:p>
    <w:p w14:paraId="23660962" w14:textId="77777777" w:rsidR="003D5B8A" w:rsidRPr="00AB2354" w:rsidRDefault="003D5B8A" w:rsidP="00D76CE5">
      <w:pPr>
        <w:rPr>
          <w:rFonts w:ascii="Arial" w:hAnsi="Arial" w:cs="Arial"/>
        </w:rPr>
      </w:pPr>
    </w:p>
    <w:p w14:paraId="1C82C54D" w14:textId="77777777" w:rsidR="003D5B8A" w:rsidRPr="00AB2354" w:rsidRDefault="003D5B8A" w:rsidP="00D76CE5">
      <w:pPr>
        <w:rPr>
          <w:rFonts w:ascii="Arial" w:hAnsi="Arial" w:cs="Arial"/>
        </w:rPr>
      </w:pPr>
    </w:p>
    <w:p w14:paraId="5FD7E680" w14:textId="77777777" w:rsidR="003D5B8A" w:rsidRPr="00AB2354" w:rsidRDefault="003D5B8A" w:rsidP="00D76CE5">
      <w:pPr>
        <w:rPr>
          <w:rFonts w:ascii="Arial" w:hAnsi="Arial" w:cs="Arial"/>
        </w:rPr>
      </w:pPr>
    </w:p>
    <w:p w14:paraId="76C85311" w14:textId="77777777" w:rsidR="003D5B8A" w:rsidRPr="00AB2354" w:rsidRDefault="003D5B8A" w:rsidP="00D76CE5">
      <w:pPr>
        <w:rPr>
          <w:rFonts w:ascii="Arial" w:hAnsi="Arial" w:cs="Arial"/>
        </w:rPr>
      </w:pPr>
    </w:p>
    <w:p w14:paraId="7E27AD15" w14:textId="77777777" w:rsidR="003D5B8A" w:rsidRPr="00AB2354" w:rsidRDefault="003D5B8A" w:rsidP="00D76CE5">
      <w:pPr>
        <w:rPr>
          <w:rFonts w:ascii="Arial" w:hAnsi="Arial" w:cs="Arial"/>
        </w:rPr>
      </w:pPr>
    </w:p>
    <w:p w14:paraId="3DB6222A" w14:textId="716243E3" w:rsidR="003D5B8A" w:rsidRPr="00AB2354" w:rsidRDefault="003D5B8A" w:rsidP="00D76CE5">
      <w:pPr>
        <w:rPr>
          <w:rFonts w:ascii="Arial" w:hAnsi="Arial" w:cs="Arial"/>
        </w:rPr>
      </w:pPr>
    </w:p>
    <w:p w14:paraId="0F497D3A" w14:textId="77777777" w:rsidR="003D5B8A" w:rsidRPr="00AB2354" w:rsidRDefault="003D5B8A" w:rsidP="00D76CE5">
      <w:pPr>
        <w:rPr>
          <w:rFonts w:ascii="Arial" w:hAnsi="Arial" w:cs="Arial"/>
        </w:rPr>
      </w:pPr>
    </w:p>
    <w:p w14:paraId="1155D6FD" w14:textId="77777777" w:rsidR="003D5B8A" w:rsidRPr="00AB2354" w:rsidRDefault="003D5B8A" w:rsidP="00D76CE5">
      <w:pPr>
        <w:rPr>
          <w:rFonts w:ascii="Arial" w:hAnsi="Arial" w:cs="Arial"/>
        </w:rPr>
      </w:pPr>
    </w:p>
    <w:p w14:paraId="2525753D" w14:textId="77777777" w:rsidR="003D5B8A" w:rsidRPr="00AB2354" w:rsidRDefault="003D5B8A" w:rsidP="00DF59FD">
      <w:pPr>
        <w:pStyle w:val="Heading2"/>
        <w:keepNext w:val="0"/>
        <w:keepLines w:val="0"/>
        <w:widowControl w:val="0"/>
        <w:autoSpaceDE w:val="0"/>
        <w:autoSpaceDN w:val="0"/>
        <w:spacing w:before="0" w:line="240" w:lineRule="auto"/>
        <w:ind w:left="548"/>
        <w:jc w:val="center"/>
        <w:rPr>
          <w:rFonts w:ascii="Arial" w:eastAsia="Times New Roman" w:hAnsi="Arial" w:cs="Arial"/>
          <w:b/>
          <w:bCs/>
          <w:color w:val="auto"/>
          <w:sz w:val="36"/>
          <w:szCs w:val="36"/>
          <w:lang w:bidi="en-US"/>
        </w:rPr>
      </w:pPr>
    </w:p>
    <w:p w14:paraId="290F6A05" w14:textId="1FEEFAA7" w:rsidR="003D5B8A" w:rsidRPr="00AB2354" w:rsidRDefault="0077539D" w:rsidP="00DF59FD">
      <w:pPr>
        <w:pStyle w:val="Heading3"/>
        <w:spacing w:before="0" w:after="240"/>
        <w:jc w:val="center"/>
        <w:rPr>
          <w:rFonts w:ascii="Arial" w:hAnsi="Arial" w:cs="Arial"/>
          <w:color w:val="auto"/>
          <w:sz w:val="36"/>
          <w:szCs w:val="36"/>
        </w:rPr>
      </w:pPr>
      <w:bookmarkStart w:id="151" w:name="_Appendix_A:_M.A."/>
      <w:bookmarkStart w:id="152" w:name="_Toc140154047"/>
      <w:bookmarkStart w:id="153" w:name="_Toc140154521"/>
      <w:bookmarkStart w:id="154" w:name="_Toc145506695"/>
      <w:bookmarkStart w:id="155" w:name="_Toc146830075"/>
      <w:bookmarkEnd w:id="151"/>
      <w:r w:rsidRPr="00AB2354">
        <w:rPr>
          <w:rFonts w:ascii="Arial" w:hAnsi="Arial" w:cs="Arial"/>
          <w:b/>
          <w:bCs/>
          <w:color w:val="18453B"/>
          <w:sz w:val="36"/>
          <w:szCs w:val="36"/>
        </w:rPr>
        <w:t xml:space="preserve">Appendix </w:t>
      </w:r>
      <w:r w:rsidR="003D5B8A" w:rsidRPr="00AB2354">
        <w:rPr>
          <w:rFonts w:ascii="Arial" w:hAnsi="Arial" w:cs="Arial"/>
          <w:b/>
          <w:bCs/>
          <w:color w:val="18453B"/>
          <w:sz w:val="36"/>
          <w:szCs w:val="36"/>
        </w:rPr>
        <w:t>A:</w:t>
      </w:r>
      <w:bookmarkEnd w:id="152"/>
      <w:bookmarkEnd w:id="153"/>
      <w:bookmarkEnd w:id="154"/>
      <w:r w:rsidRPr="00AB2354">
        <w:rPr>
          <w:rFonts w:ascii="Arial" w:hAnsi="Arial" w:cs="Arial"/>
          <w:b/>
          <w:bCs/>
          <w:color w:val="18453B"/>
          <w:sz w:val="36"/>
          <w:szCs w:val="36"/>
        </w:rPr>
        <w:t xml:space="preserve"> </w:t>
      </w:r>
      <w:r w:rsidRPr="00AB2354">
        <w:rPr>
          <w:rFonts w:ascii="Arial" w:hAnsi="Arial" w:cs="Arial"/>
          <w:color w:val="auto"/>
          <w:sz w:val="36"/>
          <w:szCs w:val="36"/>
        </w:rPr>
        <w:t>M.A. Academic Advising Forms</w:t>
      </w:r>
      <w:bookmarkEnd w:id="155"/>
    </w:p>
    <w:p w14:paraId="0096FF85" w14:textId="07730CF5" w:rsidR="00C534F8" w:rsidRPr="00AB2354" w:rsidRDefault="006619FC" w:rsidP="00DF59FD">
      <w:pPr>
        <w:pStyle w:val="ListParagraph"/>
        <w:numPr>
          <w:ilvl w:val="0"/>
          <w:numId w:val="14"/>
        </w:numPr>
        <w:spacing w:after="0" w:line="360" w:lineRule="auto"/>
        <w:rPr>
          <w:rFonts w:ascii="Arial" w:hAnsi="Arial" w:cs="Arial"/>
          <w:sz w:val="32"/>
          <w:szCs w:val="32"/>
          <w:lang w:bidi="en-US"/>
        </w:rPr>
      </w:pPr>
      <w:bookmarkStart w:id="156" w:name="_Toc140154048"/>
      <w:bookmarkStart w:id="157" w:name="_Toc140154522"/>
      <w:bookmarkStart w:id="158" w:name="_Toc145506696"/>
      <w:r w:rsidRPr="00AB2354">
        <w:rPr>
          <w:rFonts w:ascii="Arial" w:hAnsi="Arial" w:cs="Arial"/>
          <w:sz w:val="32"/>
          <w:szCs w:val="32"/>
          <w:lang w:bidi="en-US"/>
        </w:rPr>
        <w:t xml:space="preserve">Acknowledgement of </w:t>
      </w:r>
      <w:r w:rsidR="00C534F8" w:rsidRPr="00AB2354">
        <w:rPr>
          <w:rFonts w:ascii="Arial" w:hAnsi="Arial" w:cs="Arial"/>
          <w:sz w:val="32"/>
          <w:szCs w:val="32"/>
          <w:lang w:bidi="en-US"/>
        </w:rPr>
        <w:t xml:space="preserve">M.A. Handbook </w:t>
      </w:r>
      <w:r w:rsidR="00745757" w:rsidRPr="00AB2354">
        <w:rPr>
          <w:rFonts w:ascii="Arial" w:hAnsi="Arial" w:cs="Arial"/>
          <w:sz w:val="32"/>
          <w:szCs w:val="32"/>
          <w:lang w:bidi="en-US"/>
        </w:rPr>
        <w:t xml:space="preserve">&amp; ASHA Code of Ethics </w:t>
      </w:r>
    </w:p>
    <w:p w14:paraId="2881AD52" w14:textId="614FCA1C" w:rsidR="0077539D" w:rsidRPr="00AB2354" w:rsidRDefault="0077539D" w:rsidP="00DF59FD">
      <w:pPr>
        <w:pStyle w:val="ListParagraph"/>
        <w:numPr>
          <w:ilvl w:val="0"/>
          <w:numId w:val="14"/>
        </w:numPr>
        <w:spacing w:after="0" w:line="360" w:lineRule="auto"/>
        <w:rPr>
          <w:rFonts w:ascii="Arial" w:hAnsi="Arial" w:cs="Arial"/>
          <w:sz w:val="32"/>
          <w:szCs w:val="32"/>
          <w:lang w:bidi="en-US"/>
        </w:rPr>
      </w:pPr>
      <w:r w:rsidRPr="00AB2354">
        <w:rPr>
          <w:rFonts w:ascii="Arial" w:hAnsi="Arial" w:cs="Arial"/>
          <w:sz w:val="32"/>
          <w:szCs w:val="32"/>
          <w:lang w:bidi="en-US"/>
        </w:rPr>
        <w:t>Prerequisite Review</w:t>
      </w:r>
    </w:p>
    <w:p w14:paraId="4F6318E2" w14:textId="29F1529D" w:rsidR="0077539D" w:rsidRPr="00AB2354" w:rsidRDefault="00E837B4" w:rsidP="00DF59FD">
      <w:pPr>
        <w:pStyle w:val="ListParagraph"/>
        <w:numPr>
          <w:ilvl w:val="0"/>
          <w:numId w:val="14"/>
        </w:numPr>
        <w:spacing w:after="0" w:line="360" w:lineRule="auto"/>
        <w:rPr>
          <w:rFonts w:ascii="Arial" w:hAnsi="Arial" w:cs="Arial"/>
          <w:sz w:val="32"/>
          <w:szCs w:val="32"/>
          <w:lang w:bidi="en-US"/>
        </w:rPr>
      </w:pPr>
      <w:r w:rsidRPr="00AB2354">
        <w:rPr>
          <w:rFonts w:ascii="Arial" w:hAnsi="Arial" w:cs="Arial"/>
          <w:sz w:val="32"/>
          <w:szCs w:val="32"/>
          <w:lang w:bidi="en-US"/>
        </w:rPr>
        <w:t xml:space="preserve">M.A. </w:t>
      </w:r>
      <w:r w:rsidR="003D5B8A" w:rsidRPr="00AB2354">
        <w:rPr>
          <w:rFonts w:ascii="Arial" w:hAnsi="Arial" w:cs="Arial"/>
          <w:sz w:val="32"/>
          <w:szCs w:val="32"/>
          <w:lang w:bidi="en-US"/>
        </w:rPr>
        <w:t xml:space="preserve">Program Planning </w:t>
      </w:r>
      <w:bookmarkEnd w:id="156"/>
      <w:bookmarkEnd w:id="157"/>
      <w:bookmarkEnd w:id="158"/>
      <w:r w:rsidR="00860A67" w:rsidRPr="00AB2354">
        <w:rPr>
          <w:rFonts w:ascii="Arial" w:hAnsi="Arial" w:cs="Arial"/>
          <w:sz w:val="32"/>
          <w:szCs w:val="32"/>
          <w:lang w:bidi="en-US"/>
        </w:rPr>
        <w:t>Forms</w:t>
      </w:r>
    </w:p>
    <w:p w14:paraId="19E605EE" w14:textId="77777777" w:rsidR="0031177E" w:rsidRPr="00AB2354" w:rsidRDefault="0031177E" w:rsidP="00DF59FD">
      <w:pPr>
        <w:rPr>
          <w:rFonts w:ascii="Arial" w:hAnsi="Arial" w:cs="Arial"/>
          <w:sz w:val="36"/>
          <w:szCs w:val="36"/>
        </w:rPr>
      </w:pPr>
      <w:r w:rsidRPr="00AB2354">
        <w:rPr>
          <w:rFonts w:ascii="Arial" w:hAnsi="Arial" w:cs="Arial"/>
          <w:sz w:val="36"/>
          <w:szCs w:val="36"/>
        </w:rPr>
        <w:br w:type="page"/>
      </w:r>
    </w:p>
    <w:p w14:paraId="3BDB28D0" w14:textId="45BBC3A6" w:rsidR="00BD00FF" w:rsidRPr="00AB2354" w:rsidRDefault="0031177E" w:rsidP="00DF59FD">
      <w:pPr>
        <w:pStyle w:val="Heading1"/>
        <w:spacing w:before="0"/>
        <w:ind w:left="1260"/>
        <w:rPr>
          <w:rFonts w:ascii="Arial" w:hAnsi="Arial" w:cs="Arial"/>
          <w:b/>
          <w:bCs/>
          <w:color w:val="auto"/>
        </w:rPr>
      </w:pPr>
      <w:bookmarkStart w:id="159" w:name="_Toc146830076"/>
      <w:r w:rsidRPr="00AB2354">
        <w:rPr>
          <w:rFonts w:ascii="Arial" w:hAnsi="Arial" w:cs="Arial"/>
          <w:b/>
          <w:bCs/>
          <w:noProof/>
          <w:color w:val="auto"/>
        </w:rPr>
        <w:lastRenderedPageBreak/>
        <w:drawing>
          <wp:anchor distT="0" distB="0" distL="114300" distR="114300" simplePos="0" relativeHeight="251679755" behindDoc="0" locked="0" layoutInCell="1" allowOverlap="1" wp14:anchorId="2F52716D" wp14:editId="08D62793">
            <wp:simplePos x="0" y="0"/>
            <wp:positionH relativeFrom="column">
              <wp:posOffset>13970</wp:posOffset>
            </wp:positionH>
            <wp:positionV relativeFrom="paragraph">
              <wp:posOffset>-83006</wp:posOffset>
            </wp:positionV>
            <wp:extent cx="685800" cy="685800"/>
            <wp:effectExtent l="0" t="0" r="0" b="0"/>
            <wp:wrapNone/>
            <wp:docPr id="384510835" name="Picture 384510835" descr="P104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510835" name="Picture 384510835" descr="P1044#y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007B0A59" w:rsidRPr="00AB2354">
        <w:rPr>
          <w:rFonts w:ascii="Arial" w:hAnsi="Arial" w:cs="Arial"/>
          <w:b/>
          <w:bCs/>
          <w:color w:val="auto"/>
        </w:rPr>
        <w:t>Acknowledgement of M.A. Handbook &amp; ASHA Code of Ethics</w:t>
      </w:r>
      <w:bookmarkEnd w:id="159"/>
    </w:p>
    <w:p w14:paraId="0D260084" w14:textId="77777777" w:rsidR="007B0A59" w:rsidRPr="00AB2354" w:rsidRDefault="007B0A59" w:rsidP="00DF59FD">
      <w:pPr>
        <w:spacing w:after="0"/>
        <w:ind w:left="1260"/>
        <w:rPr>
          <w:rFonts w:ascii="Arial" w:eastAsiaTheme="majorEastAsia" w:hAnsi="Arial" w:cs="Arial"/>
          <w:b/>
          <w:bCs/>
          <w:sz w:val="32"/>
          <w:szCs w:val="32"/>
        </w:rPr>
      </w:pPr>
    </w:p>
    <w:p w14:paraId="298356D1" w14:textId="77777777" w:rsidR="007B0A59" w:rsidRPr="00AB2354" w:rsidRDefault="007B0A59" w:rsidP="00DF59FD">
      <w:pPr>
        <w:spacing w:after="0"/>
        <w:ind w:left="1260"/>
        <w:rPr>
          <w:rFonts w:ascii="Arial" w:hAnsi="Arial" w:cs="Arial"/>
          <w:sz w:val="28"/>
          <w:szCs w:val="28"/>
        </w:rPr>
      </w:pPr>
    </w:p>
    <w:p w14:paraId="29A21ADD" w14:textId="77777777" w:rsidR="007B0A59" w:rsidRPr="00AB2354" w:rsidRDefault="007B0A59" w:rsidP="00DF59FD">
      <w:pPr>
        <w:spacing w:after="60" w:line="276" w:lineRule="auto"/>
        <w:ind w:left="720"/>
        <w:rPr>
          <w:rFonts w:ascii="Arial" w:hAnsi="Arial" w:cs="Arial"/>
          <w:b/>
          <w:bCs/>
          <w:sz w:val="14"/>
          <w:szCs w:val="14"/>
        </w:rPr>
      </w:pPr>
    </w:p>
    <w:p w14:paraId="54395EF1" w14:textId="105F0DD3" w:rsidR="003C514B" w:rsidRPr="00AB2354" w:rsidRDefault="003C514B" w:rsidP="00FE7309">
      <w:pPr>
        <w:tabs>
          <w:tab w:val="left" w:pos="720"/>
        </w:tabs>
        <w:spacing w:after="60" w:line="276" w:lineRule="auto"/>
        <w:ind w:left="90"/>
        <w:rPr>
          <w:rFonts w:ascii="Arial" w:hAnsi="Arial" w:cs="Arial"/>
          <w:b/>
          <w:bCs/>
          <w:sz w:val="28"/>
          <w:szCs w:val="28"/>
        </w:rPr>
      </w:pPr>
      <w:r w:rsidRPr="00AB2354">
        <w:rPr>
          <w:rFonts w:ascii="Arial" w:hAnsi="Arial" w:cs="Arial"/>
          <w:b/>
          <w:bCs/>
          <w:sz w:val="28"/>
          <w:szCs w:val="28"/>
        </w:rPr>
        <w:t>Master’s Academic Handbook</w:t>
      </w:r>
    </w:p>
    <w:p w14:paraId="2199EED6" w14:textId="674B00D8" w:rsidR="0031177E" w:rsidRPr="00AB2354" w:rsidRDefault="008A032F" w:rsidP="00FE7309">
      <w:pPr>
        <w:tabs>
          <w:tab w:val="left" w:pos="720"/>
        </w:tabs>
        <w:spacing w:after="60" w:line="276" w:lineRule="auto"/>
        <w:ind w:left="90"/>
        <w:rPr>
          <w:rFonts w:ascii="Arial" w:hAnsi="Arial" w:cs="Arial"/>
          <w:sz w:val="24"/>
          <w:szCs w:val="24"/>
        </w:rPr>
      </w:pPr>
      <w:r w:rsidRPr="00AB2354">
        <w:rPr>
          <w:rFonts w:ascii="Arial" w:hAnsi="Arial" w:cs="Arial"/>
          <w:sz w:val="24"/>
          <w:szCs w:val="24"/>
        </w:rPr>
        <w:t xml:space="preserve">I </w:t>
      </w:r>
      <w:r w:rsidR="0031177E" w:rsidRPr="00AB2354">
        <w:rPr>
          <w:rFonts w:ascii="Arial" w:hAnsi="Arial" w:cs="Arial"/>
          <w:sz w:val="24"/>
          <w:szCs w:val="24"/>
        </w:rPr>
        <w:t xml:space="preserve">acknowledge that I have been introduced to the </w:t>
      </w:r>
      <w:r w:rsidR="0031177E" w:rsidRPr="00AB2354">
        <w:rPr>
          <w:rFonts w:ascii="Arial" w:hAnsi="Arial" w:cs="Arial"/>
          <w:b/>
          <w:bCs/>
          <w:sz w:val="24"/>
          <w:szCs w:val="24"/>
        </w:rPr>
        <w:t>CSD M.A. Academic Handbook</w:t>
      </w:r>
      <w:r w:rsidR="0031177E" w:rsidRPr="00AB2354">
        <w:rPr>
          <w:rFonts w:ascii="Arial" w:hAnsi="Arial" w:cs="Arial"/>
          <w:sz w:val="24"/>
          <w:szCs w:val="24"/>
        </w:rPr>
        <w:t xml:space="preserve"> </w:t>
      </w:r>
      <w:r w:rsidR="003C514B" w:rsidRPr="00AB2354">
        <w:rPr>
          <w:rFonts w:ascii="Arial" w:hAnsi="Arial" w:cs="Arial"/>
          <w:sz w:val="24"/>
          <w:szCs w:val="24"/>
        </w:rPr>
        <w:t xml:space="preserve">(hereafter referred to as “M.A. Handbook”) </w:t>
      </w:r>
      <w:r w:rsidR="0031177E" w:rsidRPr="00AB2354">
        <w:rPr>
          <w:rFonts w:ascii="Arial" w:hAnsi="Arial" w:cs="Arial"/>
          <w:sz w:val="24"/>
          <w:szCs w:val="24"/>
        </w:rPr>
        <w:t>and orientated to its contents.</w:t>
      </w:r>
      <w:r w:rsidR="003C514B" w:rsidRPr="00AB2354">
        <w:rPr>
          <w:rFonts w:ascii="Arial" w:hAnsi="Arial" w:cs="Arial"/>
          <w:sz w:val="24"/>
          <w:szCs w:val="24"/>
        </w:rPr>
        <w:t xml:space="preserve"> </w:t>
      </w:r>
      <w:r w:rsidR="0031177E" w:rsidRPr="00AB2354">
        <w:rPr>
          <w:rFonts w:ascii="Arial" w:hAnsi="Arial" w:cs="Arial"/>
          <w:sz w:val="24"/>
          <w:szCs w:val="24"/>
        </w:rPr>
        <w:t>I understand that I am responsible for abiding by the policies</w:t>
      </w:r>
      <w:r w:rsidR="00BD00FF" w:rsidRPr="00AB2354">
        <w:rPr>
          <w:rFonts w:ascii="Arial" w:hAnsi="Arial" w:cs="Arial"/>
          <w:sz w:val="24"/>
          <w:szCs w:val="24"/>
        </w:rPr>
        <w:t xml:space="preserve"> </w:t>
      </w:r>
      <w:r w:rsidR="0031177E" w:rsidRPr="00AB2354">
        <w:rPr>
          <w:rFonts w:ascii="Arial" w:hAnsi="Arial" w:cs="Arial"/>
          <w:sz w:val="24"/>
          <w:szCs w:val="24"/>
        </w:rPr>
        <w:t>and procedures</w:t>
      </w:r>
      <w:r w:rsidR="00BD00FF" w:rsidRPr="00AB2354">
        <w:rPr>
          <w:rFonts w:ascii="Arial" w:hAnsi="Arial" w:cs="Arial"/>
          <w:sz w:val="24"/>
          <w:szCs w:val="24"/>
        </w:rPr>
        <w:t xml:space="preserve"> outlined</w:t>
      </w:r>
      <w:r w:rsidR="0031177E" w:rsidRPr="00AB2354">
        <w:rPr>
          <w:rFonts w:ascii="Arial" w:hAnsi="Arial" w:cs="Arial"/>
          <w:sz w:val="24"/>
          <w:szCs w:val="24"/>
        </w:rPr>
        <w:t xml:space="preserve"> therein.</w:t>
      </w:r>
    </w:p>
    <w:p w14:paraId="5B347CF0" w14:textId="6C76D70E" w:rsidR="0031177E" w:rsidRPr="00AB2354" w:rsidRDefault="0031177E" w:rsidP="00FE7309">
      <w:pPr>
        <w:tabs>
          <w:tab w:val="left" w:pos="720"/>
        </w:tabs>
        <w:spacing w:before="240" w:after="120" w:line="276" w:lineRule="auto"/>
        <w:ind w:left="90"/>
        <w:rPr>
          <w:rFonts w:ascii="Arial" w:hAnsi="Arial" w:cs="Arial"/>
          <w:sz w:val="24"/>
          <w:szCs w:val="24"/>
        </w:rPr>
      </w:pPr>
      <w:r w:rsidRPr="00AB2354">
        <w:rPr>
          <w:rFonts w:ascii="Arial" w:hAnsi="Arial" w:cs="Arial"/>
          <w:sz w:val="24"/>
          <w:szCs w:val="24"/>
        </w:rPr>
        <w:t xml:space="preserve">I have been advised that I can access the current M.A. Handbook on the </w:t>
      </w:r>
      <w:hyperlink r:id="rId115" w:history="1">
        <w:r w:rsidRPr="00AB2354">
          <w:rPr>
            <w:rStyle w:val="Hyperlink"/>
            <w:rFonts w:ascii="Arial" w:hAnsi="Arial" w:cs="Arial"/>
            <w:b/>
            <w:bCs/>
            <w:sz w:val="24"/>
            <w:szCs w:val="24"/>
          </w:rPr>
          <w:t>CSD M.A. Program website</w:t>
        </w:r>
      </w:hyperlink>
      <w:r w:rsidRPr="00AB2354">
        <w:rPr>
          <w:rFonts w:ascii="Arial" w:hAnsi="Arial" w:cs="Arial"/>
          <w:sz w:val="24"/>
          <w:szCs w:val="24"/>
        </w:rPr>
        <w:t>; however, I acknowledge that I have been advised to download and save a copy of the 2023-2024 M.A. Handbook for my reference throughout my degree program.</w:t>
      </w:r>
    </w:p>
    <w:p w14:paraId="4B2316B9" w14:textId="68D55CC8" w:rsidR="00BD00FF" w:rsidRPr="00AB2354" w:rsidRDefault="0031177E" w:rsidP="00FE7309">
      <w:pPr>
        <w:tabs>
          <w:tab w:val="left" w:pos="720"/>
        </w:tabs>
        <w:spacing w:before="240" w:after="120" w:line="276" w:lineRule="auto"/>
        <w:ind w:left="90"/>
        <w:rPr>
          <w:rFonts w:ascii="Arial" w:hAnsi="Arial" w:cs="Arial"/>
          <w:sz w:val="24"/>
          <w:szCs w:val="24"/>
        </w:rPr>
      </w:pPr>
      <w:r w:rsidRPr="00AB2354">
        <w:rPr>
          <w:rFonts w:ascii="Arial" w:hAnsi="Arial" w:cs="Arial"/>
          <w:sz w:val="24"/>
          <w:szCs w:val="24"/>
        </w:rPr>
        <w:t xml:space="preserve">I understand that in addition to </w:t>
      </w:r>
      <w:r w:rsidR="003C514B" w:rsidRPr="00AB2354">
        <w:rPr>
          <w:rFonts w:ascii="Arial" w:hAnsi="Arial" w:cs="Arial"/>
          <w:sz w:val="24"/>
          <w:szCs w:val="24"/>
        </w:rPr>
        <w:t xml:space="preserve">the </w:t>
      </w:r>
      <w:r w:rsidRPr="00AB2354">
        <w:rPr>
          <w:rFonts w:ascii="Arial" w:hAnsi="Arial" w:cs="Arial"/>
          <w:sz w:val="24"/>
          <w:szCs w:val="24"/>
        </w:rPr>
        <w:t>expectations outlined within the</w:t>
      </w:r>
      <w:r w:rsidR="003C514B" w:rsidRPr="00AB2354">
        <w:rPr>
          <w:rFonts w:ascii="Arial" w:hAnsi="Arial" w:cs="Arial"/>
          <w:sz w:val="24"/>
          <w:szCs w:val="24"/>
        </w:rPr>
        <w:t xml:space="preserve"> M.A. Handbook</w:t>
      </w:r>
      <w:r w:rsidRPr="00AB2354">
        <w:rPr>
          <w:rFonts w:ascii="Arial" w:hAnsi="Arial" w:cs="Arial"/>
          <w:sz w:val="24"/>
          <w:szCs w:val="24"/>
        </w:rPr>
        <w:t>, I am responsible for</w:t>
      </w:r>
      <w:r w:rsidR="008A032F" w:rsidRPr="00AB2354">
        <w:rPr>
          <w:rFonts w:ascii="Arial" w:hAnsi="Arial" w:cs="Arial"/>
          <w:sz w:val="24"/>
          <w:szCs w:val="24"/>
        </w:rPr>
        <w:t xml:space="preserve"> adhering to and regularly reviewing </w:t>
      </w:r>
      <w:r w:rsidRPr="00AB2354">
        <w:rPr>
          <w:rFonts w:ascii="Arial" w:hAnsi="Arial" w:cs="Arial"/>
          <w:sz w:val="24"/>
          <w:szCs w:val="24"/>
        </w:rPr>
        <w:t>current University, College, and</w:t>
      </w:r>
      <w:r w:rsidR="008A032F" w:rsidRPr="00AB2354">
        <w:rPr>
          <w:rFonts w:ascii="Arial" w:hAnsi="Arial" w:cs="Arial"/>
          <w:sz w:val="24"/>
          <w:szCs w:val="24"/>
        </w:rPr>
        <w:t>/or</w:t>
      </w:r>
      <w:r w:rsidRPr="00AB2354">
        <w:rPr>
          <w:rFonts w:ascii="Arial" w:hAnsi="Arial" w:cs="Arial"/>
          <w:sz w:val="24"/>
          <w:szCs w:val="24"/>
        </w:rPr>
        <w:t xml:space="preserve"> Graduate School</w:t>
      </w:r>
      <w:r w:rsidR="008A032F" w:rsidRPr="00AB2354">
        <w:rPr>
          <w:rFonts w:ascii="Arial" w:hAnsi="Arial" w:cs="Arial"/>
          <w:sz w:val="24"/>
          <w:szCs w:val="24"/>
        </w:rPr>
        <w:t xml:space="preserve"> policies and procedures.</w:t>
      </w:r>
    </w:p>
    <w:p w14:paraId="19A74EC1" w14:textId="125D3B00" w:rsidR="00C602FB" w:rsidRPr="00AB2354" w:rsidRDefault="00BD00FF" w:rsidP="00FE7309">
      <w:pPr>
        <w:tabs>
          <w:tab w:val="left" w:pos="720"/>
        </w:tabs>
        <w:spacing w:before="240" w:after="120" w:line="276" w:lineRule="auto"/>
        <w:ind w:left="90"/>
        <w:rPr>
          <w:rFonts w:ascii="Arial" w:hAnsi="Arial" w:cs="Arial"/>
          <w:sz w:val="24"/>
          <w:szCs w:val="24"/>
        </w:rPr>
      </w:pPr>
      <w:r w:rsidRPr="00AB2354">
        <w:rPr>
          <w:rFonts w:ascii="Arial" w:hAnsi="Arial" w:cs="Arial"/>
          <w:sz w:val="24"/>
          <w:szCs w:val="24"/>
        </w:rPr>
        <w:t xml:space="preserve">I am aware that failure to comply with </w:t>
      </w:r>
      <w:r w:rsidR="00C602FB" w:rsidRPr="00AB2354">
        <w:rPr>
          <w:rFonts w:ascii="Arial" w:hAnsi="Arial" w:cs="Arial"/>
          <w:sz w:val="24"/>
          <w:szCs w:val="24"/>
        </w:rPr>
        <w:t>these policies</w:t>
      </w:r>
      <w:r w:rsidRPr="00AB2354">
        <w:rPr>
          <w:rFonts w:ascii="Arial" w:hAnsi="Arial" w:cs="Arial"/>
          <w:sz w:val="24"/>
          <w:szCs w:val="24"/>
        </w:rPr>
        <w:t xml:space="preserve"> </w:t>
      </w:r>
      <w:r w:rsidR="00C602FB" w:rsidRPr="00AB2354">
        <w:rPr>
          <w:rFonts w:ascii="Arial" w:hAnsi="Arial" w:cs="Arial"/>
          <w:sz w:val="24"/>
          <w:szCs w:val="24"/>
        </w:rPr>
        <w:t>may</w:t>
      </w:r>
      <w:r w:rsidR="00B006BB" w:rsidRPr="00AB2354">
        <w:rPr>
          <w:rFonts w:ascii="Arial" w:hAnsi="Arial" w:cs="Arial"/>
          <w:sz w:val="24"/>
          <w:szCs w:val="24"/>
        </w:rPr>
        <w:t xml:space="preserve"> subject me to</w:t>
      </w:r>
      <w:r w:rsidR="003C514B" w:rsidRPr="00AB2354">
        <w:rPr>
          <w:rFonts w:ascii="Arial" w:hAnsi="Arial" w:cs="Arial"/>
          <w:sz w:val="24"/>
          <w:szCs w:val="24"/>
        </w:rPr>
        <w:t xml:space="preserve"> consequences </w:t>
      </w:r>
      <w:r w:rsidR="00B006BB" w:rsidRPr="00AB2354">
        <w:rPr>
          <w:rFonts w:ascii="Arial" w:hAnsi="Arial" w:cs="Arial"/>
          <w:sz w:val="24"/>
          <w:szCs w:val="24"/>
        </w:rPr>
        <w:t xml:space="preserve">imposed </w:t>
      </w:r>
      <w:r w:rsidR="003C514B" w:rsidRPr="00AB2354">
        <w:rPr>
          <w:rFonts w:ascii="Arial" w:hAnsi="Arial" w:cs="Arial"/>
          <w:sz w:val="24"/>
          <w:szCs w:val="24"/>
        </w:rPr>
        <w:t xml:space="preserve">by the </w:t>
      </w:r>
      <w:r w:rsidR="00C602FB" w:rsidRPr="00AB2354">
        <w:rPr>
          <w:rFonts w:ascii="Arial" w:hAnsi="Arial" w:cs="Arial"/>
          <w:sz w:val="24"/>
          <w:szCs w:val="24"/>
        </w:rPr>
        <w:t xml:space="preserve">university and/or department, including </w:t>
      </w:r>
      <w:r w:rsidR="007E7A3A" w:rsidRPr="00AB2354">
        <w:rPr>
          <w:rFonts w:ascii="Arial" w:hAnsi="Arial" w:cs="Arial"/>
          <w:sz w:val="24"/>
          <w:szCs w:val="24"/>
        </w:rPr>
        <w:t xml:space="preserve">possible </w:t>
      </w:r>
      <w:r w:rsidR="00C602FB" w:rsidRPr="00AB2354">
        <w:rPr>
          <w:rFonts w:ascii="Arial" w:hAnsi="Arial" w:cs="Arial"/>
          <w:sz w:val="24"/>
          <w:szCs w:val="24"/>
        </w:rPr>
        <w:t xml:space="preserve">dismissal </w:t>
      </w:r>
      <w:r w:rsidR="007E7A3A" w:rsidRPr="00AB2354">
        <w:rPr>
          <w:rFonts w:ascii="Arial" w:hAnsi="Arial" w:cs="Arial"/>
          <w:sz w:val="24"/>
          <w:szCs w:val="24"/>
        </w:rPr>
        <w:t xml:space="preserve">from the program </w:t>
      </w:r>
      <w:r w:rsidR="00C602FB" w:rsidRPr="00AB2354">
        <w:rPr>
          <w:rFonts w:ascii="Arial" w:hAnsi="Arial" w:cs="Arial"/>
          <w:sz w:val="24"/>
          <w:szCs w:val="24"/>
        </w:rPr>
        <w:t xml:space="preserve">for </w:t>
      </w:r>
      <w:r w:rsidR="003C514B" w:rsidRPr="00AB2354">
        <w:rPr>
          <w:rFonts w:ascii="Arial" w:hAnsi="Arial" w:cs="Arial"/>
          <w:sz w:val="24"/>
          <w:szCs w:val="24"/>
        </w:rPr>
        <w:t>serious</w:t>
      </w:r>
      <w:r w:rsidR="00C602FB" w:rsidRPr="00AB2354">
        <w:rPr>
          <w:rFonts w:ascii="Arial" w:hAnsi="Arial" w:cs="Arial"/>
          <w:sz w:val="24"/>
          <w:szCs w:val="24"/>
        </w:rPr>
        <w:t xml:space="preserve"> violations.</w:t>
      </w:r>
    </w:p>
    <w:p w14:paraId="40E67AAA" w14:textId="2B05F7EB" w:rsidR="003C514B" w:rsidRPr="00AB2354" w:rsidRDefault="003C514B" w:rsidP="00FE7309">
      <w:pPr>
        <w:tabs>
          <w:tab w:val="left" w:pos="720"/>
        </w:tabs>
        <w:spacing w:after="0" w:line="276" w:lineRule="auto"/>
        <w:ind w:right="360"/>
        <w:jc w:val="right"/>
        <w:rPr>
          <w:rFonts w:ascii="Arial" w:hAnsi="Arial" w:cs="Arial"/>
          <w:sz w:val="20"/>
          <w:szCs w:val="20"/>
        </w:rPr>
      </w:pPr>
      <w:r w:rsidRPr="00AB2354">
        <w:rPr>
          <w:rFonts w:ascii="Arial" w:hAnsi="Arial" w:cs="Arial"/>
          <w:sz w:val="20"/>
          <w:szCs w:val="20"/>
        </w:rPr>
        <w:t>______________</w:t>
      </w:r>
    </w:p>
    <w:p w14:paraId="062A041C" w14:textId="26B322FB" w:rsidR="003C514B" w:rsidRPr="00AB2354" w:rsidRDefault="003C514B" w:rsidP="00FE7309">
      <w:pPr>
        <w:tabs>
          <w:tab w:val="left" w:pos="720"/>
        </w:tabs>
        <w:spacing w:after="0" w:line="276" w:lineRule="auto"/>
        <w:ind w:right="360"/>
        <w:jc w:val="right"/>
        <w:rPr>
          <w:rFonts w:ascii="Arial" w:hAnsi="Arial" w:cs="Arial"/>
          <w:sz w:val="20"/>
          <w:szCs w:val="20"/>
        </w:rPr>
      </w:pPr>
      <w:r w:rsidRPr="00AB2354">
        <w:rPr>
          <w:rFonts w:ascii="Arial" w:hAnsi="Arial" w:cs="Arial"/>
          <w:sz w:val="20"/>
          <w:szCs w:val="20"/>
        </w:rPr>
        <w:t>Student Initials</w:t>
      </w:r>
    </w:p>
    <w:p w14:paraId="0957A86D" w14:textId="77777777" w:rsidR="00BD00FF" w:rsidRPr="00AB2354" w:rsidRDefault="00BD00FF" w:rsidP="00FE7309">
      <w:pPr>
        <w:tabs>
          <w:tab w:val="left" w:pos="720"/>
        </w:tabs>
        <w:spacing w:after="0" w:line="276" w:lineRule="auto"/>
        <w:ind w:left="90"/>
        <w:rPr>
          <w:rFonts w:ascii="Arial" w:hAnsi="Arial" w:cs="Arial"/>
          <w:sz w:val="32"/>
          <w:szCs w:val="32"/>
        </w:rPr>
      </w:pPr>
    </w:p>
    <w:p w14:paraId="4F61981E" w14:textId="77777777" w:rsidR="003C514B" w:rsidRPr="00AB2354" w:rsidRDefault="003C514B" w:rsidP="00FE7309">
      <w:pPr>
        <w:tabs>
          <w:tab w:val="left" w:pos="720"/>
        </w:tabs>
        <w:spacing w:after="60" w:line="276" w:lineRule="auto"/>
        <w:ind w:left="90"/>
        <w:rPr>
          <w:rFonts w:ascii="Arial" w:hAnsi="Arial" w:cs="Arial"/>
          <w:b/>
          <w:bCs/>
          <w:sz w:val="28"/>
          <w:szCs w:val="28"/>
        </w:rPr>
      </w:pPr>
      <w:r w:rsidRPr="00AB2354">
        <w:rPr>
          <w:rFonts w:ascii="Arial" w:hAnsi="Arial" w:cs="Arial"/>
          <w:b/>
          <w:bCs/>
          <w:sz w:val="28"/>
          <w:szCs w:val="28"/>
        </w:rPr>
        <w:t xml:space="preserve">ASHA Code of Ethics </w:t>
      </w:r>
    </w:p>
    <w:p w14:paraId="02CDC7E1" w14:textId="4AED6780" w:rsidR="002E5C6E" w:rsidRPr="00AB2354" w:rsidRDefault="003C514B" w:rsidP="00FE7309">
      <w:pPr>
        <w:tabs>
          <w:tab w:val="left" w:pos="720"/>
        </w:tabs>
        <w:spacing w:after="60" w:line="276" w:lineRule="auto"/>
        <w:ind w:left="90"/>
        <w:rPr>
          <w:rFonts w:ascii="Arial" w:hAnsi="Arial" w:cs="Arial"/>
          <w:sz w:val="20"/>
          <w:szCs w:val="20"/>
        </w:rPr>
      </w:pPr>
      <w:r w:rsidRPr="00AB2354">
        <w:rPr>
          <w:rFonts w:ascii="Arial" w:hAnsi="Arial" w:cs="Arial"/>
          <w:sz w:val="24"/>
          <w:szCs w:val="24"/>
        </w:rPr>
        <w:t>I acknowledge that I have</w:t>
      </w:r>
      <w:r w:rsidR="00643623" w:rsidRPr="00AB2354">
        <w:rPr>
          <w:rFonts w:ascii="Arial" w:hAnsi="Arial" w:cs="Arial"/>
          <w:sz w:val="24"/>
          <w:szCs w:val="24"/>
        </w:rPr>
        <w:t xml:space="preserve"> reviewed th</w:t>
      </w:r>
      <w:r w:rsidRPr="00AB2354">
        <w:rPr>
          <w:rFonts w:ascii="Arial" w:hAnsi="Arial" w:cs="Arial"/>
          <w:sz w:val="24"/>
          <w:szCs w:val="24"/>
        </w:rPr>
        <w:t xml:space="preserve">e </w:t>
      </w:r>
      <w:hyperlink r:id="rId116" w:history="1">
        <w:r w:rsidR="00643623" w:rsidRPr="00AB2354">
          <w:rPr>
            <w:rStyle w:val="Hyperlink"/>
            <w:rFonts w:ascii="Arial" w:hAnsi="Arial" w:cs="Arial"/>
            <w:b/>
            <w:bCs/>
            <w:sz w:val="24"/>
            <w:szCs w:val="24"/>
          </w:rPr>
          <w:t>ASHA Code of Ethics</w:t>
        </w:r>
      </w:hyperlink>
      <w:r w:rsidR="00370567" w:rsidRPr="00AB2354">
        <w:rPr>
          <w:rFonts w:ascii="Arial" w:hAnsi="Arial" w:cs="Arial"/>
          <w:sz w:val="24"/>
          <w:szCs w:val="24"/>
        </w:rPr>
        <w:t>, which set</w:t>
      </w:r>
      <w:r w:rsidR="004B7575" w:rsidRPr="00AB2354">
        <w:rPr>
          <w:rFonts w:ascii="Arial" w:hAnsi="Arial" w:cs="Arial"/>
          <w:sz w:val="24"/>
          <w:szCs w:val="24"/>
        </w:rPr>
        <w:t>s</w:t>
      </w:r>
      <w:r w:rsidR="00370567" w:rsidRPr="00AB2354">
        <w:rPr>
          <w:rFonts w:ascii="Arial" w:hAnsi="Arial" w:cs="Arial"/>
          <w:sz w:val="24"/>
          <w:szCs w:val="24"/>
        </w:rPr>
        <w:t xml:space="preserve"> forth the ethical principles and standards that are expected of audiologists</w:t>
      </w:r>
      <w:r w:rsidR="004B7575" w:rsidRPr="00AB2354">
        <w:rPr>
          <w:rFonts w:ascii="Arial" w:hAnsi="Arial" w:cs="Arial"/>
          <w:sz w:val="24"/>
          <w:szCs w:val="24"/>
        </w:rPr>
        <w:t xml:space="preserve"> and</w:t>
      </w:r>
      <w:r w:rsidR="00370567" w:rsidRPr="00AB2354">
        <w:rPr>
          <w:rFonts w:ascii="Arial" w:hAnsi="Arial" w:cs="Arial"/>
          <w:sz w:val="24"/>
          <w:szCs w:val="24"/>
        </w:rPr>
        <w:t xml:space="preserve"> speech-language pathologists, </w:t>
      </w:r>
      <w:r w:rsidR="004B7575" w:rsidRPr="00AB2354">
        <w:rPr>
          <w:rFonts w:ascii="Arial" w:hAnsi="Arial" w:cs="Arial"/>
          <w:sz w:val="24"/>
          <w:szCs w:val="24"/>
        </w:rPr>
        <w:t>including graduate students of these professions</w:t>
      </w:r>
      <w:r w:rsidR="00370567" w:rsidRPr="00AB2354">
        <w:rPr>
          <w:rFonts w:ascii="Arial" w:hAnsi="Arial" w:cs="Arial"/>
          <w:sz w:val="24"/>
          <w:szCs w:val="24"/>
        </w:rPr>
        <w:t>.</w:t>
      </w:r>
      <w:r w:rsidR="00370567" w:rsidRPr="00AB2354">
        <w:rPr>
          <w:rFonts w:ascii="Arial" w:hAnsi="Arial" w:cs="Arial"/>
          <w:i/>
          <w:sz w:val="24"/>
          <w:szCs w:val="24"/>
        </w:rPr>
        <w:t xml:space="preserve"> </w:t>
      </w:r>
      <w:r w:rsidR="004B7575" w:rsidRPr="00AB2354">
        <w:rPr>
          <w:rFonts w:ascii="Arial" w:hAnsi="Arial" w:cs="Arial"/>
          <w:iCs/>
          <w:sz w:val="24"/>
          <w:szCs w:val="24"/>
        </w:rPr>
        <w:t xml:space="preserve">I </w:t>
      </w:r>
      <w:r w:rsidR="002E5C6E" w:rsidRPr="00AB2354">
        <w:rPr>
          <w:rFonts w:ascii="Arial" w:hAnsi="Arial" w:cs="Arial"/>
          <w:iCs/>
          <w:sz w:val="24"/>
          <w:szCs w:val="24"/>
        </w:rPr>
        <w:t xml:space="preserve">understand that I </w:t>
      </w:r>
      <w:r w:rsidR="002E5C6E" w:rsidRPr="00AB2354">
        <w:rPr>
          <w:rFonts w:ascii="Arial" w:hAnsi="Arial" w:cs="Arial"/>
          <w:sz w:val="24"/>
          <w:szCs w:val="24"/>
        </w:rPr>
        <w:t xml:space="preserve">am required to abide by the Code of Ethics and should reference it as a framework and a guide for professional decision-making and conduct. I understand that I must </w:t>
      </w:r>
      <w:r w:rsidR="002E5C6E" w:rsidRPr="00AB2354">
        <w:rPr>
          <w:rFonts w:ascii="Arial" w:hAnsi="Arial" w:cs="Arial"/>
          <w:iCs/>
          <w:sz w:val="24"/>
          <w:szCs w:val="24"/>
        </w:rPr>
        <w:t>accurately identify myself as a student in clinical contexts and only engage in clinical service delivery under the supervision of an appropriately qualified and certified clinical instructor.</w:t>
      </w:r>
    </w:p>
    <w:p w14:paraId="52B72EB6" w14:textId="77777777" w:rsidR="00FE7309" w:rsidRPr="00AB2354" w:rsidRDefault="00FE7309" w:rsidP="00FE7309">
      <w:pPr>
        <w:tabs>
          <w:tab w:val="left" w:pos="720"/>
          <w:tab w:val="left" w:pos="10620"/>
        </w:tabs>
        <w:spacing w:after="0" w:line="276" w:lineRule="auto"/>
        <w:ind w:right="360"/>
        <w:jc w:val="right"/>
        <w:rPr>
          <w:rFonts w:ascii="Arial" w:hAnsi="Arial" w:cs="Arial"/>
          <w:sz w:val="20"/>
          <w:szCs w:val="20"/>
        </w:rPr>
      </w:pPr>
      <w:r w:rsidRPr="00AB2354">
        <w:rPr>
          <w:rFonts w:ascii="Arial" w:hAnsi="Arial" w:cs="Arial"/>
          <w:sz w:val="20"/>
          <w:szCs w:val="20"/>
        </w:rPr>
        <w:t>______________</w:t>
      </w:r>
    </w:p>
    <w:p w14:paraId="5887DF3F" w14:textId="77777777" w:rsidR="00FE7309" w:rsidRPr="00AB2354" w:rsidRDefault="00FE7309" w:rsidP="00FE7309">
      <w:pPr>
        <w:tabs>
          <w:tab w:val="left" w:pos="720"/>
        </w:tabs>
        <w:spacing w:after="0" w:line="276" w:lineRule="auto"/>
        <w:ind w:right="360"/>
        <w:jc w:val="right"/>
        <w:rPr>
          <w:rFonts w:ascii="Arial" w:hAnsi="Arial" w:cs="Arial"/>
          <w:sz w:val="20"/>
          <w:szCs w:val="20"/>
        </w:rPr>
      </w:pPr>
      <w:r w:rsidRPr="00AB2354">
        <w:rPr>
          <w:rFonts w:ascii="Arial" w:hAnsi="Arial" w:cs="Arial"/>
          <w:sz w:val="20"/>
          <w:szCs w:val="20"/>
        </w:rPr>
        <w:t>Student Initials</w:t>
      </w:r>
    </w:p>
    <w:p w14:paraId="77603F32" w14:textId="77777777" w:rsidR="00643623" w:rsidRPr="00AB2354" w:rsidRDefault="00643623" w:rsidP="00FE7309">
      <w:pPr>
        <w:tabs>
          <w:tab w:val="left" w:pos="720"/>
        </w:tabs>
        <w:spacing w:after="60" w:line="276" w:lineRule="auto"/>
        <w:ind w:left="90"/>
        <w:rPr>
          <w:rFonts w:ascii="Arial" w:hAnsi="Arial" w:cs="Arial"/>
          <w:sz w:val="24"/>
          <w:szCs w:val="24"/>
        </w:rPr>
      </w:pPr>
    </w:p>
    <w:p w14:paraId="5CB5E80D" w14:textId="77777777" w:rsidR="00CD6E70" w:rsidRPr="00AB2354" w:rsidRDefault="00CD6E70" w:rsidP="00CD6E70">
      <w:pPr>
        <w:spacing w:after="0"/>
        <w:contextualSpacing/>
        <w:rPr>
          <w:rFonts w:ascii="Arial" w:hAnsi="Arial" w:cs="Arial"/>
          <w:sz w:val="24"/>
          <w:szCs w:val="24"/>
        </w:rPr>
      </w:pPr>
    </w:p>
    <w:p w14:paraId="5324901E" w14:textId="77777777" w:rsidR="00CD6E70" w:rsidRPr="00AB2354" w:rsidRDefault="00CD6E70" w:rsidP="00CD6E70">
      <w:pPr>
        <w:spacing w:after="0"/>
        <w:contextualSpacing/>
        <w:rPr>
          <w:rFonts w:ascii="Arial" w:hAnsi="Arial" w:cs="Arial"/>
          <w:sz w:val="24"/>
          <w:szCs w:val="24"/>
        </w:rPr>
      </w:pPr>
    </w:p>
    <w:p w14:paraId="35152516" w14:textId="4994238C" w:rsidR="00FE7309" w:rsidRPr="00AB2354" w:rsidRDefault="00FE7309" w:rsidP="00CD6E70">
      <w:pPr>
        <w:spacing w:after="0"/>
        <w:contextualSpacing/>
        <w:rPr>
          <w:rFonts w:ascii="Arial" w:hAnsi="Arial" w:cs="Arial"/>
          <w:bCs/>
        </w:rPr>
      </w:pPr>
      <w:r w:rsidRPr="00AB2354">
        <w:rPr>
          <w:rFonts w:ascii="Arial" w:hAnsi="Arial" w:cs="Arial"/>
          <w:bCs/>
        </w:rPr>
        <w:t xml:space="preserve">____________________________         </w:t>
      </w:r>
      <w:r w:rsidRPr="00AB2354">
        <w:rPr>
          <w:rFonts w:ascii="Arial" w:hAnsi="Arial" w:cs="Arial"/>
          <w:bCs/>
        </w:rPr>
        <w:tab/>
        <w:t>_______________________________</w:t>
      </w:r>
      <w:r w:rsidRPr="00AB2354">
        <w:rPr>
          <w:rFonts w:ascii="Arial" w:hAnsi="Arial" w:cs="Arial"/>
          <w:bCs/>
        </w:rPr>
        <w:tab/>
        <w:t>__________</w:t>
      </w:r>
    </w:p>
    <w:p w14:paraId="073C91F7" w14:textId="529B75C2" w:rsidR="00FE7309" w:rsidRPr="00AB2354" w:rsidRDefault="00FE7309" w:rsidP="00CD6E70">
      <w:pPr>
        <w:spacing w:after="0"/>
        <w:contextualSpacing/>
        <w:rPr>
          <w:rFonts w:ascii="Arial" w:hAnsi="Arial" w:cs="Arial"/>
          <w:bCs/>
          <w:sz w:val="20"/>
          <w:szCs w:val="20"/>
        </w:rPr>
      </w:pPr>
      <w:r w:rsidRPr="00AB2354">
        <w:rPr>
          <w:rFonts w:ascii="Arial" w:hAnsi="Arial" w:cs="Arial"/>
          <w:bCs/>
          <w:sz w:val="24"/>
          <w:szCs w:val="24"/>
        </w:rPr>
        <w:t>Student Name</w:t>
      </w:r>
      <w:r w:rsidRPr="00AB2354">
        <w:rPr>
          <w:rFonts w:ascii="Arial" w:hAnsi="Arial" w:cs="Arial"/>
          <w:bCs/>
          <w:sz w:val="24"/>
          <w:szCs w:val="24"/>
        </w:rPr>
        <w:tab/>
      </w:r>
      <w:r w:rsidRPr="00AB2354">
        <w:rPr>
          <w:rFonts w:ascii="Arial" w:hAnsi="Arial" w:cs="Arial"/>
          <w:bCs/>
          <w:sz w:val="24"/>
          <w:szCs w:val="24"/>
        </w:rPr>
        <w:tab/>
      </w:r>
      <w:r w:rsidRPr="00AB2354">
        <w:rPr>
          <w:rFonts w:ascii="Arial" w:hAnsi="Arial" w:cs="Arial"/>
          <w:bCs/>
          <w:sz w:val="24"/>
          <w:szCs w:val="24"/>
        </w:rPr>
        <w:tab/>
      </w:r>
      <w:r w:rsidRPr="00AB2354">
        <w:rPr>
          <w:rFonts w:ascii="Arial" w:hAnsi="Arial" w:cs="Arial"/>
          <w:bCs/>
          <w:sz w:val="24"/>
          <w:szCs w:val="24"/>
        </w:rPr>
        <w:tab/>
        <w:t>Signature</w:t>
      </w:r>
      <w:r w:rsidRPr="00AB2354">
        <w:rPr>
          <w:rFonts w:ascii="Arial" w:hAnsi="Arial" w:cs="Arial"/>
          <w:bCs/>
          <w:sz w:val="24"/>
          <w:szCs w:val="24"/>
        </w:rPr>
        <w:tab/>
      </w:r>
      <w:r w:rsidRPr="00AB2354">
        <w:rPr>
          <w:rFonts w:ascii="Arial" w:hAnsi="Arial" w:cs="Arial"/>
          <w:bCs/>
          <w:sz w:val="24"/>
          <w:szCs w:val="24"/>
        </w:rPr>
        <w:tab/>
      </w:r>
      <w:r w:rsidRPr="00AB2354">
        <w:rPr>
          <w:rFonts w:ascii="Arial" w:hAnsi="Arial" w:cs="Arial"/>
          <w:bCs/>
          <w:sz w:val="24"/>
          <w:szCs w:val="24"/>
        </w:rPr>
        <w:tab/>
      </w:r>
      <w:r w:rsidRPr="00AB2354">
        <w:rPr>
          <w:rFonts w:ascii="Arial" w:hAnsi="Arial" w:cs="Arial"/>
          <w:bCs/>
          <w:sz w:val="24"/>
          <w:szCs w:val="24"/>
        </w:rPr>
        <w:tab/>
      </w:r>
      <w:r w:rsidRPr="00AB2354">
        <w:rPr>
          <w:rFonts w:ascii="Arial" w:hAnsi="Arial" w:cs="Arial"/>
          <w:bCs/>
          <w:sz w:val="24"/>
          <w:szCs w:val="24"/>
        </w:rPr>
        <w:tab/>
        <w:t>Date</w:t>
      </w:r>
    </w:p>
    <w:p w14:paraId="4457D8A0" w14:textId="77777777" w:rsidR="00CD6E70" w:rsidRPr="00AB2354" w:rsidRDefault="00CD6E70">
      <w:pPr>
        <w:rPr>
          <w:rFonts w:ascii="Arial" w:hAnsi="Arial" w:cs="Arial"/>
          <w:b/>
          <w:sz w:val="20"/>
          <w:szCs w:val="20"/>
        </w:rPr>
      </w:pPr>
    </w:p>
    <w:p w14:paraId="694C4BEB" w14:textId="77777777" w:rsidR="00CD6E70" w:rsidRPr="00AB2354" w:rsidRDefault="00CD6E70">
      <w:pPr>
        <w:rPr>
          <w:rFonts w:ascii="Arial" w:hAnsi="Arial" w:cs="Arial"/>
          <w:b/>
          <w:bCs/>
          <w:sz w:val="20"/>
          <w:szCs w:val="20"/>
        </w:rPr>
      </w:pPr>
    </w:p>
    <w:p w14:paraId="60C28518" w14:textId="75FA74FC" w:rsidR="00FE7309" w:rsidRPr="00AB2354" w:rsidRDefault="00CD6E70">
      <w:pPr>
        <w:rPr>
          <w:rFonts w:ascii="Arial" w:hAnsi="Arial" w:cs="Arial"/>
          <w:b/>
          <w:sz w:val="20"/>
          <w:szCs w:val="20"/>
        </w:rPr>
      </w:pPr>
      <w:r w:rsidRPr="00AB2354">
        <w:rPr>
          <w:rFonts w:ascii="Arial" w:hAnsi="Arial" w:cs="Arial"/>
          <w:b/>
          <w:bCs/>
          <w:sz w:val="20"/>
          <w:szCs w:val="20"/>
        </w:rPr>
        <w:t xml:space="preserve">Original: </w:t>
      </w:r>
      <w:r w:rsidRPr="00AB2354">
        <w:rPr>
          <w:rFonts w:ascii="Arial" w:hAnsi="Arial" w:cs="Arial"/>
          <w:sz w:val="20"/>
          <w:szCs w:val="20"/>
        </w:rPr>
        <w:t>Academic Programs Coordinator, Student File</w:t>
      </w:r>
      <w:r w:rsidRPr="00AB2354">
        <w:rPr>
          <w:rFonts w:ascii="Arial" w:hAnsi="Arial" w:cs="Arial"/>
          <w:b/>
          <w:bCs/>
          <w:sz w:val="20"/>
          <w:szCs w:val="20"/>
        </w:rPr>
        <w:br/>
        <w:t>Copies:</w:t>
      </w:r>
      <w:r w:rsidRPr="00AB2354">
        <w:rPr>
          <w:rFonts w:ascii="Arial" w:hAnsi="Arial" w:cs="Arial"/>
          <w:sz w:val="20"/>
          <w:szCs w:val="20"/>
        </w:rPr>
        <w:t xml:space="preserve"> Academic Advisor</w:t>
      </w:r>
      <w:r w:rsidR="00FE7309" w:rsidRPr="00AB2354">
        <w:rPr>
          <w:rFonts w:ascii="Arial" w:hAnsi="Arial" w:cs="Arial"/>
          <w:b/>
          <w:sz w:val="20"/>
          <w:szCs w:val="20"/>
        </w:rPr>
        <w:br w:type="page"/>
      </w:r>
    </w:p>
    <w:p w14:paraId="3997AA4A" w14:textId="00287324" w:rsidR="00651EE9" w:rsidRPr="00AB2354" w:rsidRDefault="003D5B8A" w:rsidP="00DF59FD">
      <w:pPr>
        <w:spacing w:after="0"/>
        <w:ind w:left="1260"/>
        <w:rPr>
          <w:rFonts w:ascii="Arial" w:eastAsia="Times New Roman" w:hAnsi="Arial" w:cs="Arial"/>
          <w:b/>
          <w:bCs/>
          <w:sz w:val="36"/>
          <w:szCs w:val="36"/>
          <w:lang w:bidi="en-US"/>
        </w:rPr>
      </w:pPr>
      <w:r w:rsidRPr="00AB2354">
        <w:rPr>
          <w:rFonts w:ascii="Arial" w:hAnsi="Arial" w:cs="Arial"/>
          <w:noProof/>
          <w:sz w:val="48"/>
          <w:szCs w:val="48"/>
        </w:rPr>
        <w:lastRenderedPageBreak/>
        <w:drawing>
          <wp:anchor distT="0" distB="0" distL="114300" distR="114300" simplePos="0" relativeHeight="251658240" behindDoc="0" locked="0" layoutInCell="1" allowOverlap="1" wp14:anchorId="05FC1993" wp14:editId="336DBE59">
            <wp:simplePos x="0" y="0"/>
            <wp:positionH relativeFrom="column">
              <wp:posOffset>13970</wp:posOffset>
            </wp:positionH>
            <wp:positionV relativeFrom="paragraph">
              <wp:posOffset>-83006</wp:posOffset>
            </wp:positionV>
            <wp:extent cx="685800" cy="685800"/>
            <wp:effectExtent l="0" t="0" r="0" b="0"/>
            <wp:wrapNone/>
            <wp:docPr id="9" name="Picture 9" descr="P106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1068#y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0026446B" w:rsidRPr="00AB2354">
        <w:rPr>
          <w:rFonts w:ascii="Arial" w:eastAsia="Times New Roman" w:hAnsi="Arial" w:cs="Arial"/>
          <w:b/>
          <w:bCs/>
          <w:sz w:val="36"/>
          <w:szCs w:val="36"/>
          <w:lang w:bidi="en-US"/>
        </w:rPr>
        <w:t xml:space="preserve">CSD M.A. Degree </w:t>
      </w:r>
    </w:p>
    <w:p w14:paraId="5C24419D" w14:textId="2EA64952" w:rsidR="0077539D" w:rsidRPr="00AB2354" w:rsidRDefault="0077539D" w:rsidP="00DF59FD">
      <w:pPr>
        <w:pStyle w:val="Heading1"/>
        <w:spacing w:before="0"/>
        <w:ind w:left="1260"/>
        <w:rPr>
          <w:rFonts w:ascii="Arial" w:hAnsi="Arial" w:cs="Arial"/>
          <w:b/>
          <w:bCs/>
          <w:color w:val="auto"/>
          <w:sz w:val="36"/>
          <w:szCs w:val="36"/>
        </w:rPr>
      </w:pPr>
      <w:bookmarkStart w:id="160" w:name="_Toc146830077"/>
      <w:r w:rsidRPr="00AB2354">
        <w:rPr>
          <w:rFonts w:ascii="Arial" w:hAnsi="Arial" w:cs="Arial"/>
          <w:b/>
          <w:bCs/>
          <w:color w:val="auto"/>
          <w:sz w:val="36"/>
          <w:szCs w:val="36"/>
        </w:rPr>
        <w:t>Prerequisite</w:t>
      </w:r>
      <w:r w:rsidR="007B0A59" w:rsidRPr="00AB2354">
        <w:rPr>
          <w:rFonts w:ascii="Arial" w:hAnsi="Arial" w:cs="Arial"/>
          <w:b/>
          <w:bCs/>
          <w:color w:val="auto"/>
          <w:sz w:val="36"/>
          <w:szCs w:val="36"/>
        </w:rPr>
        <w:t>s</w:t>
      </w:r>
      <w:r w:rsidRPr="00AB2354">
        <w:rPr>
          <w:rFonts w:ascii="Arial" w:hAnsi="Arial" w:cs="Arial"/>
          <w:b/>
          <w:bCs/>
          <w:color w:val="auto"/>
          <w:sz w:val="36"/>
          <w:szCs w:val="36"/>
        </w:rPr>
        <w:t xml:space="preserve"> Review</w:t>
      </w:r>
      <w:bookmarkEnd w:id="160"/>
    </w:p>
    <w:p w14:paraId="56D897F6" w14:textId="77777777" w:rsidR="0026446B" w:rsidRPr="00AB2354" w:rsidRDefault="0026446B" w:rsidP="00DF59FD">
      <w:pPr>
        <w:spacing w:after="0"/>
        <w:ind w:left="1260"/>
        <w:rPr>
          <w:rFonts w:ascii="Arial" w:hAnsi="Arial" w:cs="Arial"/>
          <w:b/>
          <w:bCs/>
          <w:sz w:val="36"/>
          <w:szCs w:val="36"/>
        </w:rPr>
      </w:pPr>
    </w:p>
    <w:p w14:paraId="21D44401" w14:textId="77777777" w:rsidR="003D5B8A" w:rsidRPr="00AB2354" w:rsidRDefault="003D5B8A" w:rsidP="00DF59FD">
      <w:pPr>
        <w:spacing w:before="120" w:after="0"/>
        <w:rPr>
          <w:rFonts w:ascii="Arial" w:hAnsi="Arial" w:cs="Arial"/>
        </w:rPr>
      </w:pPr>
      <w:r w:rsidRPr="00AB2354">
        <w:rPr>
          <w:rFonts w:ascii="Arial" w:hAnsi="Arial" w:cs="Arial"/>
        </w:rPr>
        <w:t>Name: ____________________________________</w:t>
      </w:r>
      <w:r w:rsidRPr="00AB2354">
        <w:rPr>
          <w:rFonts w:ascii="Arial" w:hAnsi="Arial" w:cs="Arial"/>
        </w:rPr>
        <w:tab/>
        <w:t>Advisor: ________________________</w:t>
      </w:r>
    </w:p>
    <w:p w14:paraId="67418CF0" w14:textId="77777777" w:rsidR="003D5B8A" w:rsidRPr="00AB2354" w:rsidRDefault="003D5B8A" w:rsidP="00DF59FD">
      <w:pPr>
        <w:spacing w:after="0"/>
        <w:rPr>
          <w:rFonts w:ascii="Arial" w:hAnsi="Arial" w:cs="Arial"/>
        </w:rPr>
      </w:pPr>
    </w:p>
    <w:p w14:paraId="6A109AB5" w14:textId="77777777" w:rsidR="00651EE9" w:rsidRPr="00AB2354" w:rsidRDefault="00651EE9" w:rsidP="00DF59FD">
      <w:pPr>
        <w:spacing w:after="0"/>
        <w:rPr>
          <w:rFonts w:ascii="Arial" w:hAnsi="Arial" w:cs="Arial"/>
        </w:rPr>
      </w:pPr>
    </w:p>
    <w:p w14:paraId="58C8C454" w14:textId="7FEE59DD" w:rsidR="003D5B8A" w:rsidRPr="00AB2354" w:rsidRDefault="003D5B8A" w:rsidP="00DF59FD">
      <w:pPr>
        <w:spacing w:after="0"/>
        <w:rPr>
          <w:rFonts w:ascii="Arial" w:hAnsi="Arial" w:cs="Arial"/>
        </w:rPr>
      </w:pPr>
      <w:r w:rsidRPr="00AB2354">
        <w:rPr>
          <w:rFonts w:ascii="Arial" w:hAnsi="Arial" w:cs="Arial"/>
        </w:rPr>
        <w:t>Undergraduate Program: ____________________</w:t>
      </w:r>
      <w:r w:rsidR="00B55622" w:rsidRPr="00AB2354">
        <w:rPr>
          <w:rFonts w:ascii="Arial" w:hAnsi="Arial" w:cs="Arial"/>
        </w:rPr>
        <w:t>__</w:t>
      </w:r>
      <w:r w:rsidR="00B55622" w:rsidRPr="00AB2354">
        <w:rPr>
          <w:rFonts w:ascii="Arial" w:hAnsi="Arial" w:cs="Arial"/>
        </w:rPr>
        <w:tab/>
      </w:r>
      <w:r w:rsidRPr="00AB2354">
        <w:rPr>
          <w:rFonts w:ascii="Arial" w:hAnsi="Arial" w:cs="Arial"/>
        </w:rPr>
        <w:t xml:space="preserve">Date of </w:t>
      </w:r>
      <w:r w:rsidR="00AE4A3B" w:rsidRPr="00AB2354">
        <w:rPr>
          <w:rFonts w:ascii="Arial" w:hAnsi="Arial" w:cs="Arial"/>
        </w:rPr>
        <w:t>M.A.</w:t>
      </w:r>
      <w:r w:rsidRPr="00AB2354">
        <w:rPr>
          <w:rFonts w:ascii="Arial" w:hAnsi="Arial" w:cs="Arial"/>
        </w:rPr>
        <w:t xml:space="preserve"> Program Start: _________</w:t>
      </w:r>
    </w:p>
    <w:p w14:paraId="2920AEFF" w14:textId="77777777" w:rsidR="003D5B8A" w:rsidRPr="00AB2354" w:rsidRDefault="003D5B8A" w:rsidP="00DF59FD">
      <w:pPr>
        <w:spacing w:after="0"/>
        <w:rPr>
          <w:rFonts w:ascii="Arial" w:hAnsi="Arial" w:cs="Arial"/>
        </w:rPr>
      </w:pPr>
    </w:p>
    <w:p w14:paraId="7B5F2A37" w14:textId="77777777" w:rsidR="002F1D55" w:rsidRPr="00AB2354" w:rsidRDefault="002F1D55" w:rsidP="00DF59FD">
      <w:pPr>
        <w:pStyle w:val="ListParagraph"/>
        <w:spacing w:after="0"/>
        <w:ind w:left="0"/>
        <w:rPr>
          <w:rFonts w:ascii="Arial" w:hAnsi="Arial" w:cs="Arial"/>
          <w:b/>
          <w:bCs/>
        </w:rPr>
      </w:pPr>
    </w:p>
    <w:p w14:paraId="338D062C" w14:textId="0681E9C5" w:rsidR="003D5B8A" w:rsidRPr="00AB2354" w:rsidRDefault="00977B8A" w:rsidP="00DF59FD">
      <w:pPr>
        <w:pStyle w:val="ListParagraph"/>
        <w:spacing w:after="0"/>
        <w:ind w:left="0"/>
        <w:rPr>
          <w:rFonts w:ascii="Arial" w:hAnsi="Arial" w:cs="Arial"/>
          <w:b/>
          <w:bCs/>
        </w:rPr>
      </w:pPr>
      <w:r w:rsidRPr="00AB2354">
        <w:rPr>
          <w:rFonts w:ascii="Arial" w:hAnsi="Arial" w:cs="Arial"/>
          <w:b/>
          <w:bCs/>
        </w:rPr>
        <w:t>Part 1: ASHA Academic Coursework Requirements</w:t>
      </w:r>
    </w:p>
    <w:tbl>
      <w:tblPr>
        <w:tblStyle w:val="TableGrid"/>
        <w:tblW w:w="10225" w:type="dxa"/>
        <w:tblInd w:w="-5" w:type="dxa"/>
        <w:tblLook w:val="04A0" w:firstRow="1" w:lastRow="0" w:firstColumn="1" w:lastColumn="0" w:noHBand="0" w:noVBand="1"/>
      </w:tblPr>
      <w:tblGrid>
        <w:gridCol w:w="3019"/>
        <w:gridCol w:w="2916"/>
        <w:gridCol w:w="3148"/>
        <w:gridCol w:w="1142"/>
      </w:tblGrid>
      <w:tr w:rsidR="001B0499" w:rsidRPr="00AB2354" w14:paraId="1FB9089F" w14:textId="77777777" w:rsidTr="00977B8A">
        <w:trPr>
          <w:trHeight w:val="683"/>
        </w:trPr>
        <w:tc>
          <w:tcPr>
            <w:tcW w:w="3019" w:type="dxa"/>
            <w:tcBorders>
              <w:top w:val="single" w:sz="8" w:space="0" w:color="auto"/>
            </w:tcBorders>
            <w:shd w:val="clear" w:color="auto" w:fill="18453B"/>
            <w:vAlign w:val="center"/>
          </w:tcPr>
          <w:p w14:paraId="44329063" w14:textId="77777777" w:rsidR="001B0499" w:rsidRPr="00AB2354" w:rsidRDefault="001B0499" w:rsidP="00DF59FD">
            <w:pPr>
              <w:spacing w:after="0"/>
              <w:contextualSpacing/>
              <w:rPr>
                <w:rFonts w:ascii="Arial" w:hAnsi="Arial" w:cs="Arial"/>
                <w:b/>
                <w:bCs/>
              </w:rPr>
            </w:pPr>
            <w:r w:rsidRPr="00AB2354">
              <w:rPr>
                <w:rFonts w:ascii="Arial" w:hAnsi="Arial" w:cs="Arial"/>
                <w:b/>
                <w:bCs/>
              </w:rPr>
              <w:t xml:space="preserve">ASHA </w:t>
            </w:r>
            <w:r w:rsidRPr="00AB2354">
              <w:rPr>
                <w:rFonts w:ascii="Arial" w:hAnsi="Arial" w:cs="Arial"/>
                <w:b/>
                <w:bCs/>
              </w:rPr>
              <w:br/>
            </w:r>
            <w:r w:rsidRPr="00AB2354">
              <w:rPr>
                <w:rFonts w:ascii="Arial" w:hAnsi="Arial" w:cs="Arial"/>
                <w:b/>
                <w:bCs/>
                <w:sz w:val="21"/>
                <w:szCs w:val="21"/>
              </w:rPr>
              <w:t>Requirement</w:t>
            </w:r>
          </w:p>
        </w:tc>
        <w:tc>
          <w:tcPr>
            <w:tcW w:w="2916" w:type="dxa"/>
            <w:tcBorders>
              <w:top w:val="single" w:sz="8" w:space="0" w:color="auto"/>
            </w:tcBorders>
            <w:shd w:val="clear" w:color="auto" w:fill="18453B"/>
            <w:vAlign w:val="center"/>
          </w:tcPr>
          <w:p w14:paraId="62569B10" w14:textId="77777777" w:rsidR="001B0499" w:rsidRPr="00AB2354" w:rsidRDefault="001B0499" w:rsidP="00DF59FD">
            <w:pPr>
              <w:spacing w:after="0"/>
              <w:contextualSpacing/>
              <w:rPr>
                <w:rFonts w:ascii="Arial" w:hAnsi="Arial" w:cs="Arial"/>
                <w:b/>
                <w:bCs/>
              </w:rPr>
            </w:pPr>
            <w:r w:rsidRPr="00AB2354">
              <w:rPr>
                <w:rFonts w:ascii="Arial" w:hAnsi="Arial" w:cs="Arial"/>
                <w:b/>
                <w:bCs/>
                <w:sz w:val="20"/>
                <w:szCs w:val="18"/>
              </w:rPr>
              <w:t>University</w:t>
            </w:r>
          </w:p>
        </w:tc>
        <w:tc>
          <w:tcPr>
            <w:tcW w:w="3148" w:type="dxa"/>
            <w:tcBorders>
              <w:top w:val="single" w:sz="8" w:space="0" w:color="auto"/>
            </w:tcBorders>
            <w:shd w:val="clear" w:color="auto" w:fill="18453B"/>
            <w:vAlign w:val="center"/>
          </w:tcPr>
          <w:p w14:paraId="2F87A8F4" w14:textId="77777777" w:rsidR="001B0499" w:rsidRPr="00AB2354" w:rsidRDefault="001B0499" w:rsidP="00DF59FD">
            <w:pPr>
              <w:spacing w:after="0"/>
              <w:contextualSpacing/>
              <w:rPr>
                <w:rFonts w:ascii="Arial" w:hAnsi="Arial" w:cs="Arial"/>
                <w:b/>
                <w:bCs/>
              </w:rPr>
            </w:pPr>
            <w:r w:rsidRPr="00AB2354">
              <w:rPr>
                <w:rFonts w:ascii="Arial" w:hAnsi="Arial" w:cs="Arial"/>
                <w:b/>
                <w:bCs/>
              </w:rPr>
              <w:t>Course(s)</w:t>
            </w:r>
          </w:p>
        </w:tc>
        <w:tc>
          <w:tcPr>
            <w:tcW w:w="1142" w:type="dxa"/>
            <w:tcBorders>
              <w:top w:val="single" w:sz="8" w:space="0" w:color="auto"/>
            </w:tcBorders>
            <w:shd w:val="clear" w:color="auto" w:fill="18453B"/>
            <w:vAlign w:val="center"/>
          </w:tcPr>
          <w:p w14:paraId="026960F3" w14:textId="77777777" w:rsidR="001B0499" w:rsidRPr="00AB2354" w:rsidRDefault="001B0499" w:rsidP="00DF59FD">
            <w:pPr>
              <w:spacing w:after="0"/>
              <w:contextualSpacing/>
              <w:rPr>
                <w:rFonts w:ascii="Arial" w:hAnsi="Arial" w:cs="Arial"/>
                <w:b/>
                <w:bCs/>
              </w:rPr>
            </w:pPr>
            <w:r w:rsidRPr="00AB2354">
              <w:rPr>
                <w:rFonts w:ascii="Arial" w:hAnsi="Arial" w:cs="Arial"/>
                <w:b/>
                <w:bCs/>
              </w:rPr>
              <w:t>Credits</w:t>
            </w:r>
          </w:p>
        </w:tc>
      </w:tr>
      <w:tr w:rsidR="001B0499" w:rsidRPr="00AB2354" w14:paraId="5DF8BCC5" w14:textId="77777777" w:rsidTr="00977B8A">
        <w:trPr>
          <w:trHeight w:val="683"/>
        </w:trPr>
        <w:tc>
          <w:tcPr>
            <w:tcW w:w="3019" w:type="dxa"/>
            <w:vAlign w:val="center"/>
          </w:tcPr>
          <w:p w14:paraId="188C740A" w14:textId="77777777" w:rsidR="001B0499" w:rsidRPr="00AB2354" w:rsidRDefault="001B0499" w:rsidP="00DF59FD">
            <w:pPr>
              <w:spacing w:after="0"/>
              <w:contextualSpacing/>
              <w:rPr>
                <w:rFonts w:ascii="Arial" w:hAnsi="Arial" w:cs="Arial"/>
                <w:b/>
                <w:bCs/>
                <w:sz w:val="20"/>
                <w:szCs w:val="20"/>
              </w:rPr>
            </w:pPr>
            <w:r w:rsidRPr="00AB2354">
              <w:rPr>
                <w:rFonts w:ascii="Arial" w:hAnsi="Arial" w:cs="Arial"/>
                <w:b/>
                <w:bCs/>
                <w:sz w:val="20"/>
                <w:szCs w:val="20"/>
              </w:rPr>
              <w:t>a. Math/Statistics</w:t>
            </w:r>
          </w:p>
        </w:tc>
        <w:tc>
          <w:tcPr>
            <w:tcW w:w="2916" w:type="dxa"/>
            <w:vAlign w:val="center"/>
          </w:tcPr>
          <w:p w14:paraId="0EC7DE12" w14:textId="77777777" w:rsidR="001B0499" w:rsidRPr="00AB2354" w:rsidRDefault="001B0499" w:rsidP="00DF59FD">
            <w:pPr>
              <w:spacing w:after="0"/>
              <w:contextualSpacing/>
              <w:rPr>
                <w:rFonts w:ascii="Arial" w:hAnsi="Arial" w:cs="Arial"/>
                <w:b/>
                <w:bCs/>
                <w:sz w:val="20"/>
                <w:szCs w:val="20"/>
              </w:rPr>
            </w:pPr>
          </w:p>
        </w:tc>
        <w:tc>
          <w:tcPr>
            <w:tcW w:w="3148" w:type="dxa"/>
            <w:vAlign w:val="center"/>
          </w:tcPr>
          <w:p w14:paraId="249F1934" w14:textId="77777777" w:rsidR="001B0499" w:rsidRPr="00AB2354" w:rsidRDefault="001B0499" w:rsidP="00DF59FD">
            <w:pPr>
              <w:spacing w:after="0"/>
              <w:contextualSpacing/>
              <w:rPr>
                <w:rFonts w:ascii="Arial" w:hAnsi="Arial" w:cs="Arial"/>
                <w:b/>
                <w:bCs/>
                <w:sz w:val="20"/>
                <w:szCs w:val="20"/>
              </w:rPr>
            </w:pPr>
          </w:p>
        </w:tc>
        <w:tc>
          <w:tcPr>
            <w:tcW w:w="1142" w:type="dxa"/>
            <w:vAlign w:val="center"/>
          </w:tcPr>
          <w:p w14:paraId="0696B05E" w14:textId="77777777" w:rsidR="001B0499" w:rsidRPr="00AB2354" w:rsidRDefault="001B0499" w:rsidP="00DF59FD">
            <w:pPr>
              <w:spacing w:after="0"/>
              <w:contextualSpacing/>
              <w:rPr>
                <w:rFonts w:ascii="Arial" w:hAnsi="Arial" w:cs="Arial"/>
                <w:b/>
                <w:bCs/>
                <w:sz w:val="20"/>
                <w:szCs w:val="20"/>
              </w:rPr>
            </w:pPr>
          </w:p>
        </w:tc>
      </w:tr>
      <w:tr w:rsidR="001B0499" w:rsidRPr="00AB2354" w14:paraId="6E038323" w14:textId="77777777" w:rsidTr="00977B8A">
        <w:trPr>
          <w:trHeight w:val="683"/>
        </w:trPr>
        <w:tc>
          <w:tcPr>
            <w:tcW w:w="3019" w:type="dxa"/>
            <w:vAlign w:val="center"/>
          </w:tcPr>
          <w:p w14:paraId="2A6EBB5E" w14:textId="77777777" w:rsidR="001B0499" w:rsidRPr="00AB2354" w:rsidRDefault="001B0499" w:rsidP="00DF59FD">
            <w:pPr>
              <w:spacing w:after="0"/>
              <w:contextualSpacing/>
              <w:rPr>
                <w:rFonts w:ascii="Arial" w:hAnsi="Arial" w:cs="Arial"/>
                <w:b/>
                <w:bCs/>
                <w:sz w:val="20"/>
                <w:szCs w:val="20"/>
              </w:rPr>
            </w:pPr>
            <w:r w:rsidRPr="00AB2354">
              <w:rPr>
                <w:rFonts w:ascii="Arial" w:hAnsi="Arial" w:cs="Arial"/>
                <w:b/>
                <w:bCs/>
                <w:sz w:val="20"/>
                <w:szCs w:val="20"/>
              </w:rPr>
              <w:t>b. Biological Sciences</w:t>
            </w:r>
          </w:p>
        </w:tc>
        <w:tc>
          <w:tcPr>
            <w:tcW w:w="2916" w:type="dxa"/>
            <w:vAlign w:val="center"/>
          </w:tcPr>
          <w:p w14:paraId="0673043F" w14:textId="77777777" w:rsidR="001B0499" w:rsidRPr="00AB2354" w:rsidRDefault="001B0499" w:rsidP="00DF59FD">
            <w:pPr>
              <w:spacing w:after="0"/>
              <w:contextualSpacing/>
              <w:rPr>
                <w:rFonts w:ascii="Arial" w:hAnsi="Arial" w:cs="Arial"/>
                <w:b/>
                <w:bCs/>
                <w:sz w:val="20"/>
                <w:szCs w:val="20"/>
              </w:rPr>
            </w:pPr>
          </w:p>
        </w:tc>
        <w:tc>
          <w:tcPr>
            <w:tcW w:w="3148" w:type="dxa"/>
            <w:vAlign w:val="center"/>
          </w:tcPr>
          <w:p w14:paraId="05768FF9" w14:textId="77777777" w:rsidR="001B0499" w:rsidRPr="00AB2354" w:rsidRDefault="001B0499" w:rsidP="00DF59FD">
            <w:pPr>
              <w:spacing w:after="0"/>
              <w:contextualSpacing/>
              <w:rPr>
                <w:rFonts w:ascii="Arial" w:hAnsi="Arial" w:cs="Arial"/>
                <w:b/>
                <w:bCs/>
                <w:sz w:val="20"/>
                <w:szCs w:val="20"/>
              </w:rPr>
            </w:pPr>
          </w:p>
        </w:tc>
        <w:tc>
          <w:tcPr>
            <w:tcW w:w="1142" w:type="dxa"/>
            <w:vAlign w:val="center"/>
          </w:tcPr>
          <w:p w14:paraId="307E07F1" w14:textId="77777777" w:rsidR="001B0499" w:rsidRPr="00AB2354" w:rsidRDefault="001B0499" w:rsidP="00DF59FD">
            <w:pPr>
              <w:spacing w:after="0"/>
              <w:contextualSpacing/>
              <w:rPr>
                <w:rFonts w:ascii="Arial" w:hAnsi="Arial" w:cs="Arial"/>
                <w:b/>
                <w:bCs/>
                <w:sz w:val="20"/>
                <w:szCs w:val="20"/>
              </w:rPr>
            </w:pPr>
          </w:p>
        </w:tc>
      </w:tr>
      <w:tr w:rsidR="001B0499" w:rsidRPr="00AB2354" w14:paraId="00DF858F" w14:textId="77777777" w:rsidTr="00977B8A">
        <w:trPr>
          <w:trHeight w:val="683"/>
        </w:trPr>
        <w:tc>
          <w:tcPr>
            <w:tcW w:w="3019" w:type="dxa"/>
            <w:tcBorders>
              <w:bottom w:val="single" w:sz="4" w:space="0" w:color="auto"/>
            </w:tcBorders>
            <w:vAlign w:val="center"/>
          </w:tcPr>
          <w:p w14:paraId="17CAC6B6" w14:textId="77777777" w:rsidR="001B0499" w:rsidRPr="00AB2354" w:rsidRDefault="001B0499" w:rsidP="00DF59FD">
            <w:pPr>
              <w:spacing w:after="0"/>
              <w:contextualSpacing/>
              <w:rPr>
                <w:rFonts w:ascii="Arial" w:hAnsi="Arial" w:cs="Arial"/>
                <w:b/>
                <w:bCs/>
                <w:sz w:val="20"/>
                <w:szCs w:val="20"/>
              </w:rPr>
            </w:pPr>
            <w:r w:rsidRPr="00AB2354">
              <w:rPr>
                <w:rFonts w:ascii="Arial" w:hAnsi="Arial" w:cs="Arial"/>
                <w:b/>
                <w:bCs/>
                <w:sz w:val="20"/>
                <w:szCs w:val="20"/>
              </w:rPr>
              <w:t>c. Physical Sciences</w:t>
            </w:r>
          </w:p>
        </w:tc>
        <w:tc>
          <w:tcPr>
            <w:tcW w:w="2916" w:type="dxa"/>
            <w:tcBorders>
              <w:bottom w:val="single" w:sz="4" w:space="0" w:color="auto"/>
            </w:tcBorders>
            <w:vAlign w:val="center"/>
          </w:tcPr>
          <w:p w14:paraId="03840996" w14:textId="77777777" w:rsidR="001B0499" w:rsidRPr="00AB2354" w:rsidRDefault="001B0499" w:rsidP="00DF59FD">
            <w:pPr>
              <w:spacing w:after="0"/>
              <w:contextualSpacing/>
              <w:rPr>
                <w:rFonts w:ascii="Arial" w:hAnsi="Arial" w:cs="Arial"/>
                <w:b/>
                <w:bCs/>
                <w:sz w:val="20"/>
                <w:szCs w:val="20"/>
              </w:rPr>
            </w:pPr>
          </w:p>
        </w:tc>
        <w:tc>
          <w:tcPr>
            <w:tcW w:w="3148" w:type="dxa"/>
            <w:tcBorders>
              <w:bottom w:val="single" w:sz="4" w:space="0" w:color="auto"/>
            </w:tcBorders>
            <w:vAlign w:val="center"/>
          </w:tcPr>
          <w:p w14:paraId="7B706806" w14:textId="77777777" w:rsidR="001B0499" w:rsidRPr="00AB2354" w:rsidRDefault="001B0499" w:rsidP="00DF59FD">
            <w:pPr>
              <w:spacing w:after="0"/>
              <w:contextualSpacing/>
              <w:rPr>
                <w:rFonts w:ascii="Arial" w:hAnsi="Arial" w:cs="Arial"/>
                <w:b/>
                <w:bCs/>
                <w:sz w:val="20"/>
                <w:szCs w:val="20"/>
              </w:rPr>
            </w:pPr>
          </w:p>
        </w:tc>
        <w:tc>
          <w:tcPr>
            <w:tcW w:w="1142" w:type="dxa"/>
            <w:vAlign w:val="center"/>
          </w:tcPr>
          <w:p w14:paraId="2253B8A6" w14:textId="77777777" w:rsidR="001B0499" w:rsidRPr="00AB2354" w:rsidRDefault="001B0499" w:rsidP="00DF59FD">
            <w:pPr>
              <w:spacing w:after="0"/>
              <w:contextualSpacing/>
              <w:rPr>
                <w:rFonts w:ascii="Arial" w:hAnsi="Arial" w:cs="Arial"/>
                <w:b/>
                <w:bCs/>
                <w:sz w:val="20"/>
                <w:szCs w:val="20"/>
              </w:rPr>
            </w:pPr>
          </w:p>
        </w:tc>
      </w:tr>
      <w:tr w:rsidR="001B0499" w:rsidRPr="00AB2354" w14:paraId="7D668FFA" w14:textId="77777777" w:rsidTr="00977B8A">
        <w:trPr>
          <w:trHeight w:val="683"/>
        </w:trPr>
        <w:tc>
          <w:tcPr>
            <w:tcW w:w="3019" w:type="dxa"/>
            <w:tcBorders>
              <w:bottom w:val="single" w:sz="4" w:space="0" w:color="auto"/>
            </w:tcBorders>
            <w:vAlign w:val="center"/>
          </w:tcPr>
          <w:p w14:paraId="1A137CD8" w14:textId="77777777" w:rsidR="001B0499" w:rsidRPr="00AB2354" w:rsidRDefault="001B0499" w:rsidP="00DF59FD">
            <w:pPr>
              <w:spacing w:after="0"/>
              <w:contextualSpacing/>
              <w:rPr>
                <w:rFonts w:ascii="Arial" w:hAnsi="Arial" w:cs="Arial"/>
                <w:b/>
                <w:bCs/>
                <w:sz w:val="20"/>
                <w:szCs w:val="20"/>
              </w:rPr>
            </w:pPr>
            <w:r w:rsidRPr="00AB2354">
              <w:rPr>
                <w:rFonts w:ascii="Arial" w:hAnsi="Arial" w:cs="Arial"/>
                <w:b/>
                <w:bCs/>
                <w:sz w:val="20"/>
                <w:szCs w:val="20"/>
              </w:rPr>
              <w:t>d. Behavioral Sciences</w:t>
            </w:r>
          </w:p>
        </w:tc>
        <w:tc>
          <w:tcPr>
            <w:tcW w:w="2916" w:type="dxa"/>
            <w:tcBorders>
              <w:bottom w:val="single" w:sz="4" w:space="0" w:color="auto"/>
            </w:tcBorders>
            <w:vAlign w:val="center"/>
          </w:tcPr>
          <w:p w14:paraId="0B2267C3" w14:textId="77777777" w:rsidR="001B0499" w:rsidRPr="00AB2354" w:rsidRDefault="001B0499" w:rsidP="00DF59FD">
            <w:pPr>
              <w:spacing w:after="0"/>
              <w:contextualSpacing/>
              <w:rPr>
                <w:rFonts w:ascii="Arial" w:hAnsi="Arial" w:cs="Arial"/>
                <w:b/>
                <w:bCs/>
                <w:sz w:val="20"/>
                <w:szCs w:val="20"/>
              </w:rPr>
            </w:pPr>
          </w:p>
        </w:tc>
        <w:tc>
          <w:tcPr>
            <w:tcW w:w="3148" w:type="dxa"/>
            <w:tcBorders>
              <w:bottom w:val="single" w:sz="4" w:space="0" w:color="auto"/>
            </w:tcBorders>
            <w:vAlign w:val="center"/>
          </w:tcPr>
          <w:p w14:paraId="41F3681A" w14:textId="77777777" w:rsidR="001B0499" w:rsidRPr="00AB2354" w:rsidRDefault="001B0499" w:rsidP="00DF59FD">
            <w:pPr>
              <w:spacing w:after="0"/>
              <w:contextualSpacing/>
              <w:rPr>
                <w:rFonts w:ascii="Arial" w:hAnsi="Arial" w:cs="Arial"/>
                <w:b/>
                <w:bCs/>
                <w:sz w:val="20"/>
                <w:szCs w:val="20"/>
              </w:rPr>
            </w:pPr>
          </w:p>
        </w:tc>
        <w:tc>
          <w:tcPr>
            <w:tcW w:w="1142" w:type="dxa"/>
            <w:tcBorders>
              <w:bottom w:val="single" w:sz="4" w:space="0" w:color="auto"/>
            </w:tcBorders>
            <w:vAlign w:val="center"/>
          </w:tcPr>
          <w:p w14:paraId="31ED7321" w14:textId="77777777" w:rsidR="001B0499" w:rsidRPr="00AB2354" w:rsidRDefault="001B0499" w:rsidP="00DF59FD">
            <w:pPr>
              <w:spacing w:after="0"/>
              <w:contextualSpacing/>
              <w:rPr>
                <w:rFonts w:ascii="Arial" w:hAnsi="Arial" w:cs="Arial"/>
                <w:b/>
                <w:bCs/>
                <w:sz w:val="20"/>
                <w:szCs w:val="20"/>
              </w:rPr>
            </w:pPr>
          </w:p>
        </w:tc>
      </w:tr>
      <w:tr w:rsidR="001B0499" w:rsidRPr="00AB2354" w14:paraId="0455F9B9" w14:textId="77777777" w:rsidTr="00977B8A">
        <w:trPr>
          <w:trHeight w:val="341"/>
        </w:trPr>
        <w:tc>
          <w:tcPr>
            <w:tcW w:w="3019" w:type="dxa"/>
            <w:tcBorders>
              <w:top w:val="single" w:sz="4" w:space="0" w:color="auto"/>
              <w:left w:val="nil"/>
              <w:bottom w:val="nil"/>
              <w:right w:val="nil"/>
            </w:tcBorders>
            <w:vAlign w:val="center"/>
          </w:tcPr>
          <w:p w14:paraId="62AE659A" w14:textId="77777777" w:rsidR="001B0499" w:rsidRPr="00AB2354" w:rsidRDefault="001B0499" w:rsidP="00DF59FD">
            <w:pPr>
              <w:spacing w:after="0"/>
              <w:contextualSpacing/>
              <w:rPr>
                <w:rFonts w:ascii="Arial" w:hAnsi="Arial" w:cs="Arial"/>
                <w:b/>
                <w:bCs/>
              </w:rPr>
            </w:pPr>
          </w:p>
          <w:p w14:paraId="577CA17B" w14:textId="77777777" w:rsidR="001B0499" w:rsidRPr="00AB2354" w:rsidRDefault="001B0499" w:rsidP="00DF59FD">
            <w:pPr>
              <w:spacing w:after="0"/>
              <w:contextualSpacing/>
              <w:rPr>
                <w:rFonts w:ascii="Arial" w:hAnsi="Arial" w:cs="Arial"/>
                <w:b/>
                <w:bCs/>
              </w:rPr>
            </w:pPr>
          </w:p>
        </w:tc>
        <w:tc>
          <w:tcPr>
            <w:tcW w:w="2916" w:type="dxa"/>
            <w:tcBorders>
              <w:top w:val="single" w:sz="4" w:space="0" w:color="auto"/>
              <w:left w:val="nil"/>
              <w:bottom w:val="nil"/>
              <w:right w:val="single" w:sz="4" w:space="0" w:color="auto"/>
            </w:tcBorders>
            <w:vAlign w:val="center"/>
          </w:tcPr>
          <w:p w14:paraId="6EC581C0" w14:textId="77777777" w:rsidR="001B0499" w:rsidRPr="00AB2354" w:rsidRDefault="001B0499" w:rsidP="00DF59FD">
            <w:pPr>
              <w:spacing w:after="0"/>
              <w:contextualSpacing/>
              <w:rPr>
                <w:rFonts w:ascii="Arial" w:hAnsi="Arial" w:cs="Arial"/>
                <w:b/>
                <w:bCs/>
              </w:rPr>
            </w:pPr>
          </w:p>
        </w:tc>
        <w:tc>
          <w:tcPr>
            <w:tcW w:w="3148" w:type="dxa"/>
            <w:tcBorders>
              <w:left w:val="single" w:sz="4" w:space="0" w:color="auto"/>
              <w:bottom w:val="single" w:sz="4" w:space="0" w:color="auto"/>
            </w:tcBorders>
            <w:shd w:val="clear" w:color="auto" w:fill="18453B"/>
            <w:vAlign w:val="center"/>
          </w:tcPr>
          <w:p w14:paraId="2A0FA4D4" w14:textId="596BFB44" w:rsidR="001B0499" w:rsidRPr="00AB2354" w:rsidRDefault="001B0499" w:rsidP="00DF59FD">
            <w:pPr>
              <w:spacing w:after="0"/>
              <w:contextualSpacing/>
              <w:jc w:val="right"/>
              <w:rPr>
                <w:rFonts w:ascii="Arial" w:hAnsi="Arial" w:cs="Arial"/>
                <w:b/>
                <w:bCs/>
              </w:rPr>
            </w:pPr>
            <w:r w:rsidRPr="00AB2354">
              <w:rPr>
                <w:rFonts w:ascii="Arial" w:hAnsi="Arial" w:cs="Arial"/>
                <w:b/>
                <w:bCs/>
              </w:rPr>
              <w:t>Subtotal</w:t>
            </w:r>
          </w:p>
        </w:tc>
        <w:tc>
          <w:tcPr>
            <w:tcW w:w="1142" w:type="dxa"/>
            <w:tcBorders>
              <w:bottom w:val="single" w:sz="4" w:space="0" w:color="auto"/>
            </w:tcBorders>
            <w:shd w:val="clear" w:color="auto" w:fill="auto"/>
            <w:vAlign w:val="center"/>
          </w:tcPr>
          <w:p w14:paraId="35331915" w14:textId="77777777" w:rsidR="001B0499" w:rsidRPr="00AB2354" w:rsidRDefault="001B0499" w:rsidP="00DF59FD">
            <w:pPr>
              <w:spacing w:after="0"/>
              <w:contextualSpacing/>
              <w:rPr>
                <w:rFonts w:ascii="Arial" w:hAnsi="Arial" w:cs="Arial"/>
                <w:b/>
                <w:bCs/>
              </w:rPr>
            </w:pPr>
          </w:p>
        </w:tc>
      </w:tr>
    </w:tbl>
    <w:p w14:paraId="7159DF6F" w14:textId="77777777" w:rsidR="003D5B8A" w:rsidRPr="00AB2354" w:rsidRDefault="003D5B8A" w:rsidP="00DF59FD">
      <w:pPr>
        <w:spacing w:before="240" w:after="0"/>
        <w:rPr>
          <w:rFonts w:ascii="Arial" w:hAnsi="Arial" w:cs="Arial"/>
          <w:b/>
          <w:bCs/>
        </w:rPr>
      </w:pPr>
      <w:r w:rsidRPr="00AB2354">
        <w:rPr>
          <w:rFonts w:ascii="Arial" w:hAnsi="Arial" w:cs="Arial"/>
          <w:b/>
          <w:bCs/>
        </w:rPr>
        <w:t xml:space="preserve">Section e. Human Communication Processes </w:t>
      </w:r>
    </w:p>
    <w:tbl>
      <w:tblPr>
        <w:tblStyle w:val="TableGrid"/>
        <w:tblW w:w="0" w:type="auto"/>
        <w:tblInd w:w="-5" w:type="dxa"/>
        <w:tblLook w:val="04A0" w:firstRow="1" w:lastRow="0" w:firstColumn="1" w:lastColumn="0" w:noHBand="0" w:noVBand="1"/>
      </w:tblPr>
      <w:tblGrid>
        <w:gridCol w:w="2532"/>
        <w:gridCol w:w="2151"/>
        <w:gridCol w:w="1189"/>
        <w:gridCol w:w="3170"/>
        <w:gridCol w:w="1080"/>
      </w:tblGrid>
      <w:tr w:rsidR="003D5B8A" w:rsidRPr="00AB2354" w14:paraId="0C74BDB5" w14:textId="77777777" w:rsidTr="00977B8A">
        <w:trPr>
          <w:trHeight w:val="622"/>
        </w:trPr>
        <w:tc>
          <w:tcPr>
            <w:tcW w:w="2532" w:type="dxa"/>
            <w:shd w:val="clear" w:color="auto" w:fill="18453B"/>
            <w:vAlign w:val="center"/>
          </w:tcPr>
          <w:p w14:paraId="1FDD8C21" w14:textId="77777777" w:rsidR="003D5B8A" w:rsidRPr="00AB2354" w:rsidRDefault="003D5B8A" w:rsidP="00DF59FD">
            <w:pPr>
              <w:spacing w:after="0"/>
              <w:contextualSpacing/>
              <w:rPr>
                <w:rFonts w:ascii="Arial" w:hAnsi="Arial" w:cs="Arial"/>
                <w:b/>
                <w:bCs/>
              </w:rPr>
            </w:pPr>
            <w:r w:rsidRPr="00AB2354">
              <w:rPr>
                <w:rFonts w:ascii="Arial" w:hAnsi="Arial" w:cs="Arial"/>
                <w:b/>
                <w:bCs/>
              </w:rPr>
              <w:t xml:space="preserve">ASHA </w:t>
            </w:r>
            <w:r w:rsidRPr="00AB2354">
              <w:rPr>
                <w:rFonts w:ascii="Arial" w:hAnsi="Arial" w:cs="Arial"/>
                <w:b/>
                <w:bCs/>
                <w:sz w:val="21"/>
                <w:szCs w:val="20"/>
              </w:rPr>
              <w:t>Requirement</w:t>
            </w:r>
          </w:p>
        </w:tc>
        <w:tc>
          <w:tcPr>
            <w:tcW w:w="2151" w:type="dxa"/>
            <w:shd w:val="clear" w:color="auto" w:fill="18453B"/>
            <w:vAlign w:val="center"/>
          </w:tcPr>
          <w:p w14:paraId="1155898F" w14:textId="77777777" w:rsidR="003D5B8A" w:rsidRPr="00AB2354" w:rsidRDefault="003D5B8A" w:rsidP="00DF59FD">
            <w:pPr>
              <w:spacing w:after="0"/>
              <w:contextualSpacing/>
              <w:rPr>
                <w:rFonts w:ascii="Arial" w:hAnsi="Arial" w:cs="Arial"/>
                <w:b/>
                <w:bCs/>
              </w:rPr>
            </w:pPr>
            <w:r w:rsidRPr="00AB2354">
              <w:rPr>
                <w:rFonts w:ascii="Arial" w:hAnsi="Arial" w:cs="Arial"/>
                <w:b/>
                <w:bCs/>
              </w:rPr>
              <w:t xml:space="preserve">MSU </w:t>
            </w:r>
            <w:r w:rsidRPr="00AB2354">
              <w:rPr>
                <w:rFonts w:ascii="Arial" w:hAnsi="Arial" w:cs="Arial"/>
                <w:b/>
                <w:bCs/>
              </w:rPr>
              <w:br/>
            </w:r>
            <w:r w:rsidRPr="00AB2354">
              <w:rPr>
                <w:rFonts w:ascii="Arial" w:hAnsi="Arial" w:cs="Arial"/>
                <w:b/>
                <w:bCs/>
                <w:sz w:val="20"/>
                <w:szCs w:val="20"/>
              </w:rPr>
              <w:t>Equivalent</w:t>
            </w:r>
          </w:p>
        </w:tc>
        <w:tc>
          <w:tcPr>
            <w:tcW w:w="1189" w:type="dxa"/>
            <w:shd w:val="clear" w:color="auto" w:fill="18453B"/>
            <w:vAlign w:val="center"/>
          </w:tcPr>
          <w:p w14:paraId="198AF5F0" w14:textId="77777777" w:rsidR="003D5B8A" w:rsidRPr="00AB2354" w:rsidRDefault="003D5B8A" w:rsidP="00DF59FD">
            <w:pPr>
              <w:spacing w:after="0"/>
              <w:contextualSpacing/>
              <w:rPr>
                <w:rFonts w:ascii="Arial" w:hAnsi="Arial" w:cs="Arial"/>
                <w:b/>
                <w:bCs/>
              </w:rPr>
            </w:pPr>
            <w:r w:rsidRPr="00AB2354">
              <w:rPr>
                <w:rFonts w:ascii="Arial" w:hAnsi="Arial" w:cs="Arial"/>
                <w:b/>
                <w:bCs/>
                <w:sz w:val="20"/>
                <w:szCs w:val="18"/>
              </w:rPr>
              <w:t>University</w:t>
            </w:r>
          </w:p>
        </w:tc>
        <w:tc>
          <w:tcPr>
            <w:tcW w:w="3170" w:type="dxa"/>
            <w:shd w:val="clear" w:color="auto" w:fill="18453B"/>
            <w:vAlign w:val="center"/>
          </w:tcPr>
          <w:p w14:paraId="0309BA81" w14:textId="77777777" w:rsidR="003D5B8A" w:rsidRPr="00AB2354" w:rsidRDefault="003D5B8A" w:rsidP="00DF59FD">
            <w:pPr>
              <w:spacing w:after="0"/>
              <w:contextualSpacing/>
              <w:rPr>
                <w:rFonts w:ascii="Arial" w:hAnsi="Arial" w:cs="Arial"/>
                <w:b/>
                <w:bCs/>
              </w:rPr>
            </w:pPr>
            <w:r w:rsidRPr="00AB2354">
              <w:rPr>
                <w:rFonts w:ascii="Arial" w:hAnsi="Arial" w:cs="Arial"/>
                <w:b/>
                <w:bCs/>
              </w:rPr>
              <w:t>Course(s)</w:t>
            </w:r>
          </w:p>
        </w:tc>
        <w:tc>
          <w:tcPr>
            <w:tcW w:w="1080" w:type="dxa"/>
            <w:shd w:val="clear" w:color="auto" w:fill="18453B"/>
            <w:vAlign w:val="center"/>
          </w:tcPr>
          <w:p w14:paraId="274490D3" w14:textId="77777777" w:rsidR="003D5B8A" w:rsidRPr="00AB2354" w:rsidRDefault="003D5B8A" w:rsidP="00DF59FD">
            <w:pPr>
              <w:spacing w:after="0"/>
              <w:contextualSpacing/>
              <w:rPr>
                <w:rFonts w:ascii="Arial" w:hAnsi="Arial" w:cs="Arial"/>
                <w:b/>
                <w:bCs/>
              </w:rPr>
            </w:pPr>
            <w:r w:rsidRPr="00AB2354">
              <w:rPr>
                <w:rFonts w:ascii="Arial" w:hAnsi="Arial" w:cs="Arial"/>
                <w:b/>
                <w:bCs/>
              </w:rPr>
              <w:t>Credits</w:t>
            </w:r>
          </w:p>
        </w:tc>
      </w:tr>
      <w:tr w:rsidR="003D5B8A" w:rsidRPr="00AB2354" w14:paraId="6E8D2295" w14:textId="77777777" w:rsidTr="00977B8A">
        <w:trPr>
          <w:trHeight w:val="544"/>
        </w:trPr>
        <w:tc>
          <w:tcPr>
            <w:tcW w:w="2532" w:type="dxa"/>
            <w:vAlign w:val="center"/>
          </w:tcPr>
          <w:p w14:paraId="759E8511" w14:textId="77777777" w:rsidR="003D5B8A" w:rsidRPr="00AB2354" w:rsidRDefault="003D5B8A" w:rsidP="00DF59FD">
            <w:pPr>
              <w:spacing w:after="0"/>
              <w:contextualSpacing/>
              <w:rPr>
                <w:rFonts w:ascii="Arial" w:hAnsi="Arial" w:cs="Arial"/>
              </w:rPr>
            </w:pPr>
            <w:proofErr w:type="spellStart"/>
            <w:r w:rsidRPr="00AB2354">
              <w:rPr>
                <w:rFonts w:ascii="Arial" w:hAnsi="Arial" w:cs="Arial"/>
                <w:b/>
                <w:bCs/>
                <w:sz w:val="20"/>
                <w:szCs w:val="20"/>
              </w:rPr>
              <w:t>e1</w:t>
            </w:r>
            <w:proofErr w:type="spellEnd"/>
            <w:r w:rsidRPr="00AB2354">
              <w:rPr>
                <w:rFonts w:ascii="Arial" w:hAnsi="Arial" w:cs="Arial"/>
                <w:b/>
                <w:bCs/>
                <w:sz w:val="20"/>
                <w:szCs w:val="20"/>
              </w:rPr>
              <w:t>. Anatomy &amp;</w:t>
            </w:r>
            <w:r w:rsidRPr="00AB2354">
              <w:rPr>
                <w:rFonts w:ascii="Arial" w:hAnsi="Arial" w:cs="Arial"/>
                <w:b/>
                <w:bCs/>
                <w:sz w:val="20"/>
                <w:szCs w:val="20"/>
              </w:rPr>
              <w:br/>
              <w:t xml:space="preserve">      Physiology</w:t>
            </w:r>
            <w:r w:rsidRPr="00AB2354">
              <w:rPr>
                <w:rFonts w:ascii="Arial" w:hAnsi="Arial" w:cs="Arial"/>
              </w:rPr>
              <w:t xml:space="preserve">     </w:t>
            </w:r>
          </w:p>
        </w:tc>
        <w:tc>
          <w:tcPr>
            <w:tcW w:w="2151" w:type="dxa"/>
            <w:vAlign w:val="center"/>
          </w:tcPr>
          <w:p w14:paraId="5D63E5D8" w14:textId="77777777" w:rsidR="003D5B8A" w:rsidRPr="00AB2354" w:rsidRDefault="003D5B8A" w:rsidP="00DF59FD">
            <w:pPr>
              <w:spacing w:after="0"/>
              <w:contextualSpacing/>
              <w:rPr>
                <w:rFonts w:ascii="Arial" w:hAnsi="Arial" w:cs="Arial"/>
                <w:b/>
                <w:bCs/>
                <w:sz w:val="20"/>
                <w:szCs w:val="20"/>
              </w:rPr>
            </w:pPr>
            <w:r w:rsidRPr="00AB2354">
              <w:rPr>
                <w:rFonts w:ascii="Arial" w:hAnsi="Arial" w:cs="Arial"/>
                <w:b/>
                <w:bCs/>
                <w:sz w:val="20"/>
                <w:szCs w:val="20"/>
              </w:rPr>
              <w:t>CSD 213 (4)</w:t>
            </w:r>
            <w:r w:rsidRPr="00AB2354">
              <w:rPr>
                <w:rFonts w:ascii="Arial" w:hAnsi="Arial" w:cs="Arial"/>
                <w:b/>
                <w:bCs/>
                <w:sz w:val="20"/>
                <w:szCs w:val="20"/>
              </w:rPr>
              <w:br/>
            </w:r>
            <w:proofErr w:type="spellStart"/>
            <w:r w:rsidRPr="00AB2354">
              <w:rPr>
                <w:rFonts w:ascii="Arial" w:hAnsi="Arial" w:cs="Arial"/>
                <w:sz w:val="16"/>
                <w:szCs w:val="16"/>
              </w:rPr>
              <w:t>A&amp;P</w:t>
            </w:r>
            <w:proofErr w:type="spellEnd"/>
            <w:r w:rsidRPr="00AB2354">
              <w:rPr>
                <w:rFonts w:ascii="Arial" w:hAnsi="Arial" w:cs="Arial"/>
                <w:sz w:val="16"/>
                <w:szCs w:val="16"/>
              </w:rPr>
              <w:t xml:space="preserve"> Speech &amp; Hearing Mech</w:t>
            </w:r>
          </w:p>
        </w:tc>
        <w:tc>
          <w:tcPr>
            <w:tcW w:w="1189" w:type="dxa"/>
            <w:vAlign w:val="center"/>
          </w:tcPr>
          <w:p w14:paraId="5C75754B" w14:textId="77777777" w:rsidR="003D5B8A" w:rsidRPr="00AB2354" w:rsidRDefault="003D5B8A" w:rsidP="00DF59FD">
            <w:pPr>
              <w:spacing w:after="0"/>
              <w:contextualSpacing/>
              <w:rPr>
                <w:rFonts w:ascii="Arial" w:hAnsi="Arial" w:cs="Arial"/>
                <w:b/>
                <w:bCs/>
                <w:sz w:val="20"/>
                <w:szCs w:val="20"/>
              </w:rPr>
            </w:pPr>
          </w:p>
        </w:tc>
        <w:tc>
          <w:tcPr>
            <w:tcW w:w="3170" w:type="dxa"/>
            <w:vAlign w:val="center"/>
          </w:tcPr>
          <w:p w14:paraId="2121B8AE" w14:textId="77777777" w:rsidR="003D5B8A" w:rsidRPr="00AB2354" w:rsidRDefault="003D5B8A" w:rsidP="00DF59FD">
            <w:pPr>
              <w:spacing w:after="0"/>
              <w:contextualSpacing/>
              <w:rPr>
                <w:rFonts w:ascii="Arial" w:hAnsi="Arial" w:cs="Arial"/>
                <w:b/>
                <w:bCs/>
                <w:sz w:val="20"/>
                <w:szCs w:val="20"/>
              </w:rPr>
            </w:pPr>
          </w:p>
        </w:tc>
        <w:tc>
          <w:tcPr>
            <w:tcW w:w="1080" w:type="dxa"/>
            <w:vAlign w:val="center"/>
          </w:tcPr>
          <w:p w14:paraId="25B6BD69" w14:textId="77777777" w:rsidR="003D5B8A" w:rsidRPr="00AB2354" w:rsidRDefault="003D5B8A" w:rsidP="00DF59FD">
            <w:pPr>
              <w:spacing w:after="0"/>
              <w:contextualSpacing/>
              <w:rPr>
                <w:rFonts w:ascii="Arial" w:hAnsi="Arial" w:cs="Arial"/>
                <w:b/>
                <w:bCs/>
                <w:sz w:val="20"/>
                <w:szCs w:val="20"/>
              </w:rPr>
            </w:pPr>
          </w:p>
        </w:tc>
      </w:tr>
      <w:tr w:rsidR="003D5B8A" w:rsidRPr="00AB2354" w14:paraId="129F4BB0" w14:textId="77777777" w:rsidTr="00977B8A">
        <w:trPr>
          <w:trHeight w:val="544"/>
        </w:trPr>
        <w:tc>
          <w:tcPr>
            <w:tcW w:w="2532" w:type="dxa"/>
            <w:vMerge w:val="restart"/>
            <w:vAlign w:val="center"/>
          </w:tcPr>
          <w:p w14:paraId="3774AC3C" w14:textId="77777777" w:rsidR="003D5B8A" w:rsidRPr="00AB2354" w:rsidRDefault="003D5B8A" w:rsidP="00DF59FD">
            <w:pPr>
              <w:spacing w:after="0"/>
              <w:contextualSpacing/>
              <w:rPr>
                <w:rFonts w:ascii="Arial" w:hAnsi="Arial" w:cs="Arial"/>
                <w:sz w:val="20"/>
                <w:szCs w:val="20"/>
              </w:rPr>
            </w:pPr>
            <w:proofErr w:type="spellStart"/>
            <w:r w:rsidRPr="00AB2354">
              <w:rPr>
                <w:rFonts w:ascii="Arial" w:hAnsi="Arial" w:cs="Arial"/>
                <w:b/>
                <w:bCs/>
                <w:sz w:val="20"/>
                <w:szCs w:val="20"/>
              </w:rPr>
              <w:t>e2</w:t>
            </w:r>
            <w:proofErr w:type="spellEnd"/>
            <w:r w:rsidRPr="00AB2354">
              <w:rPr>
                <w:rFonts w:ascii="Arial" w:hAnsi="Arial" w:cs="Arial"/>
                <w:b/>
                <w:bCs/>
                <w:sz w:val="20"/>
                <w:szCs w:val="20"/>
              </w:rPr>
              <w:t xml:space="preserve">. Physical &amp; </w:t>
            </w:r>
            <w:r w:rsidRPr="00AB2354">
              <w:rPr>
                <w:rFonts w:ascii="Arial" w:hAnsi="Arial" w:cs="Arial"/>
                <w:b/>
                <w:bCs/>
                <w:sz w:val="20"/>
                <w:szCs w:val="20"/>
              </w:rPr>
              <w:br/>
              <w:t xml:space="preserve">      </w:t>
            </w:r>
            <w:r w:rsidRPr="00AB2354">
              <w:rPr>
                <w:rFonts w:ascii="Arial" w:hAnsi="Arial" w:cs="Arial"/>
                <w:b/>
                <w:bCs/>
                <w:sz w:val="18"/>
                <w:szCs w:val="18"/>
              </w:rPr>
              <w:t>Psychophysical</w:t>
            </w:r>
          </w:p>
        </w:tc>
        <w:tc>
          <w:tcPr>
            <w:tcW w:w="2151" w:type="dxa"/>
            <w:vAlign w:val="center"/>
          </w:tcPr>
          <w:p w14:paraId="12004840" w14:textId="77777777" w:rsidR="003D5B8A" w:rsidRPr="00AB2354" w:rsidRDefault="003D5B8A" w:rsidP="00DF59FD">
            <w:pPr>
              <w:spacing w:after="0"/>
              <w:contextualSpacing/>
              <w:rPr>
                <w:rFonts w:ascii="Arial" w:hAnsi="Arial" w:cs="Arial"/>
                <w:b/>
                <w:bCs/>
                <w:sz w:val="20"/>
                <w:szCs w:val="20"/>
              </w:rPr>
            </w:pPr>
            <w:r w:rsidRPr="00AB2354">
              <w:rPr>
                <w:rFonts w:ascii="Arial" w:hAnsi="Arial" w:cs="Arial"/>
                <w:b/>
                <w:bCs/>
                <w:sz w:val="20"/>
                <w:szCs w:val="20"/>
              </w:rPr>
              <w:t>CSD 303 (3)</w:t>
            </w:r>
            <w:r w:rsidRPr="00AB2354">
              <w:rPr>
                <w:rFonts w:ascii="Arial" w:hAnsi="Arial" w:cs="Arial"/>
                <w:b/>
                <w:bCs/>
                <w:sz w:val="20"/>
                <w:szCs w:val="20"/>
              </w:rPr>
              <w:br/>
            </w:r>
            <w:r w:rsidRPr="00AB2354">
              <w:rPr>
                <w:rFonts w:ascii="Arial" w:hAnsi="Arial" w:cs="Arial"/>
                <w:sz w:val="16"/>
                <w:szCs w:val="16"/>
              </w:rPr>
              <w:t>Fundamentals of Hearing</w:t>
            </w:r>
          </w:p>
        </w:tc>
        <w:tc>
          <w:tcPr>
            <w:tcW w:w="1189" w:type="dxa"/>
            <w:vAlign w:val="center"/>
          </w:tcPr>
          <w:p w14:paraId="2FE0798C" w14:textId="77777777" w:rsidR="003D5B8A" w:rsidRPr="00AB2354" w:rsidRDefault="003D5B8A" w:rsidP="00DF59FD">
            <w:pPr>
              <w:spacing w:after="0"/>
              <w:contextualSpacing/>
              <w:rPr>
                <w:rFonts w:ascii="Arial" w:hAnsi="Arial" w:cs="Arial"/>
                <w:b/>
                <w:bCs/>
                <w:sz w:val="20"/>
                <w:szCs w:val="20"/>
              </w:rPr>
            </w:pPr>
          </w:p>
        </w:tc>
        <w:tc>
          <w:tcPr>
            <w:tcW w:w="3170" w:type="dxa"/>
            <w:vAlign w:val="center"/>
          </w:tcPr>
          <w:p w14:paraId="51A3AF79" w14:textId="77777777" w:rsidR="003D5B8A" w:rsidRPr="00AB2354" w:rsidRDefault="003D5B8A" w:rsidP="00DF59FD">
            <w:pPr>
              <w:spacing w:after="0"/>
              <w:contextualSpacing/>
              <w:rPr>
                <w:rFonts w:ascii="Arial" w:hAnsi="Arial" w:cs="Arial"/>
                <w:b/>
                <w:bCs/>
                <w:sz w:val="20"/>
                <w:szCs w:val="20"/>
              </w:rPr>
            </w:pPr>
          </w:p>
        </w:tc>
        <w:tc>
          <w:tcPr>
            <w:tcW w:w="1080" w:type="dxa"/>
            <w:vAlign w:val="center"/>
          </w:tcPr>
          <w:p w14:paraId="0F8F96F7" w14:textId="77777777" w:rsidR="003D5B8A" w:rsidRPr="00AB2354" w:rsidRDefault="003D5B8A" w:rsidP="00DF59FD">
            <w:pPr>
              <w:spacing w:after="0"/>
              <w:contextualSpacing/>
              <w:rPr>
                <w:rFonts w:ascii="Arial" w:hAnsi="Arial" w:cs="Arial"/>
                <w:b/>
                <w:bCs/>
                <w:sz w:val="20"/>
                <w:szCs w:val="20"/>
              </w:rPr>
            </w:pPr>
          </w:p>
        </w:tc>
      </w:tr>
      <w:tr w:rsidR="003D5B8A" w:rsidRPr="00AB2354" w14:paraId="757478C1" w14:textId="77777777" w:rsidTr="00977B8A">
        <w:trPr>
          <w:trHeight w:val="544"/>
        </w:trPr>
        <w:tc>
          <w:tcPr>
            <w:tcW w:w="2532" w:type="dxa"/>
            <w:vMerge/>
            <w:vAlign w:val="center"/>
          </w:tcPr>
          <w:p w14:paraId="04275D22" w14:textId="77777777" w:rsidR="003D5B8A" w:rsidRPr="00AB2354" w:rsidRDefault="003D5B8A" w:rsidP="00DF59FD">
            <w:pPr>
              <w:spacing w:after="0"/>
              <w:contextualSpacing/>
              <w:rPr>
                <w:rFonts w:ascii="Arial" w:hAnsi="Arial" w:cs="Arial"/>
                <w:b/>
                <w:bCs/>
                <w:sz w:val="20"/>
                <w:szCs w:val="20"/>
              </w:rPr>
            </w:pPr>
          </w:p>
        </w:tc>
        <w:tc>
          <w:tcPr>
            <w:tcW w:w="2151" w:type="dxa"/>
            <w:vAlign w:val="center"/>
          </w:tcPr>
          <w:p w14:paraId="752C8BAF" w14:textId="77777777" w:rsidR="003D5B8A" w:rsidRPr="00AB2354" w:rsidRDefault="003D5B8A" w:rsidP="00DF59FD">
            <w:pPr>
              <w:spacing w:after="0"/>
              <w:contextualSpacing/>
              <w:rPr>
                <w:rFonts w:ascii="Arial" w:hAnsi="Arial" w:cs="Arial"/>
                <w:b/>
                <w:bCs/>
                <w:sz w:val="20"/>
                <w:szCs w:val="20"/>
              </w:rPr>
            </w:pPr>
            <w:r w:rsidRPr="00AB2354">
              <w:rPr>
                <w:rFonts w:ascii="Arial" w:hAnsi="Arial" w:cs="Arial"/>
                <w:b/>
                <w:bCs/>
                <w:sz w:val="20"/>
                <w:szCs w:val="20"/>
              </w:rPr>
              <w:t>CSD 313 (3)</w:t>
            </w:r>
            <w:r w:rsidRPr="00AB2354">
              <w:rPr>
                <w:rFonts w:ascii="Arial" w:hAnsi="Arial" w:cs="Arial"/>
                <w:b/>
                <w:bCs/>
                <w:sz w:val="20"/>
                <w:szCs w:val="20"/>
              </w:rPr>
              <w:br/>
            </w:r>
            <w:r w:rsidRPr="00AB2354">
              <w:rPr>
                <w:rFonts w:ascii="Arial" w:hAnsi="Arial" w:cs="Arial"/>
                <w:sz w:val="20"/>
                <w:szCs w:val="20"/>
              </w:rPr>
              <w:t>Speech Science</w:t>
            </w:r>
          </w:p>
        </w:tc>
        <w:tc>
          <w:tcPr>
            <w:tcW w:w="1189" w:type="dxa"/>
            <w:vAlign w:val="center"/>
          </w:tcPr>
          <w:p w14:paraId="48F7AA77" w14:textId="77777777" w:rsidR="003D5B8A" w:rsidRPr="00AB2354" w:rsidRDefault="003D5B8A" w:rsidP="00DF59FD">
            <w:pPr>
              <w:spacing w:after="0"/>
              <w:contextualSpacing/>
              <w:rPr>
                <w:rFonts w:ascii="Arial" w:hAnsi="Arial" w:cs="Arial"/>
                <w:b/>
                <w:bCs/>
                <w:sz w:val="20"/>
                <w:szCs w:val="20"/>
              </w:rPr>
            </w:pPr>
          </w:p>
        </w:tc>
        <w:tc>
          <w:tcPr>
            <w:tcW w:w="3170" w:type="dxa"/>
            <w:vAlign w:val="center"/>
          </w:tcPr>
          <w:p w14:paraId="605374AA" w14:textId="77777777" w:rsidR="003D5B8A" w:rsidRPr="00AB2354" w:rsidRDefault="003D5B8A" w:rsidP="00DF59FD">
            <w:pPr>
              <w:spacing w:after="0"/>
              <w:contextualSpacing/>
              <w:rPr>
                <w:rFonts w:ascii="Arial" w:hAnsi="Arial" w:cs="Arial"/>
                <w:b/>
                <w:bCs/>
                <w:sz w:val="20"/>
                <w:szCs w:val="20"/>
              </w:rPr>
            </w:pPr>
          </w:p>
        </w:tc>
        <w:tc>
          <w:tcPr>
            <w:tcW w:w="1080" w:type="dxa"/>
            <w:vAlign w:val="center"/>
          </w:tcPr>
          <w:p w14:paraId="7CAF8B00" w14:textId="77777777" w:rsidR="003D5B8A" w:rsidRPr="00AB2354" w:rsidRDefault="003D5B8A" w:rsidP="00DF59FD">
            <w:pPr>
              <w:spacing w:after="0"/>
              <w:contextualSpacing/>
              <w:rPr>
                <w:rFonts w:ascii="Arial" w:hAnsi="Arial" w:cs="Arial"/>
                <w:b/>
                <w:bCs/>
                <w:sz w:val="20"/>
                <w:szCs w:val="20"/>
              </w:rPr>
            </w:pPr>
          </w:p>
        </w:tc>
      </w:tr>
      <w:tr w:rsidR="003D5B8A" w:rsidRPr="00AB2354" w14:paraId="47A04177" w14:textId="77777777" w:rsidTr="00977B8A">
        <w:trPr>
          <w:trHeight w:val="544"/>
        </w:trPr>
        <w:tc>
          <w:tcPr>
            <w:tcW w:w="2532" w:type="dxa"/>
            <w:vMerge w:val="restart"/>
            <w:vAlign w:val="center"/>
          </w:tcPr>
          <w:p w14:paraId="10498AC3" w14:textId="77777777" w:rsidR="003D5B8A" w:rsidRPr="00AB2354" w:rsidRDefault="003D5B8A" w:rsidP="00DF59FD">
            <w:pPr>
              <w:spacing w:after="0"/>
              <w:contextualSpacing/>
              <w:rPr>
                <w:rFonts w:ascii="Arial" w:hAnsi="Arial" w:cs="Arial"/>
                <w:b/>
                <w:bCs/>
                <w:sz w:val="20"/>
                <w:szCs w:val="20"/>
              </w:rPr>
            </w:pPr>
            <w:proofErr w:type="spellStart"/>
            <w:r w:rsidRPr="00AB2354">
              <w:rPr>
                <w:rFonts w:ascii="Arial" w:hAnsi="Arial" w:cs="Arial"/>
                <w:b/>
                <w:bCs/>
                <w:sz w:val="20"/>
                <w:szCs w:val="20"/>
              </w:rPr>
              <w:t>e3</w:t>
            </w:r>
            <w:proofErr w:type="spellEnd"/>
            <w:r w:rsidRPr="00AB2354">
              <w:rPr>
                <w:rFonts w:ascii="Arial" w:hAnsi="Arial" w:cs="Arial"/>
                <w:b/>
                <w:bCs/>
                <w:sz w:val="20"/>
                <w:szCs w:val="20"/>
              </w:rPr>
              <w:t xml:space="preserve">. Linguistics &amp;  </w:t>
            </w:r>
            <w:r w:rsidRPr="00AB2354">
              <w:rPr>
                <w:rFonts w:ascii="Arial" w:hAnsi="Arial" w:cs="Arial"/>
                <w:b/>
                <w:bCs/>
                <w:sz w:val="20"/>
                <w:szCs w:val="20"/>
              </w:rPr>
              <w:br/>
              <w:t xml:space="preserve">      </w:t>
            </w:r>
            <w:r w:rsidRPr="00AB2354">
              <w:rPr>
                <w:rFonts w:ascii="Arial" w:hAnsi="Arial" w:cs="Arial"/>
                <w:b/>
                <w:bCs/>
                <w:sz w:val="18"/>
                <w:szCs w:val="18"/>
              </w:rPr>
              <w:t>Psycholinguistics</w:t>
            </w:r>
            <w:r w:rsidRPr="00AB2354">
              <w:rPr>
                <w:rFonts w:ascii="Arial" w:hAnsi="Arial" w:cs="Arial"/>
                <w:b/>
                <w:bCs/>
                <w:sz w:val="20"/>
                <w:szCs w:val="20"/>
              </w:rPr>
              <w:br/>
            </w:r>
          </w:p>
        </w:tc>
        <w:tc>
          <w:tcPr>
            <w:tcW w:w="2151" w:type="dxa"/>
            <w:vAlign w:val="center"/>
          </w:tcPr>
          <w:p w14:paraId="705D1E0C" w14:textId="77777777" w:rsidR="003D5B8A" w:rsidRPr="00AB2354" w:rsidRDefault="003D5B8A" w:rsidP="00DF59FD">
            <w:pPr>
              <w:spacing w:after="0"/>
              <w:contextualSpacing/>
              <w:rPr>
                <w:rFonts w:ascii="Arial" w:hAnsi="Arial" w:cs="Arial"/>
                <w:sz w:val="20"/>
                <w:szCs w:val="20"/>
              </w:rPr>
            </w:pPr>
            <w:r w:rsidRPr="00AB2354">
              <w:rPr>
                <w:rFonts w:ascii="Arial" w:hAnsi="Arial" w:cs="Arial"/>
                <w:b/>
                <w:bCs/>
                <w:sz w:val="20"/>
                <w:szCs w:val="20"/>
              </w:rPr>
              <w:t>LIN 200 (3)</w:t>
            </w:r>
            <w:r w:rsidRPr="00AB2354">
              <w:rPr>
                <w:rFonts w:ascii="Arial" w:hAnsi="Arial" w:cs="Arial"/>
                <w:b/>
                <w:bCs/>
                <w:sz w:val="20"/>
                <w:szCs w:val="20"/>
              </w:rPr>
              <w:br/>
            </w:r>
            <w:r w:rsidRPr="00AB2354">
              <w:rPr>
                <w:rFonts w:ascii="Arial" w:hAnsi="Arial" w:cs="Arial"/>
                <w:sz w:val="20"/>
                <w:szCs w:val="20"/>
              </w:rPr>
              <w:t>Intro to Language</w:t>
            </w:r>
          </w:p>
        </w:tc>
        <w:tc>
          <w:tcPr>
            <w:tcW w:w="1189" w:type="dxa"/>
            <w:vAlign w:val="center"/>
          </w:tcPr>
          <w:p w14:paraId="3F56AFF1" w14:textId="77777777" w:rsidR="003D5B8A" w:rsidRPr="00AB2354" w:rsidRDefault="003D5B8A" w:rsidP="00DF59FD">
            <w:pPr>
              <w:spacing w:after="0"/>
              <w:contextualSpacing/>
              <w:rPr>
                <w:rFonts w:ascii="Arial" w:hAnsi="Arial" w:cs="Arial"/>
                <w:b/>
                <w:bCs/>
                <w:sz w:val="20"/>
                <w:szCs w:val="20"/>
              </w:rPr>
            </w:pPr>
          </w:p>
        </w:tc>
        <w:tc>
          <w:tcPr>
            <w:tcW w:w="3170" w:type="dxa"/>
            <w:vAlign w:val="center"/>
          </w:tcPr>
          <w:p w14:paraId="7BA87482" w14:textId="77777777" w:rsidR="003D5B8A" w:rsidRPr="00AB2354" w:rsidRDefault="003D5B8A" w:rsidP="00DF59FD">
            <w:pPr>
              <w:spacing w:after="0"/>
              <w:contextualSpacing/>
              <w:rPr>
                <w:rFonts w:ascii="Arial" w:hAnsi="Arial" w:cs="Arial"/>
                <w:b/>
                <w:bCs/>
                <w:sz w:val="20"/>
                <w:szCs w:val="20"/>
              </w:rPr>
            </w:pPr>
          </w:p>
        </w:tc>
        <w:tc>
          <w:tcPr>
            <w:tcW w:w="1080" w:type="dxa"/>
            <w:vAlign w:val="center"/>
          </w:tcPr>
          <w:p w14:paraId="088A95C4" w14:textId="77777777" w:rsidR="003D5B8A" w:rsidRPr="00AB2354" w:rsidRDefault="003D5B8A" w:rsidP="00DF59FD">
            <w:pPr>
              <w:spacing w:after="0"/>
              <w:contextualSpacing/>
              <w:rPr>
                <w:rFonts w:ascii="Arial" w:hAnsi="Arial" w:cs="Arial"/>
                <w:b/>
                <w:bCs/>
                <w:sz w:val="20"/>
                <w:szCs w:val="20"/>
              </w:rPr>
            </w:pPr>
          </w:p>
        </w:tc>
      </w:tr>
      <w:tr w:rsidR="003D5B8A" w:rsidRPr="00AB2354" w14:paraId="4CC590CF" w14:textId="77777777" w:rsidTr="00977B8A">
        <w:trPr>
          <w:trHeight w:val="544"/>
        </w:trPr>
        <w:tc>
          <w:tcPr>
            <w:tcW w:w="2532" w:type="dxa"/>
            <w:vMerge/>
            <w:vAlign w:val="center"/>
          </w:tcPr>
          <w:p w14:paraId="69FC5416" w14:textId="77777777" w:rsidR="003D5B8A" w:rsidRPr="00AB2354" w:rsidRDefault="003D5B8A" w:rsidP="00DF59FD">
            <w:pPr>
              <w:spacing w:after="0"/>
              <w:contextualSpacing/>
              <w:rPr>
                <w:rFonts w:ascii="Arial" w:hAnsi="Arial" w:cs="Arial"/>
                <w:b/>
                <w:bCs/>
                <w:sz w:val="20"/>
                <w:szCs w:val="20"/>
              </w:rPr>
            </w:pPr>
          </w:p>
        </w:tc>
        <w:tc>
          <w:tcPr>
            <w:tcW w:w="2151" w:type="dxa"/>
            <w:vAlign w:val="center"/>
          </w:tcPr>
          <w:p w14:paraId="1032B260" w14:textId="77777777" w:rsidR="003D5B8A" w:rsidRPr="00AB2354" w:rsidRDefault="003D5B8A" w:rsidP="00DF59FD">
            <w:pPr>
              <w:spacing w:after="0"/>
              <w:contextualSpacing/>
              <w:rPr>
                <w:rFonts w:ascii="Arial" w:hAnsi="Arial" w:cs="Arial"/>
                <w:b/>
                <w:bCs/>
                <w:sz w:val="20"/>
                <w:szCs w:val="20"/>
              </w:rPr>
            </w:pPr>
            <w:r w:rsidRPr="00AB2354">
              <w:rPr>
                <w:rFonts w:ascii="Arial" w:hAnsi="Arial" w:cs="Arial"/>
                <w:b/>
                <w:bCs/>
                <w:sz w:val="20"/>
                <w:szCs w:val="20"/>
              </w:rPr>
              <w:t>LIN 401 (4)</w:t>
            </w:r>
            <w:r w:rsidRPr="00AB2354">
              <w:rPr>
                <w:rFonts w:ascii="Arial" w:hAnsi="Arial" w:cs="Arial"/>
                <w:b/>
                <w:bCs/>
                <w:sz w:val="20"/>
                <w:szCs w:val="20"/>
              </w:rPr>
              <w:br/>
            </w:r>
            <w:r w:rsidRPr="00AB2354">
              <w:rPr>
                <w:rFonts w:ascii="Arial" w:hAnsi="Arial" w:cs="Arial"/>
                <w:sz w:val="20"/>
                <w:szCs w:val="20"/>
              </w:rPr>
              <w:t>Intro to Linguistics</w:t>
            </w:r>
          </w:p>
        </w:tc>
        <w:tc>
          <w:tcPr>
            <w:tcW w:w="1189" w:type="dxa"/>
            <w:vAlign w:val="center"/>
          </w:tcPr>
          <w:p w14:paraId="03F1D350" w14:textId="77777777" w:rsidR="003D5B8A" w:rsidRPr="00AB2354" w:rsidRDefault="003D5B8A" w:rsidP="00DF59FD">
            <w:pPr>
              <w:spacing w:after="0"/>
              <w:contextualSpacing/>
              <w:rPr>
                <w:rFonts w:ascii="Arial" w:hAnsi="Arial" w:cs="Arial"/>
                <w:b/>
                <w:bCs/>
                <w:sz w:val="20"/>
                <w:szCs w:val="20"/>
              </w:rPr>
            </w:pPr>
          </w:p>
        </w:tc>
        <w:tc>
          <w:tcPr>
            <w:tcW w:w="3170" w:type="dxa"/>
            <w:vAlign w:val="center"/>
          </w:tcPr>
          <w:p w14:paraId="6F444DA5" w14:textId="77777777" w:rsidR="003D5B8A" w:rsidRPr="00AB2354" w:rsidRDefault="003D5B8A" w:rsidP="00DF59FD">
            <w:pPr>
              <w:spacing w:after="0"/>
              <w:contextualSpacing/>
              <w:rPr>
                <w:rFonts w:ascii="Arial" w:hAnsi="Arial" w:cs="Arial"/>
                <w:b/>
                <w:bCs/>
                <w:sz w:val="20"/>
                <w:szCs w:val="20"/>
              </w:rPr>
            </w:pPr>
          </w:p>
        </w:tc>
        <w:tc>
          <w:tcPr>
            <w:tcW w:w="1080" w:type="dxa"/>
            <w:vAlign w:val="center"/>
          </w:tcPr>
          <w:p w14:paraId="2A63ABE1" w14:textId="77777777" w:rsidR="003D5B8A" w:rsidRPr="00AB2354" w:rsidRDefault="003D5B8A" w:rsidP="00DF59FD">
            <w:pPr>
              <w:spacing w:after="0"/>
              <w:contextualSpacing/>
              <w:rPr>
                <w:rFonts w:ascii="Arial" w:hAnsi="Arial" w:cs="Arial"/>
                <w:b/>
                <w:bCs/>
                <w:sz w:val="20"/>
                <w:szCs w:val="20"/>
              </w:rPr>
            </w:pPr>
          </w:p>
        </w:tc>
      </w:tr>
      <w:tr w:rsidR="003D5B8A" w:rsidRPr="00AB2354" w14:paraId="1D1F4536" w14:textId="77777777" w:rsidTr="00977B8A">
        <w:trPr>
          <w:trHeight w:val="544"/>
        </w:trPr>
        <w:tc>
          <w:tcPr>
            <w:tcW w:w="2532" w:type="dxa"/>
            <w:vMerge/>
            <w:vAlign w:val="center"/>
          </w:tcPr>
          <w:p w14:paraId="52512645" w14:textId="77777777" w:rsidR="003D5B8A" w:rsidRPr="00AB2354" w:rsidRDefault="003D5B8A" w:rsidP="00DF59FD">
            <w:pPr>
              <w:spacing w:after="0"/>
              <w:contextualSpacing/>
              <w:rPr>
                <w:rFonts w:ascii="Arial" w:hAnsi="Arial" w:cs="Arial"/>
                <w:b/>
                <w:bCs/>
                <w:sz w:val="20"/>
                <w:szCs w:val="20"/>
              </w:rPr>
            </w:pPr>
          </w:p>
        </w:tc>
        <w:tc>
          <w:tcPr>
            <w:tcW w:w="2151" w:type="dxa"/>
            <w:tcBorders>
              <w:bottom w:val="single" w:sz="4" w:space="0" w:color="auto"/>
            </w:tcBorders>
            <w:vAlign w:val="center"/>
          </w:tcPr>
          <w:p w14:paraId="0E361370" w14:textId="77777777" w:rsidR="003D5B8A" w:rsidRPr="00AB2354" w:rsidRDefault="003D5B8A" w:rsidP="00DF59FD">
            <w:pPr>
              <w:spacing w:after="0"/>
              <w:contextualSpacing/>
              <w:rPr>
                <w:rFonts w:ascii="Arial" w:hAnsi="Arial" w:cs="Arial"/>
                <w:sz w:val="20"/>
                <w:szCs w:val="20"/>
              </w:rPr>
            </w:pPr>
            <w:r w:rsidRPr="00AB2354">
              <w:rPr>
                <w:rFonts w:ascii="Arial" w:hAnsi="Arial" w:cs="Arial"/>
                <w:b/>
                <w:bCs/>
                <w:sz w:val="20"/>
                <w:szCs w:val="20"/>
              </w:rPr>
              <w:t>CSD 232 (2)</w:t>
            </w:r>
            <w:r w:rsidRPr="00AB2354">
              <w:rPr>
                <w:rFonts w:ascii="Arial" w:hAnsi="Arial" w:cs="Arial"/>
                <w:b/>
                <w:bCs/>
                <w:sz w:val="20"/>
                <w:szCs w:val="20"/>
              </w:rPr>
              <w:br/>
            </w:r>
            <w:r w:rsidRPr="00AB2354">
              <w:rPr>
                <w:rFonts w:ascii="Arial" w:hAnsi="Arial" w:cs="Arial"/>
                <w:sz w:val="20"/>
                <w:szCs w:val="20"/>
              </w:rPr>
              <w:t>Descriptive Phonetics</w:t>
            </w:r>
          </w:p>
        </w:tc>
        <w:tc>
          <w:tcPr>
            <w:tcW w:w="1189" w:type="dxa"/>
            <w:tcBorders>
              <w:bottom w:val="single" w:sz="4" w:space="0" w:color="auto"/>
            </w:tcBorders>
            <w:vAlign w:val="center"/>
          </w:tcPr>
          <w:p w14:paraId="4B947884" w14:textId="77777777" w:rsidR="003D5B8A" w:rsidRPr="00AB2354" w:rsidRDefault="003D5B8A" w:rsidP="00DF59FD">
            <w:pPr>
              <w:spacing w:after="0"/>
              <w:contextualSpacing/>
              <w:rPr>
                <w:rFonts w:ascii="Arial" w:hAnsi="Arial" w:cs="Arial"/>
                <w:b/>
                <w:bCs/>
                <w:sz w:val="20"/>
                <w:szCs w:val="20"/>
              </w:rPr>
            </w:pPr>
          </w:p>
        </w:tc>
        <w:tc>
          <w:tcPr>
            <w:tcW w:w="3170" w:type="dxa"/>
            <w:tcBorders>
              <w:bottom w:val="single" w:sz="4" w:space="0" w:color="auto"/>
            </w:tcBorders>
            <w:vAlign w:val="center"/>
          </w:tcPr>
          <w:p w14:paraId="19E04F13" w14:textId="77777777" w:rsidR="003D5B8A" w:rsidRPr="00AB2354" w:rsidRDefault="003D5B8A" w:rsidP="00DF59FD">
            <w:pPr>
              <w:spacing w:after="0"/>
              <w:contextualSpacing/>
              <w:rPr>
                <w:rFonts w:ascii="Arial" w:hAnsi="Arial" w:cs="Arial"/>
                <w:b/>
                <w:bCs/>
                <w:sz w:val="20"/>
                <w:szCs w:val="20"/>
              </w:rPr>
            </w:pPr>
          </w:p>
        </w:tc>
        <w:tc>
          <w:tcPr>
            <w:tcW w:w="1080" w:type="dxa"/>
            <w:tcBorders>
              <w:bottom w:val="single" w:sz="4" w:space="0" w:color="auto"/>
            </w:tcBorders>
            <w:vAlign w:val="center"/>
          </w:tcPr>
          <w:p w14:paraId="4D464DB0" w14:textId="77777777" w:rsidR="003D5B8A" w:rsidRPr="00AB2354" w:rsidRDefault="003D5B8A" w:rsidP="00DF59FD">
            <w:pPr>
              <w:spacing w:after="0"/>
              <w:contextualSpacing/>
              <w:rPr>
                <w:rFonts w:ascii="Arial" w:hAnsi="Arial" w:cs="Arial"/>
                <w:b/>
                <w:bCs/>
                <w:sz w:val="20"/>
                <w:szCs w:val="20"/>
              </w:rPr>
            </w:pPr>
          </w:p>
        </w:tc>
      </w:tr>
      <w:tr w:rsidR="003D5B8A" w:rsidRPr="00AB2354" w14:paraId="75012774" w14:textId="77777777" w:rsidTr="00977B8A">
        <w:trPr>
          <w:trHeight w:val="544"/>
        </w:trPr>
        <w:tc>
          <w:tcPr>
            <w:tcW w:w="2532" w:type="dxa"/>
            <w:vMerge/>
            <w:tcBorders>
              <w:bottom w:val="single" w:sz="4" w:space="0" w:color="auto"/>
            </w:tcBorders>
            <w:vAlign w:val="center"/>
          </w:tcPr>
          <w:p w14:paraId="53AEEE26" w14:textId="77777777" w:rsidR="003D5B8A" w:rsidRPr="00AB2354" w:rsidRDefault="003D5B8A" w:rsidP="00DF59FD">
            <w:pPr>
              <w:spacing w:after="0"/>
              <w:contextualSpacing/>
              <w:rPr>
                <w:rFonts w:ascii="Arial" w:hAnsi="Arial" w:cs="Arial"/>
                <w:b/>
                <w:bCs/>
                <w:sz w:val="20"/>
                <w:szCs w:val="20"/>
              </w:rPr>
            </w:pPr>
          </w:p>
        </w:tc>
        <w:tc>
          <w:tcPr>
            <w:tcW w:w="2151" w:type="dxa"/>
            <w:tcBorders>
              <w:bottom w:val="single" w:sz="4" w:space="0" w:color="auto"/>
            </w:tcBorders>
            <w:vAlign w:val="center"/>
          </w:tcPr>
          <w:p w14:paraId="78F31738" w14:textId="54F823CC" w:rsidR="003D5B8A" w:rsidRPr="00AB2354" w:rsidRDefault="003D5B8A" w:rsidP="00DF59FD">
            <w:pPr>
              <w:spacing w:after="0"/>
              <w:contextualSpacing/>
              <w:rPr>
                <w:rFonts w:ascii="Arial" w:hAnsi="Arial" w:cs="Arial"/>
                <w:sz w:val="20"/>
                <w:szCs w:val="20"/>
              </w:rPr>
            </w:pPr>
            <w:r w:rsidRPr="00AB2354">
              <w:rPr>
                <w:rFonts w:ascii="Arial" w:hAnsi="Arial" w:cs="Arial"/>
                <w:b/>
                <w:bCs/>
                <w:sz w:val="20"/>
                <w:szCs w:val="20"/>
              </w:rPr>
              <w:t>CSD 333 (3)</w:t>
            </w:r>
            <w:r w:rsidRPr="00AB2354">
              <w:rPr>
                <w:rFonts w:ascii="Arial" w:hAnsi="Arial" w:cs="Arial"/>
                <w:b/>
                <w:bCs/>
                <w:sz w:val="20"/>
                <w:szCs w:val="20"/>
              </w:rPr>
              <w:br/>
            </w:r>
            <w:r w:rsidRPr="00AB2354">
              <w:rPr>
                <w:rFonts w:ascii="Arial" w:hAnsi="Arial" w:cs="Arial"/>
                <w:sz w:val="20"/>
                <w:szCs w:val="20"/>
              </w:rPr>
              <w:t>Language Dev.</w:t>
            </w:r>
          </w:p>
        </w:tc>
        <w:tc>
          <w:tcPr>
            <w:tcW w:w="1189" w:type="dxa"/>
            <w:tcBorders>
              <w:bottom w:val="single" w:sz="4" w:space="0" w:color="auto"/>
            </w:tcBorders>
            <w:vAlign w:val="center"/>
          </w:tcPr>
          <w:p w14:paraId="20CEC35F" w14:textId="77777777" w:rsidR="003D5B8A" w:rsidRPr="00AB2354" w:rsidRDefault="003D5B8A" w:rsidP="00DF59FD">
            <w:pPr>
              <w:spacing w:after="0"/>
              <w:contextualSpacing/>
              <w:rPr>
                <w:rFonts w:ascii="Arial" w:hAnsi="Arial" w:cs="Arial"/>
                <w:b/>
                <w:bCs/>
                <w:sz w:val="20"/>
                <w:szCs w:val="20"/>
              </w:rPr>
            </w:pPr>
          </w:p>
        </w:tc>
        <w:tc>
          <w:tcPr>
            <w:tcW w:w="3170" w:type="dxa"/>
            <w:tcBorders>
              <w:bottom w:val="single" w:sz="4" w:space="0" w:color="auto"/>
            </w:tcBorders>
            <w:vAlign w:val="center"/>
          </w:tcPr>
          <w:p w14:paraId="3729C916" w14:textId="77777777" w:rsidR="003D5B8A" w:rsidRPr="00AB2354" w:rsidRDefault="003D5B8A" w:rsidP="00DF59FD">
            <w:pPr>
              <w:spacing w:after="0"/>
              <w:contextualSpacing/>
              <w:rPr>
                <w:rFonts w:ascii="Arial" w:hAnsi="Arial" w:cs="Arial"/>
                <w:b/>
                <w:bCs/>
                <w:sz w:val="20"/>
                <w:szCs w:val="20"/>
              </w:rPr>
            </w:pPr>
          </w:p>
        </w:tc>
        <w:tc>
          <w:tcPr>
            <w:tcW w:w="1080" w:type="dxa"/>
            <w:tcBorders>
              <w:bottom w:val="single" w:sz="4" w:space="0" w:color="auto"/>
            </w:tcBorders>
            <w:vAlign w:val="center"/>
          </w:tcPr>
          <w:p w14:paraId="591425F6" w14:textId="77777777" w:rsidR="003D5B8A" w:rsidRPr="00AB2354" w:rsidRDefault="003D5B8A" w:rsidP="00DF59FD">
            <w:pPr>
              <w:spacing w:after="0"/>
              <w:contextualSpacing/>
              <w:rPr>
                <w:rFonts w:ascii="Arial" w:hAnsi="Arial" w:cs="Arial"/>
                <w:b/>
                <w:bCs/>
                <w:sz w:val="20"/>
                <w:szCs w:val="20"/>
              </w:rPr>
            </w:pPr>
          </w:p>
        </w:tc>
      </w:tr>
      <w:tr w:rsidR="00977B8A" w:rsidRPr="00AB2354" w14:paraId="15E5E9E5" w14:textId="77777777" w:rsidTr="0077539D">
        <w:trPr>
          <w:trHeight w:val="593"/>
        </w:trPr>
        <w:tc>
          <w:tcPr>
            <w:tcW w:w="2532" w:type="dxa"/>
            <w:tcBorders>
              <w:left w:val="nil"/>
              <w:bottom w:val="nil"/>
              <w:right w:val="nil"/>
            </w:tcBorders>
            <w:vAlign w:val="center"/>
          </w:tcPr>
          <w:p w14:paraId="1CCF601B" w14:textId="77777777" w:rsidR="00977B8A" w:rsidRPr="00AB2354" w:rsidRDefault="00977B8A" w:rsidP="00DF59FD">
            <w:pPr>
              <w:spacing w:after="0"/>
              <w:contextualSpacing/>
              <w:rPr>
                <w:rFonts w:ascii="Arial" w:hAnsi="Arial" w:cs="Arial"/>
                <w:b/>
                <w:bCs/>
                <w:sz w:val="20"/>
                <w:szCs w:val="20"/>
              </w:rPr>
            </w:pPr>
            <w:bookmarkStart w:id="161" w:name="_Hlk145930581"/>
          </w:p>
        </w:tc>
        <w:tc>
          <w:tcPr>
            <w:tcW w:w="2151" w:type="dxa"/>
            <w:tcBorders>
              <w:left w:val="nil"/>
              <w:bottom w:val="nil"/>
              <w:right w:val="nil"/>
            </w:tcBorders>
            <w:vAlign w:val="center"/>
          </w:tcPr>
          <w:p w14:paraId="5AA6AF3E" w14:textId="77777777" w:rsidR="00977B8A" w:rsidRPr="00AB2354" w:rsidRDefault="00977B8A" w:rsidP="00DF59FD">
            <w:pPr>
              <w:spacing w:after="0"/>
              <w:contextualSpacing/>
              <w:rPr>
                <w:rFonts w:ascii="Arial" w:hAnsi="Arial" w:cs="Arial"/>
                <w:b/>
                <w:bCs/>
                <w:sz w:val="20"/>
                <w:szCs w:val="20"/>
              </w:rPr>
            </w:pPr>
          </w:p>
        </w:tc>
        <w:tc>
          <w:tcPr>
            <w:tcW w:w="1189" w:type="dxa"/>
            <w:tcBorders>
              <w:left w:val="nil"/>
              <w:bottom w:val="nil"/>
            </w:tcBorders>
            <w:vAlign w:val="center"/>
          </w:tcPr>
          <w:p w14:paraId="479DC9A5" w14:textId="77777777" w:rsidR="00977B8A" w:rsidRPr="00AB2354" w:rsidRDefault="00977B8A" w:rsidP="00DF59FD">
            <w:pPr>
              <w:spacing w:after="0"/>
              <w:contextualSpacing/>
              <w:rPr>
                <w:rFonts w:ascii="Arial" w:hAnsi="Arial" w:cs="Arial"/>
                <w:b/>
                <w:bCs/>
                <w:sz w:val="20"/>
                <w:szCs w:val="20"/>
              </w:rPr>
            </w:pPr>
          </w:p>
        </w:tc>
        <w:tc>
          <w:tcPr>
            <w:tcW w:w="3170" w:type="dxa"/>
            <w:tcBorders>
              <w:bottom w:val="single" w:sz="4" w:space="0" w:color="auto"/>
            </w:tcBorders>
            <w:shd w:val="clear" w:color="auto" w:fill="18453B"/>
            <w:vAlign w:val="center"/>
          </w:tcPr>
          <w:p w14:paraId="0B4D9CE8" w14:textId="1ABD403A" w:rsidR="00977B8A" w:rsidRPr="00AB2354" w:rsidRDefault="00977B8A" w:rsidP="00DF59FD">
            <w:pPr>
              <w:spacing w:after="0"/>
              <w:contextualSpacing/>
              <w:jc w:val="right"/>
              <w:rPr>
                <w:rFonts w:ascii="Arial" w:hAnsi="Arial" w:cs="Arial"/>
                <w:b/>
                <w:bCs/>
                <w:sz w:val="20"/>
                <w:szCs w:val="20"/>
              </w:rPr>
            </w:pPr>
            <w:r w:rsidRPr="00AB2354">
              <w:rPr>
                <w:rFonts w:ascii="Arial" w:hAnsi="Arial" w:cs="Arial"/>
                <w:b/>
                <w:bCs/>
              </w:rPr>
              <w:t>Subtotal</w:t>
            </w:r>
          </w:p>
        </w:tc>
        <w:tc>
          <w:tcPr>
            <w:tcW w:w="1080" w:type="dxa"/>
            <w:tcBorders>
              <w:bottom w:val="single" w:sz="4" w:space="0" w:color="auto"/>
            </w:tcBorders>
            <w:vAlign w:val="center"/>
          </w:tcPr>
          <w:p w14:paraId="3B891B37" w14:textId="77777777" w:rsidR="00977B8A" w:rsidRPr="00AB2354" w:rsidRDefault="00977B8A" w:rsidP="00DF59FD">
            <w:pPr>
              <w:spacing w:after="0"/>
              <w:contextualSpacing/>
              <w:rPr>
                <w:rFonts w:ascii="Arial" w:hAnsi="Arial" w:cs="Arial"/>
                <w:b/>
                <w:bCs/>
                <w:sz w:val="20"/>
                <w:szCs w:val="20"/>
              </w:rPr>
            </w:pPr>
          </w:p>
        </w:tc>
      </w:tr>
      <w:bookmarkEnd w:id="161"/>
    </w:tbl>
    <w:p w14:paraId="7BA76DD1" w14:textId="77777777" w:rsidR="00977B8A" w:rsidRPr="00AB2354" w:rsidRDefault="00977B8A" w:rsidP="00DF59FD">
      <w:pPr>
        <w:spacing w:after="0"/>
        <w:rPr>
          <w:rFonts w:ascii="Arial" w:hAnsi="Arial" w:cs="Arial"/>
          <w:b/>
          <w:bCs/>
        </w:rPr>
      </w:pPr>
    </w:p>
    <w:p w14:paraId="2F3940DE" w14:textId="77777777" w:rsidR="0026446B" w:rsidRPr="00AB2354" w:rsidRDefault="0026446B" w:rsidP="00DF59FD">
      <w:pPr>
        <w:spacing w:after="0"/>
        <w:rPr>
          <w:rFonts w:ascii="Arial" w:hAnsi="Arial" w:cs="Arial"/>
          <w:b/>
          <w:bCs/>
        </w:rPr>
      </w:pPr>
    </w:p>
    <w:p w14:paraId="6F80ABA5" w14:textId="427A5C2A" w:rsidR="003D5B8A" w:rsidRPr="00AB2354" w:rsidRDefault="00977B8A" w:rsidP="00DF59FD">
      <w:pPr>
        <w:spacing w:after="0"/>
        <w:rPr>
          <w:rFonts w:ascii="Arial" w:hAnsi="Arial" w:cs="Arial"/>
          <w:b/>
          <w:bCs/>
        </w:rPr>
      </w:pPr>
      <w:r w:rsidRPr="00AB2354">
        <w:rPr>
          <w:rFonts w:ascii="Arial" w:hAnsi="Arial" w:cs="Arial"/>
          <w:b/>
          <w:bCs/>
        </w:rPr>
        <w:t>Part II: Professional Coursework</w:t>
      </w:r>
    </w:p>
    <w:tbl>
      <w:tblPr>
        <w:tblStyle w:val="TableGrid"/>
        <w:tblW w:w="10075" w:type="dxa"/>
        <w:tblInd w:w="-5" w:type="dxa"/>
        <w:tblLook w:val="04A0" w:firstRow="1" w:lastRow="0" w:firstColumn="1" w:lastColumn="0" w:noHBand="0" w:noVBand="1"/>
      </w:tblPr>
      <w:tblGrid>
        <w:gridCol w:w="2430"/>
        <w:gridCol w:w="2231"/>
        <w:gridCol w:w="1184"/>
        <w:gridCol w:w="3254"/>
        <w:gridCol w:w="976"/>
      </w:tblGrid>
      <w:tr w:rsidR="003D5B8A" w:rsidRPr="00AB2354" w14:paraId="18A56843" w14:textId="77777777" w:rsidTr="00977B8A">
        <w:trPr>
          <w:trHeight w:val="20"/>
        </w:trPr>
        <w:tc>
          <w:tcPr>
            <w:tcW w:w="2430" w:type="dxa"/>
            <w:shd w:val="clear" w:color="auto" w:fill="18453B"/>
            <w:vAlign w:val="center"/>
          </w:tcPr>
          <w:p w14:paraId="3645DBD8" w14:textId="77777777" w:rsidR="003D5B8A" w:rsidRPr="00AB2354" w:rsidRDefault="003D5B8A" w:rsidP="00DF59FD">
            <w:pPr>
              <w:spacing w:after="0"/>
              <w:contextualSpacing/>
              <w:rPr>
                <w:rFonts w:ascii="Arial" w:hAnsi="Arial" w:cs="Arial"/>
                <w:b/>
                <w:bCs/>
              </w:rPr>
            </w:pPr>
            <w:r w:rsidRPr="00AB2354">
              <w:rPr>
                <w:rFonts w:ascii="Arial" w:hAnsi="Arial" w:cs="Arial"/>
                <w:b/>
                <w:bCs/>
              </w:rPr>
              <w:t xml:space="preserve">ASHA </w:t>
            </w:r>
            <w:r w:rsidRPr="00AB2354">
              <w:rPr>
                <w:rFonts w:ascii="Arial" w:hAnsi="Arial" w:cs="Arial"/>
                <w:b/>
                <w:bCs/>
                <w:sz w:val="20"/>
                <w:szCs w:val="20"/>
              </w:rPr>
              <w:t>Requirement</w:t>
            </w:r>
            <w:r w:rsidRPr="00AB2354">
              <w:rPr>
                <w:rFonts w:ascii="Arial" w:hAnsi="Arial" w:cs="Arial"/>
                <w:sz w:val="18"/>
                <w:szCs w:val="18"/>
              </w:rPr>
              <w:t xml:space="preserve"> </w:t>
            </w:r>
          </w:p>
        </w:tc>
        <w:tc>
          <w:tcPr>
            <w:tcW w:w="2231" w:type="dxa"/>
            <w:shd w:val="clear" w:color="auto" w:fill="18453B"/>
            <w:vAlign w:val="center"/>
          </w:tcPr>
          <w:p w14:paraId="310FAD89" w14:textId="77777777" w:rsidR="003D5B8A" w:rsidRPr="00AB2354" w:rsidRDefault="003D5B8A" w:rsidP="00DF59FD">
            <w:pPr>
              <w:spacing w:after="0"/>
              <w:contextualSpacing/>
              <w:rPr>
                <w:rFonts w:ascii="Arial" w:hAnsi="Arial" w:cs="Arial"/>
                <w:b/>
                <w:bCs/>
              </w:rPr>
            </w:pPr>
            <w:r w:rsidRPr="00AB2354">
              <w:rPr>
                <w:rFonts w:ascii="Arial" w:hAnsi="Arial" w:cs="Arial"/>
                <w:b/>
                <w:bCs/>
              </w:rPr>
              <w:t xml:space="preserve">MSU </w:t>
            </w:r>
            <w:r w:rsidRPr="00AB2354">
              <w:rPr>
                <w:rFonts w:ascii="Arial" w:hAnsi="Arial" w:cs="Arial"/>
                <w:b/>
                <w:bCs/>
              </w:rPr>
              <w:br/>
            </w:r>
            <w:r w:rsidRPr="00AB2354">
              <w:rPr>
                <w:rFonts w:ascii="Arial" w:hAnsi="Arial" w:cs="Arial"/>
                <w:b/>
                <w:bCs/>
                <w:sz w:val="20"/>
                <w:szCs w:val="20"/>
              </w:rPr>
              <w:t>Equivalent</w:t>
            </w:r>
          </w:p>
        </w:tc>
        <w:tc>
          <w:tcPr>
            <w:tcW w:w="1184" w:type="dxa"/>
            <w:shd w:val="clear" w:color="auto" w:fill="18453B"/>
            <w:vAlign w:val="center"/>
          </w:tcPr>
          <w:p w14:paraId="41811FDC" w14:textId="77777777" w:rsidR="003D5B8A" w:rsidRPr="00AB2354" w:rsidRDefault="003D5B8A" w:rsidP="00DF59FD">
            <w:pPr>
              <w:spacing w:after="0"/>
              <w:contextualSpacing/>
              <w:rPr>
                <w:rFonts w:ascii="Arial" w:hAnsi="Arial" w:cs="Arial"/>
                <w:b/>
                <w:bCs/>
              </w:rPr>
            </w:pPr>
            <w:r w:rsidRPr="00AB2354">
              <w:rPr>
                <w:rFonts w:ascii="Arial" w:hAnsi="Arial" w:cs="Arial"/>
                <w:b/>
                <w:bCs/>
                <w:sz w:val="20"/>
                <w:szCs w:val="18"/>
              </w:rPr>
              <w:t>University</w:t>
            </w:r>
          </w:p>
        </w:tc>
        <w:tc>
          <w:tcPr>
            <w:tcW w:w="3254" w:type="dxa"/>
            <w:shd w:val="clear" w:color="auto" w:fill="18453B"/>
            <w:vAlign w:val="center"/>
          </w:tcPr>
          <w:p w14:paraId="11B01284" w14:textId="77777777" w:rsidR="003D5B8A" w:rsidRPr="00AB2354" w:rsidRDefault="003D5B8A" w:rsidP="00DF59FD">
            <w:pPr>
              <w:spacing w:after="0"/>
              <w:contextualSpacing/>
              <w:rPr>
                <w:rFonts w:ascii="Arial" w:hAnsi="Arial" w:cs="Arial"/>
                <w:b/>
                <w:bCs/>
              </w:rPr>
            </w:pPr>
            <w:r w:rsidRPr="00AB2354">
              <w:rPr>
                <w:rFonts w:ascii="Arial" w:hAnsi="Arial" w:cs="Arial"/>
                <w:b/>
                <w:bCs/>
              </w:rPr>
              <w:t>Course(s)</w:t>
            </w:r>
          </w:p>
        </w:tc>
        <w:tc>
          <w:tcPr>
            <w:tcW w:w="976" w:type="dxa"/>
            <w:shd w:val="clear" w:color="auto" w:fill="18453B"/>
            <w:vAlign w:val="center"/>
          </w:tcPr>
          <w:p w14:paraId="2AC31265" w14:textId="77777777" w:rsidR="003D5B8A" w:rsidRPr="00AB2354" w:rsidRDefault="003D5B8A" w:rsidP="00DF59FD">
            <w:pPr>
              <w:spacing w:after="0"/>
              <w:contextualSpacing/>
              <w:rPr>
                <w:rFonts w:ascii="Arial" w:hAnsi="Arial" w:cs="Arial"/>
                <w:b/>
                <w:bCs/>
              </w:rPr>
            </w:pPr>
            <w:r w:rsidRPr="00AB2354">
              <w:rPr>
                <w:rFonts w:ascii="Arial" w:hAnsi="Arial" w:cs="Arial"/>
                <w:b/>
                <w:bCs/>
              </w:rPr>
              <w:t>Credits</w:t>
            </w:r>
          </w:p>
        </w:tc>
      </w:tr>
      <w:tr w:rsidR="003D5B8A" w:rsidRPr="00AB2354" w14:paraId="19346D21" w14:textId="77777777" w:rsidTr="00977B8A">
        <w:trPr>
          <w:trHeight w:val="20"/>
        </w:trPr>
        <w:tc>
          <w:tcPr>
            <w:tcW w:w="2430" w:type="dxa"/>
            <w:vMerge w:val="restart"/>
            <w:vAlign w:val="center"/>
          </w:tcPr>
          <w:p w14:paraId="1C9D9554" w14:textId="77777777" w:rsidR="003D5B8A" w:rsidRPr="00AB2354" w:rsidRDefault="003D5B8A" w:rsidP="00DF59FD">
            <w:pPr>
              <w:spacing w:after="0"/>
              <w:ind w:left="240" w:hanging="240"/>
              <w:contextualSpacing/>
              <w:rPr>
                <w:rFonts w:ascii="Arial" w:hAnsi="Arial" w:cs="Arial"/>
              </w:rPr>
            </w:pPr>
            <w:r w:rsidRPr="00AB2354">
              <w:rPr>
                <w:rFonts w:ascii="Arial" w:hAnsi="Arial" w:cs="Arial"/>
                <w:b/>
                <w:bCs/>
                <w:sz w:val="20"/>
                <w:szCs w:val="20"/>
              </w:rPr>
              <w:t>a. Audiology</w:t>
            </w:r>
            <w:r w:rsidRPr="00AB2354">
              <w:rPr>
                <w:rFonts w:ascii="Arial" w:hAnsi="Arial" w:cs="Arial"/>
                <w:b/>
                <w:bCs/>
                <w:sz w:val="20"/>
                <w:szCs w:val="20"/>
              </w:rPr>
              <w:br/>
            </w:r>
            <w:r w:rsidRPr="00AB2354">
              <w:rPr>
                <w:rFonts w:ascii="Arial" w:hAnsi="Arial" w:cs="Arial"/>
              </w:rPr>
              <w:t>3 credits min.</w:t>
            </w:r>
          </w:p>
        </w:tc>
        <w:tc>
          <w:tcPr>
            <w:tcW w:w="2231" w:type="dxa"/>
            <w:vAlign w:val="center"/>
          </w:tcPr>
          <w:p w14:paraId="647679D3" w14:textId="57434D99" w:rsidR="003D5B8A" w:rsidRPr="00AB2354" w:rsidRDefault="003D5B8A" w:rsidP="00DF59FD">
            <w:pPr>
              <w:spacing w:after="0"/>
              <w:contextualSpacing/>
              <w:rPr>
                <w:rFonts w:ascii="Arial" w:hAnsi="Arial" w:cs="Arial"/>
                <w:sz w:val="20"/>
                <w:szCs w:val="20"/>
              </w:rPr>
            </w:pPr>
            <w:r w:rsidRPr="00AB2354">
              <w:rPr>
                <w:rFonts w:ascii="Arial" w:hAnsi="Arial" w:cs="Arial"/>
                <w:b/>
                <w:bCs/>
                <w:sz w:val="20"/>
                <w:szCs w:val="20"/>
              </w:rPr>
              <w:t>CSD 444 (3)</w:t>
            </w:r>
            <w:r w:rsidRPr="00AB2354">
              <w:rPr>
                <w:rFonts w:ascii="Arial" w:hAnsi="Arial" w:cs="Arial"/>
                <w:b/>
                <w:bCs/>
                <w:sz w:val="20"/>
                <w:szCs w:val="20"/>
              </w:rPr>
              <w:br/>
            </w:r>
            <w:r w:rsidR="00852816" w:rsidRPr="00AB2354">
              <w:rPr>
                <w:rFonts w:ascii="Arial" w:hAnsi="Arial" w:cs="Arial"/>
                <w:sz w:val="18"/>
                <w:szCs w:val="18"/>
              </w:rPr>
              <w:t>Clinical Procedures in Audiology and A</w:t>
            </w:r>
            <w:r w:rsidR="00372EB2" w:rsidRPr="00AB2354">
              <w:rPr>
                <w:rFonts w:ascii="Arial" w:hAnsi="Arial" w:cs="Arial"/>
                <w:sz w:val="18"/>
                <w:szCs w:val="18"/>
              </w:rPr>
              <w:t>u</w:t>
            </w:r>
            <w:r w:rsidR="00852816" w:rsidRPr="00AB2354">
              <w:rPr>
                <w:rFonts w:ascii="Arial" w:hAnsi="Arial" w:cs="Arial"/>
                <w:sz w:val="18"/>
                <w:szCs w:val="18"/>
              </w:rPr>
              <w:t>ral Rehabilitation</w:t>
            </w:r>
          </w:p>
        </w:tc>
        <w:tc>
          <w:tcPr>
            <w:tcW w:w="1184" w:type="dxa"/>
            <w:shd w:val="clear" w:color="auto" w:fill="F2F2F2" w:themeFill="background1" w:themeFillShade="F2"/>
            <w:vAlign w:val="center"/>
          </w:tcPr>
          <w:p w14:paraId="302C8A57" w14:textId="77777777" w:rsidR="003D5B8A" w:rsidRPr="00AB2354" w:rsidRDefault="003D5B8A" w:rsidP="00DF59FD">
            <w:pPr>
              <w:spacing w:after="0"/>
              <w:contextualSpacing/>
              <w:rPr>
                <w:rFonts w:ascii="Arial" w:hAnsi="Arial" w:cs="Arial"/>
                <w:b/>
                <w:bCs/>
                <w:sz w:val="20"/>
                <w:szCs w:val="20"/>
              </w:rPr>
            </w:pPr>
          </w:p>
        </w:tc>
        <w:tc>
          <w:tcPr>
            <w:tcW w:w="3254" w:type="dxa"/>
            <w:shd w:val="clear" w:color="auto" w:fill="F2F2F2" w:themeFill="background1" w:themeFillShade="F2"/>
            <w:vAlign w:val="center"/>
          </w:tcPr>
          <w:p w14:paraId="37C3FAA8" w14:textId="77777777" w:rsidR="003D5B8A" w:rsidRPr="00AB2354" w:rsidRDefault="003D5B8A" w:rsidP="00DF59FD">
            <w:pPr>
              <w:spacing w:after="0"/>
              <w:contextualSpacing/>
              <w:rPr>
                <w:rFonts w:ascii="Arial" w:hAnsi="Arial" w:cs="Arial"/>
                <w:b/>
                <w:bCs/>
                <w:sz w:val="20"/>
                <w:szCs w:val="20"/>
              </w:rPr>
            </w:pPr>
          </w:p>
        </w:tc>
        <w:tc>
          <w:tcPr>
            <w:tcW w:w="976" w:type="dxa"/>
            <w:shd w:val="clear" w:color="auto" w:fill="F2F2F2" w:themeFill="background1" w:themeFillShade="F2"/>
            <w:vAlign w:val="center"/>
          </w:tcPr>
          <w:p w14:paraId="7473CAB5" w14:textId="77777777" w:rsidR="003D5B8A" w:rsidRPr="00AB2354" w:rsidRDefault="003D5B8A" w:rsidP="00DF59FD">
            <w:pPr>
              <w:spacing w:after="0"/>
              <w:contextualSpacing/>
              <w:rPr>
                <w:rFonts w:ascii="Arial" w:hAnsi="Arial" w:cs="Arial"/>
                <w:b/>
                <w:bCs/>
                <w:sz w:val="20"/>
                <w:szCs w:val="20"/>
              </w:rPr>
            </w:pPr>
          </w:p>
        </w:tc>
      </w:tr>
      <w:tr w:rsidR="003D5B8A" w:rsidRPr="00AB2354" w14:paraId="2BB16124" w14:textId="77777777" w:rsidTr="00977B8A">
        <w:trPr>
          <w:trHeight w:val="20"/>
        </w:trPr>
        <w:tc>
          <w:tcPr>
            <w:tcW w:w="2430" w:type="dxa"/>
            <w:vMerge/>
            <w:vAlign w:val="center"/>
          </w:tcPr>
          <w:p w14:paraId="0B4B49B5" w14:textId="77777777" w:rsidR="003D5B8A" w:rsidRPr="00AB2354" w:rsidRDefault="003D5B8A" w:rsidP="00DF59FD">
            <w:pPr>
              <w:spacing w:after="0"/>
              <w:ind w:left="240" w:hanging="240"/>
              <w:contextualSpacing/>
              <w:rPr>
                <w:rFonts w:ascii="Arial" w:hAnsi="Arial" w:cs="Arial"/>
                <w:b/>
                <w:bCs/>
                <w:sz w:val="20"/>
                <w:szCs w:val="20"/>
              </w:rPr>
            </w:pPr>
          </w:p>
        </w:tc>
        <w:tc>
          <w:tcPr>
            <w:tcW w:w="2231" w:type="dxa"/>
            <w:vAlign w:val="center"/>
          </w:tcPr>
          <w:p w14:paraId="62575980" w14:textId="77777777" w:rsidR="003D5B8A" w:rsidRPr="00AB2354" w:rsidRDefault="003D5B8A" w:rsidP="00DF59FD">
            <w:pPr>
              <w:spacing w:after="0"/>
              <w:contextualSpacing/>
              <w:rPr>
                <w:rFonts w:ascii="Arial" w:hAnsi="Arial" w:cs="Arial"/>
                <w:b/>
                <w:bCs/>
                <w:sz w:val="20"/>
                <w:szCs w:val="20"/>
              </w:rPr>
            </w:pPr>
            <w:r w:rsidRPr="00AB2354">
              <w:rPr>
                <w:rFonts w:ascii="Arial" w:hAnsi="Arial" w:cs="Arial"/>
                <w:b/>
                <w:bCs/>
                <w:sz w:val="20"/>
                <w:szCs w:val="20"/>
              </w:rPr>
              <w:t>Audiological Assessment</w:t>
            </w:r>
            <w:r w:rsidRPr="00AB2354">
              <w:rPr>
                <w:rFonts w:ascii="Arial" w:hAnsi="Arial" w:cs="Arial"/>
                <w:b/>
                <w:bCs/>
                <w:sz w:val="20"/>
                <w:szCs w:val="20"/>
              </w:rPr>
              <w:br/>
            </w:r>
            <w:r w:rsidRPr="00AB2354">
              <w:rPr>
                <w:rFonts w:ascii="Arial" w:hAnsi="Arial" w:cs="Arial"/>
                <w:sz w:val="16"/>
                <w:szCs w:val="16"/>
              </w:rPr>
              <w:t>(1.5 min)</w:t>
            </w:r>
          </w:p>
        </w:tc>
        <w:tc>
          <w:tcPr>
            <w:tcW w:w="1184" w:type="dxa"/>
            <w:vAlign w:val="center"/>
          </w:tcPr>
          <w:p w14:paraId="4C117EE8" w14:textId="77777777" w:rsidR="003D5B8A" w:rsidRPr="00AB2354" w:rsidRDefault="003D5B8A" w:rsidP="00DF59FD">
            <w:pPr>
              <w:spacing w:after="0"/>
              <w:contextualSpacing/>
              <w:rPr>
                <w:rFonts w:ascii="Arial" w:hAnsi="Arial" w:cs="Arial"/>
                <w:b/>
                <w:bCs/>
                <w:sz w:val="20"/>
                <w:szCs w:val="20"/>
              </w:rPr>
            </w:pPr>
          </w:p>
        </w:tc>
        <w:tc>
          <w:tcPr>
            <w:tcW w:w="3254" w:type="dxa"/>
            <w:vAlign w:val="center"/>
          </w:tcPr>
          <w:p w14:paraId="563E6A57" w14:textId="77777777" w:rsidR="003D5B8A" w:rsidRPr="00AB2354" w:rsidRDefault="003D5B8A" w:rsidP="00DF59FD">
            <w:pPr>
              <w:spacing w:after="0"/>
              <w:contextualSpacing/>
              <w:rPr>
                <w:rFonts w:ascii="Arial" w:hAnsi="Arial" w:cs="Arial"/>
                <w:b/>
                <w:bCs/>
                <w:sz w:val="20"/>
                <w:szCs w:val="20"/>
              </w:rPr>
            </w:pPr>
          </w:p>
        </w:tc>
        <w:tc>
          <w:tcPr>
            <w:tcW w:w="976" w:type="dxa"/>
            <w:vAlign w:val="center"/>
          </w:tcPr>
          <w:p w14:paraId="33826033" w14:textId="77777777" w:rsidR="003D5B8A" w:rsidRPr="00AB2354" w:rsidRDefault="003D5B8A" w:rsidP="00DF59FD">
            <w:pPr>
              <w:spacing w:after="0"/>
              <w:contextualSpacing/>
              <w:rPr>
                <w:rFonts w:ascii="Arial" w:hAnsi="Arial" w:cs="Arial"/>
                <w:b/>
                <w:bCs/>
                <w:sz w:val="20"/>
                <w:szCs w:val="20"/>
              </w:rPr>
            </w:pPr>
          </w:p>
        </w:tc>
      </w:tr>
      <w:tr w:rsidR="003D5B8A" w:rsidRPr="00AB2354" w14:paraId="45A76524" w14:textId="77777777" w:rsidTr="00977B8A">
        <w:trPr>
          <w:trHeight w:val="20"/>
        </w:trPr>
        <w:tc>
          <w:tcPr>
            <w:tcW w:w="2430" w:type="dxa"/>
            <w:vMerge/>
            <w:vAlign w:val="center"/>
          </w:tcPr>
          <w:p w14:paraId="4EE86909" w14:textId="77777777" w:rsidR="003D5B8A" w:rsidRPr="00AB2354" w:rsidRDefault="003D5B8A" w:rsidP="00DF59FD">
            <w:pPr>
              <w:spacing w:after="0"/>
              <w:ind w:left="240" w:hanging="240"/>
              <w:contextualSpacing/>
              <w:rPr>
                <w:rFonts w:ascii="Arial" w:hAnsi="Arial" w:cs="Arial"/>
                <w:b/>
                <w:bCs/>
                <w:sz w:val="20"/>
                <w:szCs w:val="20"/>
              </w:rPr>
            </w:pPr>
          </w:p>
        </w:tc>
        <w:tc>
          <w:tcPr>
            <w:tcW w:w="2231" w:type="dxa"/>
            <w:vAlign w:val="center"/>
          </w:tcPr>
          <w:p w14:paraId="451258A2" w14:textId="77777777" w:rsidR="003D5B8A" w:rsidRPr="00AB2354" w:rsidRDefault="003D5B8A" w:rsidP="00DF59FD">
            <w:pPr>
              <w:spacing w:after="0"/>
              <w:contextualSpacing/>
              <w:rPr>
                <w:rFonts w:ascii="Arial" w:hAnsi="Arial" w:cs="Arial"/>
                <w:b/>
                <w:bCs/>
                <w:sz w:val="20"/>
                <w:szCs w:val="20"/>
              </w:rPr>
            </w:pPr>
            <w:r w:rsidRPr="00AB2354">
              <w:rPr>
                <w:rFonts w:ascii="Arial" w:hAnsi="Arial" w:cs="Arial"/>
                <w:b/>
                <w:bCs/>
                <w:sz w:val="20"/>
                <w:szCs w:val="20"/>
              </w:rPr>
              <w:t xml:space="preserve">Aural </w:t>
            </w:r>
            <w:r w:rsidRPr="00AB2354">
              <w:rPr>
                <w:rFonts w:ascii="Arial" w:hAnsi="Arial" w:cs="Arial"/>
                <w:b/>
                <w:bCs/>
                <w:sz w:val="20"/>
                <w:szCs w:val="20"/>
              </w:rPr>
              <w:br/>
              <w:t>Rehabilitation</w:t>
            </w:r>
            <w:r w:rsidRPr="00AB2354">
              <w:rPr>
                <w:rFonts w:ascii="Arial" w:hAnsi="Arial" w:cs="Arial"/>
                <w:b/>
                <w:bCs/>
                <w:sz w:val="20"/>
                <w:szCs w:val="20"/>
              </w:rPr>
              <w:br/>
            </w:r>
            <w:r w:rsidRPr="00AB2354">
              <w:rPr>
                <w:rFonts w:ascii="Arial" w:hAnsi="Arial" w:cs="Arial"/>
                <w:sz w:val="16"/>
                <w:szCs w:val="16"/>
              </w:rPr>
              <w:t>(1.5 min)</w:t>
            </w:r>
          </w:p>
        </w:tc>
        <w:tc>
          <w:tcPr>
            <w:tcW w:w="1184" w:type="dxa"/>
            <w:vAlign w:val="center"/>
          </w:tcPr>
          <w:p w14:paraId="6BDF1AF0" w14:textId="77777777" w:rsidR="003D5B8A" w:rsidRPr="00AB2354" w:rsidRDefault="003D5B8A" w:rsidP="00DF59FD">
            <w:pPr>
              <w:spacing w:after="0"/>
              <w:contextualSpacing/>
              <w:rPr>
                <w:rFonts w:ascii="Arial" w:hAnsi="Arial" w:cs="Arial"/>
                <w:b/>
                <w:bCs/>
                <w:sz w:val="20"/>
                <w:szCs w:val="20"/>
              </w:rPr>
            </w:pPr>
          </w:p>
        </w:tc>
        <w:tc>
          <w:tcPr>
            <w:tcW w:w="3254" w:type="dxa"/>
            <w:vAlign w:val="center"/>
          </w:tcPr>
          <w:p w14:paraId="69194C17" w14:textId="77777777" w:rsidR="003D5B8A" w:rsidRPr="00AB2354" w:rsidRDefault="003D5B8A" w:rsidP="00DF59FD">
            <w:pPr>
              <w:spacing w:after="0"/>
              <w:contextualSpacing/>
              <w:rPr>
                <w:rFonts w:ascii="Arial" w:hAnsi="Arial" w:cs="Arial"/>
                <w:b/>
                <w:bCs/>
                <w:sz w:val="20"/>
                <w:szCs w:val="20"/>
              </w:rPr>
            </w:pPr>
          </w:p>
        </w:tc>
        <w:tc>
          <w:tcPr>
            <w:tcW w:w="976" w:type="dxa"/>
            <w:vAlign w:val="center"/>
          </w:tcPr>
          <w:p w14:paraId="0A890592" w14:textId="77777777" w:rsidR="003D5B8A" w:rsidRPr="00AB2354" w:rsidRDefault="003D5B8A" w:rsidP="00DF59FD">
            <w:pPr>
              <w:spacing w:after="0"/>
              <w:contextualSpacing/>
              <w:rPr>
                <w:rFonts w:ascii="Arial" w:hAnsi="Arial" w:cs="Arial"/>
                <w:b/>
                <w:bCs/>
                <w:sz w:val="20"/>
                <w:szCs w:val="20"/>
              </w:rPr>
            </w:pPr>
          </w:p>
        </w:tc>
      </w:tr>
      <w:tr w:rsidR="0064753F" w:rsidRPr="00AB2354" w14:paraId="01D3715E" w14:textId="77777777" w:rsidTr="00977B8A">
        <w:trPr>
          <w:trHeight w:val="20"/>
        </w:trPr>
        <w:tc>
          <w:tcPr>
            <w:tcW w:w="2430" w:type="dxa"/>
            <w:vMerge w:val="restart"/>
            <w:vAlign w:val="center"/>
          </w:tcPr>
          <w:p w14:paraId="41DFEB46" w14:textId="77777777" w:rsidR="0064753F" w:rsidRPr="00AB2354" w:rsidRDefault="0064753F" w:rsidP="00DF59FD">
            <w:pPr>
              <w:spacing w:after="0"/>
              <w:ind w:left="240" w:hanging="240"/>
              <w:contextualSpacing/>
              <w:rPr>
                <w:rFonts w:ascii="Arial" w:hAnsi="Arial" w:cs="Arial"/>
                <w:b/>
                <w:bCs/>
                <w:sz w:val="20"/>
                <w:szCs w:val="20"/>
              </w:rPr>
            </w:pPr>
            <w:r w:rsidRPr="00AB2354">
              <w:rPr>
                <w:rFonts w:ascii="Arial" w:hAnsi="Arial" w:cs="Arial"/>
                <w:b/>
                <w:bCs/>
                <w:sz w:val="20"/>
                <w:szCs w:val="20"/>
              </w:rPr>
              <w:t>b. Speech Disorders</w:t>
            </w:r>
            <w:r w:rsidRPr="00AB2354">
              <w:rPr>
                <w:rFonts w:ascii="Arial" w:hAnsi="Arial" w:cs="Arial"/>
                <w:b/>
                <w:bCs/>
                <w:sz w:val="20"/>
                <w:szCs w:val="20"/>
              </w:rPr>
              <w:br/>
            </w:r>
            <w:r w:rsidRPr="00AB2354">
              <w:rPr>
                <w:rFonts w:ascii="Arial" w:hAnsi="Arial" w:cs="Arial"/>
                <w:sz w:val="20"/>
                <w:szCs w:val="20"/>
              </w:rPr>
              <w:t>3 credits min.</w:t>
            </w:r>
          </w:p>
        </w:tc>
        <w:tc>
          <w:tcPr>
            <w:tcW w:w="2231" w:type="dxa"/>
            <w:vAlign w:val="center"/>
          </w:tcPr>
          <w:p w14:paraId="4651A410" w14:textId="77777777" w:rsidR="0064753F" w:rsidRPr="00AB2354" w:rsidRDefault="0064753F" w:rsidP="00DF59FD">
            <w:pPr>
              <w:spacing w:after="0"/>
              <w:contextualSpacing/>
              <w:rPr>
                <w:rFonts w:ascii="Arial" w:hAnsi="Arial" w:cs="Arial"/>
                <w:b/>
                <w:bCs/>
                <w:sz w:val="20"/>
                <w:szCs w:val="20"/>
              </w:rPr>
            </w:pPr>
            <w:r w:rsidRPr="00AB2354">
              <w:rPr>
                <w:rFonts w:ascii="Arial" w:hAnsi="Arial" w:cs="Arial"/>
                <w:b/>
                <w:bCs/>
                <w:sz w:val="20"/>
                <w:szCs w:val="20"/>
              </w:rPr>
              <w:t>CSD 364 (1.5 of 3)</w:t>
            </w:r>
            <w:r w:rsidRPr="00AB2354">
              <w:rPr>
                <w:rFonts w:ascii="Arial" w:hAnsi="Arial" w:cs="Arial"/>
                <w:b/>
                <w:bCs/>
                <w:sz w:val="20"/>
                <w:szCs w:val="20"/>
              </w:rPr>
              <w:br/>
            </w:r>
            <w:r w:rsidRPr="00AB2354">
              <w:rPr>
                <w:rFonts w:ascii="Arial" w:hAnsi="Arial" w:cs="Arial"/>
                <w:sz w:val="18"/>
                <w:szCs w:val="18"/>
              </w:rPr>
              <w:t xml:space="preserve">Evaluation </w:t>
            </w:r>
            <w:r w:rsidRPr="00AB2354">
              <w:rPr>
                <w:rFonts w:ascii="Arial" w:hAnsi="Arial" w:cs="Arial"/>
                <w:sz w:val="18"/>
                <w:szCs w:val="18"/>
              </w:rPr>
              <w:br/>
              <w:t xml:space="preserve">Procedures in </w:t>
            </w:r>
            <w:proofErr w:type="spellStart"/>
            <w:r w:rsidRPr="00AB2354">
              <w:rPr>
                <w:rFonts w:ascii="Arial" w:hAnsi="Arial" w:cs="Arial"/>
                <w:sz w:val="18"/>
                <w:szCs w:val="18"/>
              </w:rPr>
              <w:t>SLP</w:t>
            </w:r>
            <w:proofErr w:type="spellEnd"/>
          </w:p>
        </w:tc>
        <w:tc>
          <w:tcPr>
            <w:tcW w:w="1184" w:type="dxa"/>
            <w:vAlign w:val="center"/>
          </w:tcPr>
          <w:p w14:paraId="450FC62A" w14:textId="77777777" w:rsidR="0064753F" w:rsidRPr="00AB2354" w:rsidRDefault="0064753F" w:rsidP="00DF59FD">
            <w:pPr>
              <w:spacing w:after="0"/>
              <w:contextualSpacing/>
              <w:rPr>
                <w:rFonts w:ascii="Arial" w:hAnsi="Arial" w:cs="Arial"/>
                <w:b/>
                <w:bCs/>
                <w:sz w:val="20"/>
                <w:szCs w:val="20"/>
              </w:rPr>
            </w:pPr>
          </w:p>
        </w:tc>
        <w:tc>
          <w:tcPr>
            <w:tcW w:w="3254" w:type="dxa"/>
            <w:vAlign w:val="center"/>
          </w:tcPr>
          <w:p w14:paraId="0932169F" w14:textId="77777777" w:rsidR="0064753F" w:rsidRPr="00AB2354" w:rsidRDefault="0064753F" w:rsidP="00DF59FD">
            <w:pPr>
              <w:spacing w:after="0"/>
              <w:contextualSpacing/>
              <w:rPr>
                <w:rFonts w:ascii="Arial" w:hAnsi="Arial" w:cs="Arial"/>
                <w:b/>
                <w:bCs/>
                <w:sz w:val="20"/>
                <w:szCs w:val="20"/>
              </w:rPr>
            </w:pPr>
          </w:p>
        </w:tc>
        <w:tc>
          <w:tcPr>
            <w:tcW w:w="976" w:type="dxa"/>
            <w:vAlign w:val="center"/>
          </w:tcPr>
          <w:p w14:paraId="619A91AD" w14:textId="77777777" w:rsidR="0064753F" w:rsidRPr="00AB2354" w:rsidRDefault="0064753F" w:rsidP="00DF59FD">
            <w:pPr>
              <w:spacing w:after="0"/>
              <w:contextualSpacing/>
              <w:rPr>
                <w:rFonts w:ascii="Arial" w:hAnsi="Arial" w:cs="Arial"/>
                <w:b/>
                <w:bCs/>
                <w:sz w:val="20"/>
                <w:szCs w:val="20"/>
              </w:rPr>
            </w:pPr>
          </w:p>
        </w:tc>
      </w:tr>
      <w:tr w:rsidR="0064753F" w:rsidRPr="00AB2354" w14:paraId="0EE93DE6" w14:textId="77777777" w:rsidTr="00977B8A">
        <w:trPr>
          <w:trHeight w:val="20"/>
        </w:trPr>
        <w:tc>
          <w:tcPr>
            <w:tcW w:w="2430" w:type="dxa"/>
            <w:vMerge/>
            <w:vAlign w:val="center"/>
          </w:tcPr>
          <w:p w14:paraId="27B0DC9F" w14:textId="77777777" w:rsidR="0064753F" w:rsidRPr="00AB2354" w:rsidRDefault="0064753F" w:rsidP="00DF59FD">
            <w:pPr>
              <w:spacing w:after="0"/>
              <w:ind w:left="240" w:hanging="240"/>
              <w:contextualSpacing/>
              <w:rPr>
                <w:rFonts w:ascii="Arial" w:hAnsi="Arial" w:cs="Arial"/>
                <w:b/>
                <w:bCs/>
                <w:sz w:val="20"/>
                <w:szCs w:val="20"/>
              </w:rPr>
            </w:pPr>
          </w:p>
        </w:tc>
        <w:tc>
          <w:tcPr>
            <w:tcW w:w="2231" w:type="dxa"/>
            <w:vAlign w:val="center"/>
          </w:tcPr>
          <w:p w14:paraId="470C7F74" w14:textId="77777777" w:rsidR="0064753F" w:rsidRPr="00AB2354" w:rsidRDefault="0064753F" w:rsidP="00DF59FD">
            <w:pPr>
              <w:spacing w:after="0"/>
              <w:contextualSpacing/>
              <w:rPr>
                <w:rFonts w:ascii="Arial" w:hAnsi="Arial" w:cs="Arial"/>
                <w:b/>
                <w:bCs/>
                <w:sz w:val="20"/>
                <w:szCs w:val="20"/>
              </w:rPr>
            </w:pPr>
            <w:r w:rsidRPr="00AB2354">
              <w:rPr>
                <w:rFonts w:ascii="Arial" w:hAnsi="Arial" w:cs="Arial"/>
                <w:b/>
                <w:bCs/>
                <w:sz w:val="20"/>
                <w:szCs w:val="20"/>
              </w:rPr>
              <w:t>CSD 463 (1.5 of 3)</w:t>
            </w:r>
            <w:r w:rsidRPr="00AB2354">
              <w:rPr>
                <w:rFonts w:ascii="Arial" w:hAnsi="Arial" w:cs="Arial"/>
                <w:b/>
                <w:bCs/>
                <w:sz w:val="20"/>
                <w:szCs w:val="20"/>
              </w:rPr>
              <w:br/>
            </w:r>
            <w:r w:rsidRPr="00AB2354">
              <w:rPr>
                <w:rFonts w:ascii="Arial" w:hAnsi="Arial" w:cs="Arial"/>
                <w:sz w:val="18"/>
                <w:szCs w:val="18"/>
              </w:rPr>
              <w:t xml:space="preserve">Intervention/Rehab Procedures in </w:t>
            </w:r>
            <w:proofErr w:type="spellStart"/>
            <w:r w:rsidRPr="00AB2354">
              <w:rPr>
                <w:rFonts w:ascii="Arial" w:hAnsi="Arial" w:cs="Arial"/>
                <w:sz w:val="18"/>
                <w:szCs w:val="18"/>
              </w:rPr>
              <w:t>SLP</w:t>
            </w:r>
            <w:proofErr w:type="spellEnd"/>
          </w:p>
        </w:tc>
        <w:tc>
          <w:tcPr>
            <w:tcW w:w="1184" w:type="dxa"/>
            <w:vAlign w:val="center"/>
          </w:tcPr>
          <w:p w14:paraId="45825EC1" w14:textId="77777777" w:rsidR="0064753F" w:rsidRPr="00AB2354" w:rsidRDefault="0064753F" w:rsidP="00DF59FD">
            <w:pPr>
              <w:spacing w:after="0"/>
              <w:contextualSpacing/>
              <w:rPr>
                <w:rFonts w:ascii="Arial" w:hAnsi="Arial" w:cs="Arial"/>
                <w:b/>
                <w:bCs/>
                <w:sz w:val="20"/>
                <w:szCs w:val="20"/>
              </w:rPr>
            </w:pPr>
          </w:p>
        </w:tc>
        <w:tc>
          <w:tcPr>
            <w:tcW w:w="3254" w:type="dxa"/>
            <w:vAlign w:val="center"/>
          </w:tcPr>
          <w:p w14:paraId="3579F53F" w14:textId="77777777" w:rsidR="0064753F" w:rsidRPr="00AB2354" w:rsidRDefault="0064753F" w:rsidP="00DF59FD">
            <w:pPr>
              <w:spacing w:after="0"/>
              <w:contextualSpacing/>
              <w:rPr>
                <w:rFonts w:ascii="Arial" w:hAnsi="Arial" w:cs="Arial"/>
                <w:b/>
                <w:bCs/>
                <w:sz w:val="20"/>
                <w:szCs w:val="20"/>
              </w:rPr>
            </w:pPr>
          </w:p>
        </w:tc>
        <w:tc>
          <w:tcPr>
            <w:tcW w:w="976" w:type="dxa"/>
            <w:vAlign w:val="center"/>
          </w:tcPr>
          <w:p w14:paraId="22C23147" w14:textId="77777777" w:rsidR="0064753F" w:rsidRPr="00AB2354" w:rsidRDefault="0064753F" w:rsidP="00DF59FD">
            <w:pPr>
              <w:spacing w:after="0"/>
              <w:contextualSpacing/>
              <w:rPr>
                <w:rFonts w:ascii="Arial" w:hAnsi="Arial" w:cs="Arial"/>
                <w:b/>
                <w:bCs/>
                <w:sz w:val="20"/>
                <w:szCs w:val="20"/>
              </w:rPr>
            </w:pPr>
          </w:p>
        </w:tc>
      </w:tr>
      <w:tr w:rsidR="0064753F" w:rsidRPr="00AB2354" w14:paraId="6AF321D8" w14:textId="77777777" w:rsidTr="00977B8A">
        <w:trPr>
          <w:trHeight w:val="20"/>
        </w:trPr>
        <w:tc>
          <w:tcPr>
            <w:tcW w:w="2430" w:type="dxa"/>
            <w:vMerge/>
            <w:shd w:val="clear" w:color="auto" w:fill="auto"/>
            <w:vAlign w:val="center"/>
          </w:tcPr>
          <w:p w14:paraId="26050E13" w14:textId="77777777" w:rsidR="0064753F" w:rsidRPr="00AB2354" w:rsidRDefault="0064753F" w:rsidP="00DF59FD">
            <w:pPr>
              <w:spacing w:after="0"/>
              <w:ind w:left="240" w:hanging="240"/>
              <w:contextualSpacing/>
              <w:rPr>
                <w:rFonts w:ascii="Arial" w:hAnsi="Arial" w:cs="Arial"/>
                <w:b/>
                <w:bCs/>
                <w:sz w:val="20"/>
                <w:szCs w:val="20"/>
              </w:rPr>
            </w:pPr>
          </w:p>
        </w:tc>
        <w:tc>
          <w:tcPr>
            <w:tcW w:w="2231" w:type="dxa"/>
            <w:shd w:val="clear" w:color="auto" w:fill="auto"/>
            <w:vAlign w:val="center"/>
          </w:tcPr>
          <w:p w14:paraId="2AF9C718" w14:textId="3C1EBF2D" w:rsidR="0064753F" w:rsidRPr="00AB2354" w:rsidRDefault="0064753F" w:rsidP="00DF59FD">
            <w:pPr>
              <w:spacing w:after="0"/>
              <w:contextualSpacing/>
              <w:rPr>
                <w:rFonts w:ascii="Arial" w:hAnsi="Arial" w:cs="Arial"/>
                <w:sz w:val="20"/>
                <w:szCs w:val="20"/>
              </w:rPr>
            </w:pPr>
            <w:r w:rsidRPr="00AB2354">
              <w:rPr>
                <w:rFonts w:ascii="Arial" w:hAnsi="Arial" w:cs="Arial"/>
                <w:b/>
                <w:bCs/>
                <w:sz w:val="20"/>
                <w:szCs w:val="20"/>
              </w:rPr>
              <w:t>CSD 470</w:t>
            </w:r>
            <w:r w:rsidRPr="00AB2354">
              <w:rPr>
                <w:rFonts w:ascii="Arial" w:hAnsi="Arial" w:cs="Arial"/>
                <w:sz w:val="20"/>
                <w:szCs w:val="20"/>
              </w:rPr>
              <w:t xml:space="preserve"> Intro to Acquired Lang Dis</w:t>
            </w:r>
          </w:p>
        </w:tc>
        <w:tc>
          <w:tcPr>
            <w:tcW w:w="1184" w:type="dxa"/>
            <w:shd w:val="clear" w:color="auto" w:fill="auto"/>
            <w:vAlign w:val="center"/>
          </w:tcPr>
          <w:p w14:paraId="4B57B58A" w14:textId="77777777" w:rsidR="0064753F" w:rsidRPr="00AB2354" w:rsidRDefault="0064753F" w:rsidP="00DF59FD">
            <w:pPr>
              <w:spacing w:after="0"/>
              <w:contextualSpacing/>
              <w:rPr>
                <w:rFonts w:ascii="Arial" w:hAnsi="Arial" w:cs="Arial"/>
                <w:b/>
                <w:bCs/>
                <w:sz w:val="20"/>
                <w:szCs w:val="20"/>
              </w:rPr>
            </w:pPr>
          </w:p>
        </w:tc>
        <w:tc>
          <w:tcPr>
            <w:tcW w:w="3254" w:type="dxa"/>
            <w:shd w:val="clear" w:color="auto" w:fill="auto"/>
            <w:vAlign w:val="center"/>
          </w:tcPr>
          <w:p w14:paraId="7EDC5675" w14:textId="77777777" w:rsidR="0064753F" w:rsidRPr="00AB2354" w:rsidRDefault="0064753F" w:rsidP="00DF59FD">
            <w:pPr>
              <w:spacing w:after="0"/>
              <w:contextualSpacing/>
              <w:rPr>
                <w:rFonts w:ascii="Arial" w:hAnsi="Arial" w:cs="Arial"/>
                <w:b/>
                <w:bCs/>
                <w:sz w:val="20"/>
                <w:szCs w:val="20"/>
              </w:rPr>
            </w:pPr>
          </w:p>
        </w:tc>
        <w:tc>
          <w:tcPr>
            <w:tcW w:w="976" w:type="dxa"/>
            <w:shd w:val="clear" w:color="auto" w:fill="auto"/>
            <w:vAlign w:val="center"/>
          </w:tcPr>
          <w:p w14:paraId="65EDB2D9" w14:textId="77777777" w:rsidR="0064753F" w:rsidRPr="00AB2354" w:rsidRDefault="0064753F" w:rsidP="00DF59FD">
            <w:pPr>
              <w:spacing w:after="0"/>
              <w:contextualSpacing/>
              <w:rPr>
                <w:rFonts w:ascii="Arial" w:hAnsi="Arial" w:cs="Arial"/>
                <w:b/>
                <w:bCs/>
                <w:sz w:val="20"/>
                <w:szCs w:val="20"/>
              </w:rPr>
            </w:pPr>
          </w:p>
        </w:tc>
      </w:tr>
      <w:tr w:rsidR="0064753F" w:rsidRPr="00AB2354" w14:paraId="4FE11EAB" w14:textId="77777777" w:rsidTr="00977B8A">
        <w:trPr>
          <w:trHeight w:val="20"/>
        </w:trPr>
        <w:tc>
          <w:tcPr>
            <w:tcW w:w="2430" w:type="dxa"/>
            <w:vMerge/>
            <w:shd w:val="clear" w:color="auto" w:fill="auto"/>
            <w:vAlign w:val="center"/>
          </w:tcPr>
          <w:p w14:paraId="350A4317" w14:textId="77777777" w:rsidR="0064753F" w:rsidRPr="00AB2354" w:rsidRDefault="0064753F" w:rsidP="00DF59FD">
            <w:pPr>
              <w:spacing w:after="0"/>
              <w:ind w:left="240" w:hanging="240"/>
              <w:contextualSpacing/>
              <w:rPr>
                <w:rFonts w:ascii="Arial" w:hAnsi="Arial" w:cs="Arial"/>
                <w:b/>
                <w:bCs/>
                <w:sz w:val="20"/>
                <w:szCs w:val="20"/>
              </w:rPr>
            </w:pPr>
          </w:p>
        </w:tc>
        <w:tc>
          <w:tcPr>
            <w:tcW w:w="2231" w:type="dxa"/>
            <w:shd w:val="clear" w:color="auto" w:fill="auto"/>
            <w:vAlign w:val="center"/>
          </w:tcPr>
          <w:p w14:paraId="65BCA91D" w14:textId="538130C6" w:rsidR="0064753F" w:rsidRPr="00AB2354" w:rsidRDefault="0064753F" w:rsidP="00DF59FD">
            <w:pPr>
              <w:spacing w:after="0"/>
              <w:contextualSpacing/>
              <w:rPr>
                <w:rFonts w:ascii="Arial" w:hAnsi="Arial" w:cs="Arial"/>
                <w:sz w:val="20"/>
                <w:szCs w:val="20"/>
              </w:rPr>
            </w:pPr>
            <w:r w:rsidRPr="00AB2354">
              <w:rPr>
                <w:rFonts w:ascii="Arial" w:hAnsi="Arial" w:cs="Arial"/>
                <w:b/>
                <w:bCs/>
                <w:sz w:val="20"/>
                <w:szCs w:val="20"/>
              </w:rPr>
              <w:t>CSD 472</w:t>
            </w:r>
            <w:r w:rsidRPr="00AB2354">
              <w:rPr>
                <w:rFonts w:ascii="Arial" w:hAnsi="Arial" w:cs="Arial"/>
                <w:sz w:val="20"/>
                <w:szCs w:val="20"/>
              </w:rPr>
              <w:t xml:space="preserve"> Intro to Developmental Lang Disorders</w:t>
            </w:r>
          </w:p>
        </w:tc>
        <w:tc>
          <w:tcPr>
            <w:tcW w:w="1184" w:type="dxa"/>
            <w:shd w:val="clear" w:color="auto" w:fill="auto"/>
            <w:vAlign w:val="center"/>
          </w:tcPr>
          <w:p w14:paraId="11B09C9F" w14:textId="77777777" w:rsidR="0064753F" w:rsidRPr="00AB2354" w:rsidRDefault="0064753F" w:rsidP="00DF59FD">
            <w:pPr>
              <w:spacing w:after="0"/>
              <w:contextualSpacing/>
              <w:rPr>
                <w:rFonts w:ascii="Arial" w:hAnsi="Arial" w:cs="Arial"/>
                <w:b/>
                <w:bCs/>
                <w:sz w:val="20"/>
                <w:szCs w:val="20"/>
              </w:rPr>
            </w:pPr>
          </w:p>
        </w:tc>
        <w:tc>
          <w:tcPr>
            <w:tcW w:w="3254" w:type="dxa"/>
            <w:shd w:val="clear" w:color="auto" w:fill="auto"/>
            <w:vAlign w:val="center"/>
          </w:tcPr>
          <w:p w14:paraId="3F75467F" w14:textId="77777777" w:rsidR="0064753F" w:rsidRPr="00AB2354" w:rsidRDefault="0064753F" w:rsidP="00DF59FD">
            <w:pPr>
              <w:spacing w:after="0"/>
              <w:contextualSpacing/>
              <w:rPr>
                <w:rFonts w:ascii="Arial" w:hAnsi="Arial" w:cs="Arial"/>
                <w:b/>
                <w:bCs/>
                <w:sz w:val="20"/>
                <w:szCs w:val="20"/>
              </w:rPr>
            </w:pPr>
          </w:p>
        </w:tc>
        <w:tc>
          <w:tcPr>
            <w:tcW w:w="976" w:type="dxa"/>
            <w:shd w:val="clear" w:color="auto" w:fill="auto"/>
            <w:vAlign w:val="center"/>
          </w:tcPr>
          <w:p w14:paraId="111E3B99" w14:textId="77777777" w:rsidR="0064753F" w:rsidRPr="00AB2354" w:rsidRDefault="0064753F" w:rsidP="00DF59FD">
            <w:pPr>
              <w:spacing w:after="0"/>
              <w:contextualSpacing/>
              <w:rPr>
                <w:rFonts w:ascii="Arial" w:hAnsi="Arial" w:cs="Arial"/>
                <w:b/>
                <w:bCs/>
                <w:sz w:val="20"/>
                <w:szCs w:val="20"/>
              </w:rPr>
            </w:pPr>
          </w:p>
        </w:tc>
      </w:tr>
      <w:tr w:rsidR="0064753F" w:rsidRPr="00AB2354" w14:paraId="4FA157CF" w14:textId="77777777" w:rsidTr="00977B8A">
        <w:trPr>
          <w:trHeight w:val="20"/>
        </w:trPr>
        <w:tc>
          <w:tcPr>
            <w:tcW w:w="2430" w:type="dxa"/>
            <w:vMerge w:val="restart"/>
            <w:vAlign w:val="center"/>
          </w:tcPr>
          <w:p w14:paraId="24F85083" w14:textId="77777777" w:rsidR="0064753F" w:rsidRPr="00AB2354" w:rsidRDefault="0064753F" w:rsidP="00DF59FD">
            <w:pPr>
              <w:spacing w:after="0"/>
              <w:ind w:left="240" w:hanging="240"/>
              <w:contextualSpacing/>
              <w:rPr>
                <w:rFonts w:ascii="Arial" w:hAnsi="Arial" w:cs="Arial"/>
                <w:b/>
                <w:bCs/>
                <w:sz w:val="20"/>
                <w:szCs w:val="20"/>
              </w:rPr>
            </w:pPr>
            <w:r w:rsidRPr="00AB2354">
              <w:rPr>
                <w:rFonts w:ascii="Arial" w:hAnsi="Arial" w:cs="Arial"/>
                <w:b/>
                <w:bCs/>
                <w:sz w:val="20"/>
                <w:szCs w:val="20"/>
              </w:rPr>
              <w:t>c. Language Disorders</w:t>
            </w:r>
            <w:r w:rsidRPr="00AB2354">
              <w:rPr>
                <w:rFonts w:ascii="Arial" w:hAnsi="Arial" w:cs="Arial"/>
                <w:b/>
                <w:bCs/>
                <w:sz w:val="20"/>
                <w:szCs w:val="20"/>
              </w:rPr>
              <w:br/>
            </w:r>
            <w:r w:rsidRPr="00AB2354">
              <w:rPr>
                <w:rFonts w:ascii="Arial" w:hAnsi="Arial" w:cs="Arial"/>
                <w:sz w:val="20"/>
                <w:szCs w:val="20"/>
              </w:rPr>
              <w:t>3 credits min</w:t>
            </w:r>
          </w:p>
        </w:tc>
        <w:tc>
          <w:tcPr>
            <w:tcW w:w="2231" w:type="dxa"/>
            <w:vAlign w:val="center"/>
          </w:tcPr>
          <w:p w14:paraId="65356EA8" w14:textId="77777777" w:rsidR="0064753F" w:rsidRPr="00AB2354" w:rsidRDefault="0064753F" w:rsidP="00DF59FD">
            <w:pPr>
              <w:spacing w:after="0"/>
              <w:contextualSpacing/>
              <w:rPr>
                <w:rFonts w:ascii="Arial" w:hAnsi="Arial" w:cs="Arial"/>
                <w:b/>
                <w:bCs/>
                <w:sz w:val="20"/>
                <w:szCs w:val="20"/>
              </w:rPr>
            </w:pPr>
            <w:r w:rsidRPr="00AB2354">
              <w:rPr>
                <w:rFonts w:ascii="Arial" w:hAnsi="Arial" w:cs="Arial"/>
                <w:b/>
                <w:bCs/>
                <w:sz w:val="20"/>
                <w:szCs w:val="20"/>
              </w:rPr>
              <w:t>CSD 364 (1.5 of 3)</w:t>
            </w:r>
            <w:r w:rsidRPr="00AB2354">
              <w:rPr>
                <w:rFonts w:ascii="Arial" w:hAnsi="Arial" w:cs="Arial"/>
                <w:b/>
                <w:bCs/>
                <w:sz w:val="20"/>
                <w:szCs w:val="20"/>
              </w:rPr>
              <w:br/>
            </w:r>
            <w:r w:rsidRPr="00AB2354">
              <w:rPr>
                <w:rFonts w:ascii="Arial" w:hAnsi="Arial" w:cs="Arial"/>
                <w:sz w:val="18"/>
                <w:szCs w:val="18"/>
              </w:rPr>
              <w:t xml:space="preserve">Evaluation </w:t>
            </w:r>
            <w:r w:rsidRPr="00AB2354">
              <w:rPr>
                <w:rFonts w:ascii="Arial" w:hAnsi="Arial" w:cs="Arial"/>
                <w:sz w:val="18"/>
                <w:szCs w:val="18"/>
              </w:rPr>
              <w:br/>
              <w:t xml:space="preserve">Procedures in </w:t>
            </w:r>
            <w:proofErr w:type="spellStart"/>
            <w:r w:rsidRPr="00AB2354">
              <w:rPr>
                <w:rFonts w:ascii="Arial" w:hAnsi="Arial" w:cs="Arial"/>
                <w:sz w:val="18"/>
                <w:szCs w:val="18"/>
              </w:rPr>
              <w:t>SLP</w:t>
            </w:r>
            <w:proofErr w:type="spellEnd"/>
          </w:p>
        </w:tc>
        <w:tc>
          <w:tcPr>
            <w:tcW w:w="1184" w:type="dxa"/>
            <w:vAlign w:val="center"/>
          </w:tcPr>
          <w:p w14:paraId="4DE2FE4B" w14:textId="77777777" w:rsidR="0064753F" w:rsidRPr="00AB2354" w:rsidRDefault="0064753F" w:rsidP="00DF59FD">
            <w:pPr>
              <w:spacing w:after="0"/>
              <w:contextualSpacing/>
              <w:rPr>
                <w:rFonts w:ascii="Arial" w:hAnsi="Arial" w:cs="Arial"/>
                <w:b/>
                <w:bCs/>
                <w:sz w:val="20"/>
                <w:szCs w:val="20"/>
              </w:rPr>
            </w:pPr>
          </w:p>
        </w:tc>
        <w:tc>
          <w:tcPr>
            <w:tcW w:w="3254" w:type="dxa"/>
            <w:vAlign w:val="center"/>
          </w:tcPr>
          <w:p w14:paraId="1842663B" w14:textId="77777777" w:rsidR="0064753F" w:rsidRPr="00AB2354" w:rsidRDefault="0064753F" w:rsidP="00DF59FD">
            <w:pPr>
              <w:spacing w:after="0"/>
              <w:contextualSpacing/>
              <w:rPr>
                <w:rFonts w:ascii="Arial" w:hAnsi="Arial" w:cs="Arial"/>
                <w:b/>
                <w:bCs/>
                <w:sz w:val="20"/>
                <w:szCs w:val="20"/>
              </w:rPr>
            </w:pPr>
          </w:p>
        </w:tc>
        <w:tc>
          <w:tcPr>
            <w:tcW w:w="976" w:type="dxa"/>
            <w:vAlign w:val="center"/>
          </w:tcPr>
          <w:p w14:paraId="465896E3" w14:textId="77777777" w:rsidR="0064753F" w:rsidRPr="00AB2354" w:rsidRDefault="0064753F" w:rsidP="00DF59FD">
            <w:pPr>
              <w:spacing w:after="0"/>
              <w:contextualSpacing/>
              <w:rPr>
                <w:rFonts w:ascii="Arial" w:hAnsi="Arial" w:cs="Arial"/>
                <w:b/>
                <w:bCs/>
                <w:sz w:val="20"/>
                <w:szCs w:val="20"/>
              </w:rPr>
            </w:pPr>
          </w:p>
        </w:tc>
      </w:tr>
      <w:tr w:rsidR="0064753F" w:rsidRPr="00AB2354" w14:paraId="5489B2CD" w14:textId="77777777" w:rsidTr="00977B8A">
        <w:trPr>
          <w:trHeight w:val="20"/>
        </w:trPr>
        <w:tc>
          <w:tcPr>
            <w:tcW w:w="2430" w:type="dxa"/>
            <w:vMerge/>
            <w:vAlign w:val="center"/>
          </w:tcPr>
          <w:p w14:paraId="7BB275C4" w14:textId="77777777" w:rsidR="0064753F" w:rsidRPr="00AB2354" w:rsidRDefault="0064753F" w:rsidP="00DF59FD">
            <w:pPr>
              <w:spacing w:after="0"/>
              <w:contextualSpacing/>
              <w:rPr>
                <w:rFonts w:ascii="Arial" w:hAnsi="Arial" w:cs="Arial"/>
                <w:b/>
                <w:bCs/>
                <w:sz w:val="20"/>
                <w:szCs w:val="20"/>
              </w:rPr>
            </w:pPr>
          </w:p>
        </w:tc>
        <w:tc>
          <w:tcPr>
            <w:tcW w:w="2231" w:type="dxa"/>
            <w:vAlign w:val="center"/>
          </w:tcPr>
          <w:p w14:paraId="085CCAAE" w14:textId="77777777" w:rsidR="0064753F" w:rsidRPr="00AB2354" w:rsidRDefault="0064753F" w:rsidP="00DF59FD">
            <w:pPr>
              <w:spacing w:after="0"/>
              <w:contextualSpacing/>
              <w:rPr>
                <w:rFonts w:ascii="Arial" w:hAnsi="Arial" w:cs="Arial"/>
                <w:b/>
                <w:bCs/>
                <w:sz w:val="20"/>
                <w:szCs w:val="20"/>
              </w:rPr>
            </w:pPr>
            <w:r w:rsidRPr="00AB2354">
              <w:rPr>
                <w:rFonts w:ascii="Arial" w:hAnsi="Arial" w:cs="Arial"/>
                <w:b/>
                <w:bCs/>
                <w:sz w:val="20"/>
                <w:szCs w:val="20"/>
              </w:rPr>
              <w:t>CSD 463 (1.5 of 3)</w:t>
            </w:r>
            <w:r w:rsidRPr="00AB2354">
              <w:rPr>
                <w:rFonts w:ascii="Arial" w:hAnsi="Arial" w:cs="Arial"/>
                <w:b/>
                <w:bCs/>
                <w:sz w:val="20"/>
                <w:szCs w:val="20"/>
              </w:rPr>
              <w:br/>
            </w:r>
            <w:r w:rsidRPr="00AB2354">
              <w:rPr>
                <w:rFonts w:ascii="Arial" w:hAnsi="Arial" w:cs="Arial"/>
                <w:sz w:val="18"/>
                <w:szCs w:val="18"/>
              </w:rPr>
              <w:t xml:space="preserve">Intervention/Rehab Procedures in </w:t>
            </w:r>
            <w:proofErr w:type="spellStart"/>
            <w:r w:rsidRPr="00AB2354">
              <w:rPr>
                <w:rFonts w:ascii="Arial" w:hAnsi="Arial" w:cs="Arial"/>
                <w:sz w:val="18"/>
                <w:szCs w:val="18"/>
              </w:rPr>
              <w:t>SLP</w:t>
            </w:r>
            <w:proofErr w:type="spellEnd"/>
          </w:p>
        </w:tc>
        <w:tc>
          <w:tcPr>
            <w:tcW w:w="1184" w:type="dxa"/>
            <w:tcBorders>
              <w:bottom w:val="single" w:sz="4" w:space="0" w:color="auto"/>
            </w:tcBorders>
            <w:vAlign w:val="center"/>
          </w:tcPr>
          <w:p w14:paraId="6AD82D08" w14:textId="77777777" w:rsidR="0064753F" w:rsidRPr="00AB2354" w:rsidRDefault="0064753F" w:rsidP="00DF59FD">
            <w:pPr>
              <w:spacing w:after="0"/>
              <w:contextualSpacing/>
              <w:rPr>
                <w:rFonts w:ascii="Arial" w:hAnsi="Arial" w:cs="Arial"/>
                <w:b/>
                <w:bCs/>
                <w:sz w:val="20"/>
                <w:szCs w:val="20"/>
              </w:rPr>
            </w:pPr>
          </w:p>
        </w:tc>
        <w:tc>
          <w:tcPr>
            <w:tcW w:w="3254" w:type="dxa"/>
            <w:tcBorders>
              <w:bottom w:val="single" w:sz="4" w:space="0" w:color="auto"/>
            </w:tcBorders>
            <w:vAlign w:val="center"/>
          </w:tcPr>
          <w:p w14:paraId="0244721D" w14:textId="77777777" w:rsidR="0064753F" w:rsidRPr="00AB2354" w:rsidRDefault="0064753F" w:rsidP="00DF59FD">
            <w:pPr>
              <w:spacing w:after="0"/>
              <w:contextualSpacing/>
              <w:rPr>
                <w:rFonts w:ascii="Arial" w:hAnsi="Arial" w:cs="Arial"/>
                <w:b/>
                <w:bCs/>
                <w:sz w:val="20"/>
                <w:szCs w:val="20"/>
              </w:rPr>
            </w:pPr>
          </w:p>
        </w:tc>
        <w:tc>
          <w:tcPr>
            <w:tcW w:w="976" w:type="dxa"/>
            <w:vAlign w:val="center"/>
          </w:tcPr>
          <w:p w14:paraId="16DA6CB9" w14:textId="77777777" w:rsidR="0064753F" w:rsidRPr="00AB2354" w:rsidRDefault="0064753F" w:rsidP="00DF59FD">
            <w:pPr>
              <w:spacing w:after="0"/>
              <w:contextualSpacing/>
              <w:rPr>
                <w:rFonts w:ascii="Arial" w:hAnsi="Arial" w:cs="Arial"/>
                <w:b/>
                <w:bCs/>
                <w:sz w:val="20"/>
                <w:szCs w:val="20"/>
              </w:rPr>
            </w:pPr>
          </w:p>
        </w:tc>
      </w:tr>
      <w:tr w:rsidR="0064753F" w:rsidRPr="00AB2354" w14:paraId="70026D7E" w14:textId="77777777" w:rsidTr="00977B8A">
        <w:trPr>
          <w:trHeight w:val="20"/>
        </w:trPr>
        <w:tc>
          <w:tcPr>
            <w:tcW w:w="2430" w:type="dxa"/>
            <w:vMerge/>
            <w:vAlign w:val="center"/>
          </w:tcPr>
          <w:p w14:paraId="055A7180" w14:textId="77777777" w:rsidR="0064753F" w:rsidRPr="00AB2354" w:rsidRDefault="0064753F" w:rsidP="00DF59FD">
            <w:pPr>
              <w:spacing w:after="0"/>
              <w:contextualSpacing/>
              <w:rPr>
                <w:rFonts w:ascii="Arial" w:hAnsi="Arial" w:cs="Arial"/>
                <w:b/>
                <w:bCs/>
                <w:sz w:val="20"/>
                <w:szCs w:val="20"/>
              </w:rPr>
            </w:pPr>
          </w:p>
        </w:tc>
        <w:tc>
          <w:tcPr>
            <w:tcW w:w="2231" w:type="dxa"/>
            <w:vAlign w:val="center"/>
          </w:tcPr>
          <w:p w14:paraId="79C0FA83" w14:textId="49870542" w:rsidR="0064753F" w:rsidRPr="00AB2354" w:rsidRDefault="0064753F" w:rsidP="00DF59FD">
            <w:pPr>
              <w:spacing w:after="0"/>
              <w:contextualSpacing/>
              <w:rPr>
                <w:rFonts w:ascii="Arial" w:hAnsi="Arial" w:cs="Arial"/>
                <w:b/>
                <w:bCs/>
                <w:sz w:val="20"/>
                <w:szCs w:val="20"/>
              </w:rPr>
            </w:pPr>
            <w:r w:rsidRPr="00AB2354">
              <w:rPr>
                <w:rFonts w:ascii="Arial" w:hAnsi="Arial" w:cs="Arial"/>
                <w:b/>
                <w:bCs/>
                <w:sz w:val="20"/>
                <w:szCs w:val="20"/>
              </w:rPr>
              <w:t>CSD 470</w:t>
            </w:r>
            <w:r w:rsidRPr="00AB2354">
              <w:rPr>
                <w:rFonts w:ascii="Arial" w:hAnsi="Arial" w:cs="Arial"/>
                <w:sz w:val="20"/>
                <w:szCs w:val="20"/>
              </w:rPr>
              <w:t xml:space="preserve"> Intro to Acquired Lang Dis</w:t>
            </w:r>
          </w:p>
        </w:tc>
        <w:tc>
          <w:tcPr>
            <w:tcW w:w="1184" w:type="dxa"/>
            <w:tcBorders>
              <w:bottom w:val="single" w:sz="4" w:space="0" w:color="auto"/>
            </w:tcBorders>
            <w:vAlign w:val="center"/>
          </w:tcPr>
          <w:p w14:paraId="7B576A93" w14:textId="77777777" w:rsidR="0064753F" w:rsidRPr="00AB2354" w:rsidRDefault="0064753F" w:rsidP="00DF59FD">
            <w:pPr>
              <w:spacing w:after="0"/>
              <w:contextualSpacing/>
              <w:rPr>
                <w:rFonts w:ascii="Arial" w:hAnsi="Arial" w:cs="Arial"/>
                <w:b/>
                <w:bCs/>
                <w:sz w:val="20"/>
                <w:szCs w:val="20"/>
              </w:rPr>
            </w:pPr>
          </w:p>
        </w:tc>
        <w:tc>
          <w:tcPr>
            <w:tcW w:w="3254" w:type="dxa"/>
            <w:tcBorders>
              <w:bottom w:val="single" w:sz="4" w:space="0" w:color="auto"/>
            </w:tcBorders>
            <w:vAlign w:val="center"/>
          </w:tcPr>
          <w:p w14:paraId="63A07453" w14:textId="77777777" w:rsidR="0064753F" w:rsidRPr="00AB2354" w:rsidRDefault="0064753F" w:rsidP="00DF59FD">
            <w:pPr>
              <w:spacing w:after="0"/>
              <w:contextualSpacing/>
              <w:rPr>
                <w:rFonts w:ascii="Arial" w:hAnsi="Arial" w:cs="Arial"/>
                <w:b/>
                <w:bCs/>
                <w:sz w:val="20"/>
                <w:szCs w:val="20"/>
              </w:rPr>
            </w:pPr>
          </w:p>
        </w:tc>
        <w:tc>
          <w:tcPr>
            <w:tcW w:w="976" w:type="dxa"/>
            <w:vAlign w:val="center"/>
          </w:tcPr>
          <w:p w14:paraId="1D9B75C9" w14:textId="77777777" w:rsidR="0064753F" w:rsidRPr="00AB2354" w:rsidRDefault="0064753F" w:rsidP="00DF59FD">
            <w:pPr>
              <w:spacing w:after="0"/>
              <w:contextualSpacing/>
              <w:rPr>
                <w:rFonts w:ascii="Arial" w:hAnsi="Arial" w:cs="Arial"/>
                <w:b/>
                <w:bCs/>
                <w:sz w:val="20"/>
                <w:szCs w:val="20"/>
              </w:rPr>
            </w:pPr>
          </w:p>
        </w:tc>
      </w:tr>
      <w:tr w:rsidR="0064753F" w:rsidRPr="00AB2354" w14:paraId="63492746" w14:textId="77777777" w:rsidTr="00977B8A">
        <w:trPr>
          <w:trHeight w:val="20"/>
        </w:trPr>
        <w:tc>
          <w:tcPr>
            <w:tcW w:w="2430" w:type="dxa"/>
            <w:vMerge/>
            <w:tcBorders>
              <w:bottom w:val="single" w:sz="4" w:space="0" w:color="auto"/>
            </w:tcBorders>
            <w:vAlign w:val="center"/>
          </w:tcPr>
          <w:p w14:paraId="70A0AC9C" w14:textId="77777777" w:rsidR="0064753F" w:rsidRPr="00AB2354" w:rsidRDefault="0064753F" w:rsidP="00DF59FD">
            <w:pPr>
              <w:spacing w:after="0"/>
              <w:contextualSpacing/>
              <w:rPr>
                <w:rFonts w:ascii="Arial" w:hAnsi="Arial" w:cs="Arial"/>
                <w:b/>
                <w:bCs/>
                <w:sz w:val="20"/>
                <w:szCs w:val="20"/>
              </w:rPr>
            </w:pPr>
          </w:p>
        </w:tc>
        <w:tc>
          <w:tcPr>
            <w:tcW w:w="2231" w:type="dxa"/>
            <w:tcBorders>
              <w:bottom w:val="single" w:sz="4" w:space="0" w:color="auto"/>
            </w:tcBorders>
            <w:vAlign w:val="center"/>
          </w:tcPr>
          <w:p w14:paraId="5F0ADF0C" w14:textId="5BE18646" w:rsidR="0064753F" w:rsidRPr="00AB2354" w:rsidRDefault="0064753F" w:rsidP="00DF59FD">
            <w:pPr>
              <w:spacing w:after="0"/>
              <w:contextualSpacing/>
              <w:rPr>
                <w:rFonts w:ascii="Arial" w:hAnsi="Arial" w:cs="Arial"/>
                <w:b/>
                <w:bCs/>
                <w:sz w:val="20"/>
                <w:szCs w:val="20"/>
              </w:rPr>
            </w:pPr>
            <w:r w:rsidRPr="00AB2354">
              <w:rPr>
                <w:rFonts w:ascii="Arial" w:hAnsi="Arial" w:cs="Arial"/>
                <w:b/>
                <w:bCs/>
                <w:sz w:val="20"/>
                <w:szCs w:val="20"/>
              </w:rPr>
              <w:t>CSD 472</w:t>
            </w:r>
            <w:r w:rsidRPr="00AB2354">
              <w:rPr>
                <w:rFonts w:ascii="Arial" w:hAnsi="Arial" w:cs="Arial"/>
                <w:sz w:val="20"/>
                <w:szCs w:val="20"/>
              </w:rPr>
              <w:t xml:space="preserve"> Intro to Developmental Lang Disorders</w:t>
            </w:r>
          </w:p>
        </w:tc>
        <w:tc>
          <w:tcPr>
            <w:tcW w:w="1184" w:type="dxa"/>
            <w:tcBorders>
              <w:bottom w:val="single" w:sz="4" w:space="0" w:color="auto"/>
            </w:tcBorders>
            <w:vAlign w:val="center"/>
          </w:tcPr>
          <w:p w14:paraId="3F1BAB4C" w14:textId="77777777" w:rsidR="0064753F" w:rsidRPr="00AB2354" w:rsidRDefault="0064753F" w:rsidP="00DF59FD">
            <w:pPr>
              <w:spacing w:after="0"/>
              <w:contextualSpacing/>
              <w:rPr>
                <w:rFonts w:ascii="Arial" w:hAnsi="Arial" w:cs="Arial"/>
                <w:b/>
                <w:bCs/>
                <w:sz w:val="20"/>
                <w:szCs w:val="20"/>
              </w:rPr>
            </w:pPr>
          </w:p>
        </w:tc>
        <w:tc>
          <w:tcPr>
            <w:tcW w:w="3254" w:type="dxa"/>
            <w:tcBorders>
              <w:bottom w:val="single" w:sz="4" w:space="0" w:color="auto"/>
            </w:tcBorders>
            <w:vAlign w:val="center"/>
          </w:tcPr>
          <w:p w14:paraId="23875795" w14:textId="77777777" w:rsidR="0064753F" w:rsidRPr="00AB2354" w:rsidRDefault="0064753F" w:rsidP="00DF59FD">
            <w:pPr>
              <w:spacing w:after="0"/>
              <w:contextualSpacing/>
              <w:rPr>
                <w:rFonts w:ascii="Arial" w:hAnsi="Arial" w:cs="Arial"/>
                <w:b/>
                <w:bCs/>
                <w:sz w:val="20"/>
                <w:szCs w:val="20"/>
              </w:rPr>
            </w:pPr>
          </w:p>
        </w:tc>
        <w:tc>
          <w:tcPr>
            <w:tcW w:w="976" w:type="dxa"/>
            <w:vAlign w:val="center"/>
          </w:tcPr>
          <w:p w14:paraId="1A37A1DC" w14:textId="77777777" w:rsidR="0064753F" w:rsidRPr="00AB2354" w:rsidRDefault="0064753F" w:rsidP="00DF59FD">
            <w:pPr>
              <w:spacing w:after="0"/>
              <w:contextualSpacing/>
              <w:rPr>
                <w:rFonts w:ascii="Arial" w:hAnsi="Arial" w:cs="Arial"/>
                <w:b/>
                <w:bCs/>
                <w:sz w:val="20"/>
                <w:szCs w:val="20"/>
              </w:rPr>
            </w:pPr>
          </w:p>
        </w:tc>
      </w:tr>
      <w:tr w:rsidR="00977B8A" w:rsidRPr="00AB2354" w14:paraId="0CD810F9" w14:textId="77777777" w:rsidTr="00977B8A">
        <w:trPr>
          <w:trHeight w:val="503"/>
        </w:trPr>
        <w:tc>
          <w:tcPr>
            <w:tcW w:w="2430" w:type="dxa"/>
            <w:tcBorders>
              <w:left w:val="nil"/>
              <w:bottom w:val="nil"/>
              <w:right w:val="nil"/>
            </w:tcBorders>
            <w:vAlign w:val="center"/>
          </w:tcPr>
          <w:p w14:paraId="0990CDA0" w14:textId="77777777" w:rsidR="00977B8A" w:rsidRPr="00AB2354" w:rsidRDefault="00977B8A" w:rsidP="00DF59FD">
            <w:pPr>
              <w:spacing w:after="0"/>
              <w:contextualSpacing/>
              <w:rPr>
                <w:rFonts w:ascii="Arial" w:hAnsi="Arial" w:cs="Arial"/>
                <w:b/>
                <w:bCs/>
                <w:sz w:val="20"/>
                <w:szCs w:val="20"/>
              </w:rPr>
            </w:pPr>
          </w:p>
        </w:tc>
        <w:tc>
          <w:tcPr>
            <w:tcW w:w="2231" w:type="dxa"/>
            <w:tcBorders>
              <w:left w:val="nil"/>
              <w:bottom w:val="nil"/>
              <w:right w:val="nil"/>
            </w:tcBorders>
            <w:vAlign w:val="center"/>
          </w:tcPr>
          <w:p w14:paraId="132D1B24" w14:textId="77777777" w:rsidR="00977B8A" w:rsidRPr="00AB2354" w:rsidRDefault="00977B8A" w:rsidP="00DF59FD">
            <w:pPr>
              <w:spacing w:after="0"/>
              <w:contextualSpacing/>
              <w:rPr>
                <w:rFonts w:ascii="Arial" w:hAnsi="Arial" w:cs="Arial"/>
                <w:b/>
                <w:bCs/>
                <w:sz w:val="20"/>
                <w:szCs w:val="20"/>
              </w:rPr>
            </w:pPr>
          </w:p>
        </w:tc>
        <w:tc>
          <w:tcPr>
            <w:tcW w:w="1184" w:type="dxa"/>
            <w:tcBorders>
              <w:left w:val="nil"/>
              <w:bottom w:val="nil"/>
            </w:tcBorders>
            <w:vAlign w:val="center"/>
          </w:tcPr>
          <w:p w14:paraId="4476E767" w14:textId="77777777" w:rsidR="00977B8A" w:rsidRPr="00AB2354" w:rsidRDefault="00977B8A" w:rsidP="00DF59FD">
            <w:pPr>
              <w:spacing w:after="0"/>
              <w:contextualSpacing/>
              <w:rPr>
                <w:rFonts w:ascii="Arial" w:hAnsi="Arial" w:cs="Arial"/>
                <w:b/>
                <w:bCs/>
                <w:sz w:val="20"/>
                <w:szCs w:val="20"/>
              </w:rPr>
            </w:pPr>
          </w:p>
        </w:tc>
        <w:tc>
          <w:tcPr>
            <w:tcW w:w="3254" w:type="dxa"/>
            <w:tcBorders>
              <w:bottom w:val="single" w:sz="4" w:space="0" w:color="auto"/>
            </w:tcBorders>
            <w:shd w:val="clear" w:color="auto" w:fill="18453B"/>
            <w:vAlign w:val="center"/>
          </w:tcPr>
          <w:p w14:paraId="20984485" w14:textId="3E4E5899" w:rsidR="00977B8A" w:rsidRPr="00AB2354" w:rsidRDefault="00977B8A" w:rsidP="00DF59FD">
            <w:pPr>
              <w:spacing w:after="0"/>
              <w:contextualSpacing/>
              <w:jc w:val="right"/>
              <w:rPr>
                <w:rFonts w:ascii="Arial" w:hAnsi="Arial" w:cs="Arial"/>
                <w:b/>
                <w:bCs/>
                <w:sz w:val="20"/>
                <w:szCs w:val="20"/>
              </w:rPr>
            </w:pPr>
            <w:r w:rsidRPr="00AB2354">
              <w:rPr>
                <w:rFonts w:ascii="Arial" w:hAnsi="Arial" w:cs="Arial"/>
                <w:b/>
                <w:bCs/>
              </w:rPr>
              <w:t>Subtotal</w:t>
            </w:r>
          </w:p>
        </w:tc>
        <w:tc>
          <w:tcPr>
            <w:tcW w:w="976" w:type="dxa"/>
            <w:tcBorders>
              <w:bottom w:val="single" w:sz="4" w:space="0" w:color="auto"/>
            </w:tcBorders>
            <w:vAlign w:val="center"/>
          </w:tcPr>
          <w:p w14:paraId="0C895D97" w14:textId="77777777" w:rsidR="00977B8A" w:rsidRPr="00AB2354" w:rsidRDefault="00977B8A" w:rsidP="00DF59FD">
            <w:pPr>
              <w:spacing w:after="0"/>
              <w:contextualSpacing/>
              <w:jc w:val="right"/>
              <w:rPr>
                <w:rFonts w:ascii="Arial" w:hAnsi="Arial" w:cs="Arial"/>
                <w:b/>
                <w:bCs/>
                <w:sz w:val="20"/>
                <w:szCs w:val="20"/>
              </w:rPr>
            </w:pPr>
          </w:p>
        </w:tc>
      </w:tr>
    </w:tbl>
    <w:p w14:paraId="17D14278" w14:textId="77777777" w:rsidR="003D5B8A" w:rsidRPr="00AB2354" w:rsidRDefault="003D5B8A" w:rsidP="00DF59FD">
      <w:pPr>
        <w:spacing w:after="0"/>
        <w:ind w:left="2880"/>
        <w:contextualSpacing/>
        <w:jc w:val="center"/>
        <w:rPr>
          <w:rFonts w:ascii="Arial" w:hAnsi="Arial" w:cs="Arial"/>
          <w:b/>
          <w:bCs/>
          <w:sz w:val="20"/>
          <w:szCs w:val="20"/>
        </w:rPr>
      </w:pPr>
    </w:p>
    <w:p w14:paraId="56C732FA" w14:textId="77777777" w:rsidR="00651EE9" w:rsidRPr="00AB2354" w:rsidRDefault="00651EE9" w:rsidP="00DF59FD">
      <w:pPr>
        <w:spacing w:after="0"/>
        <w:ind w:left="2880"/>
        <w:jc w:val="center"/>
        <w:rPr>
          <w:rFonts w:ascii="Arial" w:hAnsi="Arial" w:cs="Arial"/>
          <w:b/>
          <w:bCs/>
        </w:rPr>
      </w:pPr>
    </w:p>
    <w:p w14:paraId="51EFA4DF" w14:textId="1A0BEE71" w:rsidR="003D5B8A" w:rsidRPr="00AB2354" w:rsidRDefault="00977B8A" w:rsidP="00DF59FD">
      <w:pPr>
        <w:spacing w:after="0"/>
        <w:ind w:left="2880"/>
        <w:jc w:val="center"/>
        <w:rPr>
          <w:rFonts w:ascii="Arial" w:hAnsi="Arial" w:cs="Arial"/>
          <w:b/>
          <w:bCs/>
        </w:rPr>
      </w:pPr>
      <w:r w:rsidRPr="00AB2354">
        <w:rPr>
          <w:rFonts w:ascii="Arial" w:hAnsi="Arial" w:cs="Arial"/>
          <w:b/>
          <w:bCs/>
        </w:rPr>
        <w:t xml:space="preserve">Undergraduate Prerequisite Total </w:t>
      </w:r>
      <w:r w:rsidR="003D5B8A" w:rsidRPr="00AB2354">
        <w:rPr>
          <w:rFonts w:ascii="Arial" w:hAnsi="Arial" w:cs="Arial"/>
          <w:b/>
          <w:bCs/>
        </w:rPr>
        <w:t>(Parts I &amp; II): _____________</w:t>
      </w:r>
    </w:p>
    <w:p w14:paraId="7194F073" w14:textId="77777777" w:rsidR="003D5B8A" w:rsidRPr="00AB2354" w:rsidRDefault="003D5B8A" w:rsidP="00DF59FD">
      <w:pPr>
        <w:spacing w:after="0"/>
        <w:contextualSpacing/>
        <w:rPr>
          <w:rFonts w:ascii="Arial" w:hAnsi="Arial" w:cs="Arial"/>
          <w:b/>
          <w:bCs/>
          <w:sz w:val="20"/>
          <w:szCs w:val="20"/>
        </w:rPr>
      </w:pPr>
    </w:p>
    <w:p w14:paraId="2D51E253" w14:textId="77777777" w:rsidR="00977B8A" w:rsidRPr="00AB2354" w:rsidRDefault="00977B8A" w:rsidP="00DF59FD">
      <w:pPr>
        <w:rPr>
          <w:rFonts w:ascii="Arial" w:hAnsi="Arial" w:cs="Arial"/>
          <w:b/>
          <w:bCs/>
        </w:rPr>
      </w:pPr>
      <w:r w:rsidRPr="00AB2354">
        <w:rPr>
          <w:rFonts w:ascii="Arial" w:hAnsi="Arial" w:cs="Arial"/>
          <w:b/>
          <w:bCs/>
        </w:rPr>
        <w:br w:type="page"/>
      </w:r>
    </w:p>
    <w:p w14:paraId="5386BA52" w14:textId="732A0014" w:rsidR="00977B8A" w:rsidRPr="00AB2354" w:rsidRDefault="00977B8A" w:rsidP="00DF59FD">
      <w:pPr>
        <w:spacing w:after="0"/>
        <w:rPr>
          <w:rFonts w:ascii="Arial" w:hAnsi="Arial" w:cs="Arial"/>
          <w:b/>
          <w:bCs/>
        </w:rPr>
      </w:pPr>
      <w:r w:rsidRPr="00AB2354">
        <w:rPr>
          <w:rFonts w:ascii="Arial" w:hAnsi="Arial" w:cs="Arial"/>
          <w:b/>
          <w:bCs/>
        </w:rPr>
        <w:lastRenderedPageBreak/>
        <w:t>Part III: Additional Professional Coursework</w:t>
      </w:r>
    </w:p>
    <w:tbl>
      <w:tblPr>
        <w:tblStyle w:val="TableGrid"/>
        <w:tblW w:w="10084" w:type="dxa"/>
        <w:tblInd w:w="-5" w:type="dxa"/>
        <w:tblLook w:val="04A0" w:firstRow="1" w:lastRow="0" w:firstColumn="1" w:lastColumn="0" w:noHBand="0" w:noVBand="1"/>
      </w:tblPr>
      <w:tblGrid>
        <w:gridCol w:w="2430"/>
        <w:gridCol w:w="2250"/>
        <w:gridCol w:w="1184"/>
        <w:gridCol w:w="3244"/>
        <w:gridCol w:w="976"/>
      </w:tblGrid>
      <w:tr w:rsidR="003D5B8A" w:rsidRPr="00AB2354" w14:paraId="1C621E58" w14:textId="77777777" w:rsidTr="003106F7">
        <w:trPr>
          <w:trHeight w:val="20"/>
        </w:trPr>
        <w:tc>
          <w:tcPr>
            <w:tcW w:w="2430" w:type="dxa"/>
            <w:shd w:val="clear" w:color="auto" w:fill="18453B"/>
            <w:vAlign w:val="center"/>
          </w:tcPr>
          <w:p w14:paraId="25160DAC" w14:textId="5EA123CD" w:rsidR="003D5B8A" w:rsidRPr="00AB2354" w:rsidRDefault="00977B8A" w:rsidP="00DF59FD">
            <w:pPr>
              <w:spacing w:after="0"/>
              <w:contextualSpacing/>
              <w:rPr>
                <w:rFonts w:ascii="Arial" w:hAnsi="Arial" w:cs="Arial"/>
                <w:b/>
                <w:bCs/>
                <w:sz w:val="20"/>
                <w:szCs w:val="20"/>
              </w:rPr>
            </w:pPr>
            <w:r w:rsidRPr="00AB2354">
              <w:rPr>
                <w:rFonts w:ascii="Arial" w:hAnsi="Arial" w:cs="Arial"/>
                <w:b/>
                <w:bCs/>
                <w:sz w:val="20"/>
                <w:szCs w:val="20"/>
              </w:rPr>
              <w:t>Topic</w:t>
            </w:r>
          </w:p>
        </w:tc>
        <w:tc>
          <w:tcPr>
            <w:tcW w:w="2250" w:type="dxa"/>
            <w:shd w:val="clear" w:color="auto" w:fill="18453B"/>
            <w:vAlign w:val="center"/>
          </w:tcPr>
          <w:p w14:paraId="5A1757AC" w14:textId="77777777" w:rsidR="003D5B8A" w:rsidRPr="00AB2354" w:rsidRDefault="003D5B8A" w:rsidP="00DF59FD">
            <w:pPr>
              <w:spacing w:after="0"/>
              <w:contextualSpacing/>
              <w:rPr>
                <w:rFonts w:ascii="Arial" w:hAnsi="Arial" w:cs="Arial"/>
                <w:b/>
                <w:bCs/>
              </w:rPr>
            </w:pPr>
            <w:r w:rsidRPr="00AB2354">
              <w:rPr>
                <w:rFonts w:ascii="Arial" w:hAnsi="Arial" w:cs="Arial"/>
                <w:b/>
                <w:bCs/>
              </w:rPr>
              <w:t xml:space="preserve">MSU </w:t>
            </w:r>
            <w:r w:rsidRPr="00AB2354">
              <w:rPr>
                <w:rFonts w:ascii="Arial" w:hAnsi="Arial" w:cs="Arial"/>
                <w:b/>
                <w:bCs/>
              </w:rPr>
              <w:br/>
            </w:r>
            <w:r w:rsidRPr="00AB2354">
              <w:rPr>
                <w:rFonts w:ascii="Arial" w:hAnsi="Arial" w:cs="Arial"/>
                <w:b/>
                <w:bCs/>
                <w:sz w:val="20"/>
                <w:szCs w:val="20"/>
              </w:rPr>
              <w:t>Equivalent</w:t>
            </w:r>
          </w:p>
        </w:tc>
        <w:tc>
          <w:tcPr>
            <w:tcW w:w="1184" w:type="dxa"/>
            <w:shd w:val="clear" w:color="auto" w:fill="18453B"/>
            <w:vAlign w:val="center"/>
          </w:tcPr>
          <w:p w14:paraId="4C8B59AB" w14:textId="77777777" w:rsidR="003D5B8A" w:rsidRPr="00AB2354" w:rsidRDefault="003D5B8A" w:rsidP="00DF59FD">
            <w:pPr>
              <w:spacing w:after="0"/>
              <w:contextualSpacing/>
              <w:rPr>
                <w:rFonts w:ascii="Arial" w:hAnsi="Arial" w:cs="Arial"/>
                <w:b/>
                <w:bCs/>
              </w:rPr>
            </w:pPr>
            <w:r w:rsidRPr="00AB2354">
              <w:rPr>
                <w:rFonts w:ascii="Arial" w:hAnsi="Arial" w:cs="Arial"/>
                <w:b/>
                <w:bCs/>
                <w:sz w:val="20"/>
                <w:szCs w:val="18"/>
              </w:rPr>
              <w:t>University</w:t>
            </w:r>
          </w:p>
        </w:tc>
        <w:tc>
          <w:tcPr>
            <w:tcW w:w="3244" w:type="dxa"/>
            <w:shd w:val="clear" w:color="auto" w:fill="18453B"/>
            <w:vAlign w:val="center"/>
          </w:tcPr>
          <w:p w14:paraId="18FBDC73" w14:textId="77777777" w:rsidR="003D5B8A" w:rsidRPr="00AB2354" w:rsidRDefault="003D5B8A" w:rsidP="00DF59FD">
            <w:pPr>
              <w:spacing w:after="0"/>
              <w:contextualSpacing/>
              <w:rPr>
                <w:rFonts w:ascii="Arial" w:hAnsi="Arial" w:cs="Arial"/>
                <w:b/>
                <w:bCs/>
              </w:rPr>
            </w:pPr>
            <w:r w:rsidRPr="00AB2354">
              <w:rPr>
                <w:rFonts w:ascii="Arial" w:hAnsi="Arial" w:cs="Arial"/>
                <w:b/>
                <w:bCs/>
              </w:rPr>
              <w:t>Course(s)</w:t>
            </w:r>
          </w:p>
        </w:tc>
        <w:tc>
          <w:tcPr>
            <w:tcW w:w="976" w:type="dxa"/>
            <w:shd w:val="clear" w:color="auto" w:fill="18453B"/>
            <w:vAlign w:val="center"/>
          </w:tcPr>
          <w:p w14:paraId="1144EDC3" w14:textId="77777777" w:rsidR="003D5B8A" w:rsidRPr="00AB2354" w:rsidRDefault="003D5B8A" w:rsidP="00DF59FD">
            <w:pPr>
              <w:spacing w:after="0"/>
              <w:contextualSpacing/>
              <w:rPr>
                <w:rFonts w:ascii="Arial" w:hAnsi="Arial" w:cs="Arial"/>
                <w:b/>
                <w:bCs/>
              </w:rPr>
            </w:pPr>
            <w:r w:rsidRPr="00AB2354">
              <w:rPr>
                <w:rFonts w:ascii="Arial" w:hAnsi="Arial" w:cs="Arial"/>
                <w:b/>
                <w:bCs/>
              </w:rPr>
              <w:t>Credits</w:t>
            </w:r>
          </w:p>
        </w:tc>
      </w:tr>
      <w:tr w:rsidR="003D5B8A" w:rsidRPr="00AB2354" w14:paraId="7D3120AF" w14:textId="77777777" w:rsidTr="003106F7">
        <w:trPr>
          <w:trHeight w:val="576"/>
        </w:trPr>
        <w:tc>
          <w:tcPr>
            <w:tcW w:w="2430" w:type="dxa"/>
            <w:vAlign w:val="center"/>
          </w:tcPr>
          <w:p w14:paraId="7B32DAE6" w14:textId="77777777" w:rsidR="003D5B8A" w:rsidRPr="00AB2354" w:rsidRDefault="003D5B8A" w:rsidP="00DF59FD">
            <w:pPr>
              <w:spacing w:after="0"/>
              <w:contextualSpacing/>
              <w:rPr>
                <w:rFonts w:ascii="Arial" w:hAnsi="Arial" w:cs="Arial"/>
                <w:b/>
                <w:bCs/>
                <w:sz w:val="20"/>
                <w:szCs w:val="20"/>
              </w:rPr>
            </w:pPr>
            <w:r w:rsidRPr="00AB2354">
              <w:rPr>
                <w:rFonts w:ascii="Arial" w:hAnsi="Arial" w:cs="Arial"/>
                <w:b/>
                <w:bCs/>
                <w:sz w:val="20"/>
                <w:szCs w:val="20"/>
              </w:rPr>
              <w:t xml:space="preserve">Introduction </w:t>
            </w:r>
            <w:r w:rsidRPr="00AB2354">
              <w:rPr>
                <w:rFonts w:ascii="Arial" w:hAnsi="Arial" w:cs="Arial"/>
                <w:b/>
                <w:bCs/>
                <w:sz w:val="20"/>
                <w:szCs w:val="20"/>
              </w:rPr>
              <w:br/>
              <w:t>to CSD</w:t>
            </w:r>
          </w:p>
        </w:tc>
        <w:tc>
          <w:tcPr>
            <w:tcW w:w="2250" w:type="dxa"/>
            <w:vAlign w:val="center"/>
          </w:tcPr>
          <w:p w14:paraId="6904ADF3" w14:textId="77777777" w:rsidR="003D5B8A" w:rsidRPr="00AB2354" w:rsidRDefault="003D5B8A" w:rsidP="00DF59FD">
            <w:pPr>
              <w:spacing w:after="0"/>
              <w:contextualSpacing/>
              <w:rPr>
                <w:rFonts w:ascii="Arial" w:hAnsi="Arial" w:cs="Arial"/>
                <w:b/>
                <w:bCs/>
                <w:sz w:val="20"/>
                <w:szCs w:val="20"/>
              </w:rPr>
            </w:pPr>
            <w:r w:rsidRPr="00AB2354">
              <w:rPr>
                <w:rFonts w:ascii="Arial" w:hAnsi="Arial" w:cs="Arial"/>
                <w:b/>
                <w:bCs/>
                <w:sz w:val="20"/>
                <w:szCs w:val="20"/>
              </w:rPr>
              <w:t>CSD 203 (3)</w:t>
            </w:r>
          </w:p>
        </w:tc>
        <w:tc>
          <w:tcPr>
            <w:tcW w:w="1184" w:type="dxa"/>
            <w:tcBorders>
              <w:bottom w:val="single" w:sz="4" w:space="0" w:color="auto"/>
            </w:tcBorders>
            <w:vAlign w:val="center"/>
          </w:tcPr>
          <w:p w14:paraId="739241FA" w14:textId="77777777" w:rsidR="003D5B8A" w:rsidRPr="00AB2354" w:rsidRDefault="003D5B8A" w:rsidP="00DF59FD">
            <w:pPr>
              <w:spacing w:after="0"/>
              <w:contextualSpacing/>
              <w:rPr>
                <w:rFonts w:ascii="Arial" w:hAnsi="Arial" w:cs="Arial"/>
                <w:b/>
                <w:bCs/>
                <w:sz w:val="20"/>
                <w:szCs w:val="20"/>
              </w:rPr>
            </w:pPr>
          </w:p>
        </w:tc>
        <w:tc>
          <w:tcPr>
            <w:tcW w:w="3244" w:type="dxa"/>
            <w:tcBorders>
              <w:bottom w:val="single" w:sz="4" w:space="0" w:color="auto"/>
            </w:tcBorders>
            <w:vAlign w:val="center"/>
          </w:tcPr>
          <w:p w14:paraId="4CFA19F1" w14:textId="77777777" w:rsidR="003D5B8A" w:rsidRPr="00AB2354" w:rsidRDefault="003D5B8A" w:rsidP="00DF59FD">
            <w:pPr>
              <w:spacing w:after="0"/>
              <w:contextualSpacing/>
              <w:rPr>
                <w:rFonts w:ascii="Arial" w:hAnsi="Arial" w:cs="Arial"/>
                <w:b/>
                <w:bCs/>
                <w:sz w:val="20"/>
                <w:szCs w:val="20"/>
              </w:rPr>
            </w:pPr>
          </w:p>
        </w:tc>
        <w:tc>
          <w:tcPr>
            <w:tcW w:w="976" w:type="dxa"/>
            <w:vAlign w:val="center"/>
          </w:tcPr>
          <w:p w14:paraId="31C211C9" w14:textId="77777777" w:rsidR="003D5B8A" w:rsidRPr="00AB2354" w:rsidRDefault="003D5B8A" w:rsidP="00DF59FD">
            <w:pPr>
              <w:spacing w:after="0"/>
              <w:contextualSpacing/>
              <w:rPr>
                <w:rFonts w:ascii="Arial" w:hAnsi="Arial" w:cs="Arial"/>
                <w:b/>
                <w:bCs/>
                <w:sz w:val="20"/>
                <w:szCs w:val="20"/>
              </w:rPr>
            </w:pPr>
          </w:p>
        </w:tc>
      </w:tr>
      <w:tr w:rsidR="003D5B8A" w:rsidRPr="00AB2354" w14:paraId="29B78771" w14:textId="77777777" w:rsidTr="003106F7">
        <w:trPr>
          <w:trHeight w:val="576"/>
        </w:trPr>
        <w:tc>
          <w:tcPr>
            <w:tcW w:w="2430" w:type="dxa"/>
            <w:vAlign w:val="center"/>
          </w:tcPr>
          <w:p w14:paraId="60BFE384" w14:textId="77777777" w:rsidR="003D5B8A" w:rsidRPr="00AB2354" w:rsidRDefault="003D5B8A" w:rsidP="00DF59FD">
            <w:pPr>
              <w:spacing w:after="0"/>
              <w:contextualSpacing/>
              <w:rPr>
                <w:rFonts w:ascii="Arial" w:hAnsi="Arial" w:cs="Arial"/>
                <w:b/>
                <w:bCs/>
                <w:sz w:val="20"/>
                <w:szCs w:val="20"/>
              </w:rPr>
            </w:pPr>
            <w:r w:rsidRPr="00AB2354">
              <w:rPr>
                <w:rFonts w:ascii="Arial" w:hAnsi="Arial" w:cs="Arial"/>
                <w:b/>
                <w:bCs/>
                <w:sz w:val="20"/>
                <w:szCs w:val="20"/>
              </w:rPr>
              <w:t>Clinical</w:t>
            </w:r>
            <w:r w:rsidRPr="00AB2354">
              <w:rPr>
                <w:rFonts w:ascii="Arial" w:hAnsi="Arial" w:cs="Arial"/>
                <w:b/>
                <w:bCs/>
                <w:sz w:val="20"/>
                <w:szCs w:val="20"/>
              </w:rPr>
              <w:br/>
              <w:t>Observation</w:t>
            </w:r>
          </w:p>
        </w:tc>
        <w:tc>
          <w:tcPr>
            <w:tcW w:w="2250" w:type="dxa"/>
            <w:vAlign w:val="center"/>
          </w:tcPr>
          <w:p w14:paraId="3C88283A" w14:textId="77777777" w:rsidR="003D5B8A" w:rsidRPr="00AB2354" w:rsidRDefault="003D5B8A" w:rsidP="00DF59FD">
            <w:pPr>
              <w:spacing w:after="0"/>
              <w:contextualSpacing/>
              <w:rPr>
                <w:rFonts w:ascii="Arial" w:hAnsi="Arial" w:cs="Arial"/>
                <w:b/>
                <w:bCs/>
                <w:sz w:val="20"/>
                <w:szCs w:val="20"/>
              </w:rPr>
            </w:pPr>
            <w:r w:rsidRPr="00AB2354">
              <w:rPr>
                <w:rFonts w:ascii="Arial" w:hAnsi="Arial" w:cs="Arial"/>
                <w:b/>
                <w:bCs/>
                <w:sz w:val="20"/>
                <w:szCs w:val="20"/>
              </w:rPr>
              <w:t>CSD 391 (3)</w:t>
            </w:r>
          </w:p>
        </w:tc>
        <w:tc>
          <w:tcPr>
            <w:tcW w:w="1184" w:type="dxa"/>
            <w:tcBorders>
              <w:bottom w:val="single" w:sz="4" w:space="0" w:color="auto"/>
            </w:tcBorders>
            <w:vAlign w:val="center"/>
          </w:tcPr>
          <w:p w14:paraId="4E7C1AC7" w14:textId="77777777" w:rsidR="003D5B8A" w:rsidRPr="00AB2354" w:rsidRDefault="003D5B8A" w:rsidP="00DF59FD">
            <w:pPr>
              <w:spacing w:after="0"/>
              <w:contextualSpacing/>
              <w:rPr>
                <w:rFonts w:ascii="Arial" w:hAnsi="Arial" w:cs="Arial"/>
                <w:b/>
                <w:bCs/>
                <w:sz w:val="20"/>
                <w:szCs w:val="20"/>
              </w:rPr>
            </w:pPr>
          </w:p>
        </w:tc>
        <w:tc>
          <w:tcPr>
            <w:tcW w:w="3244" w:type="dxa"/>
            <w:tcBorders>
              <w:bottom w:val="single" w:sz="4" w:space="0" w:color="auto"/>
            </w:tcBorders>
            <w:vAlign w:val="center"/>
          </w:tcPr>
          <w:p w14:paraId="0A1C18BE" w14:textId="77777777" w:rsidR="003D5B8A" w:rsidRPr="00AB2354" w:rsidRDefault="003D5B8A" w:rsidP="00DF59FD">
            <w:pPr>
              <w:spacing w:after="0"/>
              <w:contextualSpacing/>
              <w:rPr>
                <w:rFonts w:ascii="Arial" w:hAnsi="Arial" w:cs="Arial"/>
                <w:b/>
                <w:bCs/>
                <w:sz w:val="20"/>
                <w:szCs w:val="20"/>
              </w:rPr>
            </w:pPr>
          </w:p>
        </w:tc>
        <w:tc>
          <w:tcPr>
            <w:tcW w:w="976" w:type="dxa"/>
            <w:vAlign w:val="center"/>
          </w:tcPr>
          <w:p w14:paraId="72EDD955" w14:textId="77777777" w:rsidR="003D5B8A" w:rsidRPr="00AB2354" w:rsidRDefault="003D5B8A" w:rsidP="00DF59FD">
            <w:pPr>
              <w:spacing w:after="0"/>
              <w:contextualSpacing/>
              <w:rPr>
                <w:rFonts w:ascii="Arial" w:hAnsi="Arial" w:cs="Arial"/>
                <w:b/>
                <w:bCs/>
                <w:sz w:val="20"/>
                <w:szCs w:val="20"/>
              </w:rPr>
            </w:pPr>
          </w:p>
        </w:tc>
      </w:tr>
      <w:tr w:rsidR="003D5B8A" w:rsidRPr="00AB2354" w14:paraId="7153528A" w14:textId="77777777" w:rsidTr="003106F7">
        <w:trPr>
          <w:trHeight w:val="576"/>
        </w:trPr>
        <w:tc>
          <w:tcPr>
            <w:tcW w:w="2430" w:type="dxa"/>
            <w:vAlign w:val="center"/>
          </w:tcPr>
          <w:p w14:paraId="00D3D3BE" w14:textId="77777777" w:rsidR="003D5B8A" w:rsidRPr="00AB2354" w:rsidRDefault="003D5B8A" w:rsidP="00DF59FD">
            <w:pPr>
              <w:spacing w:after="0"/>
              <w:contextualSpacing/>
              <w:rPr>
                <w:rFonts w:ascii="Arial" w:hAnsi="Arial" w:cs="Arial"/>
                <w:b/>
                <w:bCs/>
                <w:sz w:val="20"/>
                <w:szCs w:val="20"/>
              </w:rPr>
            </w:pPr>
            <w:r w:rsidRPr="00AB2354">
              <w:rPr>
                <w:rFonts w:ascii="Arial" w:hAnsi="Arial" w:cs="Arial"/>
                <w:b/>
                <w:bCs/>
                <w:sz w:val="20"/>
                <w:szCs w:val="20"/>
              </w:rPr>
              <w:t>School-Based</w:t>
            </w:r>
            <w:r w:rsidRPr="00AB2354">
              <w:rPr>
                <w:rFonts w:ascii="Arial" w:hAnsi="Arial" w:cs="Arial"/>
                <w:b/>
                <w:bCs/>
                <w:sz w:val="20"/>
                <w:szCs w:val="20"/>
              </w:rPr>
              <w:br/>
              <w:t>Comm Disorders</w:t>
            </w:r>
          </w:p>
        </w:tc>
        <w:tc>
          <w:tcPr>
            <w:tcW w:w="2250" w:type="dxa"/>
            <w:vAlign w:val="center"/>
          </w:tcPr>
          <w:p w14:paraId="596EE3C2" w14:textId="77777777" w:rsidR="003D5B8A" w:rsidRPr="00AB2354" w:rsidRDefault="003D5B8A" w:rsidP="00DF59FD">
            <w:pPr>
              <w:spacing w:after="0"/>
              <w:contextualSpacing/>
              <w:rPr>
                <w:rFonts w:ascii="Arial" w:hAnsi="Arial" w:cs="Arial"/>
                <w:b/>
                <w:bCs/>
                <w:sz w:val="20"/>
                <w:szCs w:val="20"/>
              </w:rPr>
            </w:pPr>
            <w:r w:rsidRPr="00AB2354">
              <w:rPr>
                <w:rFonts w:ascii="Arial" w:hAnsi="Arial" w:cs="Arial"/>
                <w:b/>
                <w:bCs/>
                <w:sz w:val="20"/>
                <w:szCs w:val="20"/>
              </w:rPr>
              <w:t>CSD 483 (3)</w:t>
            </w:r>
          </w:p>
        </w:tc>
        <w:tc>
          <w:tcPr>
            <w:tcW w:w="1184" w:type="dxa"/>
            <w:tcBorders>
              <w:bottom w:val="single" w:sz="4" w:space="0" w:color="auto"/>
            </w:tcBorders>
            <w:vAlign w:val="center"/>
          </w:tcPr>
          <w:p w14:paraId="0E246B1D" w14:textId="77777777" w:rsidR="003D5B8A" w:rsidRPr="00AB2354" w:rsidRDefault="003D5B8A" w:rsidP="00DF59FD">
            <w:pPr>
              <w:spacing w:after="0"/>
              <w:contextualSpacing/>
              <w:rPr>
                <w:rFonts w:ascii="Arial" w:hAnsi="Arial" w:cs="Arial"/>
                <w:b/>
                <w:bCs/>
                <w:sz w:val="20"/>
                <w:szCs w:val="20"/>
              </w:rPr>
            </w:pPr>
          </w:p>
        </w:tc>
        <w:tc>
          <w:tcPr>
            <w:tcW w:w="3244" w:type="dxa"/>
            <w:tcBorders>
              <w:bottom w:val="single" w:sz="4" w:space="0" w:color="auto"/>
            </w:tcBorders>
            <w:vAlign w:val="center"/>
          </w:tcPr>
          <w:p w14:paraId="262DEA1D" w14:textId="77777777" w:rsidR="003D5B8A" w:rsidRPr="00AB2354" w:rsidRDefault="003D5B8A" w:rsidP="00DF59FD">
            <w:pPr>
              <w:spacing w:after="0"/>
              <w:contextualSpacing/>
              <w:rPr>
                <w:rFonts w:ascii="Arial" w:hAnsi="Arial" w:cs="Arial"/>
                <w:b/>
                <w:bCs/>
                <w:sz w:val="20"/>
                <w:szCs w:val="20"/>
              </w:rPr>
            </w:pPr>
          </w:p>
        </w:tc>
        <w:tc>
          <w:tcPr>
            <w:tcW w:w="976" w:type="dxa"/>
            <w:vAlign w:val="center"/>
          </w:tcPr>
          <w:p w14:paraId="4A7B2550" w14:textId="77777777" w:rsidR="003D5B8A" w:rsidRPr="00AB2354" w:rsidRDefault="003D5B8A" w:rsidP="00DF59FD">
            <w:pPr>
              <w:spacing w:after="0"/>
              <w:contextualSpacing/>
              <w:rPr>
                <w:rFonts w:ascii="Arial" w:hAnsi="Arial" w:cs="Arial"/>
                <w:b/>
                <w:bCs/>
                <w:sz w:val="20"/>
                <w:szCs w:val="20"/>
              </w:rPr>
            </w:pPr>
          </w:p>
        </w:tc>
      </w:tr>
      <w:tr w:rsidR="003D5B8A" w:rsidRPr="00AB2354" w14:paraId="1BE653BD" w14:textId="77777777" w:rsidTr="003106F7">
        <w:trPr>
          <w:trHeight w:val="576"/>
        </w:trPr>
        <w:tc>
          <w:tcPr>
            <w:tcW w:w="2430" w:type="dxa"/>
            <w:vAlign w:val="center"/>
          </w:tcPr>
          <w:p w14:paraId="2492683A" w14:textId="77777777" w:rsidR="003D5B8A" w:rsidRPr="00AB2354" w:rsidRDefault="003D5B8A" w:rsidP="00DF59FD">
            <w:pPr>
              <w:spacing w:after="0"/>
              <w:contextualSpacing/>
              <w:rPr>
                <w:rFonts w:ascii="Arial" w:hAnsi="Arial" w:cs="Arial"/>
                <w:b/>
                <w:bCs/>
                <w:sz w:val="20"/>
                <w:szCs w:val="20"/>
              </w:rPr>
            </w:pPr>
            <w:r w:rsidRPr="00AB2354">
              <w:rPr>
                <w:rFonts w:ascii="Arial" w:hAnsi="Arial" w:cs="Arial"/>
                <w:b/>
                <w:bCs/>
                <w:sz w:val="20"/>
                <w:szCs w:val="20"/>
              </w:rPr>
              <w:t>Independent</w:t>
            </w:r>
            <w:r w:rsidRPr="00AB2354">
              <w:rPr>
                <w:rFonts w:ascii="Arial" w:hAnsi="Arial" w:cs="Arial"/>
                <w:b/>
                <w:bCs/>
                <w:sz w:val="20"/>
                <w:szCs w:val="20"/>
              </w:rPr>
              <w:br/>
              <w:t>Study</w:t>
            </w:r>
          </w:p>
        </w:tc>
        <w:tc>
          <w:tcPr>
            <w:tcW w:w="2250" w:type="dxa"/>
            <w:vAlign w:val="center"/>
          </w:tcPr>
          <w:p w14:paraId="1FB548B9" w14:textId="77777777" w:rsidR="003D5B8A" w:rsidRPr="00AB2354" w:rsidRDefault="003D5B8A" w:rsidP="00DF59FD">
            <w:pPr>
              <w:spacing w:after="0"/>
              <w:contextualSpacing/>
              <w:rPr>
                <w:rFonts w:ascii="Arial" w:hAnsi="Arial" w:cs="Arial"/>
                <w:b/>
                <w:bCs/>
                <w:sz w:val="20"/>
                <w:szCs w:val="20"/>
              </w:rPr>
            </w:pPr>
            <w:r w:rsidRPr="00AB2354">
              <w:rPr>
                <w:rFonts w:ascii="Arial" w:hAnsi="Arial" w:cs="Arial"/>
                <w:b/>
                <w:bCs/>
                <w:sz w:val="20"/>
                <w:szCs w:val="20"/>
              </w:rPr>
              <w:t>CSD 490 (1-4)</w:t>
            </w:r>
          </w:p>
        </w:tc>
        <w:tc>
          <w:tcPr>
            <w:tcW w:w="1184" w:type="dxa"/>
            <w:tcBorders>
              <w:bottom w:val="single" w:sz="4" w:space="0" w:color="auto"/>
            </w:tcBorders>
            <w:vAlign w:val="center"/>
          </w:tcPr>
          <w:p w14:paraId="08B397E9" w14:textId="77777777" w:rsidR="003D5B8A" w:rsidRPr="00AB2354" w:rsidRDefault="003D5B8A" w:rsidP="00DF59FD">
            <w:pPr>
              <w:spacing w:after="0"/>
              <w:contextualSpacing/>
              <w:rPr>
                <w:rFonts w:ascii="Arial" w:hAnsi="Arial" w:cs="Arial"/>
                <w:b/>
                <w:bCs/>
                <w:sz w:val="20"/>
                <w:szCs w:val="20"/>
              </w:rPr>
            </w:pPr>
          </w:p>
        </w:tc>
        <w:tc>
          <w:tcPr>
            <w:tcW w:w="3244" w:type="dxa"/>
            <w:tcBorders>
              <w:bottom w:val="single" w:sz="4" w:space="0" w:color="auto"/>
            </w:tcBorders>
            <w:vAlign w:val="center"/>
          </w:tcPr>
          <w:p w14:paraId="6CD769AF" w14:textId="77777777" w:rsidR="003D5B8A" w:rsidRPr="00AB2354" w:rsidRDefault="003D5B8A" w:rsidP="00DF59FD">
            <w:pPr>
              <w:spacing w:after="0"/>
              <w:contextualSpacing/>
              <w:rPr>
                <w:rFonts w:ascii="Arial" w:hAnsi="Arial" w:cs="Arial"/>
                <w:b/>
                <w:bCs/>
                <w:sz w:val="20"/>
                <w:szCs w:val="20"/>
              </w:rPr>
            </w:pPr>
          </w:p>
        </w:tc>
        <w:tc>
          <w:tcPr>
            <w:tcW w:w="976" w:type="dxa"/>
            <w:vAlign w:val="center"/>
          </w:tcPr>
          <w:p w14:paraId="1EFE4694" w14:textId="77777777" w:rsidR="003D5B8A" w:rsidRPr="00AB2354" w:rsidRDefault="003D5B8A" w:rsidP="00DF59FD">
            <w:pPr>
              <w:spacing w:after="0"/>
              <w:contextualSpacing/>
              <w:rPr>
                <w:rFonts w:ascii="Arial" w:hAnsi="Arial" w:cs="Arial"/>
                <w:b/>
                <w:bCs/>
                <w:sz w:val="20"/>
                <w:szCs w:val="20"/>
              </w:rPr>
            </w:pPr>
          </w:p>
        </w:tc>
      </w:tr>
      <w:tr w:rsidR="003D5B8A" w:rsidRPr="00AB2354" w14:paraId="6358E8A9" w14:textId="77777777" w:rsidTr="003106F7">
        <w:trPr>
          <w:trHeight w:val="576"/>
        </w:trPr>
        <w:tc>
          <w:tcPr>
            <w:tcW w:w="2430" w:type="dxa"/>
            <w:vAlign w:val="center"/>
          </w:tcPr>
          <w:p w14:paraId="6E27476F" w14:textId="77777777" w:rsidR="003D5B8A" w:rsidRPr="00AB2354" w:rsidRDefault="003D5B8A" w:rsidP="00DF59FD">
            <w:pPr>
              <w:spacing w:after="0"/>
              <w:contextualSpacing/>
              <w:rPr>
                <w:rFonts w:ascii="Arial" w:hAnsi="Arial" w:cs="Arial"/>
                <w:b/>
                <w:bCs/>
                <w:sz w:val="20"/>
                <w:szCs w:val="20"/>
              </w:rPr>
            </w:pPr>
            <w:r w:rsidRPr="00AB2354">
              <w:rPr>
                <w:rFonts w:ascii="Arial" w:hAnsi="Arial" w:cs="Arial"/>
                <w:b/>
                <w:bCs/>
                <w:sz w:val="20"/>
                <w:szCs w:val="20"/>
              </w:rPr>
              <w:t>Topics in</w:t>
            </w:r>
            <w:r w:rsidRPr="00AB2354">
              <w:rPr>
                <w:rFonts w:ascii="Arial" w:hAnsi="Arial" w:cs="Arial"/>
                <w:b/>
                <w:bCs/>
                <w:sz w:val="20"/>
                <w:szCs w:val="20"/>
              </w:rPr>
              <w:br/>
              <w:t>CSD</w:t>
            </w:r>
          </w:p>
        </w:tc>
        <w:tc>
          <w:tcPr>
            <w:tcW w:w="2250" w:type="dxa"/>
            <w:vAlign w:val="center"/>
          </w:tcPr>
          <w:p w14:paraId="73EC5BFE" w14:textId="77777777" w:rsidR="003D5B8A" w:rsidRPr="00AB2354" w:rsidRDefault="003D5B8A" w:rsidP="00DF59FD">
            <w:pPr>
              <w:spacing w:after="0"/>
              <w:contextualSpacing/>
              <w:rPr>
                <w:rFonts w:ascii="Arial" w:hAnsi="Arial" w:cs="Arial"/>
                <w:b/>
                <w:bCs/>
                <w:sz w:val="20"/>
                <w:szCs w:val="20"/>
              </w:rPr>
            </w:pPr>
            <w:r w:rsidRPr="00AB2354">
              <w:rPr>
                <w:rFonts w:ascii="Arial" w:hAnsi="Arial" w:cs="Arial"/>
                <w:b/>
                <w:bCs/>
                <w:sz w:val="20"/>
                <w:szCs w:val="20"/>
              </w:rPr>
              <w:t>CSD 491 (1-4)</w:t>
            </w:r>
          </w:p>
        </w:tc>
        <w:tc>
          <w:tcPr>
            <w:tcW w:w="1184" w:type="dxa"/>
            <w:tcBorders>
              <w:bottom w:val="single" w:sz="4" w:space="0" w:color="auto"/>
            </w:tcBorders>
            <w:vAlign w:val="center"/>
          </w:tcPr>
          <w:p w14:paraId="4D92040D" w14:textId="77777777" w:rsidR="003D5B8A" w:rsidRPr="00AB2354" w:rsidRDefault="003D5B8A" w:rsidP="00DF59FD">
            <w:pPr>
              <w:spacing w:after="0"/>
              <w:contextualSpacing/>
              <w:rPr>
                <w:rFonts w:ascii="Arial" w:hAnsi="Arial" w:cs="Arial"/>
                <w:b/>
                <w:bCs/>
                <w:sz w:val="20"/>
                <w:szCs w:val="20"/>
              </w:rPr>
            </w:pPr>
          </w:p>
        </w:tc>
        <w:tc>
          <w:tcPr>
            <w:tcW w:w="3244" w:type="dxa"/>
            <w:tcBorders>
              <w:bottom w:val="single" w:sz="4" w:space="0" w:color="auto"/>
            </w:tcBorders>
            <w:vAlign w:val="center"/>
          </w:tcPr>
          <w:p w14:paraId="75B24C66" w14:textId="77777777" w:rsidR="003D5B8A" w:rsidRPr="00AB2354" w:rsidRDefault="003D5B8A" w:rsidP="00DF59FD">
            <w:pPr>
              <w:spacing w:after="0"/>
              <w:contextualSpacing/>
              <w:rPr>
                <w:rFonts w:ascii="Arial" w:hAnsi="Arial" w:cs="Arial"/>
                <w:b/>
                <w:bCs/>
                <w:sz w:val="20"/>
                <w:szCs w:val="20"/>
              </w:rPr>
            </w:pPr>
          </w:p>
        </w:tc>
        <w:tc>
          <w:tcPr>
            <w:tcW w:w="976" w:type="dxa"/>
            <w:vAlign w:val="center"/>
          </w:tcPr>
          <w:p w14:paraId="5429D18D" w14:textId="77777777" w:rsidR="003D5B8A" w:rsidRPr="00AB2354" w:rsidRDefault="003D5B8A" w:rsidP="00DF59FD">
            <w:pPr>
              <w:spacing w:after="0"/>
              <w:contextualSpacing/>
              <w:rPr>
                <w:rFonts w:ascii="Arial" w:hAnsi="Arial" w:cs="Arial"/>
                <w:b/>
                <w:bCs/>
                <w:sz w:val="20"/>
                <w:szCs w:val="20"/>
              </w:rPr>
            </w:pPr>
          </w:p>
        </w:tc>
      </w:tr>
      <w:tr w:rsidR="003D5B8A" w:rsidRPr="00AB2354" w14:paraId="4504B30B" w14:textId="77777777" w:rsidTr="003106F7">
        <w:trPr>
          <w:trHeight w:val="576"/>
        </w:trPr>
        <w:tc>
          <w:tcPr>
            <w:tcW w:w="2430" w:type="dxa"/>
            <w:vAlign w:val="center"/>
          </w:tcPr>
          <w:p w14:paraId="64E27E73" w14:textId="77777777" w:rsidR="003D5B8A" w:rsidRPr="00AB2354" w:rsidRDefault="003D5B8A" w:rsidP="00DF59FD">
            <w:pPr>
              <w:spacing w:after="0"/>
              <w:contextualSpacing/>
              <w:rPr>
                <w:rFonts w:ascii="Arial" w:hAnsi="Arial" w:cs="Arial"/>
                <w:b/>
                <w:bCs/>
                <w:sz w:val="20"/>
                <w:szCs w:val="20"/>
              </w:rPr>
            </w:pPr>
          </w:p>
        </w:tc>
        <w:tc>
          <w:tcPr>
            <w:tcW w:w="2250" w:type="dxa"/>
            <w:vAlign w:val="center"/>
          </w:tcPr>
          <w:p w14:paraId="6019E08F" w14:textId="77777777" w:rsidR="003D5B8A" w:rsidRPr="00AB2354" w:rsidRDefault="003D5B8A" w:rsidP="00DF59FD">
            <w:pPr>
              <w:spacing w:after="0"/>
              <w:contextualSpacing/>
              <w:rPr>
                <w:rFonts w:ascii="Arial" w:hAnsi="Arial" w:cs="Arial"/>
                <w:b/>
                <w:bCs/>
                <w:sz w:val="20"/>
                <w:szCs w:val="20"/>
              </w:rPr>
            </w:pPr>
          </w:p>
        </w:tc>
        <w:tc>
          <w:tcPr>
            <w:tcW w:w="1184" w:type="dxa"/>
            <w:tcBorders>
              <w:bottom w:val="single" w:sz="4" w:space="0" w:color="auto"/>
            </w:tcBorders>
            <w:vAlign w:val="center"/>
          </w:tcPr>
          <w:p w14:paraId="5BC8C589" w14:textId="77777777" w:rsidR="003D5B8A" w:rsidRPr="00AB2354" w:rsidRDefault="003D5B8A" w:rsidP="00DF59FD">
            <w:pPr>
              <w:spacing w:after="0"/>
              <w:contextualSpacing/>
              <w:rPr>
                <w:rFonts w:ascii="Arial" w:hAnsi="Arial" w:cs="Arial"/>
                <w:b/>
                <w:bCs/>
                <w:sz w:val="20"/>
                <w:szCs w:val="20"/>
              </w:rPr>
            </w:pPr>
          </w:p>
        </w:tc>
        <w:tc>
          <w:tcPr>
            <w:tcW w:w="3244" w:type="dxa"/>
            <w:tcBorders>
              <w:bottom w:val="single" w:sz="4" w:space="0" w:color="auto"/>
            </w:tcBorders>
            <w:vAlign w:val="center"/>
          </w:tcPr>
          <w:p w14:paraId="404EEEB6" w14:textId="77777777" w:rsidR="003D5B8A" w:rsidRPr="00AB2354" w:rsidRDefault="003D5B8A" w:rsidP="00DF59FD">
            <w:pPr>
              <w:spacing w:after="0"/>
              <w:contextualSpacing/>
              <w:rPr>
                <w:rFonts w:ascii="Arial" w:hAnsi="Arial" w:cs="Arial"/>
                <w:b/>
                <w:bCs/>
                <w:sz w:val="20"/>
                <w:szCs w:val="20"/>
              </w:rPr>
            </w:pPr>
          </w:p>
        </w:tc>
        <w:tc>
          <w:tcPr>
            <w:tcW w:w="976" w:type="dxa"/>
            <w:vAlign w:val="center"/>
          </w:tcPr>
          <w:p w14:paraId="2F28A312" w14:textId="77777777" w:rsidR="003D5B8A" w:rsidRPr="00AB2354" w:rsidRDefault="003D5B8A" w:rsidP="00DF59FD">
            <w:pPr>
              <w:spacing w:after="0"/>
              <w:contextualSpacing/>
              <w:rPr>
                <w:rFonts w:ascii="Arial" w:hAnsi="Arial" w:cs="Arial"/>
                <w:b/>
                <w:bCs/>
                <w:sz w:val="20"/>
                <w:szCs w:val="20"/>
              </w:rPr>
            </w:pPr>
          </w:p>
        </w:tc>
      </w:tr>
      <w:tr w:rsidR="00977B8A" w:rsidRPr="00AB2354" w14:paraId="75EAA7C7" w14:textId="77777777" w:rsidTr="003106F7">
        <w:trPr>
          <w:trHeight w:val="576"/>
        </w:trPr>
        <w:tc>
          <w:tcPr>
            <w:tcW w:w="2430" w:type="dxa"/>
            <w:tcBorders>
              <w:left w:val="nil"/>
              <w:bottom w:val="nil"/>
              <w:right w:val="nil"/>
            </w:tcBorders>
            <w:vAlign w:val="center"/>
          </w:tcPr>
          <w:p w14:paraId="0766ACC8" w14:textId="77777777" w:rsidR="00977B8A" w:rsidRPr="00AB2354" w:rsidRDefault="00977B8A" w:rsidP="00DF59FD">
            <w:pPr>
              <w:spacing w:after="0"/>
              <w:contextualSpacing/>
              <w:rPr>
                <w:rFonts w:ascii="Arial" w:hAnsi="Arial" w:cs="Arial"/>
                <w:b/>
                <w:bCs/>
                <w:sz w:val="20"/>
                <w:szCs w:val="20"/>
              </w:rPr>
            </w:pPr>
          </w:p>
        </w:tc>
        <w:tc>
          <w:tcPr>
            <w:tcW w:w="2250" w:type="dxa"/>
            <w:tcBorders>
              <w:left w:val="nil"/>
              <w:bottom w:val="nil"/>
              <w:right w:val="nil"/>
            </w:tcBorders>
            <w:vAlign w:val="center"/>
          </w:tcPr>
          <w:p w14:paraId="08FF2284" w14:textId="77777777" w:rsidR="00977B8A" w:rsidRPr="00AB2354" w:rsidRDefault="00977B8A" w:rsidP="00DF59FD">
            <w:pPr>
              <w:spacing w:after="0"/>
              <w:contextualSpacing/>
              <w:rPr>
                <w:rFonts w:ascii="Arial" w:hAnsi="Arial" w:cs="Arial"/>
                <w:b/>
                <w:bCs/>
                <w:sz w:val="20"/>
                <w:szCs w:val="20"/>
              </w:rPr>
            </w:pPr>
          </w:p>
        </w:tc>
        <w:tc>
          <w:tcPr>
            <w:tcW w:w="1184" w:type="dxa"/>
            <w:tcBorders>
              <w:left w:val="nil"/>
              <w:bottom w:val="nil"/>
            </w:tcBorders>
            <w:vAlign w:val="center"/>
          </w:tcPr>
          <w:p w14:paraId="3EDBDBB9" w14:textId="77777777" w:rsidR="00977B8A" w:rsidRPr="00AB2354" w:rsidRDefault="00977B8A" w:rsidP="00DF59FD">
            <w:pPr>
              <w:spacing w:after="0"/>
              <w:contextualSpacing/>
              <w:rPr>
                <w:rFonts w:ascii="Arial" w:hAnsi="Arial" w:cs="Arial"/>
                <w:b/>
                <w:bCs/>
                <w:sz w:val="20"/>
                <w:szCs w:val="20"/>
              </w:rPr>
            </w:pPr>
          </w:p>
        </w:tc>
        <w:tc>
          <w:tcPr>
            <w:tcW w:w="3244" w:type="dxa"/>
            <w:tcBorders>
              <w:bottom w:val="single" w:sz="4" w:space="0" w:color="auto"/>
            </w:tcBorders>
            <w:shd w:val="clear" w:color="auto" w:fill="18453B"/>
            <w:vAlign w:val="center"/>
          </w:tcPr>
          <w:p w14:paraId="138923C6" w14:textId="58E780E8" w:rsidR="00977B8A" w:rsidRPr="00AB2354" w:rsidRDefault="00977B8A" w:rsidP="00DF59FD">
            <w:pPr>
              <w:spacing w:after="0"/>
              <w:contextualSpacing/>
              <w:jc w:val="right"/>
              <w:rPr>
                <w:rFonts w:ascii="Arial" w:hAnsi="Arial" w:cs="Arial"/>
                <w:b/>
                <w:bCs/>
                <w:sz w:val="20"/>
                <w:szCs w:val="20"/>
              </w:rPr>
            </w:pPr>
            <w:r w:rsidRPr="00AB2354">
              <w:rPr>
                <w:rFonts w:ascii="Arial" w:hAnsi="Arial" w:cs="Arial"/>
                <w:b/>
                <w:bCs/>
              </w:rPr>
              <w:t>Subtotal</w:t>
            </w:r>
          </w:p>
        </w:tc>
        <w:tc>
          <w:tcPr>
            <w:tcW w:w="976" w:type="dxa"/>
            <w:tcBorders>
              <w:bottom w:val="single" w:sz="4" w:space="0" w:color="auto"/>
            </w:tcBorders>
            <w:vAlign w:val="center"/>
          </w:tcPr>
          <w:p w14:paraId="0F2E150F" w14:textId="77777777" w:rsidR="00977B8A" w:rsidRPr="00AB2354" w:rsidRDefault="00977B8A" w:rsidP="00DF59FD">
            <w:pPr>
              <w:spacing w:after="0"/>
              <w:contextualSpacing/>
              <w:rPr>
                <w:rFonts w:ascii="Arial" w:hAnsi="Arial" w:cs="Arial"/>
                <w:b/>
                <w:bCs/>
                <w:sz w:val="20"/>
                <w:szCs w:val="20"/>
              </w:rPr>
            </w:pPr>
          </w:p>
        </w:tc>
      </w:tr>
    </w:tbl>
    <w:p w14:paraId="132489A0" w14:textId="77777777" w:rsidR="003D5B8A" w:rsidRPr="00AB2354" w:rsidRDefault="003D5B8A" w:rsidP="00DF59FD">
      <w:pPr>
        <w:spacing w:after="0"/>
        <w:rPr>
          <w:rFonts w:ascii="Arial" w:hAnsi="Arial" w:cs="Arial"/>
          <w:b/>
          <w:bCs/>
        </w:rPr>
      </w:pPr>
    </w:p>
    <w:p w14:paraId="19614AEE" w14:textId="3B20049F" w:rsidR="003106F7" w:rsidRPr="00AB2354" w:rsidRDefault="003106F7" w:rsidP="00DF59FD">
      <w:pPr>
        <w:spacing w:after="0"/>
        <w:rPr>
          <w:rFonts w:ascii="Arial" w:hAnsi="Arial" w:cs="Arial"/>
          <w:b/>
          <w:bCs/>
        </w:rPr>
      </w:pPr>
      <w:r w:rsidRPr="00AB2354">
        <w:rPr>
          <w:rFonts w:ascii="Arial" w:hAnsi="Arial" w:cs="Arial"/>
          <w:b/>
          <w:bCs/>
        </w:rPr>
        <w:t>Part IV: Supervised Clinical Observation Hours</w:t>
      </w:r>
    </w:p>
    <w:tbl>
      <w:tblPr>
        <w:tblStyle w:val="TableGrid"/>
        <w:tblW w:w="10084" w:type="dxa"/>
        <w:tblInd w:w="-5" w:type="dxa"/>
        <w:tblLook w:val="04A0" w:firstRow="1" w:lastRow="0" w:firstColumn="1" w:lastColumn="0" w:noHBand="0" w:noVBand="1"/>
      </w:tblPr>
      <w:tblGrid>
        <w:gridCol w:w="2160"/>
        <w:gridCol w:w="1260"/>
        <w:gridCol w:w="2070"/>
        <w:gridCol w:w="2070"/>
        <w:gridCol w:w="2524"/>
      </w:tblGrid>
      <w:tr w:rsidR="003106F7" w:rsidRPr="00AB2354" w14:paraId="1FFF37E9" w14:textId="77777777" w:rsidTr="00AC79CD">
        <w:trPr>
          <w:trHeight w:val="20"/>
        </w:trPr>
        <w:tc>
          <w:tcPr>
            <w:tcW w:w="2160" w:type="dxa"/>
            <w:shd w:val="clear" w:color="auto" w:fill="18453B"/>
            <w:vAlign w:val="center"/>
          </w:tcPr>
          <w:p w14:paraId="05D1B808" w14:textId="5BAE1057" w:rsidR="003106F7" w:rsidRPr="00AB2354" w:rsidRDefault="003106F7" w:rsidP="00DF59FD">
            <w:pPr>
              <w:spacing w:after="0"/>
              <w:contextualSpacing/>
              <w:rPr>
                <w:rFonts w:ascii="Arial" w:hAnsi="Arial" w:cs="Arial"/>
                <w:b/>
                <w:bCs/>
                <w:sz w:val="20"/>
                <w:szCs w:val="20"/>
              </w:rPr>
            </w:pPr>
            <w:r w:rsidRPr="00AB2354">
              <w:rPr>
                <w:rFonts w:ascii="Arial" w:hAnsi="Arial" w:cs="Arial"/>
                <w:b/>
                <w:bCs/>
                <w:sz w:val="20"/>
                <w:szCs w:val="20"/>
              </w:rPr>
              <w:t>ASHA Requirement</w:t>
            </w:r>
          </w:p>
        </w:tc>
        <w:tc>
          <w:tcPr>
            <w:tcW w:w="1260" w:type="dxa"/>
            <w:shd w:val="clear" w:color="auto" w:fill="18453B"/>
            <w:vAlign w:val="center"/>
          </w:tcPr>
          <w:p w14:paraId="598DD1B6" w14:textId="0834ADAD" w:rsidR="003106F7" w:rsidRPr="00AB2354" w:rsidRDefault="00AC79CD" w:rsidP="00DF59FD">
            <w:pPr>
              <w:spacing w:after="0"/>
              <w:contextualSpacing/>
              <w:rPr>
                <w:rFonts w:ascii="Arial" w:hAnsi="Arial" w:cs="Arial"/>
                <w:b/>
                <w:bCs/>
              </w:rPr>
            </w:pPr>
            <w:r w:rsidRPr="00AB2354">
              <w:rPr>
                <w:rFonts w:ascii="Arial" w:hAnsi="Arial" w:cs="Arial"/>
                <w:b/>
                <w:bCs/>
                <w:sz w:val="20"/>
                <w:szCs w:val="20"/>
              </w:rPr>
              <w:t>Minimum</w:t>
            </w:r>
            <w:r w:rsidR="003106F7" w:rsidRPr="00AB2354">
              <w:rPr>
                <w:rFonts w:ascii="Arial" w:hAnsi="Arial" w:cs="Arial"/>
                <w:b/>
                <w:bCs/>
                <w:sz w:val="20"/>
                <w:szCs w:val="20"/>
              </w:rPr>
              <w:br/>
              <w:t>Hours</w:t>
            </w:r>
          </w:p>
        </w:tc>
        <w:tc>
          <w:tcPr>
            <w:tcW w:w="2070" w:type="dxa"/>
            <w:shd w:val="clear" w:color="auto" w:fill="18453B"/>
            <w:vAlign w:val="center"/>
          </w:tcPr>
          <w:p w14:paraId="30B325E9" w14:textId="0C2CB7DB" w:rsidR="003106F7" w:rsidRPr="00AB2354" w:rsidRDefault="003106F7" w:rsidP="00DF59FD">
            <w:pPr>
              <w:spacing w:after="0"/>
              <w:contextualSpacing/>
              <w:rPr>
                <w:rFonts w:ascii="Arial" w:hAnsi="Arial" w:cs="Arial"/>
                <w:b/>
                <w:bCs/>
              </w:rPr>
            </w:pPr>
            <w:r w:rsidRPr="00AB2354">
              <w:rPr>
                <w:rFonts w:ascii="Arial" w:hAnsi="Arial" w:cs="Arial"/>
                <w:b/>
                <w:bCs/>
                <w:sz w:val="20"/>
                <w:szCs w:val="20"/>
              </w:rPr>
              <w:t>University &amp; Course</w:t>
            </w:r>
          </w:p>
        </w:tc>
        <w:tc>
          <w:tcPr>
            <w:tcW w:w="2070" w:type="dxa"/>
            <w:shd w:val="clear" w:color="auto" w:fill="18453B"/>
          </w:tcPr>
          <w:p w14:paraId="63C2199C" w14:textId="37A17049" w:rsidR="003106F7" w:rsidRPr="00AB2354" w:rsidRDefault="003106F7" w:rsidP="00DF59FD">
            <w:pPr>
              <w:spacing w:after="0"/>
              <w:contextualSpacing/>
              <w:rPr>
                <w:rFonts w:ascii="Arial" w:hAnsi="Arial" w:cs="Arial"/>
                <w:b/>
                <w:bCs/>
              </w:rPr>
            </w:pPr>
            <w:r w:rsidRPr="00AB2354">
              <w:rPr>
                <w:rFonts w:ascii="Arial" w:hAnsi="Arial" w:cs="Arial"/>
                <w:b/>
                <w:bCs/>
                <w:sz w:val="20"/>
                <w:szCs w:val="20"/>
              </w:rPr>
              <w:t>Total</w:t>
            </w:r>
            <w:r w:rsidR="00AC79CD" w:rsidRPr="00AB2354">
              <w:rPr>
                <w:rFonts w:ascii="Arial" w:hAnsi="Arial" w:cs="Arial"/>
                <w:b/>
                <w:bCs/>
                <w:sz w:val="20"/>
                <w:szCs w:val="20"/>
              </w:rPr>
              <w:t xml:space="preserve"> </w:t>
            </w:r>
            <w:r w:rsidRPr="00AB2354">
              <w:rPr>
                <w:rFonts w:ascii="Arial" w:hAnsi="Arial" w:cs="Arial"/>
                <w:b/>
                <w:bCs/>
                <w:sz w:val="20"/>
                <w:szCs w:val="20"/>
              </w:rPr>
              <w:t>Hours</w:t>
            </w:r>
          </w:p>
        </w:tc>
        <w:tc>
          <w:tcPr>
            <w:tcW w:w="2524" w:type="dxa"/>
            <w:shd w:val="clear" w:color="auto" w:fill="18453B"/>
            <w:vAlign w:val="center"/>
          </w:tcPr>
          <w:p w14:paraId="285D57D4" w14:textId="7CCBCAF5" w:rsidR="003106F7" w:rsidRPr="00AB2354" w:rsidRDefault="003106F7" w:rsidP="00DF59FD">
            <w:pPr>
              <w:spacing w:after="0"/>
              <w:contextualSpacing/>
              <w:rPr>
                <w:rFonts w:ascii="Arial" w:hAnsi="Arial" w:cs="Arial"/>
                <w:b/>
                <w:bCs/>
              </w:rPr>
            </w:pPr>
            <w:r w:rsidRPr="00AB2354">
              <w:rPr>
                <w:rFonts w:ascii="Arial" w:hAnsi="Arial" w:cs="Arial"/>
                <w:b/>
                <w:bCs/>
                <w:sz w:val="20"/>
                <w:szCs w:val="20"/>
              </w:rPr>
              <w:t>Documentation</w:t>
            </w:r>
            <w:r w:rsidRPr="00AB2354">
              <w:rPr>
                <w:rFonts w:ascii="Arial" w:hAnsi="Arial" w:cs="Arial"/>
                <w:b/>
                <w:bCs/>
                <w:sz w:val="20"/>
                <w:szCs w:val="20"/>
              </w:rPr>
              <w:br/>
              <w:t>Provided to Advisor</w:t>
            </w:r>
            <w:r w:rsidR="00AC79CD" w:rsidRPr="00AB2354">
              <w:rPr>
                <w:rFonts w:ascii="Arial" w:hAnsi="Arial" w:cs="Arial"/>
                <w:b/>
                <w:bCs/>
                <w:sz w:val="20"/>
                <w:szCs w:val="20"/>
              </w:rPr>
              <w:t>?</w:t>
            </w:r>
          </w:p>
        </w:tc>
      </w:tr>
      <w:tr w:rsidR="003106F7" w:rsidRPr="00AB2354" w14:paraId="3D6FFA90" w14:textId="77777777" w:rsidTr="00AC79CD">
        <w:trPr>
          <w:trHeight w:val="576"/>
        </w:trPr>
        <w:tc>
          <w:tcPr>
            <w:tcW w:w="2160" w:type="dxa"/>
            <w:vAlign w:val="center"/>
          </w:tcPr>
          <w:p w14:paraId="1D109B98" w14:textId="0F5E7613" w:rsidR="003106F7" w:rsidRPr="00AB2354" w:rsidRDefault="003106F7" w:rsidP="00DF59FD">
            <w:pPr>
              <w:spacing w:after="0"/>
              <w:contextualSpacing/>
              <w:rPr>
                <w:rFonts w:ascii="Arial" w:hAnsi="Arial" w:cs="Arial"/>
                <w:b/>
                <w:bCs/>
                <w:sz w:val="20"/>
                <w:szCs w:val="20"/>
              </w:rPr>
            </w:pPr>
            <w:r w:rsidRPr="00AB2354">
              <w:rPr>
                <w:rFonts w:ascii="Arial" w:hAnsi="Arial" w:cs="Arial"/>
                <w:b/>
                <w:bCs/>
                <w:sz w:val="20"/>
                <w:szCs w:val="20"/>
              </w:rPr>
              <w:t>Clinical Observation Hours</w:t>
            </w:r>
          </w:p>
        </w:tc>
        <w:tc>
          <w:tcPr>
            <w:tcW w:w="1260" w:type="dxa"/>
            <w:vAlign w:val="center"/>
          </w:tcPr>
          <w:p w14:paraId="212DE7AB" w14:textId="57C532A4" w:rsidR="003106F7" w:rsidRPr="00AB2354" w:rsidRDefault="003106F7" w:rsidP="00DF59FD">
            <w:pPr>
              <w:spacing w:after="0"/>
              <w:contextualSpacing/>
              <w:rPr>
                <w:rFonts w:ascii="Arial" w:hAnsi="Arial" w:cs="Arial"/>
                <w:b/>
                <w:bCs/>
                <w:sz w:val="20"/>
                <w:szCs w:val="20"/>
              </w:rPr>
            </w:pPr>
            <w:r w:rsidRPr="00AB2354">
              <w:rPr>
                <w:rFonts w:ascii="Arial" w:hAnsi="Arial" w:cs="Arial"/>
                <w:b/>
                <w:bCs/>
                <w:sz w:val="20"/>
                <w:szCs w:val="20"/>
              </w:rPr>
              <w:t>25</w:t>
            </w:r>
          </w:p>
        </w:tc>
        <w:tc>
          <w:tcPr>
            <w:tcW w:w="2070" w:type="dxa"/>
            <w:tcBorders>
              <w:bottom w:val="single" w:sz="4" w:space="0" w:color="auto"/>
            </w:tcBorders>
            <w:vAlign w:val="center"/>
          </w:tcPr>
          <w:p w14:paraId="791D4F9A" w14:textId="77777777" w:rsidR="003106F7" w:rsidRPr="00AB2354" w:rsidRDefault="003106F7" w:rsidP="00DF59FD">
            <w:pPr>
              <w:spacing w:after="0"/>
              <w:contextualSpacing/>
              <w:rPr>
                <w:rFonts w:ascii="Arial" w:hAnsi="Arial" w:cs="Arial"/>
                <w:b/>
                <w:bCs/>
                <w:sz w:val="20"/>
                <w:szCs w:val="20"/>
              </w:rPr>
            </w:pPr>
          </w:p>
        </w:tc>
        <w:tc>
          <w:tcPr>
            <w:tcW w:w="2070" w:type="dxa"/>
            <w:tcBorders>
              <w:bottom w:val="single" w:sz="4" w:space="0" w:color="auto"/>
            </w:tcBorders>
            <w:vAlign w:val="center"/>
          </w:tcPr>
          <w:p w14:paraId="7483C7E5" w14:textId="77777777" w:rsidR="003106F7" w:rsidRPr="00AB2354" w:rsidRDefault="003106F7" w:rsidP="00DF59FD">
            <w:pPr>
              <w:spacing w:after="0"/>
              <w:contextualSpacing/>
              <w:rPr>
                <w:rFonts w:ascii="Arial" w:hAnsi="Arial" w:cs="Arial"/>
                <w:b/>
                <w:bCs/>
                <w:sz w:val="20"/>
                <w:szCs w:val="20"/>
              </w:rPr>
            </w:pPr>
          </w:p>
        </w:tc>
        <w:tc>
          <w:tcPr>
            <w:tcW w:w="2524" w:type="dxa"/>
            <w:vAlign w:val="center"/>
          </w:tcPr>
          <w:p w14:paraId="7E988D41" w14:textId="77777777" w:rsidR="003106F7" w:rsidRPr="00AB2354" w:rsidRDefault="003106F7" w:rsidP="00DF59FD">
            <w:pPr>
              <w:spacing w:after="0"/>
              <w:contextualSpacing/>
              <w:rPr>
                <w:rFonts w:ascii="Arial" w:hAnsi="Arial" w:cs="Arial"/>
                <w:b/>
                <w:bCs/>
                <w:sz w:val="20"/>
                <w:szCs w:val="20"/>
              </w:rPr>
            </w:pPr>
          </w:p>
        </w:tc>
      </w:tr>
    </w:tbl>
    <w:p w14:paraId="40A7171F" w14:textId="77777777" w:rsidR="00CD6E70" w:rsidRPr="00AB2354" w:rsidRDefault="00CD6E70" w:rsidP="00DF59FD">
      <w:pPr>
        <w:spacing w:after="0"/>
        <w:rPr>
          <w:rFonts w:ascii="Arial" w:hAnsi="Arial" w:cs="Arial"/>
          <w:b/>
          <w:bCs/>
          <w:sz w:val="20"/>
          <w:szCs w:val="20"/>
        </w:rPr>
      </w:pPr>
    </w:p>
    <w:p w14:paraId="53467409" w14:textId="77777777" w:rsidR="00CD6E70" w:rsidRPr="00AB2354" w:rsidRDefault="00CD6E70" w:rsidP="00DF59FD">
      <w:pPr>
        <w:spacing w:after="0"/>
        <w:rPr>
          <w:rFonts w:ascii="Arial" w:hAnsi="Arial" w:cs="Arial"/>
          <w:b/>
          <w:bCs/>
          <w:sz w:val="20"/>
          <w:szCs w:val="20"/>
        </w:rPr>
      </w:pPr>
    </w:p>
    <w:p w14:paraId="7F80DF28" w14:textId="77777777" w:rsidR="00CD6E70" w:rsidRPr="00AB2354" w:rsidRDefault="00CD6E70" w:rsidP="00DF59FD">
      <w:pPr>
        <w:spacing w:after="0"/>
        <w:rPr>
          <w:rFonts w:ascii="Arial" w:hAnsi="Arial" w:cs="Arial"/>
          <w:b/>
          <w:bCs/>
          <w:sz w:val="20"/>
          <w:szCs w:val="20"/>
        </w:rPr>
      </w:pPr>
    </w:p>
    <w:p w14:paraId="62AF90F9" w14:textId="77777777" w:rsidR="00CD6E70" w:rsidRPr="00AB2354" w:rsidRDefault="00CD6E70" w:rsidP="00DF59FD">
      <w:pPr>
        <w:spacing w:after="0"/>
        <w:rPr>
          <w:rFonts w:ascii="Arial" w:hAnsi="Arial" w:cs="Arial"/>
          <w:b/>
          <w:bCs/>
          <w:sz w:val="20"/>
          <w:szCs w:val="20"/>
        </w:rPr>
      </w:pPr>
    </w:p>
    <w:p w14:paraId="7A9E05C8" w14:textId="77777777" w:rsidR="00CD6E70" w:rsidRPr="00AB2354" w:rsidRDefault="00CD6E70" w:rsidP="00DF59FD">
      <w:pPr>
        <w:spacing w:after="0"/>
        <w:rPr>
          <w:rFonts w:ascii="Arial" w:hAnsi="Arial" w:cs="Arial"/>
          <w:b/>
          <w:bCs/>
          <w:sz w:val="20"/>
          <w:szCs w:val="20"/>
        </w:rPr>
      </w:pPr>
    </w:p>
    <w:p w14:paraId="0651239B" w14:textId="77777777" w:rsidR="00CD6E70" w:rsidRPr="00AB2354" w:rsidRDefault="00CD6E70" w:rsidP="00DF59FD">
      <w:pPr>
        <w:spacing w:after="0"/>
        <w:rPr>
          <w:rFonts w:ascii="Arial" w:hAnsi="Arial" w:cs="Arial"/>
          <w:b/>
          <w:bCs/>
          <w:sz w:val="20"/>
          <w:szCs w:val="20"/>
        </w:rPr>
      </w:pPr>
    </w:p>
    <w:p w14:paraId="451FAE22" w14:textId="77777777" w:rsidR="00CD6E70" w:rsidRPr="00AB2354" w:rsidRDefault="00CD6E70" w:rsidP="00DF59FD">
      <w:pPr>
        <w:spacing w:after="0"/>
        <w:rPr>
          <w:rFonts w:ascii="Arial" w:hAnsi="Arial" w:cs="Arial"/>
          <w:b/>
          <w:bCs/>
          <w:sz w:val="20"/>
          <w:szCs w:val="20"/>
        </w:rPr>
      </w:pPr>
    </w:p>
    <w:p w14:paraId="14E37C99" w14:textId="77777777" w:rsidR="00CD6E70" w:rsidRPr="00AB2354" w:rsidRDefault="00CD6E70" w:rsidP="00DF59FD">
      <w:pPr>
        <w:spacing w:after="0"/>
        <w:rPr>
          <w:rFonts w:ascii="Arial" w:hAnsi="Arial" w:cs="Arial"/>
          <w:b/>
          <w:bCs/>
          <w:sz w:val="20"/>
          <w:szCs w:val="20"/>
        </w:rPr>
      </w:pPr>
    </w:p>
    <w:p w14:paraId="1F5C5B1F" w14:textId="77777777" w:rsidR="00CD6E70" w:rsidRPr="00AB2354" w:rsidRDefault="00CD6E70" w:rsidP="00DF59FD">
      <w:pPr>
        <w:spacing w:after="0"/>
        <w:rPr>
          <w:rFonts w:ascii="Arial" w:hAnsi="Arial" w:cs="Arial"/>
          <w:b/>
          <w:bCs/>
          <w:sz w:val="20"/>
          <w:szCs w:val="20"/>
        </w:rPr>
      </w:pPr>
    </w:p>
    <w:p w14:paraId="3A466C28" w14:textId="77777777" w:rsidR="00CD6E70" w:rsidRPr="00AB2354" w:rsidRDefault="00CD6E70" w:rsidP="00DF59FD">
      <w:pPr>
        <w:spacing w:after="0"/>
        <w:rPr>
          <w:rFonts w:ascii="Arial" w:hAnsi="Arial" w:cs="Arial"/>
          <w:b/>
          <w:bCs/>
          <w:sz w:val="20"/>
          <w:szCs w:val="20"/>
        </w:rPr>
      </w:pPr>
    </w:p>
    <w:p w14:paraId="0EB72173" w14:textId="77777777" w:rsidR="00CD6E70" w:rsidRPr="00AB2354" w:rsidRDefault="00CD6E70" w:rsidP="00DF59FD">
      <w:pPr>
        <w:spacing w:after="0"/>
        <w:rPr>
          <w:rFonts w:ascii="Arial" w:hAnsi="Arial" w:cs="Arial"/>
          <w:b/>
          <w:bCs/>
          <w:sz w:val="20"/>
          <w:szCs w:val="20"/>
        </w:rPr>
      </w:pPr>
    </w:p>
    <w:p w14:paraId="44A7E187" w14:textId="77777777" w:rsidR="00CD6E70" w:rsidRPr="00AB2354" w:rsidRDefault="00CD6E70" w:rsidP="00DF59FD">
      <w:pPr>
        <w:spacing w:after="0"/>
        <w:rPr>
          <w:rFonts w:ascii="Arial" w:hAnsi="Arial" w:cs="Arial"/>
          <w:b/>
          <w:bCs/>
          <w:sz w:val="20"/>
          <w:szCs w:val="20"/>
        </w:rPr>
      </w:pPr>
    </w:p>
    <w:p w14:paraId="19C3BDFF" w14:textId="77777777" w:rsidR="00CD6E70" w:rsidRPr="00AB2354" w:rsidRDefault="00CD6E70" w:rsidP="00DF59FD">
      <w:pPr>
        <w:spacing w:after="0"/>
        <w:rPr>
          <w:rFonts w:ascii="Arial" w:hAnsi="Arial" w:cs="Arial"/>
          <w:b/>
          <w:bCs/>
          <w:sz w:val="20"/>
          <w:szCs w:val="20"/>
        </w:rPr>
      </w:pPr>
    </w:p>
    <w:p w14:paraId="4DF17546" w14:textId="77777777" w:rsidR="00CD6E70" w:rsidRPr="00AB2354" w:rsidRDefault="00CD6E70" w:rsidP="00DF59FD">
      <w:pPr>
        <w:spacing w:after="0"/>
        <w:rPr>
          <w:rFonts w:ascii="Arial" w:hAnsi="Arial" w:cs="Arial"/>
          <w:b/>
          <w:bCs/>
          <w:sz w:val="20"/>
          <w:szCs w:val="20"/>
        </w:rPr>
      </w:pPr>
    </w:p>
    <w:p w14:paraId="29356EF7" w14:textId="77777777" w:rsidR="00CD6E70" w:rsidRPr="00AB2354" w:rsidRDefault="00CD6E70" w:rsidP="00DF59FD">
      <w:pPr>
        <w:spacing w:after="0"/>
        <w:rPr>
          <w:rFonts w:ascii="Arial" w:hAnsi="Arial" w:cs="Arial"/>
          <w:b/>
          <w:bCs/>
          <w:sz w:val="20"/>
          <w:szCs w:val="20"/>
        </w:rPr>
      </w:pPr>
    </w:p>
    <w:p w14:paraId="4117E6A5" w14:textId="77777777" w:rsidR="00CD6E70" w:rsidRPr="00AB2354" w:rsidRDefault="00CD6E70" w:rsidP="00DF59FD">
      <w:pPr>
        <w:spacing w:after="0"/>
        <w:rPr>
          <w:rFonts w:ascii="Arial" w:hAnsi="Arial" w:cs="Arial"/>
          <w:b/>
          <w:bCs/>
          <w:sz w:val="20"/>
          <w:szCs w:val="20"/>
        </w:rPr>
      </w:pPr>
    </w:p>
    <w:p w14:paraId="64A8302D" w14:textId="77777777" w:rsidR="00CD6E70" w:rsidRPr="00AB2354" w:rsidRDefault="00CD6E70" w:rsidP="00DF59FD">
      <w:pPr>
        <w:spacing w:after="0"/>
        <w:rPr>
          <w:rFonts w:ascii="Arial" w:hAnsi="Arial" w:cs="Arial"/>
          <w:b/>
          <w:bCs/>
          <w:sz w:val="20"/>
          <w:szCs w:val="20"/>
        </w:rPr>
      </w:pPr>
    </w:p>
    <w:p w14:paraId="608FE4F5" w14:textId="77777777" w:rsidR="00CD6E70" w:rsidRPr="00AB2354" w:rsidRDefault="00CD6E70" w:rsidP="00DF59FD">
      <w:pPr>
        <w:spacing w:after="0"/>
        <w:rPr>
          <w:rFonts w:ascii="Arial" w:hAnsi="Arial" w:cs="Arial"/>
          <w:b/>
          <w:bCs/>
          <w:sz w:val="20"/>
          <w:szCs w:val="20"/>
        </w:rPr>
      </w:pPr>
    </w:p>
    <w:p w14:paraId="0194505C" w14:textId="77777777" w:rsidR="00CD6E70" w:rsidRPr="00AB2354" w:rsidRDefault="00CD6E70" w:rsidP="00DF59FD">
      <w:pPr>
        <w:spacing w:after="0"/>
        <w:rPr>
          <w:rFonts w:ascii="Arial" w:hAnsi="Arial" w:cs="Arial"/>
          <w:b/>
          <w:bCs/>
          <w:sz w:val="20"/>
          <w:szCs w:val="20"/>
        </w:rPr>
      </w:pPr>
    </w:p>
    <w:p w14:paraId="4C26E2D8" w14:textId="77777777" w:rsidR="00CD6E70" w:rsidRPr="00AB2354" w:rsidRDefault="00CD6E70" w:rsidP="00DF59FD">
      <w:pPr>
        <w:spacing w:after="0"/>
        <w:rPr>
          <w:rFonts w:ascii="Arial" w:hAnsi="Arial" w:cs="Arial"/>
          <w:b/>
          <w:bCs/>
          <w:sz w:val="20"/>
          <w:szCs w:val="20"/>
        </w:rPr>
      </w:pPr>
    </w:p>
    <w:p w14:paraId="4D9229C5" w14:textId="77777777" w:rsidR="00CD6E70" w:rsidRPr="00AB2354" w:rsidRDefault="00CD6E70" w:rsidP="00DF59FD">
      <w:pPr>
        <w:spacing w:after="0"/>
        <w:rPr>
          <w:rFonts w:ascii="Arial" w:hAnsi="Arial" w:cs="Arial"/>
          <w:b/>
          <w:bCs/>
          <w:sz w:val="20"/>
          <w:szCs w:val="20"/>
        </w:rPr>
      </w:pPr>
    </w:p>
    <w:p w14:paraId="2B0F568A" w14:textId="77777777" w:rsidR="00CD6E70" w:rsidRPr="00AB2354" w:rsidRDefault="00CD6E70" w:rsidP="00DF59FD">
      <w:pPr>
        <w:spacing w:after="0"/>
        <w:rPr>
          <w:rFonts w:ascii="Arial" w:hAnsi="Arial" w:cs="Arial"/>
          <w:b/>
          <w:bCs/>
          <w:sz w:val="20"/>
          <w:szCs w:val="20"/>
        </w:rPr>
      </w:pPr>
    </w:p>
    <w:p w14:paraId="3B68B956" w14:textId="77777777" w:rsidR="00CD6E70" w:rsidRPr="00AB2354" w:rsidRDefault="00CD6E70" w:rsidP="00DF59FD">
      <w:pPr>
        <w:spacing w:after="0"/>
        <w:rPr>
          <w:rFonts w:ascii="Arial" w:hAnsi="Arial" w:cs="Arial"/>
          <w:b/>
          <w:bCs/>
          <w:sz w:val="20"/>
          <w:szCs w:val="20"/>
        </w:rPr>
      </w:pPr>
    </w:p>
    <w:p w14:paraId="431A97BB" w14:textId="77777777" w:rsidR="00CD6E70" w:rsidRPr="00AB2354" w:rsidRDefault="00CD6E70" w:rsidP="00DF59FD">
      <w:pPr>
        <w:spacing w:after="0"/>
        <w:rPr>
          <w:rFonts w:ascii="Arial" w:hAnsi="Arial" w:cs="Arial"/>
          <w:b/>
          <w:bCs/>
          <w:sz w:val="20"/>
          <w:szCs w:val="20"/>
        </w:rPr>
      </w:pPr>
    </w:p>
    <w:p w14:paraId="04B28D05" w14:textId="77777777" w:rsidR="00CD6E70" w:rsidRPr="00AB2354" w:rsidRDefault="00CD6E70" w:rsidP="00DF59FD">
      <w:pPr>
        <w:spacing w:after="0"/>
        <w:rPr>
          <w:rFonts w:ascii="Arial" w:hAnsi="Arial" w:cs="Arial"/>
          <w:b/>
          <w:bCs/>
          <w:sz w:val="20"/>
          <w:szCs w:val="20"/>
        </w:rPr>
      </w:pPr>
    </w:p>
    <w:p w14:paraId="22709544" w14:textId="77777777" w:rsidR="00CD6E70" w:rsidRPr="00AB2354" w:rsidRDefault="00CD6E70" w:rsidP="00DF59FD">
      <w:pPr>
        <w:spacing w:after="0"/>
        <w:rPr>
          <w:rFonts w:ascii="Arial" w:hAnsi="Arial" w:cs="Arial"/>
          <w:b/>
          <w:bCs/>
          <w:sz w:val="20"/>
          <w:szCs w:val="20"/>
        </w:rPr>
      </w:pPr>
    </w:p>
    <w:p w14:paraId="1F883EA0" w14:textId="541B1B82" w:rsidR="003D5B8A" w:rsidRPr="00AB2354" w:rsidRDefault="00CD6E70" w:rsidP="00DF59FD">
      <w:pPr>
        <w:spacing w:after="0"/>
        <w:rPr>
          <w:rFonts w:ascii="Arial" w:hAnsi="Arial" w:cs="Arial"/>
          <w:b/>
          <w:bCs/>
        </w:rPr>
      </w:pPr>
      <w:r w:rsidRPr="00AB2354">
        <w:rPr>
          <w:rFonts w:ascii="Arial" w:hAnsi="Arial" w:cs="Arial"/>
          <w:b/>
          <w:bCs/>
          <w:sz w:val="20"/>
          <w:szCs w:val="20"/>
        </w:rPr>
        <w:t xml:space="preserve">Original: </w:t>
      </w:r>
      <w:r w:rsidRPr="00AB2354">
        <w:rPr>
          <w:rFonts w:ascii="Arial" w:hAnsi="Arial" w:cs="Arial"/>
          <w:sz w:val="20"/>
          <w:szCs w:val="20"/>
        </w:rPr>
        <w:t>Academic Programs Coordinator, Student File</w:t>
      </w:r>
      <w:r w:rsidRPr="00AB2354">
        <w:rPr>
          <w:rFonts w:ascii="Arial" w:hAnsi="Arial" w:cs="Arial"/>
          <w:b/>
          <w:bCs/>
          <w:sz w:val="20"/>
          <w:szCs w:val="20"/>
        </w:rPr>
        <w:br/>
        <w:t>Copies:</w:t>
      </w:r>
      <w:r w:rsidRPr="00AB2354">
        <w:rPr>
          <w:rFonts w:ascii="Arial" w:hAnsi="Arial" w:cs="Arial"/>
          <w:sz w:val="20"/>
          <w:szCs w:val="20"/>
        </w:rPr>
        <w:t xml:space="preserve"> Academic Advisor</w:t>
      </w:r>
      <w:r w:rsidRPr="00AB2354">
        <w:rPr>
          <w:rFonts w:ascii="Arial" w:hAnsi="Arial" w:cs="Arial"/>
          <w:b/>
          <w:bCs/>
        </w:rPr>
        <w:t xml:space="preserve"> </w:t>
      </w:r>
      <w:r w:rsidR="003D5B8A" w:rsidRPr="00AB2354">
        <w:rPr>
          <w:rFonts w:ascii="Arial" w:hAnsi="Arial" w:cs="Arial"/>
          <w:b/>
          <w:bCs/>
        </w:rPr>
        <w:br w:type="page"/>
      </w:r>
    </w:p>
    <w:p w14:paraId="48D730D4" w14:textId="723210B4" w:rsidR="003D5B8A" w:rsidRPr="00AB2354" w:rsidRDefault="003D5B8A" w:rsidP="00DF59FD">
      <w:pPr>
        <w:spacing w:after="0"/>
        <w:ind w:left="1260"/>
        <w:rPr>
          <w:rFonts w:ascii="Arial" w:hAnsi="Arial" w:cs="Arial"/>
          <w:b/>
          <w:bCs/>
          <w:sz w:val="36"/>
          <w:szCs w:val="36"/>
        </w:rPr>
      </w:pPr>
      <w:r w:rsidRPr="00AB2354">
        <w:rPr>
          <w:rFonts w:ascii="Arial" w:hAnsi="Arial" w:cs="Arial"/>
          <w:noProof/>
          <w:sz w:val="48"/>
          <w:szCs w:val="48"/>
        </w:rPr>
        <w:lastRenderedPageBreak/>
        <w:drawing>
          <wp:anchor distT="0" distB="0" distL="114300" distR="114300" simplePos="0" relativeHeight="251658241" behindDoc="0" locked="0" layoutInCell="1" allowOverlap="1" wp14:anchorId="142C1AAD" wp14:editId="7B08171E">
            <wp:simplePos x="0" y="0"/>
            <wp:positionH relativeFrom="column">
              <wp:posOffset>13970</wp:posOffset>
            </wp:positionH>
            <wp:positionV relativeFrom="paragraph">
              <wp:posOffset>-83006</wp:posOffset>
            </wp:positionV>
            <wp:extent cx="685800" cy="685800"/>
            <wp:effectExtent l="0" t="0" r="0" b="0"/>
            <wp:wrapNone/>
            <wp:docPr id="11" name="Picture 11" descr="P134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1340#y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0026446B" w:rsidRPr="00AB2354">
        <w:rPr>
          <w:rFonts w:ascii="Arial" w:hAnsi="Arial" w:cs="Arial"/>
          <w:b/>
          <w:bCs/>
          <w:sz w:val="36"/>
          <w:szCs w:val="36"/>
        </w:rPr>
        <w:t xml:space="preserve">CSD </w:t>
      </w:r>
      <w:r w:rsidRPr="00AB2354">
        <w:rPr>
          <w:rFonts w:ascii="Arial" w:hAnsi="Arial" w:cs="Arial"/>
          <w:b/>
          <w:bCs/>
          <w:sz w:val="36"/>
          <w:szCs w:val="36"/>
        </w:rPr>
        <w:t xml:space="preserve">M.A. Degree </w:t>
      </w:r>
    </w:p>
    <w:p w14:paraId="02791168" w14:textId="77777777" w:rsidR="003D5B8A" w:rsidRPr="00AB2354" w:rsidRDefault="003D5B8A" w:rsidP="00DF59FD">
      <w:pPr>
        <w:pStyle w:val="Heading1"/>
        <w:spacing w:before="0"/>
        <w:ind w:left="1260"/>
        <w:rPr>
          <w:rFonts w:ascii="Arial" w:hAnsi="Arial" w:cs="Arial"/>
          <w:b/>
          <w:bCs/>
          <w:color w:val="auto"/>
          <w:sz w:val="36"/>
          <w:szCs w:val="36"/>
        </w:rPr>
      </w:pPr>
      <w:bookmarkStart w:id="162" w:name="_Toc146830078"/>
      <w:r w:rsidRPr="00AB2354">
        <w:rPr>
          <w:rFonts w:ascii="Arial" w:hAnsi="Arial" w:cs="Arial"/>
          <w:b/>
          <w:bCs/>
          <w:color w:val="auto"/>
          <w:sz w:val="36"/>
          <w:szCs w:val="36"/>
        </w:rPr>
        <w:t>Initial Planning/Advising (Fall I)</w:t>
      </w:r>
      <w:bookmarkEnd w:id="162"/>
    </w:p>
    <w:p w14:paraId="799D74D5" w14:textId="77777777" w:rsidR="003D5B8A" w:rsidRPr="00AB2354" w:rsidRDefault="003D5B8A" w:rsidP="00DF59FD">
      <w:pPr>
        <w:spacing w:after="0"/>
        <w:jc w:val="center"/>
        <w:rPr>
          <w:rFonts w:ascii="Arial" w:hAnsi="Arial" w:cs="Arial"/>
          <w:b/>
          <w:bCs/>
        </w:rPr>
      </w:pPr>
    </w:p>
    <w:p w14:paraId="2897F61C" w14:textId="77777777" w:rsidR="003D5B8A" w:rsidRPr="00AB2354" w:rsidRDefault="003D5B8A" w:rsidP="00DF59FD">
      <w:pPr>
        <w:spacing w:after="0"/>
        <w:ind w:left="360"/>
        <w:contextualSpacing/>
        <w:rPr>
          <w:rFonts w:ascii="Arial" w:hAnsi="Arial" w:cs="Arial"/>
          <w:b/>
          <w:bCs/>
          <w:sz w:val="28"/>
          <w:szCs w:val="28"/>
        </w:rPr>
      </w:pPr>
      <w:r w:rsidRPr="00AB2354">
        <w:rPr>
          <w:rFonts w:ascii="Arial" w:hAnsi="Arial" w:cs="Arial"/>
          <w:b/>
          <w:bCs/>
          <w:sz w:val="28"/>
          <w:szCs w:val="28"/>
        </w:rPr>
        <w:br/>
        <w:t>Degree Track:</w:t>
      </w:r>
    </w:p>
    <w:p w14:paraId="68C95BC6" w14:textId="77777777" w:rsidR="003D5B8A" w:rsidRPr="00AB2354" w:rsidRDefault="003D5B8A" w:rsidP="00DF59FD">
      <w:pPr>
        <w:pStyle w:val="ListParagraph"/>
        <w:numPr>
          <w:ilvl w:val="0"/>
          <w:numId w:val="7"/>
        </w:numPr>
        <w:spacing w:after="0"/>
        <w:rPr>
          <w:rFonts w:ascii="Arial" w:hAnsi="Arial" w:cs="Arial"/>
          <w:sz w:val="28"/>
          <w:szCs w:val="28"/>
        </w:rPr>
      </w:pPr>
      <w:r w:rsidRPr="00AB2354">
        <w:rPr>
          <w:rFonts w:ascii="Arial" w:hAnsi="Arial" w:cs="Arial"/>
        </w:rPr>
        <w:t>Plan A: Thesis</w:t>
      </w:r>
    </w:p>
    <w:p w14:paraId="0FD29F56" w14:textId="77777777" w:rsidR="003D5B8A" w:rsidRPr="00AB2354" w:rsidRDefault="003D5B8A" w:rsidP="00DF59FD">
      <w:pPr>
        <w:pStyle w:val="ListParagraph"/>
        <w:numPr>
          <w:ilvl w:val="0"/>
          <w:numId w:val="7"/>
        </w:numPr>
        <w:spacing w:after="0"/>
        <w:rPr>
          <w:rFonts w:ascii="Arial" w:hAnsi="Arial" w:cs="Arial"/>
          <w:sz w:val="28"/>
          <w:szCs w:val="28"/>
        </w:rPr>
      </w:pPr>
      <w:r w:rsidRPr="00AB2354">
        <w:rPr>
          <w:rFonts w:ascii="Arial" w:hAnsi="Arial" w:cs="Arial"/>
        </w:rPr>
        <w:t>Plan B: Non-Thesis</w:t>
      </w:r>
    </w:p>
    <w:p w14:paraId="1E376901" w14:textId="77777777" w:rsidR="003D5B8A" w:rsidRPr="00AB2354" w:rsidRDefault="003D5B8A" w:rsidP="00DF59FD">
      <w:pPr>
        <w:pStyle w:val="ListParagraph"/>
        <w:spacing w:after="0"/>
        <w:rPr>
          <w:rFonts w:ascii="Arial" w:hAnsi="Arial" w:cs="Arial"/>
          <w:sz w:val="28"/>
          <w:szCs w:val="28"/>
        </w:rPr>
      </w:pPr>
      <w:r w:rsidRPr="00AB2354">
        <w:rPr>
          <w:rFonts w:ascii="Arial" w:hAnsi="Arial" w:cs="Arial"/>
        </w:rPr>
        <w:br/>
      </w:r>
    </w:p>
    <w:tbl>
      <w:tblPr>
        <w:tblStyle w:val="TableGrid"/>
        <w:tblpPr w:leftFromText="180" w:rightFromText="180" w:vertAnchor="text" w:horzAnchor="margin" w:tblpXSpec="center" w:tblpY="2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1872"/>
        <w:gridCol w:w="1872"/>
        <w:gridCol w:w="1872"/>
        <w:gridCol w:w="1872"/>
      </w:tblGrid>
      <w:tr w:rsidR="003D5B8A" w:rsidRPr="00AB2354" w14:paraId="69416AB9" w14:textId="77777777" w:rsidTr="002A4752">
        <w:tc>
          <w:tcPr>
            <w:tcW w:w="1872" w:type="dxa"/>
            <w:vAlign w:val="center"/>
          </w:tcPr>
          <w:p w14:paraId="4EC41F22" w14:textId="77777777" w:rsidR="003D5B8A" w:rsidRPr="00AB2354" w:rsidRDefault="003D5B8A" w:rsidP="00DF59FD">
            <w:pPr>
              <w:spacing w:after="0"/>
              <w:contextualSpacing/>
              <w:rPr>
                <w:rFonts w:ascii="Arial" w:hAnsi="Arial" w:cs="Arial"/>
                <w:b/>
                <w:bCs/>
                <w:sz w:val="28"/>
                <w:szCs w:val="28"/>
                <w:u w:val="single"/>
              </w:rPr>
            </w:pPr>
            <w:r w:rsidRPr="00AB2354">
              <w:rPr>
                <w:rFonts w:ascii="Arial" w:hAnsi="Arial" w:cs="Arial"/>
                <w:b/>
                <w:bCs/>
                <w:sz w:val="28"/>
                <w:szCs w:val="28"/>
                <w:u w:val="single"/>
              </w:rPr>
              <w:t>Fall I</w:t>
            </w:r>
          </w:p>
        </w:tc>
        <w:tc>
          <w:tcPr>
            <w:tcW w:w="1872" w:type="dxa"/>
            <w:vAlign w:val="center"/>
          </w:tcPr>
          <w:p w14:paraId="54EB3809" w14:textId="77777777" w:rsidR="003D5B8A" w:rsidRPr="00AB2354" w:rsidRDefault="003D5B8A" w:rsidP="00DF59FD">
            <w:pPr>
              <w:spacing w:after="0"/>
              <w:contextualSpacing/>
              <w:rPr>
                <w:rFonts w:ascii="Arial" w:hAnsi="Arial" w:cs="Arial"/>
                <w:b/>
                <w:bCs/>
                <w:sz w:val="28"/>
                <w:szCs w:val="28"/>
                <w:u w:val="single"/>
              </w:rPr>
            </w:pPr>
            <w:r w:rsidRPr="00AB2354">
              <w:rPr>
                <w:rFonts w:ascii="Arial" w:hAnsi="Arial" w:cs="Arial"/>
                <w:b/>
                <w:bCs/>
                <w:sz w:val="28"/>
                <w:szCs w:val="28"/>
                <w:u w:val="single"/>
              </w:rPr>
              <w:t>Spring I</w:t>
            </w:r>
          </w:p>
        </w:tc>
        <w:tc>
          <w:tcPr>
            <w:tcW w:w="1872" w:type="dxa"/>
            <w:vAlign w:val="center"/>
          </w:tcPr>
          <w:p w14:paraId="5ED1A58F" w14:textId="77777777" w:rsidR="003D5B8A" w:rsidRPr="00AB2354" w:rsidRDefault="003D5B8A" w:rsidP="00DF59FD">
            <w:pPr>
              <w:spacing w:after="0"/>
              <w:contextualSpacing/>
              <w:rPr>
                <w:rFonts w:ascii="Arial" w:hAnsi="Arial" w:cs="Arial"/>
                <w:b/>
                <w:bCs/>
                <w:sz w:val="28"/>
                <w:szCs w:val="28"/>
                <w:u w:val="single"/>
              </w:rPr>
            </w:pPr>
            <w:r w:rsidRPr="00AB2354">
              <w:rPr>
                <w:rFonts w:ascii="Arial" w:hAnsi="Arial" w:cs="Arial"/>
                <w:b/>
                <w:bCs/>
                <w:sz w:val="28"/>
                <w:szCs w:val="28"/>
                <w:u w:val="single"/>
              </w:rPr>
              <w:t>Summer</w:t>
            </w:r>
          </w:p>
        </w:tc>
        <w:tc>
          <w:tcPr>
            <w:tcW w:w="1872" w:type="dxa"/>
            <w:vAlign w:val="center"/>
          </w:tcPr>
          <w:p w14:paraId="2BC93531" w14:textId="77777777" w:rsidR="003D5B8A" w:rsidRPr="00AB2354" w:rsidRDefault="003D5B8A" w:rsidP="00DF59FD">
            <w:pPr>
              <w:spacing w:after="0"/>
              <w:contextualSpacing/>
              <w:rPr>
                <w:rFonts w:ascii="Arial" w:hAnsi="Arial" w:cs="Arial"/>
                <w:b/>
                <w:bCs/>
                <w:sz w:val="28"/>
                <w:szCs w:val="28"/>
                <w:u w:val="single"/>
              </w:rPr>
            </w:pPr>
            <w:r w:rsidRPr="00AB2354">
              <w:rPr>
                <w:rFonts w:ascii="Arial" w:hAnsi="Arial" w:cs="Arial"/>
                <w:b/>
                <w:bCs/>
                <w:sz w:val="28"/>
                <w:szCs w:val="28"/>
                <w:u w:val="single"/>
              </w:rPr>
              <w:t>Fall II</w:t>
            </w:r>
          </w:p>
        </w:tc>
        <w:tc>
          <w:tcPr>
            <w:tcW w:w="1872" w:type="dxa"/>
            <w:vAlign w:val="center"/>
          </w:tcPr>
          <w:p w14:paraId="610A7543" w14:textId="77777777" w:rsidR="003D5B8A" w:rsidRPr="00AB2354" w:rsidRDefault="003D5B8A" w:rsidP="00DF59FD">
            <w:pPr>
              <w:spacing w:after="0"/>
              <w:contextualSpacing/>
              <w:rPr>
                <w:rFonts w:ascii="Arial" w:hAnsi="Arial" w:cs="Arial"/>
                <w:b/>
                <w:bCs/>
                <w:sz w:val="28"/>
                <w:szCs w:val="28"/>
                <w:u w:val="single"/>
              </w:rPr>
            </w:pPr>
            <w:r w:rsidRPr="00AB2354">
              <w:rPr>
                <w:rFonts w:ascii="Arial" w:hAnsi="Arial" w:cs="Arial"/>
                <w:b/>
                <w:bCs/>
                <w:sz w:val="28"/>
                <w:szCs w:val="28"/>
                <w:u w:val="single"/>
              </w:rPr>
              <w:t>Spring II</w:t>
            </w:r>
          </w:p>
        </w:tc>
      </w:tr>
      <w:tr w:rsidR="003D5B8A" w:rsidRPr="00AB2354" w14:paraId="6253B509" w14:textId="77777777" w:rsidTr="002A4752">
        <w:tc>
          <w:tcPr>
            <w:tcW w:w="1872" w:type="dxa"/>
            <w:vAlign w:val="center"/>
          </w:tcPr>
          <w:p w14:paraId="0DA81DD1" w14:textId="77777777" w:rsidR="003D5B8A" w:rsidRPr="00AB2354" w:rsidRDefault="003D5B8A" w:rsidP="00DF59FD">
            <w:pPr>
              <w:spacing w:after="0"/>
              <w:contextualSpacing/>
              <w:rPr>
                <w:rFonts w:ascii="Arial" w:hAnsi="Arial" w:cs="Arial"/>
              </w:rPr>
            </w:pPr>
            <w:r w:rsidRPr="00AB2354">
              <w:rPr>
                <w:rFonts w:ascii="Arial" w:hAnsi="Arial" w:cs="Arial"/>
              </w:rPr>
              <w:t>CSD 803 (3)</w:t>
            </w:r>
          </w:p>
        </w:tc>
        <w:tc>
          <w:tcPr>
            <w:tcW w:w="1872" w:type="dxa"/>
            <w:vAlign w:val="center"/>
          </w:tcPr>
          <w:p w14:paraId="058C8FE7" w14:textId="77777777" w:rsidR="003D5B8A" w:rsidRPr="00AB2354" w:rsidRDefault="003D5B8A" w:rsidP="00DF59FD">
            <w:pPr>
              <w:spacing w:after="0"/>
              <w:contextualSpacing/>
              <w:rPr>
                <w:rFonts w:ascii="Arial" w:hAnsi="Arial" w:cs="Arial"/>
              </w:rPr>
            </w:pPr>
            <w:r w:rsidRPr="00AB2354">
              <w:rPr>
                <w:rFonts w:ascii="Arial" w:hAnsi="Arial" w:cs="Arial"/>
              </w:rPr>
              <w:t>CSD 815 (3)</w:t>
            </w:r>
          </w:p>
        </w:tc>
        <w:tc>
          <w:tcPr>
            <w:tcW w:w="1872" w:type="dxa"/>
            <w:vAlign w:val="center"/>
          </w:tcPr>
          <w:p w14:paraId="7C795480" w14:textId="1E3121D9" w:rsidR="003D5B8A" w:rsidRPr="00AB2354" w:rsidRDefault="003D5B8A" w:rsidP="00DF59FD">
            <w:pPr>
              <w:spacing w:after="0"/>
              <w:contextualSpacing/>
              <w:rPr>
                <w:rFonts w:ascii="Arial" w:hAnsi="Arial" w:cs="Arial"/>
              </w:rPr>
            </w:pPr>
          </w:p>
        </w:tc>
        <w:tc>
          <w:tcPr>
            <w:tcW w:w="1872" w:type="dxa"/>
            <w:vAlign w:val="center"/>
          </w:tcPr>
          <w:p w14:paraId="55ABAC8F" w14:textId="77777777" w:rsidR="003D5B8A" w:rsidRPr="00AB2354" w:rsidRDefault="003D5B8A" w:rsidP="00DF59FD">
            <w:pPr>
              <w:spacing w:after="0"/>
              <w:contextualSpacing/>
              <w:rPr>
                <w:rFonts w:ascii="Arial" w:hAnsi="Arial" w:cs="Arial"/>
              </w:rPr>
            </w:pPr>
            <w:r w:rsidRPr="00AB2354">
              <w:rPr>
                <w:rFonts w:ascii="Arial" w:hAnsi="Arial" w:cs="Arial"/>
              </w:rPr>
              <w:t>CSD 825 (3)</w:t>
            </w:r>
          </w:p>
        </w:tc>
        <w:tc>
          <w:tcPr>
            <w:tcW w:w="1872" w:type="dxa"/>
            <w:vAlign w:val="center"/>
          </w:tcPr>
          <w:p w14:paraId="3607BFBE" w14:textId="4AA81F62" w:rsidR="003D5B8A" w:rsidRPr="00AB2354" w:rsidRDefault="003D5B8A" w:rsidP="00DF59FD">
            <w:pPr>
              <w:spacing w:after="0"/>
              <w:contextualSpacing/>
              <w:rPr>
                <w:rFonts w:ascii="Arial" w:hAnsi="Arial" w:cs="Arial"/>
              </w:rPr>
            </w:pPr>
            <w:r w:rsidRPr="00AB2354">
              <w:rPr>
                <w:rFonts w:ascii="Arial" w:hAnsi="Arial" w:cs="Arial"/>
              </w:rPr>
              <w:t>CSD 883 (3)</w:t>
            </w:r>
          </w:p>
        </w:tc>
      </w:tr>
      <w:tr w:rsidR="003D5B8A" w:rsidRPr="00AB2354" w14:paraId="17B01922" w14:textId="77777777" w:rsidTr="002A4752">
        <w:tc>
          <w:tcPr>
            <w:tcW w:w="1872" w:type="dxa"/>
            <w:vAlign w:val="center"/>
          </w:tcPr>
          <w:p w14:paraId="40551261" w14:textId="77777777" w:rsidR="003D5B8A" w:rsidRPr="00AB2354" w:rsidRDefault="003D5B8A" w:rsidP="00DF59FD">
            <w:pPr>
              <w:spacing w:after="0"/>
              <w:contextualSpacing/>
              <w:rPr>
                <w:rFonts w:ascii="Arial" w:hAnsi="Arial" w:cs="Arial"/>
              </w:rPr>
            </w:pPr>
            <w:r w:rsidRPr="00AB2354">
              <w:rPr>
                <w:rFonts w:ascii="Arial" w:hAnsi="Arial" w:cs="Arial"/>
              </w:rPr>
              <w:t>CSD 813 (3)</w:t>
            </w:r>
          </w:p>
        </w:tc>
        <w:tc>
          <w:tcPr>
            <w:tcW w:w="1872" w:type="dxa"/>
            <w:vAlign w:val="center"/>
          </w:tcPr>
          <w:p w14:paraId="1AAEF399" w14:textId="77777777" w:rsidR="003D5B8A" w:rsidRPr="00AB2354" w:rsidRDefault="003D5B8A" w:rsidP="00DF59FD">
            <w:pPr>
              <w:spacing w:after="0"/>
              <w:contextualSpacing/>
              <w:rPr>
                <w:rFonts w:ascii="Arial" w:hAnsi="Arial" w:cs="Arial"/>
              </w:rPr>
            </w:pPr>
            <w:r w:rsidRPr="00AB2354">
              <w:rPr>
                <w:rFonts w:ascii="Arial" w:hAnsi="Arial" w:cs="Arial"/>
              </w:rPr>
              <w:t>CSD 855 (3)</w:t>
            </w:r>
          </w:p>
        </w:tc>
        <w:tc>
          <w:tcPr>
            <w:tcW w:w="1872" w:type="dxa"/>
            <w:vAlign w:val="center"/>
          </w:tcPr>
          <w:p w14:paraId="44C3FEB0" w14:textId="77777777" w:rsidR="003D5B8A" w:rsidRPr="00AB2354" w:rsidRDefault="003D5B8A" w:rsidP="00DF59FD">
            <w:pPr>
              <w:spacing w:after="0"/>
              <w:contextualSpacing/>
              <w:rPr>
                <w:rFonts w:ascii="Arial" w:hAnsi="Arial" w:cs="Arial"/>
              </w:rPr>
            </w:pPr>
            <w:r w:rsidRPr="00AB2354">
              <w:rPr>
                <w:rFonts w:ascii="Arial" w:hAnsi="Arial" w:cs="Arial"/>
              </w:rPr>
              <w:t>CSD 883 (3)</w:t>
            </w:r>
          </w:p>
        </w:tc>
        <w:tc>
          <w:tcPr>
            <w:tcW w:w="1872" w:type="dxa"/>
            <w:vAlign w:val="center"/>
          </w:tcPr>
          <w:p w14:paraId="2E0E7211" w14:textId="77777777" w:rsidR="003D5B8A" w:rsidRPr="00AB2354" w:rsidRDefault="003D5B8A" w:rsidP="00DF59FD">
            <w:pPr>
              <w:spacing w:after="0"/>
              <w:contextualSpacing/>
              <w:rPr>
                <w:rFonts w:ascii="Arial" w:hAnsi="Arial" w:cs="Arial"/>
              </w:rPr>
            </w:pPr>
            <w:r w:rsidRPr="00AB2354">
              <w:rPr>
                <w:rFonts w:ascii="Arial" w:hAnsi="Arial" w:cs="Arial"/>
              </w:rPr>
              <w:t>CSD 830 (3)</w:t>
            </w:r>
          </w:p>
        </w:tc>
        <w:tc>
          <w:tcPr>
            <w:tcW w:w="1872" w:type="dxa"/>
            <w:vAlign w:val="center"/>
          </w:tcPr>
          <w:p w14:paraId="7B3ABEA1" w14:textId="77777777" w:rsidR="003D5B8A" w:rsidRPr="00AB2354" w:rsidRDefault="003D5B8A" w:rsidP="00DF59FD">
            <w:pPr>
              <w:spacing w:after="0"/>
              <w:contextualSpacing/>
              <w:rPr>
                <w:rFonts w:ascii="Arial" w:hAnsi="Arial" w:cs="Arial"/>
              </w:rPr>
            </w:pPr>
            <w:r w:rsidRPr="00AB2354">
              <w:rPr>
                <w:rFonts w:ascii="Arial" w:hAnsi="Arial" w:cs="Arial"/>
              </w:rPr>
              <w:t>Elective (3)</w:t>
            </w:r>
          </w:p>
        </w:tc>
      </w:tr>
      <w:tr w:rsidR="003D5B8A" w:rsidRPr="00AB2354" w14:paraId="4C8C4976" w14:textId="77777777" w:rsidTr="002A4752">
        <w:tc>
          <w:tcPr>
            <w:tcW w:w="1872" w:type="dxa"/>
            <w:vAlign w:val="center"/>
          </w:tcPr>
          <w:p w14:paraId="59C0DD87" w14:textId="77777777" w:rsidR="003D5B8A" w:rsidRPr="00AB2354" w:rsidRDefault="003D5B8A" w:rsidP="00DF59FD">
            <w:pPr>
              <w:spacing w:after="0"/>
              <w:contextualSpacing/>
              <w:rPr>
                <w:rFonts w:ascii="Arial" w:hAnsi="Arial" w:cs="Arial"/>
              </w:rPr>
            </w:pPr>
            <w:r w:rsidRPr="00AB2354">
              <w:rPr>
                <w:rFonts w:ascii="Arial" w:hAnsi="Arial" w:cs="Arial"/>
              </w:rPr>
              <w:t>CSD 824 (3)</w:t>
            </w:r>
          </w:p>
        </w:tc>
        <w:tc>
          <w:tcPr>
            <w:tcW w:w="1872" w:type="dxa"/>
            <w:vAlign w:val="center"/>
          </w:tcPr>
          <w:p w14:paraId="56FF7C60" w14:textId="77777777" w:rsidR="003D5B8A" w:rsidRPr="00AB2354" w:rsidRDefault="003D5B8A" w:rsidP="00DF59FD">
            <w:pPr>
              <w:spacing w:after="0"/>
              <w:contextualSpacing/>
              <w:rPr>
                <w:rFonts w:ascii="Arial" w:hAnsi="Arial" w:cs="Arial"/>
              </w:rPr>
            </w:pPr>
            <w:r w:rsidRPr="00AB2354">
              <w:rPr>
                <w:rFonts w:ascii="Arial" w:hAnsi="Arial" w:cs="Arial"/>
              </w:rPr>
              <w:t>CSD 865 (3)</w:t>
            </w:r>
          </w:p>
        </w:tc>
        <w:tc>
          <w:tcPr>
            <w:tcW w:w="1872" w:type="dxa"/>
            <w:vAlign w:val="center"/>
          </w:tcPr>
          <w:p w14:paraId="22536424" w14:textId="77777777" w:rsidR="003D5B8A" w:rsidRPr="00AB2354" w:rsidRDefault="003D5B8A" w:rsidP="00DF59FD">
            <w:pPr>
              <w:spacing w:after="0"/>
              <w:contextualSpacing/>
              <w:rPr>
                <w:rFonts w:ascii="Arial" w:hAnsi="Arial" w:cs="Arial"/>
              </w:rPr>
            </w:pPr>
            <w:r w:rsidRPr="00AB2354">
              <w:rPr>
                <w:rFonts w:ascii="Arial" w:hAnsi="Arial" w:cs="Arial"/>
              </w:rPr>
              <w:t>Elective (3)</w:t>
            </w:r>
          </w:p>
        </w:tc>
        <w:tc>
          <w:tcPr>
            <w:tcW w:w="1872" w:type="dxa"/>
            <w:vAlign w:val="center"/>
          </w:tcPr>
          <w:p w14:paraId="743576D1" w14:textId="77777777" w:rsidR="003D5B8A" w:rsidRPr="00AB2354" w:rsidRDefault="003D5B8A" w:rsidP="00DF59FD">
            <w:pPr>
              <w:spacing w:after="0"/>
              <w:contextualSpacing/>
              <w:rPr>
                <w:rFonts w:ascii="Arial" w:hAnsi="Arial" w:cs="Arial"/>
              </w:rPr>
            </w:pPr>
            <w:r w:rsidRPr="00AB2354">
              <w:rPr>
                <w:rFonts w:ascii="Arial" w:hAnsi="Arial" w:cs="Arial"/>
              </w:rPr>
              <w:t>CSD 840 (3)</w:t>
            </w:r>
          </w:p>
        </w:tc>
        <w:tc>
          <w:tcPr>
            <w:tcW w:w="1872" w:type="dxa"/>
            <w:vAlign w:val="center"/>
          </w:tcPr>
          <w:p w14:paraId="421C238A" w14:textId="77777777" w:rsidR="003D5B8A" w:rsidRPr="00AB2354" w:rsidRDefault="003D5B8A" w:rsidP="00DF59FD">
            <w:pPr>
              <w:spacing w:after="0"/>
              <w:contextualSpacing/>
              <w:rPr>
                <w:rFonts w:ascii="Arial" w:hAnsi="Arial" w:cs="Arial"/>
                <w:b/>
                <w:bCs/>
              </w:rPr>
            </w:pPr>
            <w:r w:rsidRPr="00AB2354">
              <w:rPr>
                <w:rFonts w:ascii="Arial" w:hAnsi="Arial" w:cs="Arial"/>
              </w:rPr>
              <w:t>_______</w:t>
            </w:r>
          </w:p>
        </w:tc>
      </w:tr>
      <w:tr w:rsidR="003D5B8A" w:rsidRPr="00AB2354" w14:paraId="0B659431" w14:textId="77777777" w:rsidTr="002A4752">
        <w:tc>
          <w:tcPr>
            <w:tcW w:w="1872" w:type="dxa"/>
            <w:vAlign w:val="center"/>
          </w:tcPr>
          <w:p w14:paraId="3CEB1606" w14:textId="77777777" w:rsidR="003D5B8A" w:rsidRPr="00AB2354" w:rsidRDefault="003D5B8A" w:rsidP="00DF59FD">
            <w:pPr>
              <w:spacing w:after="0"/>
              <w:contextualSpacing/>
              <w:rPr>
                <w:rFonts w:ascii="Arial" w:hAnsi="Arial" w:cs="Arial"/>
              </w:rPr>
            </w:pPr>
            <w:r w:rsidRPr="00AB2354">
              <w:rPr>
                <w:rFonts w:ascii="Arial" w:hAnsi="Arial" w:cs="Arial"/>
              </w:rPr>
              <w:t>CSD 860 (3)</w:t>
            </w:r>
          </w:p>
        </w:tc>
        <w:tc>
          <w:tcPr>
            <w:tcW w:w="1872" w:type="dxa"/>
            <w:vAlign w:val="center"/>
          </w:tcPr>
          <w:p w14:paraId="21B8BC13" w14:textId="77777777" w:rsidR="003D5B8A" w:rsidRPr="00AB2354" w:rsidRDefault="003D5B8A" w:rsidP="00DF59FD">
            <w:pPr>
              <w:spacing w:after="0"/>
              <w:contextualSpacing/>
              <w:rPr>
                <w:rFonts w:ascii="Arial" w:hAnsi="Arial" w:cs="Arial"/>
              </w:rPr>
            </w:pPr>
            <w:r w:rsidRPr="00AB2354">
              <w:rPr>
                <w:rFonts w:ascii="Arial" w:hAnsi="Arial" w:cs="Arial"/>
              </w:rPr>
              <w:t>CSD 883 (3)</w:t>
            </w:r>
          </w:p>
        </w:tc>
        <w:tc>
          <w:tcPr>
            <w:tcW w:w="1872" w:type="dxa"/>
            <w:vAlign w:val="center"/>
          </w:tcPr>
          <w:p w14:paraId="4713DADA" w14:textId="77777777" w:rsidR="003D5B8A" w:rsidRPr="00AB2354" w:rsidRDefault="003D5B8A" w:rsidP="00DF59FD">
            <w:pPr>
              <w:spacing w:after="0"/>
              <w:contextualSpacing/>
              <w:rPr>
                <w:rFonts w:ascii="Arial" w:hAnsi="Arial" w:cs="Arial"/>
              </w:rPr>
            </w:pPr>
            <w:r w:rsidRPr="00AB2354">
              <w:rPr>
                <w:rFonts w:ascii="Arial" w:hAnsi="Arial" w:cs="Arial"/>
              </w:rPr>
              <w:t>_______</w:t>
            </w:r>
          </w:p>
        </w:tc>
        <w:tc>
          <w:tcPr>
            <w:tcW w:w="1872" w:type="dxa"/>
            <w:vAlign w:val="center"/>
          </w:tcPr>
          <w:p w14:paraId="5FBFAEA4" w14:textId="77777777" w:rsidR="003D5B8A" w:rsidRPr="00AB2354" w:rsidRDefault="003D5B8A" w:rsidP="00DF59FD">
            <w:pPr>
              <w:spacing w:after="0"/>
              <w:contextualSpacing/>
              <w:rPr>
                <w:rFonts w:ascii="Arial" w:hAnsi="Arial" w:cs="Arial"/>
              </w:rPr>
            </w:pPr>
            <w:r w:rsidRPr="00AB2354">
              <w:rPr>
                <w:rFonts w:ascii="Arial" w:hAnsi="Arial" w:cs="Arial"/>
              </w:rPr>
              <w:t>CSD 883 (3)</w:t>
            </w:r>
          </w:p>
        </w:tc>
        <w:tc>
          <w:tcPr>
            <w:tcW w:w="1872" w:type="dxa"/>
            <w:vAlign w:val="center"/>
          </w:tcPr>
          <w:p w14:paraId="579BB46D" w14:textId="07F3BE89" w:rsidR="003D5B8A" w:rsidRPr="00AB2354" w:rsidRDefault="00374E4D" w:rsidP="00DF59FD">
            <w:pPr>
              <w:spacing w:after="0"/>
              <w:contextualSpacing/>
              <w:rPr>
                <w:rFonts w:ascii="Arial" w:hAnsi="Arial" w:cs="Arial"/>
                <w:b/>
                <w:bCs/>
              </w:rPr>
            </w:pPr>
            <w:r w:rsidRPr="00AB2354">
              <w:rPr>
                <w:rFonts w:ascii="Arial" w:hAnsi="Arial" w:cs="Arial"/>
                <w:b/>
                <w:bCs/>
                <w:color w:val="A6A6A6" w:themeColor="background1" w:themeShade="A6"/>
              </w:rPr>
              <w:t>CSD 899 (2)</w:t>
            </w:r>
          </w:p>
        </w:tc>
      </w:tr>
      <w:tr w:rsidR="003D5B8A" w:rsidRPr="00AB2354" w14:paraId="7888EFB9" w14:textId="77777777" w:rsidTr="002A4752">
        <w:tc>
          <w:tcPr>
            <w:tcW w:w="1872" w:type="dxa"/>
            <w:vAlign w:val="center"/>
          </w:tcPr>
          <w:p w14:paraId="52F2C011" w14:textId="77BC6C36" w:rsidR="003D5B8A" w:rsidRPr="00AB2354" w:rsidRDefault="00FE4DB7" w:rsidP="00DF59FD">
            <w:pPr>
              <w:spacing w:after="0"/>
              <w:contextualSpacing/>
              <w:rPr>
                <w:rFonts w:ascii="Arial" w:hAnsi="Arial" w:cs="Arial"/>
                <w:b/>
                <w:bCs/>
              </w:rPr>
            </w:pPr>
            <w:r w:rsidRPr="00AB2354">
              <w:rPr>
                <w:rFonts w:ascii="Arial" w:hAnsi="Arial" w:cs="Arial"/>
                <w:b/>
                <w:bCs/>
              </w:rPr>
              <w:t>CSD</w:t>
            </w:r>
            <w:r w:rsidR="009B46E3" w:rsidRPr="00AB2354">
              <w:rPr>
                <w:rFonts w:ascii="Arial" w:hAnsi="Arial" w:cs="Arial"/>
                <w:b/>
                <w:bCs/>
              </w:rPr>
              <w:t xml:space="preserve"> 880 (3)</w:t>
            </w:r>
          </w:p>
        </w:tc>
        <w:tc>
          <w:tcPr>
            <w:tcW w:w="1872" w:type="dxa"/>
            <w:vAlign w:val="center"/>
          </w:tcPr>
          <w:p w14:paraId="45BF22B8" w14:textId="77777777" w:rsidR="003D5B8A" w:rsidRPr="00AB2354" w:rsidRDefault="003D5B8A" w:rsidP="00DF59FD">
            <w:pPr>
              <w:spacing w:after="0"/>
              <w:contextualSpacing/>
              <w:rPr>
                <w:rFonts w:ascii="Arial" w:hAnsi="Arial" w:cs="Arial"/>
                <w:b/>
                <w:bCs/>
                <w:color w:val="A6A6A6" w:themeColor="background1" w:themeShade="A6"/>
              </w:rPr>
            </w:pPr>
            <w:r w:rsidRPr="00AB2354">
              <w:rPr>
                <w:rFonts w:ascii="Arial" w:hAnsi="Arial" w:cs="Arial"/>
                <w:b/>
                <w:bCs/>
                <w:color w:val="A6A6A6" w:themeColor="background1" w:themeShade="A6"/>
              </w:rPr>
              <w:t>CSD 899 (1)</w:t>
            </w:r>
          </w:p>
        </w:tc>
        <w:tc>
          <w:tcPr>
            <w:tcW w:w="1872" w:type="dxa"/>
            <w:vAlign w:val="center"/>
          </w:tcPr>
          <w:p w14:paraId="50A3BED1" w14:textId="36719D97" w:rsidR="003D5B8A" w:rsidRPr="00AB2354" w:rsidRDefault="00687443" w:rsidP="00DF59FD">
            <w:pPr>
              <w:spacing w:after="0"/>
              <w:contextualSpacing/>
              <w:rPr>
                <w:rFonts w:ascii="Arial" w:hAnsi="Arial" w:cs="Arial"/>
                <w:b/>
                <w:bCs/>
              </w:rPr>
            </w:pPr>
            <w:r w:rsidRPr="00AB2354">
              <w:rPr>
                <w:rFonts w:ascii="Arial" w:hAnsi="Arial" w:cs="Arial"/>
                <w:b/>
                <w:bCs/>
                <w:color w:val="A6A6A6" w:themeColor="background1" w:themeShade="A6"/>
              </w:rPr>
              <w:t>CSD 890 (2)</w:t>
            </w:r>
          </w:p>
        </w:tc>
        <w:tc>
          <w:tcPr>
            <w:tcW w:w="1872" w:type="dxa"/>
            <w:vAlign w:val="center"/>
          </w:tcPr>
          <w:p w14:paraId="34DC26D4" w14:textId="58B63DE0" w:rsidR="003D5B8A" w:rsidRPr="00AB2354" w:rsidRDefault="003D5B8A" w:rsidP="00DF59FD">
            <w:pPr>
              <w:spacing w:after="0"/>
              <w:contextualSpacing/>
              <w:rPr>
                <w:rFonts w:ascii="Arial" w:hAnsi="Arial" w:cs="Arial"/>
                <w:b/>
                <w:bCs/>
              </w:rPr>
            </w:pPr>
            <w:r w:rsidRPr="00AB2354">
              <w:rPr>
                <w:rFonts w:ascii="Arial" w:hAnsi="Arial" w:cs="Arial"/>
                <w:b/>
                <w:bCs/>
                <w:color w:val="A6A6A6" w:themeColor="background1" w:themeShade="A6"/>
              </w:rPr>
              <w:t>CSD 899 (</w:t>
            </w:r>
            <w:r w:rsidR="00374E4D" w:rsidRPr="00AB2354">
              <w:rPr>
                <w:rFonts w:ascii="Arial" w:hAnsi="Arial" w:cs="Arial"/>
                <w:b/>
                <w:bCs/>
                <w:color w:val="A6A6A6" w:themeColor="background1" w:themeShade="A6"/>
              </w:rPr>
              <w:t>1</w:t>
            </w:r>
            <w:r w:rsidRPr="00AB2354">
              <w:rPr>
                <w:rFonts w:ascii="Arial" w:hAnsi="Arial" w:cs="Arial"/>
                <w:b/>
                <w:bCs/>
                <w:color w:val="A6A6A6" w:themeColor="background1" w:themeShade="A6"/>
              </w:rPr>
              <w:t>)</w:t>
            </w:r>
          </w:p>
        </w:tc>
        <w:tc>
          <w:tcPr>
            <w:tcW w:w="1872" w:type="dxa"/>
            <w:vAlign w:val="center"/>
          </w:tcPr>
          <w:p w14:paraId="7CCA50C1" w14:textId="77777777" w:rsidR="003D5B8A" w:rsidRPr="00AB2354" w:rsidRDefault="003D5B8A" w:rsidP="00DF59FD">
            <w:pPr>
              <w:spacing w:after="0"/>
              <w:contextualSpacing/>
              <w:rPr>
                <w:rFonts w:ascii="Arial" w:hAnsi="Arial" w:cs="Arial"/>
                <w:b/>
                <w:bCs/>
              </w:rPr>
            </w:pPr>
          </w:p>
        </w:tc>
      </w:tr>
    </w:tbl>
    <w:p w14:paraId="386196E6" w14:textId="77777777" w:rsidR="003D5B8A" w:rsidRPr="00AB2354" w:rsidRDefault="003D5B8A" w:rsidP="00DF59FD">
      <w:pPr>
        <w:spacing w:after="0"/>
        <w:rPr>
          <w:rFonts w:ascii="Arial" w:hAnsi="Arial" w:cs="Arial"/>
          <w:sz w:val="28"/>
          <w:szCs w:val="28"/>
        </w:rPr>
      </w:pPr>
    </w:p>
    <w:p w14:paraId="1D5C327D" w14:textId="77777777" w:rsidR="0026446B" w:rsidRPr="00AB2354" w:rsidRDefault="0026446B" w:rsidP="00DF59FD">
      <w:pPr>
        <w:spacing w:after="0"/>
        <w:rPr>
          <w:rFonts w:ascii="Arial" w:hAnsi="Arial" w:cs="Arial"/>
          <w:b/>
          <w:bCs/>
          <w:sz w:val="28"/>
          <w:szCs w:val="28"/>
        </w:rPr>
      </w:pPr>
    </w:p>
    <w:p w14:paraId="0FB905EB" w14:textId="77777777" w:rsidR="0026446B" w:rsidRPr="00AB2354" w:rsidRDefault="0026446B" w:rsidP="00DF59FD">
      <w:pPr>
        <w:spacing w:after="0"/>
        <w:rPr>
          <w:rFonts w:ascii="Arial" w:hAnsi="Arial" w:cs="Arial"/>
          <w:b/>
          <w:bCs/>
          <w:sz w:val="28"/>
          <w:szCs w:val="28"/>
        </w:rPr>
      </w:pPr>
    </w:p>
    <w:p w14:paraId="479FDEF7" w14:textId="77777777" w:rsidR="0026446B" w:rsidRPr="00AB2354" w:rsidRDefault="0026446B" w:rsidP="00DF59FD">
      <w:pPr>
        <w:spacing w:after="0"/>
        <w:rPr>
          <w:rFonts w:ascii="Arial" w:hAnsi="Arial" w:cs="Arial"/>
          <w:b/>
          <w:bCs/>
          <w:sz w:val="28"/>
          <w:szCs w:val="28"/>
        </w:rPr>
      </w:pPr>
    </w:p>
    <w:p w14:paraId="4856CB43" w14:textId="77777777" w:rsidR="0026446B" w:rsidRPr="00AB2354" w:rsidRDefault="0026446B" w:rsidP="00DF59FD">
      <w:pPr>
        <w:spacing w:after="0"/>
        <w:rPr>
          <w:rFonts w:ascii="Arial" w:hAnsi="Arial" w:cs="Arial"/>
          <w:b/>
          <w:bCs/>
          <w:sz w:val="28"/>
          <w:szCs w:val="28"/>
        </w:rPr>
      </w:pPr>
    </w:p>
    <w:p w14:paraId="051D20C0" w14:textId="77777777" w:rsidR="0026446B" w:rsidRPr="00AB2354" w:rsidRDefault="0026446B" w:rsidP="00DF59FD">
      <w:pPr>
        <w:spacing w:after="0"/>
        <w:rPr>
          <w:rFonts w:ascii="Arial" w:hAnsi="Arial" w:cs="Arial"/>
          <w:b/>
          <w:bCs/>
          <w:sz w:val="28"/>
          <w:szCs w:val="28"/>
        </w:rPr>
      </w:pPr>
    </w:p>
    <w:p w14:paraId="03A38E61" w14:textId="77777777" w:rsidR="0026446B" w:rsidRPr="00AB2354" w:rsidRDefault="0026446B" w:rsidP="00DF59FD">
      <w:pPr>
        <w:spacing w:after="0"/>
        <w:rPr>
          <w:rFonts w:ascii="Arial" w:hAnsi="Arial" w:cs="Arial"/>
          <w:b/>
          <w:bCs/>
          <w:sz w:val="28"/>
          <w:szCs w:val="28"/>
        </w:rPr>
      </w:pPr>
    </w:p>
    <w:p w14:paraId="11CF527E" w14:textId="77777777" w:rsidR="00AC79CD" w:rsidRPr="00AB2354" w:rsidRDefault="00AC79CD" w:rsidP="00DF59FD">
      <w:pPr>
        <w:spacing w:after="0"/>
        <w:rPr>
          <w:rFonts w:ascii="Arial" w:hAnsi="Arial" w:cs="Arial"/>
          <w:b/>
          <w:bCs/>
        </w:rPr>
      </w:pPr>
    </w:p>
    <w:p w14:paraId="599C5B81" w14:textId="77777777" w:rsidR="00AC79CD" w:rsidRPr="00AB2354" w:rsidRDefault="00AC79CD" w:rsidP="00DF59FD">
      <w:pPr>
        <w:spacing w:after="0"/>
        <w:ind w:left="360"/>
        <w:rPr>
          <w:rFonts w:ascii="Arial" w:hAnsi="Arial" w:cs="Arial"/>
          <w:b/>
          <w:bCs/>
        </w:rPr>
      </w:pPr>
      <w:r w:rsidRPr="00AB2354">
        <w:rPr>
          <w:rFonts w:ascii="Arial" w:hAnsi="Arial" w:cs="Arial"/>
          <w:b/>
          <w:bCs/>
        </w:rPr>
        <w:t>Comments:</w:t>
      </w:r>
    </w:p>
    <w:p w14:paraId="5E6F3DE3" w14:textId="77777777" w:rsidR="00AC79CD" w:rsidRPr="00AB2354" w:rsidRDefault="00AC79CD" w:rsidP="00DF59FD">
      <w:pPr>
        <w:spacing w:after="0"/>
        <w:rPr>
          <w:rFonts w:ascii="Arial" w:hAnsi="Arial" w:cs="Arial"/>
          <w:b/>
          <w:bCs/>
        </w:rPr>
      </w:pPr>
    </w:p>
    <w:p w14:paraId="6CA623B3" w14:textId="77777777" w:rsidR="00AC79CD" w:rsidRPr="00AB2354" w:rsidRDefault="00AC79CD" w:rsidP="00DF59FD">
      <w:pPr>
        <w:spacing w:after="0"/>
        <w:rPr>
          <w:rFonts w:ascii="Arial" w:hAnsi="Arial" w:cs="Arial"/>
          <w:b/>
          <w:bCs/>
        </w:rPr>
      </w:pPr>
    </w:p>
    <w:p w14:paraId="3CB47BFE" w14:textId="77777777" w:rsidR="00AC79CD" w:rsidRPr="00AB2354" w:rsidRDefault="00AC79CD" w:rsidP="00DF59FD">
      <w:pPr>
        <w:spacing w:after="0"/>
        <w:rPr>
          <w:rFonts w:ascii="Arial" w:hAnsi="Arial" w:cs="Arial"/>
          <w:b/>
          <w:bCs/>
        </w:rPr>
      </w:pPr>
    </w:p>
    <w:p w14:paraId="7305A3C0" w14:textId="77777777" w:rsidR="00AC79CD" w:rsidRPr="00AB2354" w:rsidRDefault="00AC79CD" w:rsidP="00DF59FD">
      <w:pPr>
        <w:spacing w:after="0"/>
        <w:rPr>
          <w:rFonts w:ascii="Arial" w:hAnsi="Arial" w:cs="Arial"/>
          <w:b/>
          <w:bCs/>
        </w:rPr>
      </w:pPr>
    </w:p>
    <w:p w14:paraId="3A67ECD8" w14:textId="77777777" w:rsidR="00AC79CD" w:rsidRPr="00AB2354" w:rsidRDefault="00AC79CD" w:rsidP="00DF59FD">
      <w:pPr>
        <w:spacing w:after="0"/>
        <w:rPr>
          <w:rFonts w:ascii="Arial" w:hAnsi="Arial" w:cs="Arial"/>
          <w:b/>
          <w:bCs/>
        </w:rPr>
      </w:pPr>
    </w:p>
    <w:p w14:paraId="3FF5EA1E" w14:textId="77777777" w:rsidR="00AC79CD" w:rsidRPr="00AB2354" w:rsidRDefault="00AC79CD" w:rsidP="00DF59FD">
      <w:pPr>
        <w:spacing w:after="0"/>
        <w:rPr>
          <w:rFonts w:ascii="Arial" w:hAnsi="Arial" w:cs="Arial"/>
          <w:b/>
          <w:bCs/>
        </w:rPr>
      </w:pPr>
    </w:p>
    <w:p w14:paraId="58235DF5" w14:textId="77777777" w:rsidR="00AC79CD" w:rsidRPr="00AB2354" w:rsidRDefault="00AC79CD" w:rsidP="00DF59FD">
      <w:pPr>
        <w:spacing w:after="0"/>
        <w:rPr>
          <w:rFonts w:ascii="Arial" w:hAnsi="Arial" w:cs="Arial"/>
          <w:b/>
          <w:bCs/>
        </w:rPr>
      </w:pPr>
    </w:p>
    <w:p w14:paraId="5FD870C5" w14:textId="77777777" w:rsidR="00AC79CD" w:rsidRPr="00AB2354" w:rsidRDefault="00AC79CD" w:rsidP="00DF59FD">
      <w:pPr>
        <w:spacing w:after="0"/>
        <w:rPr>
          <w:rFonts w:ascii="Arial" w:hAnsi="Arial" w:cs="Arial"/>
          <w:b/>
          <w:bCs/>
        </w:rPr>
      </w:pPr>
    </w:p>
    <w:p w14:paraId="0D6B1D92" w14:textId="77777777" w:rsidR="00AC79CD" w:rsidRPr="00AB2354" w:rsidRDefault="00AC79CD" w:rsidP="00DF59FD">
      <w:pPr>
        <w:spacing w:after="0"/>
        <w:rPr>
          <w:rFonts w:ascii="Arial" w:hAnsi="Arial" w:cs="Arial"/>
          <w:b/>
          <w:bCs/>
        </w:rPr>
      </w:pPr>
    </w:p>
    <w:p w14:paraId="615A2202" w14:textId="77777777" w:rsidR="00AC79CD" w:rsidRPr="00AB2354" w:rsidRDefault="00AC79CD" w:rsidP="00DF59FD">
      <w:pPr>
        <w:spacing w:after="0"/>
        <w:rPr>
          <w:rFonts w:ascii="Arial" w:hAnsi="Arial" w:cs="Arial"/>
          <w:b/>
          <w:bCs/>
        </w:rPr>
      </w:pPr>
    </w:p>
    <w:p w14:paraId="59D79ADD" w14:textId="77777777" w:rsidR="00AC79CD" w:rsidRPr="00AB2354" w:rsidRDefault="00AC79CD" w:rsidP="00DF59FD">
      <w:pPr>
        <w:spacing w:after="0"/>
        <w:rPr>
          <w:rFonts w:ascii="Arial" w:hAnsi="Arial" w:cs="Arial"/>
          <w:b/>
          <w:bCs/>
        </w:rPr>
      </w:pPr>
    </w:p>
    <w:p w14:paraId="3F5CFEF4" w14:textId="77777777" w:rsidR="00AC79CD" w:rsidRPr="00AB2354" w:rsidRDefault="00AC79CD" w:rsidP="00DF59FD">
      <w:pPr>
        <w:spacing w:after="0"/>
        <w:ind w:left="360"/>
        <w:rPr>
          <w:rFonts w:ascii="Arial" w:hAnsi="Arial" w:cs="Arial"/>
          <w:b/>
          <w:bCs/>
        </w:rPr>
      </w:pPr>
    </w:p>
    <w:p w14:paraId="6DADBB57" w14:textId="77777777" w:rsidR="00AC79CD" w:rsidRPr="00AB2354" w:rsidRDefault="00AC79CD" w:rsidP="00DF59FD">
      <w:pPr>
        <w:tabs>
          <w:tab w:val="left" w:leader="underscore" w:pos="7740"/>
          <w:tab w:val="right" w:leader="underscore" w:pos="10080"/>
        </w:tabs>
        <w:spacing w:after="0"/>
        <w:ind w:left="360"/>
        <w:rPr>
          <w:rFonts w:ascii="Arial" w:hAnsi="Arial" w:cs="Arial"/>
        </w:rPr>
      </w:pPr>
      <w:r w:rsidRPr="00AB2354">
        <w:rPr>
          <w:rFonts w:ascii="Arial" w:hAnsi="Arial" w:cs="Arial"/>
        </w:rPr>
        <w:t xml:space="preserve">Student Signature: </w:t>
      </w:r>
      <w:r w:rsidRPr="00AB2354">
        <w:rPr>
          <w:rFonts w:ascii="Arial" w:hAnsi="Arial" w:cs="Arial"/>
        </w:rPr>
        <w:tab/>
        <w:t xml:space="preserve"> Date:</w:t>
      </w:r>
      <w:r w:rsidRPr="00AB2354">
        <w:rPr>
          <w:rFonts w:ascii="Arial" w:hAnsi="Arial" w:cs="Arial"/>
        </w:rPr>
        <w:tab/>
        <w:t xml:space="preserve"> </w:t>
      </w:r>
    </w:p>
    <w:p w14:paraId="3CF8FD9B" w14:textId="77777777" w:rsidR="00AC79CD" w:rsidRPr="00AB2354" w:rsidRDefault="00AC79CD" w:rsidP="00DF59FD">
      <w:pPr>
        <w:tabs>
          <w:tab w:val="left" w:leader="underscore" w:pos="7740"/>
          <w:tab w:val="right" w:leader="underscore" w:pos="10080"/>
        </w:tabs>
        <w:spacing w:after="0"/>
        <w:ind w:left="360"/>
        <w:rPr>
          <w:rFonts w:ascii="Arial" w:hAnsi="Arial" w:cs="Arial"/>
        </w:rPr>
      </w:pPr>
    </w:p>
    <w:p w14:paraId="3725E6AC" w14:textId="77777777" w:rsidR="00AC79CD" w:rsidRPr="00AB2354" w:rsidRDefault="00AC79CD" w:rsidP="00DF59FD">
      <w:pPr>
        <w:tabs>
          <w:tab w:val="left" w:leader="underscore" w:pos="7740"/>
          <w:tab w:val="right" w:leader="underscore" w:pos="10080"/>
        </w:tabs>
        <w:spacing w:after="0"/>
        <w:ind w:left="360"/>
        <w:rPr>
          <w:rFonts w:ascii="Arial" w:hAnsi="Arial" w:cs="Arial"/>
        </w:rPr>
      </w:pPr>
    </w:p>
    <w:p w14:paraId="440F1346" w14:textId="77777777" w:rsidR="00AC79CD" w:rsidRPr="00AB2354" w:rsidRDefault="00AC79CD" w:rsidP="00DF59FD">
      <w:pPr>
        <w:tabs>
          <w:tab w:val="left" w:leader="underscore" w:pos="7740"/>
          <w:tab w:val="right" w:leader="underscore" w:pos="10080"/>
        </w:tabs>
        <w:spacing w:after="0"/>
        <w:ind w:left="360"/>
        <w:rPr>
          <w:rFonts w:ascii="Arial" w:hAnsi="Arial" w:cs="Arial"/>
        </w:rPr>
      </w:pPr>
    </w:p>
    <w:p w14:paraId="11634684" w14:textId="5978B918" w:rsidR="00AC79CD" w:rsidRPr="00AB2354" w:rsidRDefault="00FE7309" w:rsidP="00DF59FD">
      <w:pPr>
        <w:tabs>
          <w:tab w:val="left" w:leader="underscore" w:pos="7740"/>
          <w:tab w:val="right" w:leader="underscore" w:pos="10080"/>
        </w:tabs>
        <w:spacing w:after="0"/>
        <w:ind w:left="360"/>
        <w:rPr>
          <w:rFonts w:ascii="Arial" w:hAnsi="Arial" w:cs="Arial"/>
        </w:rPr>
      </w:pPr>
      <w:r w:rsidRPr="00AB2354">
        <w:rPr>
          <w:rFonts w:ascii="Arial" w:hAnsi="Arial" w:cs="Arial"/>
        </w:rPr>
        <w:t xml:space="preserve">Academic </w:t>
      </w:r>
      <w:r w:rsidR="00AC79CD" w:rsidRPr="00AB2354">
        <w:rPr>
          <w:rFonts w:ascii="Arial" w:hAnsi="Arial" w:cs="Arial"/>
        </w:rPr>
        <w:t xml:space="preserve">Advisor Signature: </w:t>
      </w:r>
      <w:r w:rsidR="00AC79CD" w:rsidRPr="00AB2354">
        <w:rPr>
          <w:rFonts w:ascii="Arial" w:hAnsi="Arial" w:cs="Arial"/>
        </w:rPr>
        <w:tab/>
        <w:t xml:space="preserve"> Date:</w:t>
      </w:r>
      <w:r w:rsidR="00AC79CD" w:rsidRPr="00AB2354">
        <w:rPr>
          <w:rFonts w:ascii="Arial" w:hAnsi="Arial" w:cs="Arial"/>
        </w:rPr>
        <w:tab/>
      </w:r>
    </w:p>
    <w:p w14:paraId="76282C71" w14:textId="77777777" w:rsidR="00CD6E70" w:rsidRPr="00AB2354" w:rsidRDefault="00CD6E70" w:rsidP="00DF59FD">
      <w:pPr>
        <w:tabs>
          <w:tab w:val="left" w:leader="underscore" w:pos="7740"/>
          <w:tab w:val="right" w:leader="underscore" w:pos="10080"/>
        </w:tabs>
        <w:spacing w:after="0"/>
        <w:ind w:left="360"/>
        <w:rPr>
          <w:rFonts w:ascii="Arial" w:hAnsi="Arial" w:cs="Arial"/>
          <w:b/>
          <w:bCs/>
        </w:rPr>
      </w:pPr>
    </w:p>
    <w:p w14:paraId="258B8FFD" w14:textId="77777777" w:rsidR="00CD6E70" w:rsidRPr="00AB2354" w:rsidRDefault="00CD6E70" w:rsidP="00DF59FD">
      <w:pPr>
        <w:tabs>
          <w:tab w:val="left" w:leader="underscore" w:pos="7740"/>
          <w:tab w:val="right" w:leader="underscore" w:pos="10080"/>
        </w:tabs>
        <w:spacing w:after="0"/>
        <w:ind w:left="360"/>
        <w:rPr>
          <w:rFonts w:ascii="Arial" w:hAnsi="Arial" w:cs="Arial"/>
          <w:b/>
          <w:bCs/>
        </w:rPr>
      </w:pPr>
    </w:p>
    <w:p w14:paraId="348870EA" w14:textId="77777777" w:rsidR="00CD6E70" w:rsidRPr="00AB2354" w:rsidRDefault="00CD6E70" w:rsidP="00DF59FD">
      <w:pPr>
        <w:tabs>
          <w:tab w:val="left" w:leader="underscore" w:pos="7740"/>
          <w:tab w:val="right" w:leader="underscore" w:pos="10080"/>
        </w:tabs>
        <w:spacing w:after="0"/>
        <w:ind w:left="360"/>
        <w:rPr>
          <w:rFonts w:ascii="Arial" w:hAnsi="Arial" w:cs="Arial"/>
          <w:b/>
          <w:bCs/>
        </w:rPr>
      </w:pPr>
    </w:p>
    <w:p w14:paraId="1EB76FD2" w14:textId="77777777" w:rsidR="00CD6E70" w:rsidRPr="00AB2354" w:rsidRDefault="00CD6E70" w:rsidP="00DF59FD">
      <w:pPr>
        <w:tabs>
          <w:tab w:val="left" w:leader="underscore" w:pos="7740"/>
          <w:tab w:val="right" w:leader="underscore" w:pos="10080"/>
        </w:tabs>
        <w:spacing w:after="0"/>
        <w:ind w:left="360"/>
        <w:rPr>
          <w:rFonts w:ascii="Arial" w:hAnsi="Arial" w:cs="Arial"/>
          <w:b/>
          <w:bCs/>
        </w:rPr>
      </w:pPr>
    </w:p>
    <w:p w14:paraId="2B2F987D" w14:textId="77777777" w:rsidR="00CD6E70" w:rsidRPr="00AB2354" w:rsidRDefault="00CD6E70" w:rsidP="00DF59FD">
      <w:pPr>
        <w:tabs>
          <w:tab w:val="left" w:leader="underscore" w:pos="7740"/>
          <w:tab w:val="right" w:leader="underscore" w:pos="10080"/>
        </w:tabs>
        <w:spacing w:after="0"/>
        <w:ind w:left="360"/>
        <w:rPr>
          <w:rFonts w:ascii="Arial" w:hAnsi="Arial" w:cs="Arial"/>
          <w:b/>
          <w:bCs/>
        </w:rPr>
      </w:pPr>
    </w:p>
    <w:p w14:paraId="18EDA5CE" w14:textId="77777777" w:rsidR="00CD6E70" w:rsidRPr="00AB2354" w:rsidRDefault="00CD6E70" w:rsidP="00DF59FD">
      <w:pPr>
        <w:tabs>
          <w:tab w:val="left" w:leader="underscore" w:pos="7740"/>
          <w:tab w:val="right" w:leader="underscore" w:pos="10080"/>
        </w:tabs>
        <w:spacing w:after="0"/>
        <w:ind w:left="360"/>
        <w:rPr>
          <w:rFonts w:ascii="Arial" w:hAnsi="Arial" w:cs="Arial"/>
          <w:b/>
          <w:bCs/>
        </w:rPr>
      </w:pPr>
    </w:p>
    <w:p w14:paraId="3F90A9F5" w14:textId="77777777" w:rsidR="00CD6E70" w:rsidRPr="00AB2354" w:rsidRDefault="00CD6E70" w:rsidP="00DF59FD">
      <w:pPr>
        <w:tabs>
          <w:tab w:val="left" w:leader="underscore" w:pos="7740"/>
          <w:tab w:val="right" w:leader="underscore" w:pos="10080"/>
        </w:tabs>
        <w:spacing w:after="0"/>
        <w:ind w:left="360"/>
        <w:rPr>
          <w:rFonts w:ascii="Arial" w:hAnsi="Arial" w:cs="Arial"/>
          <w:b/>
          <w:bCs/>
        </w:rPr>
      </w:pPr>
    </w:p>
    <w:p w14:paraId="1336D7C5" w14:textId="77777777" w:rsidR="00CD6E70" w:rsidRPr="00AB2354" w:rsidRDefault="00CD6E70" w:rsidP="00DF59FD">
      <w:pPr>
        <w:tabs>
          <w:tab w:val="left" w:leader="underscore" w:pos="7740"/>
          <w:tab w:val="right" w:leader="underscore" w:pos="10080"/>
        </w:tabs>
        <w:spacing w:after="0"/>
        <w:ind w:left="360"/>
        <w:rPr>
          <w:rFonts w:ascii="Arial" w:hAnsi="Arial" w:cs="Arial"/>
          <w:b/>
          <w:bCs/>
        </w:rPr>
      </w:pPr>
    </w:p>
    <w:p w14:paraId="284F8894" w14:textId="2BD4ECEE" w:rsidR="003D5B8A" w:rsidRPr="00AB2354" w:rsidRDefault="00CD6E70" w:rsidP="00CD6E70">
      <w:pPr>
        <w:spacing w:after="0"/>
        <w:ind w:left="360"/>
        <w:contextualSpacing/>
        <w:rPr>
          <w:rFonts w:ascii="Arial" w:hAnsi="Arial" w:cs="Arial"/>
          <w:b/>
          <w:bCs/>
        </w:rPr>
      </w:pPr>
      <w:bookmarkStart w:id="163" w:name="_Hlk146530276"/>
      <w:r w:rsidRPr="00AB2354">
        <w:rPr>
          <w:rFonts w:ascii="Arial" w:hAnsi="Arial" w:cs="Arial"/>
          <w:b/>
          <w:bCs/>
          <w:sz w:val="20"/>
          <w:szCs w:val="20"/>
        </w:rPr>
        <w:t xml:space="preserve">Original: </w:t>
      </w:r>
      <w:r w:rsidRPr="00AB2354">
        <w:rPr>
          <w:rFonts w:ascii="Arial" w:hAnsi="Arial" w:cs="Arial"/>
          <w:sz w:val="20"/>
          <w:szCs w:val="20"/>
        </w:rPr>
        <w:t>Academic Programs Coordinator, Student File</w:t>
      </w:r>
      <w:r w:rsidRPr="00AB2354">
        <w:rPr>
          <w:rFonts w:ascii="Arial" w:hAnsi="Arial" w:cs="Arial"/>
          <w:b/>
          <w:bCs/>
          <w:sz w:val="20"/>
          <w:szCs w:val="20"/>
        </w:rPr>
        <w:br/>
        <w:t>Copies:</w:t>
      </w:r>
      <w:r w:rsidRPr="00AB2354">
        <w:rPr>
          <w:rFonts w:ascii="Arial" w:hAnsi="Arial" w:cs="Arial"/>
          <w:sz w:val="20"/>
          <w:szCs w:val="20"/>
        </w:rPr>
        <w:t xml:space="preserve"> Academic Advisor</w:t>
      </w:r>
      <w:bookmarkEnd w:id="163"/>
      <w:r w:rsidR="003D5B8A" w:rsidRPr="00AB2354">
        <w:rPr>
          <w:rFonts w:ascii="Arial" w:hAnsi="Arial" w:cs="Arial"/>
          <w:b/>
          <w:bCs/>
        </w:rPr>
        <w:br w:type="page"/>
      </w:r>
    </w:p>
    <w:p w14:paraId="0E374B0B" w14:textId="0D0A91BD" w:rsidR="003D5B8A" w:rsidRPr="00AB2354" w:rsidRDefault="003D5B8A" w:rsidP="00DF59FD">
      <w:pPr>
        <w:spacing w:after="0"/>
        <w:ind w:left="1260"/>
        <w:rPr>
          <w:rFonts w:ascii="Arial" w:hAnsi="Arial" w:cs="Arial"/>
          <w:b/>
          <w:bCs/>
          <w:sz w:val="36"/>
          <w:szCs w:val="36"/>
        </w:rPr>
      </w:pPr>
      <w:r w:rsidRPr="00AB2354">
        <w:rPr>
          <w:rFonts w:ascii="Arial" w:hAnsi="Arial" w:cs="Arial"/>
          <w:noProof/>
          <w:sz w:val="48"/>
          <w:szCs w:val="48"/>
        </w:rPr>
        <w:lastRenderedPageBreak/>
        <w:drawing>
          <wp:anchor distT="0" distB="0" distL="114300" distR="114300" simplePos="0" relativeHeight="251658242" behindDoc="0" locked="0" layoutInCell="1" allowOverlap="1" wp14:anchorId="006BC38D" wp14:editId="4139B032">
            <wp:simplePos x="0" y="0"/>
            <wp:positionH relativeFrom="column">
              <wp:posOffset>13970</wp:posOffset>
            </wp:positionH>
            <wp:positionV relativeFrom="paragraph">
              <wp:posOffset>-70306</wp:posOffset>
            </wp:positionV>
            <wp:extent cx="685800" cy="685800"/>
            <wp:effectExtent l="0" t="0" r="0" b="0"/>
            <wp:wrapNone/>
            <wp:docPr id="12" name="Picture 12" descr="P141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1418#y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0026446B" w:rsidRPr="00AB2354">
        <w:rPr>
          <w:rFonts w:ascii="Arial" w:hAnsi="Arial" w:cs="Arial"/>
          <w:b/>
          <w:bCs/>
          <w:sz w:val="36"/>
          <w:szCs w:val="36"/>
        </w:rPr>
        <w:t>CSD</w:t>
      </w:r>
      <w:r w:rsidRPr="00AB2354">
        <w:rPr>
          <w:rFonts w:ascii="Arial" w:hAnsi="Arial" w:cs="Arial"/>
          <w:b/>
          <w:bCs/>
          <w:sz w:val="36"/>
          <w:szCs w:val="36"/>
        </w:rPr>
        <w:t xml:space="preserve"> M.A. Degree </w:t>
      </w:r>
    </w:p>
    <w:p w14:paraId="7A469E17" w14:textId="77777777" w:rsidR="003D5B8A" w:rsidRPr="00AB2354" w:rsidRDefault="003D5B8A" w:rsidP="00DF59FD">
      <w:pPr>
        <w:pStyle w:val="Heading1"/>
        <w:spacing w:before="0"/>
        <w:ind w:left="1260"/>
        <w:rPr>
          <w:rFonts w:ascii="Arial" w:hAnsi="Arial" w:cs="Arial"/>
          <w:b/>
          <w:bCs/>
          <w:color w:val="auto"/>
          <w:sz w:val="36"/>
          <w:szCs w:val="36"/>
        </w:rPr>
      </w:pPr>
      <w:bookmarkStart w:id="164" w:name="_Toc146830079"/>
      <w:r w:rsidRPr="00AB2354">
        <w:rPr>
          <w:rFonts w:ascii="Arial" w:hAnsi="Arial" w:cs="Arial"/>
          <w:b/>
          <w:bCs/>
          <w:color w:val="auto"/>
          <w:sz w:val="36"/>
          <w:szCs w:val="36"/>
        </w:rPr>
        <w:t>Mid-Program Update/Advising (Fall II)</w:t>
      </w:r>
      <w:bookmarkEnd w:id="164"/>
    </w:p>
    <w:p w14:paraId="022BC1EF" w14:textId="77777777" w:rsidR="003D5B8A" w:rsidRPr="00AB2354" w:rsidRDefault="003D5B8A" w:rsidP="00DF59FD">
      <w:pPr>
        <w:spacing w:after="0"/>
        <w:jc w:val="center"/>
        <w:rPr>
          <w:rFonts w:ascii="Arial" w:hAnsi="Arial" w:cs="Arial"/>
          <w:b/>
          <w:bCs/>
        </w:rPr>
      </w:pPr>
    </w:p>
    <w:p w14:paraId="63BB9EC0" w14:textId="77777777" w:rsidR="003D5B8A" w:rsidRPr="00AB2354" w:rsidRDefault="003D5B8A" w:rsidP="00DF59FD">
      <w:pPr>
        <w:spacing w:after="0"/>
        <w:jc w:val="center"/>
        <w:rPr>
          <w:rFonts w:ascii="Arial" w:hAnsi="Arial" w:cs="Arial"/>
          <w:b/>
          <w:bCs/>
        </w:rPr>
      </w:pPr>
    </w:p>
    <w:p w14:paraId="2FC61D0C" w14:textId="77777777" w:rsidR="003D5B8A" w:rsidRPr="00AB2354" w:rsidRDefault="003D5B8A" w:rsidP="00DF59FD">
      <w:pPr>
        <w:spacing w:after="0"/>
        <w:ind w:left="360"/>
        <w:contextualSpacing/>
        <w:rPr>
          <w:rFonts w:ascii="Arial" w:hAnsi="Arial" w:cs="Arial"/>
          <w:b/>
          <w:bCs/>
          <w:sz w:val="28"/>
          <w:szCs w:val="28"/>
        </w:rPr>
      </w:pPr>
      <w:r w:rsidRPr="00AB2354">
        <w:rPr>
          <w:rFonts w:ascii="Arial" w:hAnsi="Arial" w:cs="Arial"/>
          <w:b/>
          <w:bCs/>
          <w:sz w:val="28"/>
          <w:szCs w:val="28"/>
        </w:rPr>
        <w:t>Degree Track:</w:t>
      </w:r>
    </w:p>
    <w:p w14:paraId="5E55120D" w14:textId="77777777" w:rsidR="003D5B8A" w:rsidRPr="00AB2354" w:rsidRDefault="003D5B8A" w:rsidP="00DF59FD">
      <w:pPr>
        <w:pStyle w:val="ListParagraph"/>
        <w:numPr>
          <w:ilvl w:val="0"/>
          <w:numId w:val="7"/>
        </w:numPr>
        <w:spacing w:after="0"/>
        <w:rPr>
          <w:rFonts w:ascii="Arial" w:hAnsi="Arial" w:cs="Arial"/>
          <w:sz w:val="28"/>
          <w:szCs w:val="28"/>
        </w:rPr>
      </w:pPr>
      <w:r w:rsidRPr="00AB2354">
        <w:rPr>
          <w:rFonts w:ascii="Arial" w:hAnsi="Arial" w:cs="Arial"/>
        </w:rPr>
        <w:t>Plan A: Thesis</w:t>
      </w:r>
    </w:p>
    <w:p w14:paraId="00A25B83" w14:textId="77777777" w:rsidR="003D5B8A" w:rsidRPr="00AB2354" w:rsidRDefault="003D5B8A" w:rsidP="00DF59FD">
      <w:pPr>
        <w:pStyle w:val="ListParagraph"/>
        <w:numPr>
          <w:ilvl w:val="0"/>
          <w:numId w:val="7"/>
        </w:numPr>
        <w:spacing w:after="0"/>
        <w:rPr>
          <w:rFonts w:ascii="Arial" w:hAnsi="Arial" w:cs="Arial"/>
          <w:sz w:val="28"/>
          <w:szCs w:val="28"/>
        </w:rPr>
      </w:pPr>
      <w:r w:rsidRPr="00AB2354">
        <w:rPr>
          <w:rFonts w:ascii="Arial" w:hAnsi="Arial" w:cs="Arial"/>
        </w:rPr>
        <w:t>Plan B: Non-Thesis</w:t>
      </w:r>
    </w:p>
    <w:tbl>
      <w:tblPr>
        <w:tblStyle w:val="TableGrid"/>
        <w:tblpPr w:leftFromText="180" w:rightFromText="180" w:vertAnchor="text" w:horzAnchor="margin" w:tblpXSpec="center" w:tblpY="2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1872"/>
        <w:gridCol w:w="1872"/>
        <w:gridCol w:w="1872"/>
        <w:gridCol w:w="1872"/>
      </w:tblGrid>
      <w:tr w:rsidR="003D5B8A" w:rsidRPr="00AB2354" w14:paraId="18D30E3B" w14:textId="77777777" w:rsidTr="002A4752">
        <w:tc>
          <w:tcPr>
            <w:tcW w:w="1872" w:type="dxa"/>
            <w:vAlign w:val="center"/>
          </w:tcPr>
          <w:p w14:paraId="6F9D5B72" w14:textId="77777777" w:rsidR="003D5B8A" w:rsidRPr="00AB2354" w:rsidRDefault="003D5B8A" w:rsidP="00DF59FD">
            <w:pPr>
              <w:spacing w:after="0"/>
              <w:contextualSpacing/>
              <w:rPr>
                <w:rFonts w:ascii="Arial" w:hAnsi="Arial" w:cs="Arial"/>
                <w:b/>
                <w:bCs/>
                <w:sz w:val="28"/>
                <w:szCs w:val="28"/>
                <w:u w:val="single"/>
              </w:rPr>
            </w:pPr>
            <w:r w:rsidRPr="00AB2354">
              <w:rPr>
                <w:rFonts w:ascii="Arial" w:hAnsi="Arial" w:cs="Arial"/>
                <w:b/>
                <w:bCs/>
                <w:sz w:val="28"/>
                <w:szCs w:val="28"/>
                <w:u w:val="single"/>
              </w:rPr>
              <w:t>Fall I</w:t>
            </w:r>
          </w:p>
        </w:tc>
        <w:tc>
          <w:tcPr>
            <w:tcW w:w="1872" w:type="dxa"/>
            <w:vAlign w:val="center"/>
          </w:tcPr>
          <w:p w14:paraId="02CA20BA" w14:textId="77777777" w:rsidR="003D5B8A" w:rsidRPr="00AB2354" w:rsidRDefault="003D5B8A" w:rsidP="00DF59FD">
            <w:pPr>
              <w:spacing w:after="0"/>
              <w:contextualSpacing/>
              <w:rPr>
                <w:rFonts w:ascii="Arial" w:hAnsi="Arial" w:cs="Arial"/>
                <w:b/>
                <w:bCs/>
                <w:sz w:val="28"/>
                <w:szCs w:val="28"/>
                <w:u w:val="single"/>
              </w:rPr>
            </w:pPr>
            <w:r w:rsidRPr="00AB2354">
              <w:rPr>
                <w:rFonts w:ascii="Arial" w:hAnsi="Arial" w:cs="Arial"/>
                <w:b/>
                <w:bCs/>
                <w:sz w:val="28"/>
                <w:szCs w:val="28"/>
                <w:u w:val="single"/>
              </w:rPr>
              <w:t>Spring I</w:t>
            </w:r>
          </w:p>
        </w:tc>
        <w:tc>
          <w:tcPr>
            <w:tcW w:w="1872" w:type="dxa"/>
            <w:vAlign w:val="center"/>
          </w:tcPr>
          <w:p w14:paraId="1F562569" w14:textId="77777777" w:rsidR="003D5B8A" w:rsidRPr="00AB2354" w:rsidRDefault="003D5B8A" w:rsidP="00DF59FD">
            <w:pPr>
              <w:spacing w:after="0"/>
              <w:contextualSpacing/>
              <w:rPr>
                <w:rFonts w:ascii="Arial" w:hAnsi="Arial" w:cs="Arial"/>
                <w:b/>
                <w:bCs/>
                <w:sz w:val="28"/>
                <w:szCs w:val="28"/>
                <w:u w:val="single"/>
              </w:rPr>
            </w:pPr>
            <w:r w:rsidRPr="00AB2354">
              <w:rPr>
                <w:rFonts w:ascii="Arial" w:hAnsi="Arial" w:cs="Arial"/>
                <w:b/>
                <w:bCs/>
                <w:sz w:val="28"/>
                <w:szCs w:val="28"/>
                <w:u w:val="single"/>
              </w:rPr>
              <w:t>Summer</w:t>
            </w:r>
          </w:p>
        </w:tc>
        <w:tc>
          <w:tcPr>
            <w:tcW w:w="1872" w:type="dxa"/>
            <w:vAlign w:val="center"/>
          </w:tcPr>
          <w:p w14:paraId="46E5FC92" w14:textId="77777777" w:rsidR="003D5B8A" w:rsidRPr="00AB2354" w:rsidRDefault="003D5B8A" w:rsidP="00DF59FD">
            <w:pPr>
              <w:spacing w:after="0"/>
              <w:contextualSpacing/>
              <w:rPr>
                <w:rFonts w:ascii="Arial" w:hAnsi="Arial" w:cs="Arial"/>
                <w:b/>
                <w:bCs/>
                <w:sz w:val="28"/>
                <w:szCs w:val="28"/>
                <w:u w:val="single"/>
              </w:rPr>
            </w:pPr>
            <w:r w:rsidRPr="00AB2354">
              <w:rPr>
                <w:rFonts w:ascii="Arial" w:hAnsi="Arial" w:cs="Arial"/>
                <w:b/>
                <w:bCs/>
                <w:sz w:val="28"/>
                <w:szCs w:val="28"/>
                <w:u w:val="single"/>
              </w:rPr>
              <w:t>Fall II</w:t>
            </w:r>
          </w:p>
        </w:tc>
        <w:tc>
          <w:tcPr>
            <w:tcW w:w="1872" w:type="dxa"/>
            <w:vAlign w:val="center"/>
          </w:tcPr>
          <w:p w14:paraId="00174C34" w14:textId="77777777" w:rsidR="003D5B8A" w:rsidRPr="00AB2354" w:rsidRDefault="003D5B8A" w:rsidP="00DF59FD">
            <w:pPr>
              <w:spacing w:after="0"/>
              <w:contextualSpacing/>
              <w:rPr>
                <w:rFonts w:ascii="Arial" w:hAnsi="Arial" w:cs="Arial"/>
                <w:b/>
                <w:bCs/>
                <w:sz w:val="28"/>
                <w:szCs w:val="28"/>
                <w:u w:val="single"/>
              </w:rPr>
            </w:pPr>
            <w:r w:rsidRPr="00AB2354">
              <w:rPr>
                <w:rFonts w:ascii="Arial" w:hAnsi="Arial" w:cs="Arial"/>
                <w:b/>
                <w:bCs/>
                <w:sz w:val="28"/>
                <w:szCs w:val="28"/>
                <w:u w:val="single"/>
              </w:rPr>
              <w:t>Spring II</w:t>
            </w:r>
          </w:p>
        </w:tc>
      </w:tr>
      <w:tr w:rsidR="003D5B8A" w:rsidRPr="00AB2354" w14:paraId="335841D5" w14:textId="77777777" w:rsidTr="002A4752">
        <w:tc>
          <w:tcPr>
            <w:tcW w:w="1872" w:type="dxa"/>
            <w:vAlign w:val="center"/>
          </w:tcPr>
          <w:p w14:paraId="73D5AEC5" w14:textId="77777777" w:rsidR="003D5B8A" w:rsidRPr="00AB2354" w:rsidRDefault="003D5B8A" w:rsidP="00DF59FD">
            <w:pPr>
              <w:spacing w:after="0"/>
              <w:contextualSpacing/>
              <w:rPr>
                <w:rFonts w:ascii="Arial" w:hAnsi="Arial" w:cs="Arial"/>
              </w:rPr>
            </w:pPr>
            <w:r w:rsidRPr="00AB2354">
              <w:rPr>
                <w:rFonts w:ascii="Arial" w:hAnsi="Arial" w:cs="Arial"/>
              </w:rPr>
              <w:t>CSD 803 (3)</w:t>
            </w:r>
          </w:p>
        </w:tc>
        <w:tc>
          <w:tcPr>
            <w:tcW w:w="1872" w:type="dxa"/>
            <w:vAlign w:val="center"/>
          </w:tcPr>
          <w:p w14:paraId="679EB20B" w14:textId="77777777" w:rsidR="003D5B8A" w:rsidRPr="00AB2354" w:rsidRDefault="003D5B8A" w:rsidP="00DF59FD">
            <w:pPr>
              <w:spacing w:after="0"/>
              <w:contextualSpacing/>
              <w:rPr>
                <w:rFonts w:ascii="Arial" w:hAnsi="Arial" w:cs="Arial"/>
              </w:rPr>
            </w:pPr>
            <w:r w:rsidRPr="00AB2354">
              <w:rPr>
                <w:rFonts w:ascii="Arial" w:hAnsi="Arial" w:cs="Arial"/>
              </w:rPr>
              <w:t>CSD 815 (3)</w:t>
            </w:r>
          </w:p>
        </w:tc>
        <w:tc>
          <w:tcPr>
            <w:tcW w:w="1872" w:type="dxa"/>
            <w:vAlign w:val="center"/>
          </w:tcPr>
          <w:p w14:paraId="4E214F26" w14:textId="5DEC572D" w:rsidR="003D5B8A" w:rsidRPr="00AB2354" w:rsidRDefault="003D5B8A" w:rsidP="00DF59FD">
            <w:pPr>
              <w:spacing w:after="0"/>
              <w:contextualSpacing/>
              <w:rPr>
                <w:rFonts w:ascii="Arial" w:hAnsi="Arial" w:cs="Arial"/>
              </w:rPr>
            </w:pPr>
          </w:p>
        </w:tc>
        <w:tc>
          <w:tcPr>
            <w:tcW w:w="1872" w:type="dxa"/>
            <w:vAlign w:val="center"/>
          </w:tcPr>
          <w:p w14:paraId="6EE64802" w14:textId="77777777" w:rsidR="003D5B8A" w:rsidRPr="00AB2354" w:rsidRDefault="003D5B8A" w:rsidP="00DF59FD">
            <w:pPr>
              <w:spacing w:after="0"/>
              <w:contextualSpacing/>
              <w:rPr>
                <w:rFonts w:ascii="Arial" w:hAnsi="Arial" w:cs="Arial"/>
              </w:rPr>
            </w:pPr>
            <w:r w:rsidRPr="00AB2354">
              <w:rPr>
                <w:rFonts w:ascii="Arial" w:hAnsi="Arial" w:cs="Arial"/>
              </w:rPr>
              <w:t>CSD 825 (3)</w:t>
            </w:r>
          </w:p>
        </w:tc>
        <w:tc>
          <w:tcPr>
            <w:tcW w:w="1872" w:type="dxa"/>
            <w:vAlign w:val="center"/>
          </w:tcPr>
          <w:p w14:paraId="13656173" w14:textId="6AF87E75" w:rsidR="003D5B8A" w:rsidRPr="00AB2354" w:rsidRDefault="003D5B8A" w:rsidP="00DF59FD">
            <w:pPr>
              <w:spacing w:after="0"/>
              <w:contextualSpacing/>
              <w:rPr>
                <w:rFonts w:ascii="Arial" w:hAnsi="Arial" w:cs="Arial"/>
              </w:rPr>
            </w:pPr>
            <w:r w:rsidRPr="00AB2354">
              <w:rPr>
                <w:rFonts w:ascii="Arial" w:hAnsi="Arial" w:cs="Arial"/>
              </w:rPr>
              <w:t>CSD 883 (3)</w:t>
            </w:r>
          </w:p>
        </w:tc>
      </w:tr>
      <w:tr w:rsidR="003D5B8A" w:rsidRPr="00AB2354" w14:paraId="148436F3" w14:textId="77777777" w:rsidTr="002A4752">
        <w:tc>
          <w:tcPr>
            <w:tcW w:w="1872" w:type="dxa"/>
            <w:vAlign w:val="center"/>
          </w:tcPr>
          <w:p w14:paraId="5BE2660A" w14:textId="77777777" w:rsidR="003D5B8A" w:rsidRPr="00AB2354" w:rsidRDefault="003D5B8A" w:rsidP="00DF59FD">
            <w:pPr>
              <w:spacing w:after="0"/>
              <w:contextualSpacing/>
              <w:rPr>
                <w:rFonts w:ascii="Arial" w:hAnsi="Arial" w:cs="Arial"/>
              </w:rPr>
            </w:pPr>
            <w:r w:rsidRPr="00AB2354">
              <w:rPr>
                <w:rFonts w:ascii="Arial" w:hAnsi="Arial" w:cs="Arial"/>
              </w:rPr>
              <w:t>CSD 813 (3)</w:t>
            </w:r>
          </w:p>
        </w:tc>
        <w:tc>
          <w:tcPr>
            <w:tcW w:w="1872" w:type="dxa"/>
            <w:vAlign w:val="center"/>
          </w:tcPr>
          <w:p w14:paraId="1771696C" w14:textId="77777777" w:rsidR="003D5B8A" w:rsidRPr="00AB2354" w:rsidRDefault="003D5B8A" w:rsidP="00DF59FD">
            <w:pPr>
              <w:spacing w:after="0"/>
              <w:contextualSpacing/>
              <w:rPr>
                <w:rFonts w:ascii="Arial" w:hAnsi="Arial" w:cs="Arial"/>
              </w:rPr>
            </w:pPr>
            <w:r w:rsidRPr="00AB2354">
              <w:rPr>
                <w:rFonts w:ascii="Arial" w:hAnsi="Arial" w:cs="Arial"/>
              </w:rPr>
              <w:t>CSD 855 (3)</w:t>
            </w:r>
          </w:p>
        </w:tc>
        <w:tc>
          <w:tcPr>
            <w:tcW w:w="1872" w:type="dxa"/>
            <w:vAlign w:val="center"/>
          </w:tcPr>
          <w:p w14:paraId="74E61B43" w14:textId="77777777" w:rsidR="003D5B8A" w:rsidRPr="00AB2354" w:rsidRDefault="003D5B8A" w:rsidP="00DF59FD">
            <w:pPr>
              <w:spacing w:after="0"/>
              <w:contextualSpacing/>
              <w:rPr>
                <w:rFonts w:ascii="Arial" w:hAnsi="Arial" w:cs="Arial"/>
              </w:rPr>
            </w:pPr>
            <w:r w:rsidRPr="00AB2354">
              <w:rPr>
                <w:rFonts w:ascii="Arial" w:hAnsi="Arial" w:cs="Arial"/>
              </w:rPr>
              <w:t>CSD 883 (3)</w:t>
            </w:r>
          </w:p>
        </w:tc>
        <w:tc>
          <w:tcPr>
            <w:tcW w:w="1872" w:type="dxa"/>
            <w:vAlign w:val="center"/>
          </w:tcPr>
          <w:p w14:paraId="3AB0E109" w14:textId="77777777" w:rsidR="003D5B8A" w:rsidRPr="00AB2354" w:rsidRDefault="003D5B8A" w:rsidP="00DF59FD">
            <w:pPr>
              <w:spacing w:after="0"/>
              <w:contextualSpacing/>
              <w:rPr>
                <w:rFonts w:ascii="Arial" w:hAnsi="Arial" w:cs="Arial"/>
              </w:rPr>
            </w:pPr>
            <w:r w:rsidRPr="00AB2354">
              <w:rPr>
                <w:rFonts w:ascii="Arial" w:hAnsi="Arial" w:cs="Arial"/>
              </w:rPr>
              <w:t>CSD 830 (3)</w:t>
            </w:r>
          </w:p>
        </w:tc>
        <w:tc>
          <w:tcPr>
            <w:tcW w:w="1872" w:type="dxa"/>
            <w:vAlign w:val="center"/>
          </w:tcPr>
          <w:p w14:paraId="2EB5EE50" w14:textId="77777777" w:rsidR="003D5B8A" w:rsidRPr="00AB2354" w:rsidRDefault="003D5B8A" w:rsidP="00DF59FD">
            <w:pPr>
              <w:spacing w:after="0"/>
              <w:contextualSpacing/>
              <w:rPr>
                <w:rFonts w:ascii="Arial" w:hAnsi="Arial" w:cs="Arial"/>
              </w:rPr>
            </w:pPr>
            <w:r w:rsidRPr="00AB2354">
              <w:rPr>
                <w:rFonts w:ascii="Arial" w:hAnsi="Arial" w:cs="Arial"/>
              </w:rPr>
              <w:t>Elective (3)</w:t>
            </w:r>
          </w:p>
        </w:tc>
      </w:tr>
      <w:tr w:rsidR="003D5B8A" w:rsidRPr="00AB2354" w14:paraId="547D4D8C" w14:textId="77777777" w:rsidTr="002A4752">
        <w:tc>
          <w:tcPr>
            <w:tcW w:w="1872" w:type="dxa"/>
            <w:vAlign w:val="center"/>
          </w:tcPr>
          <w:p w14:paraId="2F3CD17C" w14:textId="77777777" w:rsidR="003D5B8A" w:rsidRPr="00AB2354" w:rsidRDefault="003D5B8A" w:rsidP="00DF59FD">
            <w:pPr>
              <w:spacing w:after="0"/>
              <w:contextualSpacing/>
              <w:rPr>
                <w:rFonts w:ascii="Arial" w:hAnsi="Arial" w:cs="Arial"/>
              </w:rPr>
            </w:pPr>
            <w:r w:rsidRPr="00AB2354">
              <w:rPr>
                <w:rFonts w:ascii="Arial" w:hAnsi="Arial" w:cs="Arial"/>
              </w:rPr>
              <w:t>CSD 824 (3)</w:t>
            </w:r>
          </w:p>
        </w:tc>
        <w:tc>
          <w:tcPr>
            <w:tcW w:w="1872" w:type="dxa"/>
            <w:vAlign w:val="center"/>
          </w:tcPr>
          <w:p w14:paraId="4B3D4748" w14:textId="77777777" w:rsidR="003D5B8A" w:rsidRPr="00AB2354" w:rsidRDefault="003D5B8A" w:rsidP="00DF59FD">
            <w:pPr>
              <w:spacing w:after="0"/>
              <w:contextualSpacing/>
              <w:rPr>
                <w:rFonts w:ascii="Arial" w:hAnsi="Arial" w:cs="Arial"/>
              </w:rPr>
            </w:pPr>
            <w:r w:rsidRPr="00AB2354">
              <w:rPr>
                <w:rFonts w:ascii="Arial" w:hAnsi="Arial" w:cs="Arial"/>
              </w:rPr>
              <w:t>CSD 865 (3)</w:t>
            </w:r>
          </w:p>
        </w:tc>
        <w:tc>
          <w:tcPr>
            <w:tcW w:w="1872" w:type="dxa"/>
            <w:vAlign w:val="center"/>
          </w:tcPr>
          <w:p w14:paraId="08E468B4" w14:textId="77777777" w:rsidR="003D5B8A" w:rsidRPr="00AB2354" w:rsidRDefault="003D5B8A" w:rsidP="00DF59FD">
            <w:pPr>
              <w:spacing w:after="0"/>
              <w:contextualSpacing/>
              <w:rPr>
                <w:rFonts w:ascii="Arial" w:hAnsi="Arial" w:cs="Arial"/>
              </w:rPr>
            </w:pPr>
            <w:r w:rsidRPr="00AB2354">
              <w:rPr>
                <w:rFonts w:ascii="Arial" w:hAnsi="Arial" w:cs="Arial"/>
              </w:rPr>
              <w:t>Elective (3)</w:t>
            </w:r>
          </w:p>
        </w:tc>
        <w:tc>
          <w:tcPr>
            <w:tcW w:w="1872" w:type="dxa"/>
            <w:vAlign w:val="center"/>
          </w:tcPr>
          <w:p w14:paraId="3D91892C" w14:textId="77777777" w:rsidR="003D5B8A" w:rsidRPr="00AB2354" w:rsidRDefault="003D5B8A" w:rsidP="00DF59FD">
            <w:pPr>
              <w:spacing w:after="0"/>
              <w:contextualSpacing/>
              <w:rPr>
                <w:rFonts w:ascii="Arial" w:hAnsi="Arial" w:cs="Arial"/>
              </w:rPr>
            </w:pPr>
            <w:r w:rsidRPr="00AB2354">
              <w:rPr>
                <w:rFonts w:ascii="Arial" w:hAnsi="Arial" w:cs="Arial"/>
              </w:rPr>
              <w:t>CSD 840 (3)</w:t>
            </w:r>
          </w:p>
        </w:tc>
        <w:tc>
          <w:tcPr>
            <w:tcW w:w="1872" w:type="dxa"/>
            <w:vAlign w:val="center"/>
          </w:tcPr>
          <w:p w14:paraId="13483747" w14:textId="77777777" w:rsidR="003D5B8A" w:rsidRPr="00AB2354" w:rsidRDefault="003D5B8A" w:rsidP="00DF59FD">
            <w:pPr>
              <w:spacing w:after="0"/>
              <w:contextualSpacing/>
              <w:rPr>
                <w:rFonts w:ascii="Arial" w:hAnsi="Arial" w:cs="Arial"/>
                <w:b/>
                <w:bCs/>
              </w:rPr>
            </w:pPr>
            <w:r w:rsidRPr="00AB2354">
              <w:rPr>
                <w:rFonts w:ascii="Arial" w:hAnsi="Arial" w:cs="Arial"/>
                <w:b/>
                <w:bCs/>
              </w:rPr>
              <w:t>_______</w:t>
            </w:r>
          </w:p>
        </w:tc>
      </w:tr>
      <w:tr w:rsidR="003D5B8A" w:rsidRPr="00AB2354" w14:paraId="2EA5D741" w14:textId="77777777" w:rsidTr="002A4752">
        <w:tc>
          <w:tcPr>
            <w:tcW w:w="1872" w:type="dxa"/>
            <w:vAlign w:val="center"/>
          </w:tcPr>
          <w:p w14:paraId="6614DAE2" w14:textId="77777777" w:rsidR="003D5B8A" w:rsidRPr="00AB2354" w:rsidRDefault="003D5B8A" w:rsidP="00DF59FD">
            <w:pPr>
              <w:spacing w:after="0"/>
              <w:contextualSpacing/>
              <w:rPr>
                <w:rFonts w:ascii="Arial" w:hAnsi="Arial" w:cs="Arial"/>
              </w:rPr>
            </w:pPr>
            <w:r w:rsidRPr="00AB2354">
              <w:rPr>
                <w:rFonts w:ascii="Arial" w:hAnsi="Arial" w:cs="Arial"/>
              </w:rPr>
              <w:t>CSD 860 (3)</w:t>
            </w:r>
          </w:p>
        </w:tc>
        <w:tc>
          <w:tcPr>
            <w:tcW w:w="1872" w:type="dxa"/>
            <w:vAlign w:val="center"/>
          </w:tcPr>
          <w:p w14:paraId="491E06F0" w14:textId="77777777" w:rsidR="003D5B8A" w:rsidRPr="00AB2354" w:rsidRDefault="003D5B8A" w:rsidP="00DF59FD">
            <w:pPr>
              <w:spacing w:after="0"/>
              <w:contextualSpacing/>
              <w:rPr>
                <w:rFonts w:ascii="Arial" w:hAnsi="Arial" w:cs="Arial"/>
              </w:rPr>
            </w:pPr>
            <w:r w:rsidRPr="00AB2354">
              <w:rPr>
                <w:rFonts w:ascii="Arial" w:hAnsi="Arial" w:cs="Arial"/>
              </w:rPr>
              <w:t>CSD 883 (3)</w:t>
            </w:r>
          </w:p>
        </w:tc>
        <w:tc>
          <w:tcPr>
            <w:tcW w:w="1872" w:type="dxa"/>
            <w:vAlign w:val="center"/>
          </w:tcPr>
          <w:p w14:paraId="1FFD022D" w14:textId="77777777" w:rsidR="003D5B8A" w:rsidRPr="00AB2354" w:rsidRDefault="003D5B8A" w:rsidP="00DF59FD">
            <w:pPr>
              <w:spacing w:after="0"/>
              <w:contextualSpacing/>
              <w:rPr>
                <w:rFonts w:ascii="Arial" w:hAnsi="Arial" w:cs="Arial"/>
              </w:rPr>
            </w:pPr>
            <w:r w:rsidRPr="00AB2354">
              <w:rPr>
                <w:rFonts w:ascii="Arial" w:hAnsi="Arial" w:cs="Arial"/>
              </w:rPr>
              <w:t>_______</w:t>
            </w:r>
          </w:p>
        </w:tc>
        <w:tc>
          <w:tcPr>
            <w:tcW w:w="1872" w:type="dxa"/>
            <w:vAlign w:val="center"/>
          </w:tcPr>
          <w:p w14:paraId="48493BC8" w14:textId="77777777" w:rsidR="003D5B8A" w:rsidRPr="00AB2354" w:rsidRDefault="003D5B8A" w:rsidP="00DF59FD">
            <w:pPr>
              <w:spacing w:after="0"/>
              <w:contextualSpacing/>
              <w:rPr>
                <w:rFonts w:ascii="Arial" w:hAnsi="Arial" w:cs="Arial"/>
              </w:rPr>
            </w:pPr>
            <w:r w:rsidRPr="00AB2354">
              <w:rPr>
                <w:rFonts w:ascii="Arial" w:hAnsi="Arial" w:cs="Arial"/>
              </w:rPr>
              <w:t>CSD 883 (3)</w:t>
            </w:r>
          </w:p>
        </w:tc>
        <w:tc>
          <w:tcPr>
            <w:tcW w:w="1872" w:type="dxa"/>
            <w:vAlign w:val="center"/>
          </w:tcPr>
          <w:p w14:paraId="3C8753C7" w14:textId="6C9E597A" w:rsidR="003D5B8A" w:rsidRPr="00AB2354" w:rsidRDefault="00374E4D" w:rsidP="00DF59FD">
            <w:pPr>
              <w:spacing w:after="0"/>
              <w:contextualSpacing/>
              <w:rPr>
                <w:rFonts w:ascii="Arial" w:hAnsi="Arial" w:cs="Arial"/>
                <w:b/>
                <w:bCs/>
              </w:rPr>
            </w:pPr>
            <w:r w:rsidRPr="00AB2354">
              <w:rPr>
                <w:rFonts w:ascii="Arial" w:hAnsi="Arial" w:cs="Arial"/>
                <w:b/>
                <w:bCs/>
                <w:color w:val="A6A6A6" w:themeColor="background1" w:themeShade="A6"/>
              </w:rPr>
              <w:t>CSD 899 (1)</w:t>
            </w:r>
          </w:p>
        </w:tc>
      </w:tr>
      <w:tr w:rsidR="00687443" w:rsidRPr="00AB2354" w14:paraId="2FAF8F23" w14:textId="77777777" w:rsidTr="002A4752">
        <w:tc>
          <w:tcPr>
            <w:tcW w:w="1872" w:type="dxa"/>
            <w:vAlign w:val="center"/>
          </w:tcPr>
          <w:p w14:paraId="2B3FA9E9" w14:textId="0A28274F" w:rsidR="00687443" w:rsidRPr="00AB2354" w:rsidRDefault="00687443" w:rsidP="00DF59FD">
            <w:pPr>
              <w:spacing w:after="0"/>
              <w:contextualSpacing/>
              <w:rPr>
                <w:rFonts w:ascii="Arial" w:hAnsi="Arial" w:cs="Arial"/>
                <w:b/>
                <w:bCs/>
              </w:rPr>
            </w:pPr>
            <w:r w:rsidRPr="00AB2354">
              <w:rPr>
                <w:rFonts w:ascii="Arial" w:hAnsi="Arial" w:cs="Arial"/>
                <w:b/>
                <w:bCs/>
              </w:rPr>
              <w:t>CSD 880 (3)</w:t>
            </w:r>
          </w:p>
        </w:tc>
        <w:tc>
          <w:tcPr>
            <w:tcW w:w="1872" w:type="dxa"/>
            <w:vAlign w:val="center"/>
          </w:tcPr>
          <w:p w14:paraId="44662C8E" w14:textId="77777777" w:rsidR="00687443" w:rsidRPr="00AB2354" w:rsidRDefault="00687443" w:rsidP="00DF59FD">
            <w:pPr>
              <w:spacing w:after="0"/>
              <w:contextualSpacing/>
              <w:rPr>
                <w:rFonts w:ascii="Arial" w:hAnsi="Arial" w:cs="Arial"/>
                <w:b/>
                <w:bCs/>
                <w:color w:val="A6A6A6" w:themeColor="background1" w:themeShade="A6"/>
              </w:rPr>
            </w:pPr>
            <w:r w:rsidRPr="00AB2354">
              <w:rPr>
                <w:rFonts w:ascii="Arial" w:hAnsi="Arial" w:cs="Arial"/>
                <w:b/>
                <w:bCs/>
                <w:color w:val="A6A6A6" w:themeColor="background1" w:themeShade="A6"/>
              </w:rPr>
              <w:t>CSD 899 (1)</w:t>
            </w:r>
          </w:p>
        </w:tc>
        <w:tc>
          <w:tcPr>
            <w:tcW w:w="1872" w:type="dxa"/>
            <w:vAlign w:val="center"/>
          </w:tcPr>
          <w:p w14:paraId="1EC8266B" w14:textId="16883D18" w:rsidR="00687443" w:rsidRPr="00AB2354" w:rsidRDefault="00687443" w:rsidP="00DF59FD">
            <w:pPr>
              <w:spacing w:after="0"/>
              <w:contextualSpacing/>
              <w:rPr>
                <w:rFonts w:ascii="Arial" w:hAnsi="Arial" w:cs="Arial"/>
                <w:b/>
                <w:bCs/>
              </w:rPr>
            </w:pPr>
            <w:r w:rsidRPr="00AB2354">
              <w:rPr>
                <w:rFonts w:ascii="Arial" w:hAnsi="Arial" w:cs="Arial"/>
                <w:b/>
                <w:bCs/>
                <w:color w:val="A6A6A6" w:themeColor="background1" w:themeShade="A6"/>
              </w:rPr>
              <w:t>CSD 890 (2)</w:t>
            </w:r>
          </w:p>
        </w:tc>
        <w:tc>
          <w:tcPr>
            <w:tcW w:w="1872" w:type="dxa"/>
            <w:vAlign w:val="center"/>
          </w:tcPr>
          <w:p w14:paraId="7F76A0BF" w14:textId="1759CC78" w:rsidR="00687443" w:rsidRPr="00AB2354" w:rsidRDefault="00687443" w:rsidP="00DF59FD">
            <w:pPr>
              <w:spacing w:after="0"/>
              <w:contextualSpacing/>
              <w:rPr>
                <w:rFonts w:ascii="Arial" w:hAnsi="Arial" w:cs="Arial"/>
                <w:b/>
                <w:bCs/>
              </w:rPr>
            </w:pPr>
            <w:r w:rsidRPr="00AB2354">
              <w:rPr>
                <w:rFonts w:ascii="Arial" w:hAnsi="Arial" w:cs="Arial"/>
                <w:b/>
                <w:bCs/>
                <w:color w:val="A6A6A6" w:themeColor="background1" w:themeShade="A6"/>
              </w:rPr>
              <w:t>CSD 899 (</w:t>
            </w:r>
            <w:r w:rsidR="00374E4D" w:rsidRPr="00AB2354">
              <w:rPr>
                <w:rFonts w:ascii="Arial" w:hAnsi="Arial" w:cs="Arial"/>
                <w:b/>
                <w:bCs/>
                <w:color w:val="A6A6A6" w:themeColor="background1" w:themeShade="A6"/>
              </w:rPr>
              <w:t>1</w:t>
            </w:r>
            <w:r w:rsidRPr="00AB2354">
              <w:rPr>
                <w:rFonts w:ascii="Arial" w:hAnsi="Arial" w:cs="Arial"/>
                <w:b/>
                <w:bCs/>
                <w:color w:val="A6A6A6" w:themeColor="background1" w:themeShade="A6"/>
              </w:rPr>
              <w:t>)</w:t>
            </w:r>
          </w:p>
        </w:tc>
        <w:tc>
          <w:tcPr>
            <w:tcW w:w="1872" w:type="dxa"/>
            <w:vAlign w:val="center"/>
          </w:tcPr>
          <w:p w14:paraId="0501C357" w14:textId="77777777" w:rsidR="00687443" w:rsidRPr="00AB2354" w:rsidRDefault="00687443" w:rsidP="00DF59FD">
            <w:pPr>
              <w:spacing w:after="0"/>
              <w:contextualSpacing/>
              <w:rPr>
                <w:rFonts w:ascii="Arial" w:hAnsi="Arial" w:cs="Arial"/>
                <w:b/>
                <w:bCs/>
              </w:rPr>
            </w:pPr>
          </w:p>
        </w:tc>
      </w:tr>
    </w:tbl>
    <w:p w14:paraId="7D1303D5" w14:textId="77777777" w:rsidR="003D5B8A" w:rsidRPr="00AB2354" w:rsidRDefault="003D5B8A" w:rsidP="00DF59FD">
      <w:pPr>
        <w:spacing w:after="0"/>
        <w:rPr>
          <w:rFonts w:ascii="Arial" w:hAnsi="Arial" w:cs="Arial"/>
          <w:sz w:val="28"/>
          <w:szCs w:val="28"/>
        </w:rPr>
      </w:pPr>
    </w:p>
    <w:p w14:paraId="5B3137BF" w14:textId="77777777" w:rsidR="003106F7" w:rsidRPr="00AB2354" w:rsidRDefault="003106F7" w:rsidP="00DF59FD">
      <w:pPr>
        <w:spacing w:after="0"/>
        <w:rPr>
          <w:rFonts w:ascii="Arial" w:hAnsi="Arial" w:cs="Arial"/>
          <w:sz w:val="28"/>
          <w:szCs w:val="28"/>
        </w:rPr>
      </w:pPr>
    </w:p>
    <w:p w14:paraId="1AC016B5" w14:textId="77777777" w:rsidR="003106F7" w:rsidRPr="00AB2354" w:rsidRDefault="003106F7" w:rsidP="00DF59FD">
      <w:pPr>
        <w:spacing w:after="0"/>
        <w:rPr>
          <w:rFonts w:ascii="Arial" w:hAnsi="Arial" w:cs="Arial"/>
          <w:sz w:val="28"/>
          <w:szCs w:val="28"/>
        </w:rPr>
      </w:pPr>
    </w:p>
    <w:p w14:paraId="20C5A9E1" w14:textId="77777777" w:rsidR="003106F7" w:rsidRPr="00AB2354" w:rsidRDefault="003106F7" w:rsidP="00DF59FD">
      <w:pPr>
        <w:spacing w:after="0"/>
        <w:rPr>
          <w:rFonts w:ascii="Arial" w:hAnsi="Arial" w:cs="Arial"/>
          <w:sz w:val="28"/>
          <w:szCs w:val="28"/>
        </w:rPr>
      </w:pPr>
    </w:p>
    <w:p w14:paraId="203A8F1A" w14:textId="77777777" w:rsidR="003106F7" w:rsidRPr="00AB2354" w:rsidRDefault="003106F7" w:rsidP="00DF59FD">
      <w:pPr>
        <w:spacing w:after="0"/>
        <w:rPr>
          <w:rFonts w:ascii="Arial" w:hAnsi="Arial" w:cs="Arial"/>
          <w:sz w:val="28"/>
          <w:szCs w:val="28"/>
        </w:rPr>
      </w:pPr>
    </w:p>
    <w:p w14:paraId="22B35EA1" w14:textId="77777777" w:rsidR="003106F7" w:rsidRPr="00AB2354" w:rsidRDefault="003106F7" w:rsidP="00DF59FD">
      <w:pPr>
        <w:spacing w:after="0"/>
        <w:rPr>
          <w:rFonts w:ascii="Arial" w:hAnsi="Arial" w:cs="Arial"/>
          <w:sz w:val="28"/>
          <w:szCs w:val="28"/>
        </w:rPr>
      </w:pPr>
    </w:p>
    <w:p w14:paraId="41329B73" w14:textId="77777777" w:rsidR="003106F7" w:rsidRPr="00AB2354" w:rsidRDefault="003106F7" w:rsidP="00DF59FD">
      <w:pPr>
        <w:spacing w:after="0"/>
        <w:rPr>
          <w:rFonts w:ascii="Arial" w:hAnsi="Arial" w:cs="Arial"/>
          <w:sz w:val="28"/>
          <w:szCs w:val="28"/>
        </w:rPr>
      </w:pPr>
    </w:p>
    <w:p w14:paraId="5D870594" w14:textId="7E92E363" w:rsidR="003D5B8A" w:rsidRPr="00AB2354" w:rsidRDefault="003D5B8A" w:rsidP="00DF59FD">
      <w:pPr>
        <w:pStyle w:val="ListParagraph"/>
        <w:numPr>
          <w:ilvl w:val="0"/>
          <w:numId w:val="8"/>
        </w:numPr>
        <w:spacing w:after="0"/>
        <w:rPr>
          <w:rFonts w:ascii="Arial" w:hAnsi="Arial" w:cs="Arial"/>
        </w:rPr>
      </w:pPr>
      <w:r w:rsidRPr="00AB2354">
        <w:rPr>
          <w:rFonts w:ascii="Arial" w:hAnsi="Arial" w:cs="Arial"/>
        </w:rPr>
        <w:t xml:space="preserve">Mid-program review of </w:t>
      </w:r>
      <w:r w:rsidRPr="00AB2354">
        <w:rPr>
          <w:rFonts w:ascii="Arial" w:hAnsi="Arial" w:cs="Arial"/>
          <w:i/>
          <w:iCs/>
        </w:rPr>
        <w:t xml:space="preserve">Annual Progress Report for CSD </w:t>
      </w:r>
      <w:r w:rsidR="00AE4A3B" w:rsidRPr="00AB2354">
        <w:rPr>
          <w:rFonts w:ascii="Arial" w:hAnsi="Arial" w:cs="Arial"/>
          <w:i/>
          <w:iCs/>
        </w:rPr>
        <w:t>M.A.</w:t>
      </w:r>
      <w:r w:rsidRPr="00AB2354">
        <w:rPr>
          <w:rFonts w:ascii="Arial" w:hAnsi="Arial" w:cs="Arial"/>
          <w:i/>
          <w:iCs/>
        </w:rPr>
        <w:t xml:space="preserve"> Program</w:t>
      </w:r>
      <w:r w:rsidRPr="00AB2354">
        <w:rPr>
          <w:rFonts w:ascii="Arial" w:hAnsi="Arial" w:cs="Arial"/>
        </w:rPr>
        <w:t xml:space="preserve"> (with plans to complete goals) submitted to Advisor.</w:t>
      </w:r>
    </w:p>
    <w:p w14:paraId="1D49BF5C" w14:textId="77777777" w:rsidR="003106F7" w:rsidRPr="00AB2354" w:rsidRDefault="003106F7" w:rsidP="00DF59FD">
      <w:pPr>
        <w:pStyle w:val="ListParagraph"/>
        <w:spacing w:after="0"/>
        <w:rPr>
          <w:rFonts w:ascii="Arial" w:hAnsi="Arial" w:cs="Arial"/>
        </w:rPr>
      </w:pPr>
    </w:p>
    <w:p w14:paraId="1FEDDAB4" w14:textId="656C9EC9" w:rsidR="003D5B8A" w:rsidRPr="00AB2354" w:rsidRDefault="003106F7" w:rsidP="00DF59FD">
      <w:pPr>
        <w:pStyle w:val="ListParagraph"/>
        <w:numPr>
          <w:ilvl w:val="0"/>
          <w:numId w:val="8"/>
        </w:numPr>
        <w:spacing w:after="0"/>
        <w:rPr>
          <w:rFonts w:ascii="Arial" w:hAnsi="Arial" w:cs="Arial"/>
        </w:rPr>
      </w:pPr>
      <w:r w:rsidRPr="00AB2354">
        <w:rPr>
          <w:rFonts w:ascii="Arial" w:hAnsi="Arial" w:cs="Arial"/>
        </w:rPr>
        <w:t>Plan A Students:</w:t>
      </w:r>
      <w:r w:rsidR="003D5B8A" w:rsidRPr="00AB2354">
        <w:rPr>
          <w:rFonts w:ascii="Arial" w:hAnsi="Arial" w:cs="Arial"/>
        </w:rPr>
        <w:t xml:space="preserve"> Thesis Update submitted to Academic Advisor and Thesis </w:t>
      </w:r>
      <w:r w:rsidRPr="00AB2354">
        <w:rPr>
          <w:rFonts w:ascii="Arial" w:hAnsi="Arial" w:cs="Arial"/>
        </w:rPr>
        <w:t>Advisor</w:t>
      </w:r>
    </w:p>
    <w:p w14:paraId="02EC005D" w14:textId="77777777" w:rsidR="003D5B8A" w:rsidRPr="00AB2354" w:rsidRDefault="003D5B8A" w:rsidP="00DF59FD">
      <w:pPr>
        <w:spacing w:after="0"/>
        <w:rPr>
          <w:rFonts w:ascii="Arial" w:hAnsi="Arial" w:cs="Arial"/>
          <w:b/>
          <w:bCs/>
        </w:rPr>
      </w:pPr>
    </w:p>
    <w:p w14:paraId="32D6A283" w14:textId="4CC9B645" w:rsidR="003D5B8A" w:rsidRPr="00AB2354" w:rsidRDefault="003D5B8A" w:rsidP="00DF59FD">
      <w:pPr>
        <w:spacing w:after="0"/>
        <w:ind w:left="360"/>
        <w:rPr>
          <w:rFonts w:ascii="Arial" w:hAnsi="Arial" w:cs="Arial"/>
          <w:b/>
          <w:bCs/>
        </w:rPr>
      </w:pPr>
      <w:r w:rsidRPr="00AB2354">
        <w:rPr>
          <w:rFonts w:ascii="Arial" w:hAnsi="Arial" w:cs="Arial"/>
          <w:b/>
          <w:bCs/>
        </w:rPr>
        <w:t>Modifications to plan</w:t>
      </w:r>
      <w:r w:rsidR="00AC79CD" w:rsidRPr="00AB2354">
        <w:rPr>
          <w:rFonts w:ascii="Arial" w:hAnsi="Arial" w:cs="Arial"/>
          <w:b/>
          <w:bCs/>
        </w:rPr>
        <w:t>,</w:t>
      </w:r>
      <w:r w:rsidR="00D76CE5" w:rsidRPr="00AB2354">
        <w:rPr>
          <w:rFonts w:ascii="Arial" w:hAnsi="Arial" w:cs="Arial"/>
          <w:b/>
          <w:bCs/>
        </w:rPr>
        <w:t xml:space="preserve"> if</w:t>
      </w:r>
      <w:r w:rsidR="00AC79CD" w:rsidRPr="00AB2354">
        <w:rPr>
          <w:rFonts w:ascii="Arial" w:hAnsi="Arial" w:cs="Arial"/>
          <w:b/>
          <w:bCs/>
        </w:rPr>
        <w:t xml:space="preserve"> applicable</w:t>
      </w:r>
      <w:r w:rsidRPr="00AB2354">
        <w:rPr>
          <w:rFonts w:ascii="Arial" w:hAnsi="Arial" w:cs="Arial"/>
          <w:b/>
          <w:bCs/>
        </w:rPr>
        <w:t>:</w:t>
      </w:r>
    </w:p>
    <w:p w14:paraId="27878230" w14:textId="77777777" w:rsidR="00AC79CD" w:rsidRPr="00AB2354" w:rsidRDefault="00AC79CD" w:rsidP="00DF59FD">
      <w:pPr>
        <w:spacing w:after="0"/>
        <w:ind w:left="360"/>
        <w:rPr>
          <w:rFonts w:ascii="Arial" w:hAnsi="Arial" w:cs="Arial"/>
          <w:b/>
          <w:bCs/>
        </w:rPr>
      </w:pPr>
    </w:p>
    <w:p w14:paraId="77D76638" w14:textId="77777777" w:rsidR="00AC79CD" w:rsidRPr="00AB2354" w:rsidRDefault="00AC79CD" w:rsidP="00DF59FD">
      <w:pPr>
        <w:spacing w:after="0"/>
        <w:ind w:left="360"/>
        <w:rPr>
          <w:rFonts w:ascii="Arial" w:hAnsi="Arial" w:cs="Arial"/>
          <w:b/>
          <w:bCs/>
        </w:rPr>
      </w:pPr>
    </w:p>
    <w:p w14:paraId="56DE9A06" w14:textId="78FA682A" w:rsidR="00AC79CD" w:rsidRPr="00AB2354" w:rsidRDefault="00AC79CD" w:rsidP="00DF59FD">
      <w:pPr>
        <w:spacing w:after="0"/>
        <w:ind w:left="360"/>
        <w:rPr>
          <w:rFonts w:ascii="Arial" w:hAnsi="Arial" w:cs="Arial"/>
          <w:b/>
          <w:bCs/>
        </w:rPr>
      </w:pPr>
      <w:r w:rsidRPr="00AB2354">
        <w:rPr>
          <w:rFonts w:ascii="Arial" w:hAnsi="Arial" w:cs="Arial"/>
          <w:b/>
          <w:bCs/>
        </w:rPr>
        <w:t>Comments:</w:t>
      </w:r>
    </w:p>
    <w:p w14:paraId="6F25544E" w14:textId="77777777" w:rsidR="003D5B8A" w:rsidRPr="00AB2354" w:rsidRDefault="003D5B8A" w:rsidP="00DF59FD">
      <w:pPr>
        <w:spacing w:after="0"/>
        <w:rPr>
          <w:rFonts w:ascii="Arial" w:hAnsi="Arial" w:cs="Arial"/>
          <w:b/>
          <w:bCs/>
        </w:rPr>
      </w:pPr>
    </w:p>
    <w:p w14:paraId="06202794" w14:textId="77777777" w:rsidR="003D5B8A" w:rsidRPr="00AB2354" w:rsidRDefault="003D5B8A" w:rsidP="00DF59FD">
      <w:pPr>
        <w:spacing w:after="0"/>
        <w:rPr>
          <w:rFonts w:ascii="Arial" w:hAnsi="Arial" w:cs="Arial"/>
          <w:b/>
          <w:bCs/>
        </w:rPr>
      </w:pPr>
    </w:p>
    <w:p w14:paraId="1A9B1A55" w14:textId="77777777" w:rsidR="003D5B8A" w:rsidRPr="00AB2354" w:rsidRDefault="003D5B8A" w:rsidP="00DF59FD">
      <w:pPr>
        <w:spacing w:after="0"/>
        <w:rPr>
          <w:rFonts w:ascii="Arial" w:hAnsi="Arial" w:cs="Arial"/>
          <w:b/>
          <w:bCs/>
        </w:rPr>
      </w:pPr>
    </w:p>
    <w:p w14:paraId="4B4DDFE2" w14:textId="77777777" w:rsidR="003D5B8A" w:rsidRPr="00AB2354" w:rsidRDefault="003D5B8A" w:rsidP="00DF59FD">
      <w:pPr>
        <w:spacing w:after="0"/>
        <w:rPr>
          <w:rFonts w:ascii="Arial" w:hAnsi="Arial" w:cs="Arial"/>
          <w:b/>
          <w:bCs/>
        </w:rPr>
      </w:pPr>
    </w:p>
    <w:p w14:paraId="0592B301" w14:textId="77777777" w:rsidR="003D5B8A" w:rsidRPr="00AB2354" w:rsidRDefault="003D5B8A" w:rsidP="00DF59FD">
      <w:pPr>
        <w:spacing w:after="0"/>
        <w:rPr>
          <w:rFonts w:ascii="Arial" w:hAnsi="Arial" w:cs="Arial"/>
          <w:b/>
          <w:bCs/>
        </w:rPr>
      </w:pPr>
    </w:p>
    <w:p w14:paraId="67E9CEEE" w14:textId="77777777" w:rsidR="003D5B8A" w:rsidRPr="00AB2354" w:rsidRDefault="003D5B8A" w:rsidP="00DF59FD">
      <w:pPr>
        <w:spacing w:after="0"/>
        <w:rPr>
          <w:rFonts w:ascii="Arial" w:hAnsi="Arial" w:cs="Arial"/>
          <w:b/>
          <w:bCs/>
        </w:rPr>
      </w:pPr>
    </w:p>
    <w:p w14:paraId="52BB78C6" w14:textId="77777777" w:rsidR="0026446B" w:rsidRPr="00AB2354" w:rsidRDefault="0026446B" w:rsidP="00DF59FD">
      <w:pPr>
        <w:spacing w:after="0"/>
        <w:rPr>
          <w:rFonts w:ascii="Arial" w:hAnsi="Arial" w:cs="Arial"/>
          <w:b/>
          <w:bCs/>
        </w:rPr>
      </w:pPr>
    </w:p>
    <w:p w14:paraId="1720F4D1" w14:textId="77777777" w:rsidR="003D5B8A" w:rsidRPr="00AB2354" w:rsidRDefault="003D5B8A" w:rsidP="00DF59FD">
      <w:pPr>
        <w:spacing w:after="0"/>
        <w:rPr>
          <w:rFonts w:ascii="Arial" w:hAnsi="Arial" w:cs="Arial"/>
          <w:b/>
          <w:bCs/>
        </w:rPr>
      </w:pPr>
    </w:p>
    <w:p w14:paraId="665CB756" w14:textId="77777777" w:rsidR="003D5B8A" w:rsidRPr="00AB2354" w:rsidRDefault="003D5B8A" w:rsidP="00DF59FD">
      <w:pPr>
        <w:spacing w:after="0"/>
        <w:rPr>
          <w:rFonts w:ascii="Arial" w:hAnsi="Arial" w:cs="Arial"/>
          <w:b/>
          <w:bCs/>
        </w:rPr>
      </w:pPr>
    </w:p>
    <w:p w14:paraId="0DF24E0A" w14:textId="77777777" w:rsidR="003D5B8A" w:rsidRPr="00AB2354" w:rsidRDefault="003D5B8A" w:rsidP="00DF59FD">
      <w:pPr>
        <w:spacing w:after="0"/>
        <w:rPr>
          <w:rFonts w:ascii="Arial" w:hAnsi="Arial" w:cs="Arial"/>
        </w:rPr>
      </w:pPr>
    </w:p>
    <w:p w14:paraId="23A88969" w14:textId="77777777" w:rsidR="003D5B8A" w:rsidRPr="00AB2354" w:rsidRDefault="003D5B8A" w:rsidP="00DF59FD">
      <w:pPr>
        <w:spacing w:after="0"/>
        <w:ind w:left="360"/>
        <w:rPr>
          <w:rFonts w:ascii="Arial" w:hAnsi="Arial" w:cs="Arial"/>
        </w:rPr>
      </w:pPr>
    </w:p>
    <w:p w14:paraId="2972F76C" w14:textId="77777777" w:rsidR="0026446B" w:rsidRPr="00AB2354" w:rsidRDefault="0026446B" w:rsidP="00DF59FD">
      <w:pPr>
        <w:tabs>
          <w:tab w:val="left" w:leader="underscore" w:pos="7740"/>
          <w:tab w:val="right" w:leader="underscore" w:pos="10080"/>
        </w:tabs>
        <w:spacing w:after="0"/>
        <w:ind w:left="360"/>
        <w:rPr>
          <w:rFonts w:ascii="Arial" w:hAnsi="Arial" w:cs="Arial"/>
        </w:rPr>
      </w:pPr>
      <w:r w:rsidRPr="00AB2354">
        <w:rPr>
          <w:rFonts w:ascii="Arial" w:hAnsi="Arial" w:cs="Arial"/>
        </w:rPr>
        <w:t xml:space="preserve">Student Signature: </w:t>
      </w:r>
      <w:r w:rsidRPr="00AB2354">
        <w:rPr>
          <w:rFonts w:ascii="Arial" w:hAnsi="Arial" w:cs="Arial"/>
        </w:rPr>
        <w:tab/>
        <w:t xml:space="preserve"> Date:</w:t>
      </w:r>
      <w:r w:rsidRPr="00AB2354">
        <w:rPr>
          <w:rFonts w:ascii="Arial" w:hAnsi="Arial" w:cs="Arial"/>
        </w:rPr>
        <w:tab/>
        <w:t xml:space="preserve"> </w:t>
      </w:r>
    </w:p>
    <w:p w14:paraId="3A8ABF6E" w14:textId="77777777" w:rsidR="0026446B" w:rsidRPr="00AB2354" w:rsidRDefault="0026446B" w:rsidP="00DF59FD">
      <w:pPr>
        <w:tabs>
          <w:tab w:val="left" w:leader="underscore" w:pos="7740"/>
          <w:tab w:val="right" w:leader="underscore" w:pos="10080"/>
        </w:tabs>
        <w:spacing w:after="0"/>
        <w:ind w:left="360"/>
        <w:rPr>
          <w:rFonts w:ascii="Arial" w:hAnsi="Arial" w:cs="Arial"/>
        </w:rPr>
      </w:pPr>
    </w:p>
    <w:p w14:paraId="77DEA697" w14:textId="77777777" w:rsidR="0026446B" w:rsidRPr="00AB2354" w:rsidRDefault="0026446B" w:rsidP="00DF59FD">
      <w:pPr>
        <w:tabs>
          <w:tab w:val="left" w:leader="underscore" w:pos="7740"/>
          <w:tab w:val="right" w:leader="underscore" w:pos="10080"/>
        </w:tabs>
        <w:spacing w:after="0"/>
        <w:ind w:left="360"/>
        <w:rPr>
          <w:rFonts w:ascii="Arial" w:hAnsi="Arial" w:cs="Arial"/>
        </w:rPr>
      </w:pPr>
    </w:p>
    <w:p w14:paraId="33A9E192" w14:textId="77777777" w:rsidR="0026446B" w:rsidRPr="00AB2354" w:rsidRDefault="0026446B" w:rsidP="00DF59FD">
      <w:pPr>
        <w:tabs>
          <w:tab w:val="left" w:leader="underscore" w:pos="7740"/>
          <w:tab w:val="right" w:leader="underscore" w:pos="10080"/>
        </w:tabs>
        <w:spacing w:after="0"/>
        <w:ind w:left="360"/>
        <w:rPr>
          <w:rFonts w:ascii="Arial" w:hAnsi="Arial" w:cs="Arial"/>
        </w:rPr>
      </w:pPr>
    </w:p>
    <w:p w14:paraId="173F7B7A" w14:textId="755DCF57" w:rsidR="0026446B" w:rsidRPr="00AB2354" w:rsidRDefault="00FE7309" w:rsidP="00DF59FD">
      <w:pPr>
        <w:tabs>
          <w:tab w:val="left" w:leader="underscore" w:pos="7740"/>
          <w:tab w:val="right" w:leader="underscore" w:pos="10080"/>
        </w:tabs>
        <w:spacing w:after="0"/>
        <w:ind w:left="360"/>
        <w:rPr>
          <w:rFonts w:ascii="Arial" w:hAnsi="Arial" w:cs="Arial"/>
        </w:rPr>
      </w:pPr>
      <w:r w:rsidRPr="00AB2354">
        <w:rPr>
          <w:rFonts w:ascii="Arial" w:hAnsi="Arial" w:cs="Arial"/>
        </w:rPr>
        <w:t>Academic A</w:t>
      </w:r>
      <w:r w:rsidR="0026446B" w:rsidRPr="00AB2354">
        <w:rPr>
          <w:rFonts w:ascii="Arial" w:hAnsi="Arial" w:cs="Arial"/>
        </w:rPr>
        <w:t xml:space="preserve">dvisor Signature: </w:t>
      </w:r>
      <w:r w:rsidR="0026446B" w:rsidRPr="00AB2354">
        <w:rPr>
          <w:rFonts w:ascii="Arial" w:hAnsi="Arial" w:cs="Arial"/>
        </w:rPr>
        <w:tab/>
        <w:t xml:space="preserve"> Date:</w:t>
      </w:r>
      <w:r w:rsidR="0026446B" w:rsidRPr="00AB2354">
        <w:rPr>
          <w:rFonts w:ascii="Arial" w:hAnsi="Arial" w:cs="Arial"/>
        </w:rPr>
        <w:tab/>
      </w:r>
    </w:p>
    <w:p w14:paraId="7970BE33" w14:textId="3630AE14" w:rsidR="0026446B" w:rsidRPr="00AB2354" w:rsidRDefault="0026446B" w:rsidP="00DF59FD">
      <w:pPr>
        <w:spacing w:after="0"/>
        <w:rPr>
          <w:rFonts w:ascii="Arial" w:hAnsi="Arial" w:cs="Arial"/>
          <w:b/>
          <w:bCs/>
        </w:rPr>
      </w:pPr>
    </w:p>
    <w:p w14:paraId="65984B1F" w14:textId="77777777" w:rsidR="00CD6E70" w:rsidRPr="00AB2354" w:rsidRDefault="00CD6E70" w:rsidP="00DF59FD">
      <w:pPr>
        <w:spacing w:after="0"/>
        <w:rPr>
          <w:rFonts w:ascii="Arial" w:hAnsi="Arial" w:cs="Arial"/>
          <w:b/>
          <w:bCs/>
          <w:sz w:val="20"/>
          <w:szCs w:val="20"/>
        </w:rPr>
      </w:pPr>
    </w:p>
    <w:p w14:paraId="63ABE780" w14:textId="77777777" w:rsidR="00CD6E70" w:rsidRPr="00AB2354" w:rsidRDefault="00CD6E70" w:rsidP="00DF59FD">
      <w:pPr>
        <w:spacing w:after="0"/>
        <w:rPr>
          <w:rFonts w:ascii="Arial" w:hAnsi="Arial" w:cs="Arial"/>
          <w:b/>
          <w:bCs/>
          <w:sz w:val="20"/>
          <w:szCs w:val="20"/>
        </w:rPr>
      </w:pPr>
    </w:p>
    <w:p w14:paraId="35EF67AE" w14:textId="77777777" w:rsidR="00CD6E70" w:rsidRPr="00AB2354" w:rsidRDefault="00CD6E70" w:rsidP="00DF59FD">
      <w:pPr>
        <w:spacing w:after="0"/>
        <w:rPr>
          <w:rFonts w:ascii="Arial" w:hAnsi="Arial" w:cs="Arial"/>
          <w:b/>
          <w:bCs/>
          <w:sz w:val="20"/>
          <w:szCs w:val="20"/>
        </w:rPr>
      </w:pPr>
    </w:p>
    <w:p w14:paraId="6C77ADB0" w14:textId="3C695714" w:rsidR="00CD6E70" w:rsidRPr="00AB2354" w:rsidRDefault="00CD6E70" w:rsidP="00CD6E70">
      <w:pPr>
        <w:spacing w:after="0"/>
        <w:ind w:left="360"/>
        <w:rPr>
          <w:rFonts w:ascii="Arial" w:hAnsi="Arial" w:cs="Arial"/>
          <w:sz w:val="20"/>
          <w:szCs w:val="20"/>
        </w:rPr>
      </w:pPr>
      <w:r w:rsidRPr="00AB2354">
        <w:rPr>
          <w:rFonts w:ascii="Arial" w:hAnsi="Arial" w:cs="Arial"/>
          <w:b/>
          <w:bCs/>
          <w:sz w:val="20"/>
          <w:szCs w:val="20"/>
        </w:rPr>
        <w:t xml:space="preserve">Original: </w:t>
      </w:r>
      <w:r w:rsidRPr="00AB2354">
        <w:rPr>
          <w:rFonts w:ascii="Arial" w:hAnsi="Arial" w:cs="Arial"/>
          <w:sz w:val="20"/>
          <w:szCs w:val="20"/>
        </w:rPr>
        <w:t>Academic Programs Coordinator, Student File</w:t>
      </w:r>
      <w:r w:rsidRPr="00AB2354">
        <w:rPr>
          <w:rFonts w:ascii="Arial" w:hAnsi="Arial" w:cs="Arial"/>
          <w:b/>
          <w:bCs/>
          <w:sz w:val="20"/>
          <w:szCs w:val="20"/>
        </w:rPr>
        <w:br/>
        <w:t>Copies:</w:t>
      </w:r>
      <w:r w:rsidRPr="00AB2354">
        <w:rPr>
          <w:rFonts w:ascii="Arial" w:hAnsi="Arial" w:cs="Arial"/>
          <w:sz w:val="20"/>
          <w:szCs w:val="20"/>
        </w:rPr>
        <w:t xml:space="preserve"> Academic Advisor</w:t>
      </w:r>
      <w:r w:rsidRPr="00AB2354">
        <w:rPr>
          <w:rFonts w:ascii="Arial" w:hAnsi="Arial" w:cs="Arial"/>
          <w:sz w:val="20"/>
          <w:szCs w:val="20"/>
        </w:rPr>
        <w:br w:type="page"/>
      </w:r>
    </w:p>
    <w:p w14:paraId="2DC0C398" w14:textId="699DD98F" w:rsidR="00047177" w:rsidRPr="00AB2354" w:rsidRDefault="00047177" w:rsidP="00DF59FD">
      <w:pPr>
        <w:widowControl w:val="0"/>
        <w:autoSpaceDE w:val="0"/>
        <w:autoSpaceDN w:val="0"/>
        <w:spacing w:after="0" w:line="240" w:lineRule="auto"/>
        <w:ind w:left="1267"/>
        <w:rPr>
          <w:rFonts w:ascii="Arial" w:eastAsia="Times New Roman" w:hAnsi="Arial" w:cs="Arial"/>
          <w:b/>
          <w:bCs/>
          <w:sz w:val="36"/>
          <w:szCs w:val="36"/>
          <w:lang w:bidi="en-US"/>
        </w:rPr>
      </w:pPr>
      <w:r w:rsidRPr="00AB2354">
        <w:rPr>
          <w:rFonts w:ascii="Arial" w:eastAsia="Times New Roman" w:hAnsi="Arial" w:cs="Arial"/>
          <w:noProof/>
          <w:sz w:val="48"/>
          <w:szCs w:val="48"/>
          <w:lang w:bidi="en-US"/>
        </w:rPr>
        <w:lastRenderedPageBreak/>
        <w:drawing>
          <wp:anchor distT="0" distB="0" distL="114300" distR="114300" simplePos="0" relativeHeight="251660299" behindDoc="0" locked="0" layoutInCell="1" allowOverlap="1" wp14:anchorId="2CEFF88F" wp14:editId="62DF19D3">
            <wp:simplePos x="0" y="0"/>
            <wp:positionH relativeFrom="column">
              <wp:posOffset>13970</wp:posOffset>
            </wp:positionH>
            <wp:positionV relativeFrom="paragraph">
              <wp:posOffset>-9525</wp:posOffset>
            </wp:positionV>
            <wp:extent cx="685800" cy="685800"/>
            <wp:effectExtent l="0" t="0" r="0" b="0"/>
            <wp:wrapNone/>
            <wp:docPr id="13" name="Picture 13" descr="P149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1497#y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Pr="00AB2354">
        <w:rPr>
          <w:rFonts w:ascii="Arial" w:eastAsia="Times New Roman" w:hAnsi="Arial" w:cs="Arial"/>
          <w:b/>
          <w:bCs/>
          <w:sz w:val="36"/>
          <w:szCs w:val="36"/>
          <w:lang w:bidi="en-US"/>
        </w:rPr>
        <w:t xml:space="preserve">CSD M.A. Degree </w:t>
      </w:r>
    </w:p>
    <w:p w14:paraId="700D00D6" w14:textId="77EDEE18" w:rsidR="00047177" w:rsidRPr="00AB2354" w:rsidRDefault="002F1D55" w:rsidP="00A20A7A">
      <w:pPr>
        <w:pStyle w:val="Heading1"/>
        <w:spacing w:before="0" w:after="360"/>
        <w:ind w:left="1267"/>
        <w:rPr>
          <w:rFonts w:ascii="Arial" w:eastAsia="Times New Roman" w:hAnsi="Arial" w:cs="Arial"/>
          <w:b/>
          <w:bCs/>
          <w:sz w:val="18"/>
          <w:szCs w:val="18"/>
          <w:lang w:bidi="en-US"/>
        </w:rPr>
      </w:pPr>
      <w:bookmarkStart w:id="165" w:name="_Toc146830080"/>
      <w:r w:rsidRPr="00AB2354">
        <w:rPr>
          <w:rFonts w:ascii="Arial" w:hAnsi="Arial" w:cs="Arial"/>
          <w:b/>
          <w:bCs/>
          <w:color w:val="auto"/>
          <w:sz w:val="36"/>
          <w:szCs w:val="36"/>
        </w:rPr>
        <w:t>Final Review/Audit (Spring II)</w:t>
      </w:r>
      <w:bookmarkEnd w:id="165"/>
    </w:p>
    <w:tbl>
      <w:tblPr>
        <w:tblStyle w:val="TableGrid"/>
        <w:tblW w:w="10170" w:type="dxa"/>
        <w:tblInd w:w="75" w:type="dxa"/>
        <w:tblLook w:val="04A0" w:firstRow="1" w:lastRow="0" w:firstColumn="1" w:lastColumn="0" w:noHBand="0" w:noVBand="1"/>
      </w:tblPr>
      <w:tblGrid>
        <w:gridCol w:w="1800"/>
        <w:gridCol w:w="5490"/>
        <w:gridCol w:w="1440"/>
        <w:gridCol w:w="1440"/>
      </w:tblGrid>
      <w:tr w:rsidR="003D5B8A" w:rsidRPr="00AB2354" w14:paraId="51DF5FC4" w14:textId="77777777" w:rsidTr="005A3738">
        <w:trPr>
          <w:trHeight w:val="260"/>
        </w:trPr>
        <w:tc>
          <w:tcPr>
            <w:tcW w:w="1800" w:type="dxa"/>
            <w:tcBorders>
              <w:top w:val="single" w:sz="12" w:space="0" w:color="auto"/>
              <w:left w:val="single" w:sz="12" w:space="0" w:color="auto"/>
              <w:bottom w:val="single" w:sz="12" w:space="0" w:color="auto"/>
              <w:right w:val="single" w:sz="12" w:space="0" w:color="auto"/>
            </w:tcBorders>
            <w:shd w:val="clear" w:color="auto" w:fill="18453B"/>
            <w:vAlign w:val="center"/>
          </w:tcPr>
          <w:p w14:paraId="0D9B0DF5" w14:textId="2E6C67F4" w:rsidR="003D5B8A" w:rsidRPr="00AB2354" w:rsidRDefault="003D5B8A" w:rsidP="00DF59FD">
            <w:pPr>
              <w:spacing w:after="0"/>
              <w:contextualSpacing/>
              <w:jc w:val="center"/>
              <w:rPr>
                <w:rFonts w:ascii="Arial" w:hAnsi="Arial" w:cs="Arial"/>
                <w:b/>
                <w:bCs/>
              </w:rPr>
            </w:pPr>
            <w:r w:rsidRPr="00AB2354">
              <w:rPr>
                <w:rFonts w:ascii="Arial" w:hAnsi="Arial" w:cs="Arial"/>
                <w:b/>
                <w:bCs/>
              </w:rPr>
              <w:t>Required</w:t>
            </w:r>
            <w:r w:rsidR="009458C2" w:rsidRPr="00AB2354">
              <w:rPr>
                <w:rFonts w:ascii="Arial" w:hAnsi="Arial" w:cs="Arial"/>
                <w:b/>
                <w:bCs/>
              </w:rPr>
              <w:t xml:space="preserve"> Courses</w:t>
            </w:r>
            <w:r w:rsidRPr="00AB2354">
              <w:rPr>
                <w:rFonts w:ascii="Arial" w:hAnsi="Arial" w:cs="Arial"/>
                <w:b/>
                <w:bCs/>
              </w:rPr>
              <w:t xml:space="preserve"> (4</w:t>
            </w:r>
            <w:r w:rsidR="009458C2" w:rsidRPr="00AB2354">
              <w:rPr>
                <w:rFonts w:ascii="Arial" w:hAnsi="Arial" w:cs="Arial"/>
                <w:b/>
                <w:bCs/>
              </w:rPr>
              <w:t>8</w:t>
            </w:r>
            <w:r w:rsidRPr="00AB2354">
              <w:rPr>
                <w:rFonts w:ascii="Arial" w:hAnsi="Arial" w:cs="Arial"/>
                <w:b/>
                <w:bCs/>
              </w:rPr>
              <w:t>)</w:t>
            </w:r>
          </w:p>
        </w:tc>
        <w:tc>
          <w:tcPr>
            <w:tcW w:w="5490" w:type="dxa"/>
            <w:tcBorders>
              <w:top w:val="single" w:sz="12" w:space="0" w:color="auto"/>
              <w:left w:val="single" w:sz="12" w:space="0" w:color="auto"/>
              <w:bottom w:val="single" w:sz="12" w:space="0" w:color="auto"/>
              <w:right w:val="single" w:sz="12" w:space="0" w:color="auto"/>
            </w:tcBorders>
            <w:shd w:val="clear" w:color="auto" w:fill="18453B"/>
            <w:vAlign w:val="center"/>
          </w:tcPr>
          <w:p w14:paraId="10732D60" w14:textId="60289E98" w:rsidR="003D5B8A" w:rsidRPr="00AB2354" w:rsidRDefault="009458C2" w:rsidP="00DF59FD">
            <w:pPr>
              <w:spacing w:after="0"/>
              <w:contextualSpacing/>
              <w:jc w:val="center"/>
              <w:rPr>
                <w:rFonts w:ascii="Arial" w:hAnsi="Arial" w:cs="Arial"/>
                <w:b/>
                <w:bCs/>
              </w:rPr>
            </w:pPr>
            <w:r w:rsidRPr="00AB2354">
              <w:rPr>
                <w:rFonts w:ascii="Arial" w:hAnsi="Arial" w:cs="Arial"/>
                <w:b/>
                <w:bCs/>
              </w:rPr>
              <w:t>Course</w:t>
            </w:r>
          </w:p>
        </w:tc>
        <w:tc>
          <w:tcPr>
            <w:tcW w:w="1440" w:type="dxa"/>
            <w:tcBorders>
              <w:top w:val="single" w:sz="12" w:space="0" w:color="auto"/>
              <w:left w:val="single" w:sz="12" w:space="0" w:color="auto"/>
              <w:bottom w:val="single" w:sz="12" w:space="0" w:color="auto"/>
              <w:right w:val="single" w:sz="12" w:space="0" w:color="auto"/>
            </w:tcBorders>
            <w:shd w:val="clear" w:color="auto" w:fill="18453B"/>
            <w:vAlign w:val="center"/>
          </w:tcPr>
          <w:p w14:paraId="2DA06649" w14:textId="77777777" w:rsidR="003D5B8A" w:rsidRPr="00AB2354" w:rsidRDefault="003D5B8A" w:rsidP="00DF59FD">
            <w:pPr>
              <w:spacing w:after="0"/>
              <w:contextualSpacing/>
              <w:jc w:val="center"/>
              <w:rPr>
                <w:rFonts w:ascii="Arial" w:hAnsi="Arial" w:cs="Arial"/>
                <w:b/>
                <w:bCs/>
              </w:rPr>
            </w:pPr>
            <w:r w:rsidRPr="00AB2354">
              <w:rPr>
                <w:rFonts w:ascii="Arial" w:hAnsi="Arial" w:cs="Arial"/>
                <w:b/>
                <w:bCs/>
              </w:rPr>
              <w:t>Semester</w:t>
            </w:r>
          </w:p>
        </w:tc>
        <w:tc>
          <w:tcPr>
            <w:tcW w:w="1440" w:type="dxa"/>
            <w:tcBorders>
              <w:top w:val="single" w:sz="12" w:space="0" w:color="auto"/>
              <w:left w:val="single" w:sz="12" w:space="0" w:color="auto"/>
              <w:bottom w:val="single" w:sz="12" w:space="0" w:color="auto"/>
              <w:right w:val="single" w:sz="12" w:space="0" w:color="auto"/>
            </w:tcBorders>
            <w:shd w:val="clear" w:color="auto" w:fill="18453B"/>
            <w:vAlign w:val="center"/>
          </w:tcPr>
          <w:p w14:paraId="7D80D103" w14:textId="77777777" w:rsidR="003D5B8A" w:rsidRPr="00AB2354" w:rsidRDefault="003D5B8A" w:rsidP="00DF59FD">
            <w:pPr>
              <w:spacing w:after="0"/>
              <w:contextualSpacing/>
              <w:jc w:val="center"/>
              <w:rPr>
                <w:rFonts w:ascii="Arial" w:hAnsi="Arial" w:cs="Arial"/>
                <w:b/>
                <w:bCs/>
              </w:rPr>
            </w:pPr>
            <w:r w:rsidRPr="00AB2354">
              <w:rPr>
                <w:rFonts w:ascii="Arial" w:hAnsi="Arial" w:cs="Arial"/>
                <w:b/>
                <w:bCs/>
              </w:rPr>
              <w:t>Credits</w:t>
            </w:r>
          </w:p>
        </w:tc>
      </w:tr>
      <w:tr w:rsidR="009458C2" w:rsidRPr="00AB2354" w14:paraId="66487694" w14:textId="77777777" w:rsidTr="005A3738">
        <w:trPr>
          <w:trHeight w:val="390"/>
        </w:trPr>
        <w:tc>
          <w:tcPr>
            <w:tcW w:w="1800" w:type="dxa"/>
            <w:tcBorders>
              <w:top w:val="single" w:sz="12" w:space="0" w:color="auto"/>
              <w:left w:val="single" w:sz="12" w:space="0" w:color="auto"/>
              <w:bottom w:val="single" w:sz="12" w:space="0" w:color="auto"/>
              <w:right w:val="single" w:sz="12" w:space="0" w:color="auto"/>
            </w:tcBorders>
            <w:shd w:val="clear" w:color="auto" w:fill="auto"/>
            <w:vAlign w:val="center"/>
          </w:tcPr>
          <w:p w14:paraId="3542DB92" w14:textId="70AA7D6D" w:rsidR="009458C2" w:rsidRPr="00AB2354" w:rsidRDefault="009458C2" w:rsidP="004F426F">
            <w:pPr>
              <w:spacing w:before="120" w:after="120"/>
              <w:jc w:val="center"/>
              <w:rPr>
                <w:rFonts w:ascii="Arial" w:hAnsi="Arial" w:cs="Arial"/>
                <w:b/>
                <w:bCs/>
              </w:rPr>
            </w:pPr>
            <w:r w:rsidRPr="00AB2354">
              <w:rPr>
                <w:rFonts w:ascii="Arial" w:hAnsi="Arial" w:cs="Arial"/>
                <w:b/>
                <w:bCs/>
              </w:rPr>
              <w:t>Anatomy &amp; Physiology</w:t>
            </w:r>
          </w:p>
        </w:tc>
        <w:tc>
          <w:tcPr>
            <w:tcW w:w="5490" w:type="dxa"/>
            <w:tcBorders>
              <w:top w:val="single" w:sz="12" w:space="0" w:color="auto"/>
              <w:left w:val="single" w:sz="12" w:space="0" w:color="auto"/>
              <w:right w:val="single" w:sz="12" w:space="0" w:color="auto"/>
            </w:tcBorders>
            <w:shd w:val="clear" w:color="auto" w:fill="auto"/>
            <w:vAlign w:val="center"/>
          </w:tcPr>
          <w:p w14:paraId="60EE3EA3" w14:textId="202430E1" w:rsidR="009458C2" w:rsidRPr="00AB2354" w:rsidRDefault="009458C2" w:rsidP="009458C2">
            <w:pPr>
              <w:spacing w:after="0"/>
              <w:contextualSpacing/>
              <w:rPr>
                <w:rFonts w:ascii="Arial" w:hAnsi="Arial" w:cs="Arial"/>
              </w:rPr>
            </w:pPr>
            <w:r w:rsidRPr="00AB2354">
              <w:rPr>
                <w:rFonts w:ascii="Arial" w:hAnsi="Arial" w:cs="Arial"/>
              </w:rPr>
              <w:t>CSD 813: Neuroanatomy &amp; Neurophysiology of Speech, Language, and Hearing</w:t>
            </w:r>
          </w:p>
        </w:tc>
        <w:tc>
          <w:tcPr>
            <w:tcW w:w="1440" w:type="dxa"/>
            <w:tcBorders>
              <w:top w:val="single" w:sz="12" w:space="0" w:color="auto"/>
              <w:left w:val="single" w:sz="12" w:space="0" w:color="auto"/>
              <w:right w:val="single" w:sz="12" w:space="0" w:color="auto"/>
            </w:tcBorders>
            <w:shd w:val="clear" w:color="auto" w:fill="auto"/>
            <w:vAlign w:val="center"/>
          </w:tcPr>
          <w:p w14:paraId="2EE5E1CF" w14:textId="77777777" w:rsidR="009458C2" w:rsidRPr="00AB2354" w:rsidRDefault="009458C2" w:rsidP="009458C2">
            <w:pPr>
              <w:spacing w:after="0"/>
              <w:contextualSpacing/>
              <w:jc w:val="center"/>
              <w:rPr>
                <w:rFonts w:ascii="Arial" w:hAnsi="Arial" w:cs="Arial"/>
              </w:rPr>
            </w:pPr>
          </w:p>
        </w:tc>
        <w:tc>
          <w:tcPr>
            <w:tcW w:w="1440" w:type="dxa"/>
            <w:tcBorders>
              <w:top w:val="single" w:sz="12" w:space="0" w:color="auto"/>
              <w:left w:val="single" w:sz="12" w:space="0" w:color="auto"/>
              <w:right w:val="single" w:sz="12" w:space="0" w:color="auto"/>
            </w:tcBorders>
            <w:shd w:val="clear" w:color="auto" w:fill="auto"/>
            <w:vAlign w:val="center"/>
          </w:tcPr>
          <w:p w14:paraId="44149FEF" w14:textId="2773DBAA" w:rsidR="009458C2" w:rsidRPr="00AB2354" w:rsidRDefault="009458C2" w:rsidP="009458C2">
            <w:pPr>
              <w:spacing w:after="0"/>
              <w:contextualSpacing/>
              <w:jc w:val="center"/>
              <w:rPr>
                <w:rFonts w:ascii="Arial" w:hAnsi="Arial" w:cs="Arial"/>
              </w:rPr>
            </w:pPr>
            <w:r w:rsidRPr="00AB2354">
              <w:rPr>
                <w:rFonts w:ascii="Arial" w:hAnsi="Arial" w:cs="Arial"/>
              </w:rPr>
              <w:t>3</w:t>
            </w:r>
          </w:p>
        </w:tc>
      </w:tr>
      <w:tr w:rsidR="009458C2" w:rsidRPr="00AB2354" w14:paraId="38C5264F" w14:textId="77777777" w:rsidTr="005A3738">
        <w:trPr>
          <w:trHeight w:val="390"/>
        </w:trPr>
        <w:tc>
          <w:tcPr>
            <w:tcW w:w="1800"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0169CFD4" w14:textId="77777777" w:rsidR="009458C2" w:rsidRPr="00AB2354" w:rsidRDefault="009458C2" w:rsidP="004F426F">
            <w:pPr>
              <w:spacing w:before="120" w:after="120"/>
              <w:contextualSpacing/>
              <w:jc w:val="center"/>
              <w:rPr>
                <w:rFonts w:ascii="Arial" w:hAnsi="Arial" w:cs="Arial"/>
                <w:b/>
                <w:bCs/>
              </w:rPr>
            </w:pPr>
            <w:r w:rsidRPr="00AB2354">
              <w:rPr>
                <w:rFonts w:ascii="Arial" w:hAnsi="Arial" w:cs="Arial"/>
                <w:b/>
                <w:bCs/>
              </w:rPr>
              <w:t>Speech Disorders</w:t>
            </w:r>
          </w:p>
        </w:tc>
        <w:tc>
          <w:tcPr>
            <w:tcW w:w="5490" w:type="dxa"/>
            <w:tcBorders>
              <w:top w:val="single" w:sz="12" w:space="0" w:color="auto"/>
              <w:left w:val="single" w:sz="12" w:space="0" w:color="auto"/>
              <w:right w:val="single" w:sz="12" w:space="0" w:color="auto"/>
            </w:tcBorders>
            <w:shd w:val="clear" w:color="auto" w:fill="auto"/>
            <w:vAlign w:val="center"/>
          </w:tcPr>
          <w:p w14:paraId="5356A186" w14:textId="7304338E" w:rsidR="009458C2" w:rsidRPr="00AB2354" w:rsidRDefault="009458C2" w:rsidP="009458C2">
            <w:pPr>
              <w:spacing w:after="0"/>
              <w:contextualSpacing/>
              <w:rPr>
                <w:rFonts w:ascii="Arial" w:hAnsi="Arial" w:cs="Arial"/>
              </w:rPr>
            </w:pPr>
            <w:r w:rsidRPr="00AB2354">
              <w:rPr>
                <w:rFonts w:ascii="Arial" w:hAnsi="Arial" w:cs="Arial"/>
              </w:rPr>
              <w:t>CSD 830: Fluency Disorders</w:t>
            </w:r>
          </w:p>
        </w:tc>
        <w:tc>
          <w:tcPr>
            <w:tcW w:w="1440" w:type="dxa"/>
            <w:tcBorders>
              <w:top w:val="single" w:sz="12" w:space="0" w:color="auto"/>
              <w:left w:val="single" w:sz="12" w:space="0" w:color="auto"/>
              <w:right w:val="single" w:sz="12" w:space="0" w:color="auto"/>
            </w:tcBorders>
            <w:shd w:val="clear" w:color="auto" w:fill="auto"/>
            <w:vAlign w:val="center"/>
          </w:tcPr>
          <w:p w14:paraId="3D7F83A6" w14:textId="77777777" w:rsidR="009458C2" w:rsidRPr="00AB2354" w:rsidRDefault="009458C2" w:rsidP="009458C2">
            <w:pPr>
              <w:spacing w:after="0"/>
              <w:contextualSpacing/>
              <w:jc w:val="center"/>
              <w:rPr>
                <w:rFonts w:ascii="Arial" w:hAnsi="Arial" w:cs="Arial"/>
              </w:rPr>
            </w:pPr>
          </w:p>
        </w:tc>
        <w:tc>
          <w:tcPr>
            <w:tcW w:w="1440" w:type="dxa"/>
            <w:tcBorders>
              <w:top w:val="single" w:sz="12" w:space="0" w:color="auto"/>
              <w:left w:val="single" w:sz="12" w:space="0" w:color="auto"/>
              <w:right w:val="single" w:sz="12" w:space="0" w:color="auto"/>
            </w:tcBorders>
            <w:shd w:val="clear" w:color="auto" w:fill="auto"/>
            <w:vAlign w:val="center"/>
          </w:tcPr>
          <w:p w14:paraId="5FEA40CF" w14:textId="6E16AE96" w:rsidR="009458C2" w:rsidRPr="00AB2354" w:rsidRDefault="009458C2" w:rsidP="009458C2">
            <w:pPr>
              <w:spacing w:after="0"/>
              <w:contextualSpacing/>
              <w:jc w:val="center"/>
              <w:rPr>
                <w:rFonts w:ascii="Arial" w:hAnsi="Arial" w:cs="Arial"/>
              </w:rPr>
            </w:pPr>
            <w:r w:rsidRPr="00AB2354">
              <w:rPr>
                <w:rFonts w:ascii="Arial" w:hAnsi="Arial" w:cs="Arial"/>
              </w:rPr>
              <w:t>3</w:t>
            </w:r>
          </w:p>
        </w:tc>
      </w:tr>
      <w:tr w:rsidR="009458C2" w:rsidRPr="00AB2354" w14:paraId="1CBD36F9" w14:textId="77777777" w:rsidTr="005A3738">
        <w:trPr>
          <w:trHeight w:val="390"/>
        </w:trPr>
        <w:tc>
          <w:tcPr>
            <w:tcW w:w="1800" w:type="dxa"/>
            <w:vMerge/>
            <w:tcBorders>
              <w:left w:val="single" w:sz="12" w:space="0" w:color="auto"/>
              <w:bottom w:val="single" w:sz="12" w:space="0" w:color="auto"/>
              <w:right w:val="single" w:sz="12" w:space="0" w:color="auto"/>
            </w:tcBorders>
            <w:shd w:val="clear" w:color="auto" w:fill="auto"/>
            <w:vAlign w:val="center"/>
          </w:tcPr>
          <w:p w14:paraId="7E5B67C2" w14:textId="77777777" w:rsidR="009458C2" w:rsidRPr="00AB2354" w:rsidRDefault="009458C2" w:rsidP="004F426F">
            <w:pPr>
              <w:spacing w:before="120" w:after="120"/>
              <w:contextualSpacing/>
              <w:jc w:val="center"/>
              <w:rPr>
                <w:rFonts w:ascii="Arial" w:hAnsi="Arial" w:cs="Arial"/>
                <w:b/>
                <w:bCs/>
              </w:rPr>
            </w:pPr>
          </w:p>
        </w:tc>
        <w:tc>
          <w:tcPr>
            <w:tcW w:w="5490" w:type="dxa"/>
            <w:tcBorders>
              <w:left w:val="single" w:sz="12" w:space="0" w:color="auto"/>
              <w:right w:val="single" w:sz="12" w:space="0" w:color="auto"/>
            </w:tcBorders>
            <w:shd w:val="clear" w:color="auto" w:fill="auto"/>
            <w:vAlign w:val="center"/>
          </w:tcPr>
          <w:p w14:paraId="13A86D1F" w14:textId="221FD0A5" w:rsidR="009458C2" w:rsidRPr="00AB2354" w:rsidRDefault="009458C2" w:rsidP="009458C2">
            <w:pPr>
              <w:spacing w:after="0"/>
              <w:contextualSpacing/>
              <w:rPr>
                <w:rFonts w:ascii="Arial" w:hAnsi="Arial" w:cs="Arial"/>
              </w:rPr>
            </w:pPr>
            <w:r w:rsidRPr="00AB2354">
              <w:rPr>
                <w:rFonts w:ascii="Arial" w:hAnsi="Arial" w:cs="Arial"/>
              </w:rPr>
              <w:t>CSD 840: Voice Disorders</w:t>
            </w:r>
          </w:p>
        </w:tc>
        <w:tc>
          <w:tcPr>
            <w:tcW w:w="1440" w:type="dxa"/>
            <w:tcBorders>
              <w:left w:val="single" w:sz="12" w:space="0" w:color="auto"/>
              <w:right w:val="single" w:sz="12" w:space="0" w:color="auto"/>
            </w:tcBorders>
            <w:shd w:val="clear" w:color="auto" w:fill="auto"/>
            <w:vAlign w:val="center"/>
          </w:tcPr>
          <w:p w14:paraId="3F6F0A9D" w14:textId="77777777" w:rsidR="009458C2" w:rsidRPr="00AB2354" w:rsidRDefault="009458C2" w:rsidP="009458C2">
            <w:pPr>
              <w:spacing w:after="0"/>
              <w:contextualSpacing/>
              <w:jc w:val="center"/>
              <w:rPr>
                <w:rFonts w:ascii="Arial" w:hAnsi="Arial" w:cs="Arial"/>
              </w:rPr>
            </w:pPr>
          </w:p>
        </w:tc>
        <w:tc>
          <w:tcPr>
            <w:tcW w:w="1440" w:type="dxa"/>
            <w:tcBorders>
              <w:left w:val="single" w:sz="12" w:space="0" w:color="auto"/>
              <w:right w:val="single" w:sz="12" w:space="0" w:color="auto"/>
            </w:tcBorders>
            <w:shd w:val="clear" w:color="auto" w:fill="auto"/>
            <w:vAlign w:val="center"/>
          </w:tcPr>
          <w:p w14:paraId="21F70666" w14:textId="7734ADB2" w:rsidR="009458C2" w:rsidRPr="00AB2354" w:rsidRDefault="009458C2" w:rsidP="009458C2">
            <w:pPr>
              <w:spacing w:after="0"/>
              <w:contextualSpacing/>
              <w:jc w:val="center"/>
              <w:rPr>
                <w:rFonts w:ascii="Arial" w:hAnsi="Arial" w:cs="Arial"/>
              </w:rPr>
            </w:pPr>
            <w:r w:rsidRPr="00AB2354">
              <w:rPr>
                <w:rFonts w:ascii="Arial" w:hAnsi="Arial" w:cs="Arial"/>
              </w:rPr>
              <w:t>3</w:t>
            </w:r>
          </w:p>
        </w:tc>
      </w:tr>
      <w:tr w:rsidR="009458C2" w:rsidRPr="00AB2354" w14:paraId="467D571F" w14:textId="77777777" w:rsidTr="005A3738">
        <w:trPr>
          <w:trHeight w:val="390"/>
        </w:trPr>
        <w:tc>
          <w:tcPr>
            <w:tcW w:w="1800" w:type="dxa"/>
            <w:vMerge/>
            <w:tcBorders>
              <w:left w:val="single" w:sz="12" w:space="0" w:color="auto"/>
              <w:bottom w:val="single" w:sz="12" w:space="0" w:color="auto"/>
              <w:right w:val="single" w:sz="12" w:space="0" w:color="auto"/>
            </w:tcBorders>
            <w:shd w:val="clear" w:color="auto" w:fill="auto"/>
            <w:vAlign w:val="center"/>
          </w:tcPr>
          <w:p w14:paraId="21F29F9D" w14:textId="77777777" w:rsidR="009458C2" w:rsidRPr="00AB2354" w:rsidRDefault="009458C2" w:rsidP="004F426F">
            <w:pPr>
              <w:spacing w:before="120" w:after="120"/>
              <w:contextualSpacing/>
              <w:jc w:val="center"/>
              <w:rPr>
                <w:rFonts w:ascii="Arial" w:hAnsi="Arial" w:cs="Arial"/>
                <w:b/>
                <w:bCs/>
              </w:rPr>
            </w:pPr>
          </w:p>
        </w:tc>
        <w:tc>
          <w:tcPr>
            <w:tcW w:w="5490" w:type="dxa"/>
            <w:tcBorders>
              <w:left w:val="single" w:sz="12" w:space="0" w:color="auto"/>
              <w:right w:val="single" w:sz="12" w:space="0" w:color="auto"/>
            </w:tcBorders>
            <w:shd w:val="clear" w:color="auto" w:fill="auto"/>
            <w:vAlign w:val="center"/>
          </w:tcPr>
          <w:p w14:paraId="73E20381" w14:textId="38DD996C" w:rsidR="009458C2" w:rsidRPr="00AB2354" w:rsidRDefault="009458C2" w:rsidP="009458C2">
            <w:pPr>
              <w:spacing w:after="0"/>
              <w:contextualSpacing/>
              <w:rPr>
                <w:rFonts w:ascii="Arial" w:hAnsi="Arial" w:cs="Arial"/>
              </w:rPr>
            </w:pPr>
            <w:r w:rsidRPr="00AB2354">
              <w:rPr>
                <w:rFonts w:ascii="Arial" w:hAnsi="Arial" w:cs="Arial"/>
              </w:rPr>
              <w:t>CSD 855: Dysphagia</w:t>
            </w:r>
          </w:p>
        </w:tc>
        <w:tc>
          <w:tcPr>
            <w:tcW w:w="1440" w:type="dxa"/>
            <w:tcBorders>
              <w:left w:val="single" w:sz="12" w:space="0" w:color="auto"/>
              <w:right w:val="single" w:sz="12" w:space="0" w:color="auto"/>
            </w:tcBorders>
            <w:shd w:val="clear" w:color="auto" w:fill="auto"/>
            <w:vAlign w:val="center"/>
          </w:tcPr>
          <w:p w14:paraId="40AD51EA" w14:textId="77777777" w:rsidR="009458C2" w:rsidRPr="00AB2354" w:rsidRDefault="009458C2" w:rsidP="009458C2">
            <w:pPr>
              <w:spacing w:after="0"/>
              <w:contextualSpacing/>
              <w:jc w:val="center"/>
              <w:rPr>
                <w:rFonts w:ascii="Arial" w:hAnsi="Arial" w:cs="Arial"/>
              </w:rPr>
            </w:pPr>
          </w:p>
        </w:tc>
        <w:tc>
          <w:tcPr>
            <w:tcW w:w="1440" w:type="dxa"/>
            <w:tcBorders>
              <w:left w:val="single" w:sz="12" w:space="0" w:color="auto"/>
              <w:right w:val="single" w:sz="12" w:space="0" w:color="auto"/>
            </w:tcBorders>
            <w:shd w:val="clear" w:color="auto" w:fill="auto"/>
            <w:vAlign w:val="center"/>
          </w:tcPr>
          <w:p w14:paraId="542C6722" w14:textId="3AF87396" w:rsidR="009458C2" w:rsidRPr="00AB2354" w:rsidRDefault="009458C2" w:rsidP="009458C2">
            <w:pPr>
              <w:spacing w:after="0"/>
              <w:contextualSpacing/>
              <w:jc w:val="center"/>
              <w:rPr>
                <w:rFonts w:ascii="Arial" w:hAnsi="Arial" w:cs="Arial"/>
              </w:rPr>
            </w:pPr>
            <w:r w:rsidRPr="00AB2354">
              <w:rPr>
                <w:rFonts w:ascii="Arial" w:hAnsi="Arial" w:cs="Arial"/>
              </w:rPr>
              <w:t>3</w:t>
            </w:r>
          </w:p>
        </w:tc>
      </w:tr>
      <w:tr w:rsidR="009458C2" w:rsidRPr="00AB2354" w14:paraId="0FCE0BF3" w14:textId="77777777" w:rsidTr="005A3738">
        <w:trPr>
          <w:trHeight w:val="390"/>
        </w:trPr>
        <w:tc>
          <w:tcPr>
            <w:tcW w:w="1800" w:type="dxa"/>
            <w:vMerge/>
            <w:tcBorders>
              <w:left w:val="single" w:sz="12" w:space="0" w:color="auto"/>
              <w:bottom w:val="single" w:sz="12" w:space="0" w:color="auto"/>
              <w:right w:val="single" w:sz="12" w:space="0" w:color="auto"/>
            </w:tcBorders>
            <w:shd w:val="clear" w:color="auto" w:fill="auto"/>
            <w:vAlign w:val="center"/>
          </w:tcPr>
          <w:p w14:paraId="51841CF3" w14:textId="77777777" w:rsidR="009458C2" w:rsidRPr="00AB2354" w:rsidRDefault="009458C2" w:rsidP="004F426F">
            <w:pPr>
              <w:spacing w:before="120" w:after="120"/>
              <w:contextualSpacing/>
              <w:jc w:val="center"/>
              <w:rPr>
                <w:rFonts w:ascii="Arial" w:hAnsi="Arial" w:cs="Arial"/>
                <w:b/>
                <w:bCs/>
              </w:rPr>
            </w:pPr>
          </w:p>
        </w:tc>
        <w:tc>
          <w:tcPr>
            <w:tcW w:w="5490" w:type="dxa"/>
            <w:tcBorders>
              <w:left w:val="single" w:sz="12" w:space="0" w:color="auto"/>
              <w:right w:val="single" w:sz="12" w:space="0" w:color="auto"/>
            </w:tcBorders>
            <w:shd w:val="clear" w:color="auto" w:fill="auto"/>
            <w:vAlign w:val="center"/>
          </w:tcPr>
          <w:p w14:paraId="54576434" w14:textId="21E110A1" w:rsidR="009458C2" w:rsidRPr="00AB2354" w:rsidRDefault="009458C2" w:rsidP="009458C2">
            <w:pPr>
              <w:spacing w:after="0"/>
              <w:contextualSpacing/>
              <w:rPr>
                <w:rFonts w:ascii="Arial" w:hAnsi="Arial" w:cs="Arial"/>
              </w:rPr>
            </w:pPr>
            <w:r w:rsidRPr="00AB2354">
              <w:rPr>
                <w:rFonts w:ascii="Arial" w:hAnsi="Arial" w:cs="Arial"/>
              </w:rPr>
              <w:t>CSD 860: Articulation &amp; Phonological Disorders</w:t>
            </w:r>
          </w:p>
        </w:tc>
        <w:tc>
          <w:tcPr>
            <w:tcW w:w="1440" w:type="dxa"/>
            <w:tcBorders>
              <w:left w:val="single" w:sz="12" w:space="0" w:color="auto"/>
              <w:right w:val="single" w:sz="12" w:space="0" w:color="auto"/>
            </w:tcBorders>
            <w:shd w:val="clear" w:color="auto" w:fill="auto"/>
            <w:vAlign w:val="center"/>
          </w:tcPr>
          <w:p w14:paraId="37ABF522" w14:textId="77777777" w:rsidR="009458C2" w:rsidRPr="00AB2354" w:rsidRDefault="009458C2" w:rsidP="009458C2">
            <w:pPr>
              <w:spacing w:after="0"/>
              <w:contextualSpacing/>
              <w:jc w:val="center"/>
              <w:rPr>
                <w:rFonts w:ascii="Arial" w:hAnsi="Arial" w:cs="Arial"/>
              </w:rPr>
            </w:pPr>
          </w:p>
        </w:tc>
        <w:tc>
          <w:tcPr>
            <w:tcW w:w="1440" w:type="dxa"/>
            <w:tcBorders>
              <w:left w:val="single" w:sz="12" w:space="0" w:color="auto"/>
              <w:right w:val="single" w:sz="12" w:space="0" w:color="auto"/>
            </w:tcBorders>
            <w:shd w:val="clear" w:color="auto" w:fill="auto"/>
            <w:vAlign w:val="center"/>
          </w:tcPr>
          <w:p w14:paraId="5AE7F5D0" w14:textId="687706F3" w:rsidR="009458C2" w:rsidRPr="00AB2354" w:rsidRDefault="009458C2" w:rsidP="009458C2">
            <w:pPr>
              <w:spacing w:after="0"/>
              <w:contextualSpacing/>
              <w:jc w:val="center"/>
              <w:rPr>
                <w:rFonts w:ascii="Arial" w:hAnsi="Arial" w:cs="Arial"/>
              </w:rPr>
            </w:pPr>
            <w:r w:rsidRPr="00AB2354">
              <w:rPr>
                <w:rFonts w:ascii="Arial" w:hAnsi="Arial" w:cs="Arial"/>
              </w:rPr>
              <w:t>3</w:t>
            </w:r>
          </w:p>
        </w:tc>
      </w:tr>
      <w:tr w:rsidR="009458C2" w:rsidRPr="00AB2354" w14:paraId="28A34754" w14:textId="77777777" w:rsidTr="005A3738">
        <w:trPr>
          <w:trHeight w:val="390"/>
        </w:trPr>
        <w:tc>
          <w:tcPr>
            <w:tcW w:w="1800" w:type="dxa"/>
            <w:vMerge/>
            <w:tcBorders>
              <w:left w:val="single" w:sz="12" w:space="0" w:color="auto"/>
              <w:bottom w:val="single" w:sz="12" w:space="0" w:color="auto"/>
              <w:right w:val="single" w:sz="12" w:space="0" w:color="auto"/>
            </w:tcBorders>
            <w:shd w:val="clear" w:color="auto" w:fill="auto"/>
            <w:vAlign w:val="center"/>
          </w:tcPr>
          <w:p w14:paraId="6EAD2584" w14:textId="77777777" w:rsidR="009458C2" w:rsidRPr="00AB2354" w:rsidRDefault="009458C2" w:rsidP="004F426F">
            <w:pPr>
              <w:spacing w:before="120" w:after="120"/>
              <w:contextualSpacing/>
              <w:jc w:val="center"/>
              <w:rPr>
                <w:rFonts w:ascii="Arial" w:hAnsi="Arial" w:cs="Arial"/>
                <w:b/>
                <w:bCs/>
              </w:rPr>
            </w:pPr>
          </w:p>
        </w:tc>
        <w:tc>
          <w:tcPr>
            <w:tcW w:w="5490" w:type="dxa"/>
            <w:tcBorders>
              <w:left w:val="single" w:sz="12" w:space="0" w:color="auto"/>
              <w:bottom w:val="single" w:sz="12" w:space="0" w:color="auto"/>
              <w:right w:val="single" w:sz="12" w:space="0" w:color="auto"/>
            </w:tcBorders>
            <w:shd w:val="clear" w:color="auto" w:fill="auto"/>
            <w:vAlign w:val="center"/>
          </w:tcPr>
          <w:p w14:paraId="03853AA8" w14:textId="2C204C2A" w:rsidR="009458C2" w:rsidRPr="00AB2354" w:rsidRDefault="009458C2" w:rsidP="009458C2">
            <w:pPr>
              <w:spacing w:after="0"/>
              <w:contextualSpacing/>
              <w:rPr>
                <w:rFonts w:ascii="Arial" w:hAnsi="Arial" w:cs="Arial"/>
              </w:rPr>
            </w:pPr>
            <w:r w:rsidRPr="00AB2354">
              <w:rPr>
                <w:rFonts w:ascii="Arial" w:hAnsi="Arial" w:cs="Arial"/>
              </w:rPr>
              <w:t>CSD 865: Motor Speech Disorders</w:t>
            </w:r>
          </w:p>
        </w:tc>
        <w:tc>
          <w:tcPr>
            <w:tcW w:w="1440" w:type="dxa"/>
            <w:tcBorders>
              <w:left w:val="single" w:sz="12" w:space="0" w:color="auto"/>
              <w:bottom w:val="single" w:sz="12" w:space="0" w:color="auto"/>
              <w:right w:val="single" w:sz="12" w:space="0" w:color="auto"/>
            </w:tcBorders>
            <w:shd w:val="clear" w:color="auto" w:fill="auto"/>
            <w:vAlign w:val="center"/>
          </w:tcPr>
          <w:p w14:paraId="292802B1" w14:textId="77777777" w:rsidR="009458C2" w:rsidRPr="00AB2354" w:rsidRDefault="009458C2" w:rsidP="009458C2">
            <w:pPr>
              <w:spacing w:after="0"/>
              <w:contextualSpacing/>
              <w:jc w:val="center"/>
              <w:rPr>
                <w:rFonts w:ascii="Arial" w:hAnsi="Arial" w:cs="Arial"/>
              </w:rPr>
            </w:pPr>
          </w:p>
        </w:tc>
        <w:tc>
          <w:tcPr>
            <w:tcW w:w="1440" w:type="dxa"/>
            <w:tcBorders>
              <w:left w:val="single" w:sz="12" w:space="0" w:color="auto"/>
              <w:bottom w:val="single" w:sz="12" w:space="0" w:color="auto"/>
              <w:right w:val="single" w:sz="12" w:space="0" w:color="auto"/>
            </w:tcBorders>
            <w:shd w:val="clear" w:color="auto" w:fill="auto"/>
            <w:vAlign w:val="center"/>
          </w:tcPr>
          <w:p w14:paraId="7EFC1AF6" w14:textId="395280BA" w:rsidR="009458C2" w:rsidRPr="00AB2354" w:rsidRDefault="009458C2" w:rsidP="009458C2">
            <w:pPr>
              <w:spacing w:after="0"/>
              <w:contextualSpacing/>
              <w:jc w:val="center"/>
              <w:rPr>
                <w:rFonts w:ascii="Arial" w:hAnsi="Arial" w:cs="Arial"/>
              </w:rPr>
            </w:pPr>
            <w:r w:rsidRPr="00AB2354">
              <w:rPr>
                <w:rFonts w:ascii="Arial" w:hAnsi="Arial" w:cs="Arial"/>
              </w:rPr>
              <w:t>3</w:t>
            </w:r>
          </w:p>
        </w:tc>
      </w:tr>
      <w:tr w:rsidR="009458C2" w:rsidRPr="00AB2354" w14:paraId="7CE7EED3" w14:textId="77777777" w:rsidTr="005A3738">
        <w:trPr>
          <w:trHeight w:val="390"/>
        </w:trPr>
        <w:tc>
          <w:tcPr>
            <w:tcW w:w="1800"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1AF43404" w14:textId="77777777" w:rsidR="009458C2" w:rsidRPr="00AB2354" w:rsidRDefault="009458C2" w:rsidP="004F426F">
            <w:pPr>
              <w:spacing w:before="120" w:after="120"/>
              <w:contextualSpacing/>
              <w:jc w:val="center"/>
              <w:rPr>
                <w:rFonts w:ascii="Arial" w:hAnsi="Arial" w:cs="Arial"/>
                <w:b/>
                <w:bCs/>
              </w:rPr>
            </w:pPr>
            <w:r w:rsidRPr="00AB2354">
              <w:rPr>
                <w:rFonts w:ascii="Arial" w:hAnsi="Arial" w:cs="Arial"/>
                <w:b/>
                <w:bCs/>
              </w:rPr>
              <w:t>Language Disorders</w:t>
            </w:r>
          </w:p>
        </w:tc>
        <w:tc>
          <w:tcPr>
            <w:tcW w:w="5490" w:type="dxa"/>
            <w:tcBorders>
              <w:top w:val="single" w:sz="12" w:space="0" w:color="auto"/>
              <w:left w:val="single" w:sz="12" w:space="0" w:color="auto"/>
              <w:right w:val="single" w:sz="12" w:space="0" w:color="auto"/>
            </w:tcBorders>
            <w:shd w:val="clear" w:color="auto" w:fill="auto"/>
            <w:vAlign w:val="center"/>
          </w:tcPr>
          <w:p w14:paraId="257C3068" w14:textId="029627C1" w:rsidR="009458C2" w:rsidRPr="00AB2354" w:rsidRDefault="009458C2" w:rsidP="009458C2">
            <w:pPr>
              <w:spacing w:after="0"/>
              <w:contextualSpacing/>
              <w:rPr>
                <w:rFonts w:ascii="Arial" w:hAnsi="Arial" w:cs="Arial"/>
              </w:rPr>
            </w:pPr>
            <w:r w:rsidRPr="00AB2354">
              <w:rPr>
                <w:rFonts w:ascii="Arial" w:hAnsi="Arial" w:cs="Arial"/>
              </w:rPr>
              <w:t>CSD 815: Acquired Language Disorders</w:t>
            </w:r>
          </w:p>
        </w:tc>
        <w:tc>
          <w:tcPr>
            <w:tcW w:w="1440" w:type="dxa"/>
            <w:tcBorders>
              <w:top w:val="single" w:sz="12" w:space="0" w:color="auto"/>
              <w:left w:val="single" w:sz="12" w:space="0" w:color="auto"/>
              <w:right w:val="single" w:sz="12" w:space="0" w:color="auto"/>
            </w:tcBorders>
            <w:shd w:val="clear" w:color="auto" w:fill="auto"/>
            <w:vAlign w:val="center"/>
          </w:tcPr>
          <w:p w14:paraId="2859CD0A" w14:textId="77777777" w:rsidR="009458C2" w:rsidRPr="00AB2354" w:rsidRDefault="009458C2" w:rsidP="009458C2">
            <w:pPr>
              <w:spacing w:after="0"/>
              <w:contextualSpacing/>
              <w:jc w:val="center"/>
              <w:rPr>
                <w:rFonts w:ascii="Arial" w:hAnsi="Arial" w:cs="Arial"/>
              </w:rPr>
            </w:pPr>
          </w:p>
        </w:tc>
        <w:tc>
          <w:tcPr>
            <w:tcW w:w="1440" w:type="dxa"/>
            <w:tcBorders>
              <w:top w:val="single" w:sz="12" w:space="0" w:color="auto"/>
              <w:left w:val="single" w:sz="12" w:space="0" w:color="auto"/>
              <w:right w:val="single" w:sz="12" w:space="0" w:color="auto"/>
            </w:tcBorders>
            <w:shd w:val="clear" w:color="auto" w:fill="auto"/>
            <w:vAlign w:val="center"/>
          </w:tcPr>
          <w:p w14:paraId="181BC882" w14:textId="2D21415A" w:rsidR="009458C2" w:rsidRPr="00AB2354" w:rsidRDefault="009458C2" w:rsidP="009458C2">
            <w:pPr>
              <w:spacing w:after="0"/>
              <w:contextualSpacing/>
              <w:jc w:val="center"/>
              <w:rPr>
                <w:rFonts w:ascii="Arial" w:hAnsi="Arial" w:cs="Arial"/>
              </w:rPr>
            </w:pPr>
            <w:r w:rsidRPr="00AB2354">
              <w:rPr>
                <w:rFonts w:ascii="Arial" w:hAnsi="Arial" w:cs="Arial"/>
              </w:rPr>
              <w:t>3</w:t>
            </w:r>
          </w:p>
        </w:tc>
      </w:tr>
      <w:tr w:rsidR="009458C2" w:rsidRPr="00AB2354" w14:paraId="74A7D155" w14:textId="77777777" w:rsidTr="005A3738">
        <w:trPr>
          <w:trHeight w:val="390"/>
        </w:trPr>
        <w:tc>
          <w:tcPr>
            <w:tcW w:w="1800" w:type="dxa"/>
            <w:vMerge/>
            <w:tcBorders>
              <w:left w:val="single" w:sz="12" w:space="0" w:color="auto"/>
              <w:bottom w:val="single" w:sz="12" w:space="0" w:color="auto"/>
              <w:right w:val="single" w:sz="12" w:space="0" w:color="auto"/>
            </w:tcBorders>
            <w:shd w:val="clear" w:color="auto" w:fill="auto"/>
            <w:vAlign w:val="center"/>
          </w:tcPr>
          <w:p w14:paraId="68C21F6B" w14:textId="77777777" w:rsidR="009458C2" w:rsidRPr="00AB2354" w:rsidRDefault="009458C2" w:rsidP="004F426F">
            <w:pPr>
              <w:spacing w:before="120" w:after="120"/>
              <w:contextualSpacing/>
              <w:jc w:val="center"/>
              <w:rPr>
                <w:rFonts w:ascii="Arial" w:hAnsi="Arial" w:cs="Arial"/>
                <w:b/>
                <w:bCs/>
              </w:rPr>
            </w:pPr>
          </w:p>
        </w:tc>
        <w:tc>
          <w:tcPr>
            <w:tcW w:w="5490" w:type="dxa"/>
            <w:tcBorders>
              <w:left w:val="single" w:sz="12" w:space="0" w:color="auto"/>
              <w:right w:val="single" w:sz="12" w:space="0" w:color="auto"/>
            </w:tcBorders>
            <w:shd w:val="clear" w:color="auto" w:fill="auto"/>
            <w:vAlign w:val="center"/>
          </w:tcPr>
          <w:p w14:paraId="7A3C34FE" w14:textId="57CAA751" w:rsidR="009458C2" w:rsidRPr="00AB2354" w:rsidRDefault="009458C2" w:rsidP="009458C2">
            <w:pPr>
              <w:spacing w:after="0"/>
              <w:contextualSpacing/>
              <w:rPr>
                <w:rFonts w:ascii="Arial" w:hAnsi="Arial" w:cs="Arial"/>
              </w:rPr>
            </w:pPr>
            <w:r w:rsidRPr="00AB2354">
              <w:rPr>
                <w:rFonts w:ascii="Arial" w:hAnsi="Arial" w:cs="Arial"/>
              </w:rPr>
              <w:t>CSD 824: Developmental Language Disorders</w:t>
            </w:r>
          </w:p>
        </w:tc>
        <w:tc>
          <w:tcPr>
            <w:tcW w:w="1440" w:type="dxa"/>
            <w:tcBorders>
              <w:left w:val="single" w:sz="12" w:space="0" w:color="auto"/>
              <w:right w:val="single" w:sz="12" w:space="0" w:color="auto"/>
            </w:tcBorders>
            <w:shd w:val="clear" w:color="auto" w:fill="auto"/>
            <w:vAlign w:val="center"/>
          </w:tcPr>
          <w:p w14:paraId="72C9EE67" w14:textId="77777777" w:rsidR="009458C2" w:rsidRPr="00AB2354" w:rsidRDefault="009458C2" w:rsidP="009458C2">
            <w:pPr>
              <w:spacing w:after="0"/>
              <w:contextualSpacing/>
              <w:jc w:val="center"/>
              <w:rPr>
                <w:rFonts w:ascii="Arial" w:hAnsi="Arial" w:cs="Arial"/>
              </w:rPr>
            </w:pPr>
          </w:p>
        </w:tc>
        <w:tc>
          <w:tcPr>
            <w:tcW w:w="1440" w:type="dxa"/>
            <w:tcBorders>
              <w:left w:val="single" w:sz="12" w:space="0" w:color="auto"/>
              <w:right w:val="single" w:sz="12" w:space="0" w:color="auto"/>
            </w:tcBorders>
            <w:shd w:val="clear" w:color="auto" w:fill="auto"/>
            <w:vAlign w:val="center"/>
          </w:tcPr>
          <w:p w14:paraId="47CBE89E" w14:textId="6FD4F51B" w:rsidR="009458C2" w:rsidRPr="00AB2354" w:rsidRDefault="009458C2" w:rsidP="009458C2">
            <w:pPr>
              <w:spacing w:after="0"/>
              <w:contextualSpacing/>
              <w:jc w:val="center"/>
              <w:rPr>
                <w:rFonts w:ascii="Arial" w:hAnsi="Arial" w:cs="Arial"/>
              </w:rPr>
            </w:pPr>
            <w:r w:rsidRPr="00AB2354">
              <w:rPr>
                <w:rFonts w:ascii="Arial" w:hAnsi="Arial" w:cs="Arial"/>
              </w:rPr>
              <w:t>3</w:t>
            </w:r>
          </w:p>
        </w:tc>
      </w:tr>
      <w:tr w:rsidR="009458C2" w:rsidRPr="00AB2354" w14:paraId="63258E43" w14:textId="77777777" w:rsidTr="005A3738">
        <w:trPr>
          <w:trHeight w:val="390"/>
        </w:trPr>
        <w:tc>
          <w:tcPr>
            <w:tcW w:w="1800" w:type="dxa"/>
            <w:vMerge/>
            <w:tcBorders>
              <w:left w:val="single" w:sz="12" w:space="0" w:color="auto"/>
              <w:bottom w:val="single" w:sz="12" w:space="0" w:color="auto"/>
              <w:right w:val="single" w:sz="12" w:space="0" w:color="auto"/>
            </w:tcBorders>
            <w:shd w:val="clear" w:color="auto" w:fill="auto"/>
            <w:vAlign w:val="center"/>
          </w:tcPr>
          <w:p w14:paraId="6516A535" w14:textId="77777777" w:rsidR="009458C2" w:rsidRPr="00AB2354" w:rsidRDefault="009458C2" w:rsidP="004F426F">
            <w:pPr>
              <w:spacing w:before="120" w:after="120"/>
              <w:contextualSpacing/>
              <w:jc w:val="center"/>
              <w:rPr>
                <w:rFonts w:ascii="Arial" w:hAnsi="Arial" w:cs="Arial"/>
                <w:b/>
                <w:bCs/>
              </w:rPr>
            </w:pPr>
          </w:p>
        </w:tc>
        <w:tc>
          <w:tcPr>
            <w:tcW w:w="5490" w:type="dxa"/>
            <w:tcBorders>
              <w:left w:val="single" w:sz="12" w:space="0" w:color="auto"/>
              <w:right w:val="single" w:sz="12" w:space="0" w:color="auto"/>
            </w:tcBorders>
            <w:shd w:val="clear" w:color="auto" w:fill="auto"/>
            <w:vAlign w:val="center"/>
          </w:tcPr>
          <w:p w14:paraId="30CCE1DC" w14:textId="16195F76" w:rsidR="009458C2" w:rsidRPr="00AB2354" w:rsidRDefault="009458C2" w:rsidP="009458C2">
            <w:pPr>
              <w:spacing w:after="0"/>
              <w:contextualSpacing/>
              <w:rPr>
                <w:rFonts w:ascii="Arial" w:hAnsi="Arial" w:cs="Arial"/>
              </w:rPr>
            </w:pPr>
            <w:r w:rsidRPr="00AB2354">
              <w:rPr>
                <w:rFonts w:ascii="Arial" w:hAnsi="Arial" w:cs="Arial"/>
              </w:rPr>
              <w:t>CSD 825: Autism &amp; Related Neurodevelopmental Disorders</w:t>
            </w:r>
          </w:p>
        </w:tc>
        <w:tc>
          <w:tcPr>
            <w:tcW w:w="1440" w:type="dxa"/>
            <w:tcBorders>
              <w:left w:val="single" w:sz="12" w:space="0" w:color="auto"/>
              <w:right w:val="single" w:sz="12" w:space="0" w:color="auto"/>
            </w:tcBorders>
            <w:shd w:val="clear" w:color="auto" w:fill="auto"/>
            <w:vAlign w:val="center"/>
          </w:tcPr>
          <w:p w14:paraId="3F017536" w14:textId="77777777" w:rsidR="009458C2" w:rsidRPr="00AB2354" w:rsidRDefault="009458C2" w:rsidP="009458C2">
            <w:pPr>
              <w:spacing w:after="0"/>
              <w:contextualSpacing/>
              <w:jc w:val="center"/>
              <w:rPr>
                <w:rFonts w:ascii="Arial" w:hAnsi="Arial" w:cs="Arial"/>
              </w:rPr>
            </w:pPr>
          </w:p>
        </w:tc>
        <w:tc>
          <w:tcPr>
            <w:tcW w:w="1440" w:type="dxa"/>
            <w:tcBorders>
              <w:left w:val="single" w:sz="12" w:space="0" w:color="auto"/>
              <w:right w:val="single" w:sz="12" w:space="0" w:color="auto"/>
            </w:tcBorders>
            <w:shd w:val="clear" w:color="auto" w:fill="auto"/>
            <w:vAlign w:val="center"/>
          </w:tcPr>
          <w:p w14:paraId="35FA6C9D" w14:textId="57CBFDB9" w:rsidR="009458C2" w:rsidRPr="00AB2354" w:rsidRDefault="009458C2" w:rsidP="009458C2">
            <w:pPr>
              <w:spacing w:after="0"/>
              <w:contextualSpacing/>
              <w:jc w:val="center"/>
              <w:rPr>
                <w:rFonts w:ascii="Arial" w:hAnsi="Arial" w:cs="Arial"/>
              </w:rPr>
            </w:pPr>
            <w:r w:rsidRPr="00AB2354">
              <w:rPr>
                <w:rFonts w:ascii="Arial" w:hAnsi="Arial" w:cs="Arial"/>
              </w:rPr>
              <w:t>3</w:t>
            </w:r>
          </w:p>
        </w:tc>
      </w:tr>
      <w:tr w:rsidR="009458C2" w:rsidRPr="00AB2354" w14:paraId="23DC7684" w14:textId="77777777" w:rsidTr="005A3738">
        <w:trPr>
          <w:trHeight w:val="390"/>
        </w:trPr>
        <w:tc>
          <w:tcPr>
            <w:tcW w:w="1800"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2986FC01" w14:textId="77777777" w:rsidR="009458C2" w:rsidRPr="00AB2354" w:rsidRDefault="009458C2" w:rsidP="004F426F">
            <w:pPr>
              <w:spacing w:before="120" w:after="120"/>
              <w:contextualSpacing/>
              <w:jc w:val="center"/>
              <w:rPr>
                <w:rFonts w:ascii="Arial" w:hAnsi="Arial" w:cs="Arial"/>
                <w:b/>
                <w:bCs/>
              </w:rPr>
            </w:pPr>
            <w:r w:rsidRPr="00AB2354">
              <w:rPr>
                <w:rFonts w:ascii="Arial" w:hAnsi="Arial" w:cs="Arial"/>
                <w:b/>
                <w:bCs/>
              </w:rPr>
              <w:t>Professional Issues</w:t>
            </w:r>
          </w:p>
        </w:tc>
        <w:tc>
          <w:tcPr>
            <w:tcW w:w="5490" w:type="dxa"/>
            <w:tcBorders>
              <w:top w:val="single" w:sz="12" w:space="0" w:color="auto"/>
              <w:left w:val="single" w:sz="12" w:space="0" w:color="auto"/>
              <w:right w:val="single" w:sz="12" w:space="0" w:color="auto"/>
            </w:tcBorders>
            <w:shd w:val="clear" w:color="auto" w:fill="auto"/>
            <w:vAlign w:val="center"/>
          </w:tcPr>
          <w:p w14:paraId="3A7E73C7" w14:textId="0FE6A2B1" w:rsidR="009458C2" w:rsidRPr="00AB2354" w:rsidRDefault="009458C2" w:rsidP="009458C2">
            <w:pPr>
              <w:spacing w:after="0"/>
              <w:contextualSpacing/>
              <w:rPr>
                <w:rFonts w:ascii="Arial" w:hAnsi="Arial" w:cs="Arial"/>
              </w:rPr>
            </w:pPr>
            <w:r w:rsidRPr="00AB2354">
              <w:rPr>
                <w:rFonts w:ascii="Arial" w:hAnsi="Arial" w:cs="Arial"/>
              </w:rPr>
              <w:t>CSD 803: Research Methods</w:t>
            </w:r>
          </w:p>
        </w:tc>
        <w:tc>
          <w:tcPr>
            <w:tcW w:w="1440" w:type="dxa"/>
            <w:tcBorders>
              <w:top w:val="single" w:sz="12" w:space="0" w:color="auto"/>
              <w:left w:val="single" w:sz="12" w:space="0" w:color="auto"/>
              <w:right w:val="single" w:sz="12" w:space="0" w:color="auto"/>
            </w:tcBorders>
            <w:shd w:val="clear" w:color="auto" w:fill="auto"/>
            <w:vAlign w:val="center"/>
          </w:tcPr>
          <w:p w14:paraId="202C62BA" w14:textId="77777777" w:rsidR="009458C2" w:rsidRPr="00AB2354" w:rsidRDefault="009458C2" w:rsidP="009458C2">
            <w:pPr>
              <w:spacing w:after="0"/>
              <w:contextualSpacing/>
              <w:jc w:val="center"/>
              <w:rPr>
                <w:rFonts w:ascii="Arial" w:hAnsi="Arial" w:cs="Arial"/>
              </w:rPr>
            </w:pPr>
          </w:p>
        </w:tc>
        <w:tc>
          <w:tcPr>
            <w:tcW w:w="1440" w:type="dxa"/>
            <w:tcBorders>
              <w:top w:val="single" w:sz="12" w:space="0" w:color="auto"/>
              <w:left w:val="single" w:sz="12" w:space="0" w:color="auto"/>
              <w:right w:val="single" w:sz="12" w:space="0" w:color="auto"/>
            </w:tcBorders>
            <w:shd w:val="clear" w:color="auto" w:fill="auto"/>
            <w:vAlign w:val="center"/>
          </w:tcPr>
          <w:p w14:paraId="61D42D58" w14:textId="4EC97967" w:rsidR="009458C2" w:rsidRPr="00AB2354" w:rsidRDefault="009458C2" w:rsidP="009458C2">
            <w:pPr>
              <w:spacing w:after="0"/>
              <w:contextualSpacing/>
              <w:jc w:val="center"/>
              <w:rPr>
                <w:rFonts w:ascii="Arial" w:hAnsi="Arial" w:cs="Arial"/>
              </w:rPr>
            </w:pPr>
            <w:r w:rsidRPr="00AB2354">
              <w:rPr>
                <w:rFonts w:ascii="Arial" w:hAnsi="Arial" w:cs="Arial"/>
              </w:rPr>
              <w:t>3</w:t>
            </w:r>
          </w:p>
        </w:tc>
      </w:tr>
      <w:tr w:rsidR="009458C2" w:rsidRPr="00AB2354" w14:paraId="01B42F0A" w14:textId="77777777" w:rsidTr="005A3738">
        <w:trPr>
          <w:trHeight w:val="390"/>
        </w:trPr>
        <w:tc>
          <w:tcPr>
            <w:tcW w:w="1800" w:type="dxa"/>
            <w:vMerge/>
            <w:tcBorders>
              <w:left w:val="single" w:sz="12" w:space="0" w:color="auto"/>
              <w:bottom w:val="single" w:sz="12" w:space="0" w:color="auto"/>
              <w:right w:val="single" w:sz="12" w:space="0" w:color="auto"/>
            </w:tcBorders>
            <w:shd w:val="clear" w:color="auto" w:fill="auto"/>
            <w:vAlign w:val="center"/>
          </w:tcPr>
          <w:p w14:paraId="5BBB6EDB" w14:textId="77777777" w:rsidR="009458C2" w:rsidRPr="00AB2354" w:rsidRDefault="009458C2" w:rsidP="004F426F">
            <w:pPr>
              <w:spacing w:before="120" w:after="120"/>
              <w:contextualSpacing/>
              <w:jc w:val="center"/>
              <w:rPr>
                <w:rFonts w:ascii="Arial" w:hAnsi="Arial" w:cs="Arial"/>
                <w:b/>
                <w:bCs/>
              </w:rPr>
            </w:pPr>
          </w:p>
        </w:tc>
        <w:tc>
          <w:tcPr>
            <w:tcW w:w="5490" w:type="dxa"/>
            <w:tcBorders>
              <w:left w:val="single" w:sz="12" w:space="0" w:color="auto"/>
              <w:bottom w:val="single" w:sz="12" w:space="0" w:color="auto"/>
              <w:right w:val="single" w:sz="12" w:space="0" w:color="auto"/>
            </w:tcBorders>
            <w:shd w:val="clear" w:color="auto" w:fill="auto"/>
            <w:vAlign w:val="center"/>
          </w:tcPr>
          <w:p w14:paraId="4098BDA5" w14:textId="73C981D7" w:rsidR="009458C2" w:rsidRPr="00AB2354" w:rsidRDefault="009458C2" w:rsidP="009458C2">
            <w:pPr>
              <w:spacing w:after="0"/>
              <w:contextualSpacing/>
              <w:rPr>
                <w:rFonts w:ascii="Arial" w:hAnsi="Arial" w:cs="Arial"/>
              </w:rPr>
            </w:pPr>
            <w:r w:rsidRPr="00AB2354">
              <w:rPr>
                <w:rFonts w:ascii="Arial" w:hAnsi="Arial" w:cs="Arial"/>
              </w:rPr>
              <w:t xml:space="preserve">CSD 880: Clinical Proseminar in </w:t>
            </w:r>
            <w:proofErr w:type="spellStart"/>
            <w:r w:rsidRPr="00AB2354">
              <w:rPr>
                <w:rFonts w:ascii="Arial" w:hAnsi="Arial" w:cs="Arial"/>
              </w:rPr>
              <w:t>SLP</w:t>
            </w:r>
            <w:proofErr w:type="spellEnd"/>
          </w:p>
        </w:tc>
        <w:tc>
          <w:tcPr>
            <w:tcW w:w="1440" w:type="dxa"/>
            <w:tcBorders>
              <w:left w:val="single" w:sz="12" w:space="0" w:color="auto"/>
              <w:bottom w:val="single" w:sz="12" w:space="0" w:color="auto"/>
              <w:right w:val="single" w:sz="12" w:space="0" w:color="auto"/>
            </w:tcBorders>
            <w:shd w:val="clear" w:color="auto" w:fill="auto"/>
            <w:vAlign w:val="center"/>
          </w:tcPr>
          <w:p w14:paraId="3EB046F9" w14:textId="77777777" w:rsidR="009458C2" w:rsidRPr="00AB2354" w:rsidRDefault="009458C2" w:rsidP="009458C2">
            <w:pPr>
              <w:spacing w:after="0"/>
              <w:contextualSpacing/>
              <w:jc w:val="center"/>
              <w:rPr>
                <w:rFonts w:ascii="Arial" w:hAnsi="Arial" w:cs="Arial"/>
              </w:rPr>
            </w:pPr>
          </w:p>
        </w:tc>
        <w:tc>
          <w:tcPr>
            <w:tcW w:w="1440" w:type="dxa"/>
            <w:tcBorders>
              <w:left w:val="single" w:sz="12" w:space="0" w:color="auto"/>
              <w:bottom w:val="single" w:sz="12" w:space="0" w:color="auto"/>
              <w:right w:val="single" w:sz="12" w:space="0" w:color="auto"/>
            </w:tcBorders>
            <w:shd w:val="clear" w:color="auto" w:fill="auto"/>
            <w:vAlign w:val="center"/>
          </w:tcPr>
          <w:p w14:paraId="0B9F84BE" w14:textId="22435530" w:rsidR="009458C2" w:rsidRPr="00AB2354" w:rsidRDefault="009458C2" w:rsidP="009458C2">
            <w:pPr>
              <w:spacing w:after="0"/>
              <w:contextualSpacing/>
              <w:jc w:val="center"/>
              <w:rPr>
                <w:rFonts w:ascii="Arial" w:hAnsi="Arial" w:cs="Arial"/>
              </w:rPr>
            </w:pPr>
            <w:r w:rsidRPr="00AB2354">
              <w:rPr>
                <w:rFonts w:ascii="Arial" w:hAnsi="Arial" w:cs="Arial"/>
              </w:rPr>
              <w:t>3</w:t>
            </w:r>
          </w:p>
        </w:tc>
      </w:tr>
      <w:tr w:rsidR="009458C2" w:rsidRPr="00AB2354" w14:paraId="6BEE9BA8" w14:textId="77777777" w:rsidTr="005A3738">
        <w:trPr>
          <w:trHeight w:val="16"/>
        </w:trPr>
        <w:tc>
          <w:tcPr>
            <w:tcW w:w="1800"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787D4714" w14:textId="77777777" w:rsidR="009458C2" w:rsidRPr="00AB2354" w:rsidRDefault="009458C2" w:rsidP="004F426F">
            <w:pPr>
              <w:spacing w:before="120" w:after="120"/>
              <w:contextualSpacing/>
              <w:jc w:val="center"/>
              <w:rPr>
                <w:rFonts w:ascii="Arial" w:hAnsi="Arial" w:cs="Arial"/>
                <w:b/>
                <w:bCs/>
              </w:rPr>
            </w:pPr>
            <w:r w:rsidRPr="00AB2354">
              <w:rPr>
                <w:rFonts w:ascii="Arial" w:hAnsi="Arial" w:cs="Arial"/>
                <w:b/>
                <w:bCs/>
              </w:rPr>
              <w:t>Clinical Education</w:t>
            </w:r>
          </w:p>
        </w:tc>
        <w:tc>
          <w:tcPr>
            <w:tcW w:w="5490" w:type="dxa"/>
            <w:vMerge w:val="restart"/>
            <w:tcBorders>
              <w:top w:val="single" w:sz="12" w:space="0" w:color="auto"/>
              <w:left w:val="single" w:sz="12" w:space="0" w:color="auto"/>
              <w:right w:val="single" w:sz="12" w:space="0" w:color="auto"/>
            </w:tcBorders>
            <w:shd w:val="clear" w:color="auto" w:fill="auto"/>
            <w:vAlign w:val="center"/>
          </w:tcPr>
          <w:p w14:paraId="791CD029" w14:textId="3331B4A8" w:rsidR="009458C2" w:rsidRPr="00AB2354" w:rsidRDefault="009458C2" w:rsidP="009458C2">
            <w:pPr>
              <w:spacing w:after="0"/>
              <w:contextualSpacing/>
              <w:rPr>
                <w:rFonts w:ascii="Arial" w:hAnsi="Arial" w:cs="Arial"/>
              </w:rPr>
            </w:pPr>
            <w:r w:rsidRPr="00AB2354">
              <w:rPr>
                <w:rFonts w:ascii="Arial" w:hAnsi="Arial" w:cs="Arial"/>
              </w:rPr>
              <w:t>CSD 883: Clinical Practicum (12 cr. total)</w:t>
            </w:r>
          </w:p>
        </w:tc>
        <w:tc>
          <w:tcPr>
            <w:tcW w:w="1440" w:type="dxa"/>
            <w:tcBorders>
              <w:top w:val="single" w:sz="12" w:space="0" w:color="auto"/>
              <w:left w:val="single" w:sz="12" w:space="0" w:color="auto"/>
              <w:right w:val="single" w:sz="12" w:space="0" w:color="auto"/>
            </w:tcBorders>
            <w:shd w:val="clear" w:color="auto" w:fill="auto"/>
            <w:vAlign w:val="center"/>
          </w:tcPr>
          <w:p w14:paraId="616ABC70" w14:textId="77777777" w:rsidR="009458C2" w:rsidRPr="00AB2354" w:rsidRDefault="009458C2" w:rsidP="009458C2">
            <w:pPr>
              <w:spacing w:after="0"/>
              <w:contextualSpacing/>
              <w:jc w:val="center"/>
              <w:rPr>
                <w:rFonts w:ascii="Arial" w:hAnsi="Arial" w:cs="Arial"/>
              </w:rPr>
            </w:pPr>
          </w:p>
        </w:tc>
        <w:tc>
          <w:tcPr>
            <w:tcW w:w="1440" w:type="dxa"/>
            <w:tcBorders>
              <w:top w:val="single" w:sz="12" w:space="0" w:color="auto"/>
              <w:left w:val="single" w:sz="12" w:space="0" w:color="auto"/>
              <w:right w:val="single" w:sz="12" w:space="0" w:color="auto"/>
            </w:tcBorders>
            <w:shd w:val="clear" w:color="auto" w:fill="auto"/>
            <w:vAlign w:val="center"/>
          </w:tcPr>
          <w:p w14:paraId="56CC0527" w14:textId="0C27D414" w:rsidR="009458C2" w:rsidRPr="00AB2354" w:rsidRDefault="009458C2" w:rsidP="009458C2">
            <w:pPr>
              <w:spacing w:after="0"/>
              <w:contextualSpacing/>
              <w:jc w:val="center"/>
              <w:rPr>
                <w:rFonts w:ascii="Arial" w:hAnsi="Arial" w:cs="Arial"/>
              </w:rPr>
            </w:pPr>
            <w:r w:rsidRPr="00AB2354">
              <w:rPr>
                <w:rFonts w:ascii="Arial" w:hAnsi="Arial" w:cs="Arial"/>
              </w:rPr>
              <w:t>3</w:t>
            </w:r>
          </w:p>
        </w:tc>
      </w:tr>
      <w:tr w:rsidR="009458C2" w:rsidRPr="00AB2354" w14:paraId="0D750248" w14:textId="77777777" w:rsidTr="005A3738">
        <w:trPr>
          <w:trHeight w:val="50"/>
        </w:trPr>
        <w:tc>
          <w:tcPr>
            <w:tcW w:w="1800" w:type="dxa"/>
            <w:vMerge/>
            <w:tcBorders>
              <w:left w:val="single" w:sz="12" w:space="0" w:color="auto"/>
              <w:bottom w:val="single" w:sz="12" w:space="0" w:color="auto"/>
              <w:right w:val="single" w:sz="12" w:space="0" w:color="auto"/>
            </w:tcBorders>
            <w:shd w:val="clear" w:color="auto" w:fill="auto"/>
            <w:vAlign w:val="center"/>
          </w:tcPr>
          <w:p w14:paraId="3BD66ADA" w14:textId="77777777" w:rsidR="009458C2" w:rsidRPr="00AB2354" w:rsidRDefault="009458C2" w:rsidP="009458C2">
            <w:pPr>
              <w:spacing w:after="0"/>
              <w:contextualSpacing/>
              <w:rPr>
                <w:rFonts w:ascii="Arial" w:hAnsi="Arial" w:cs="Arial"/>
                <w:b/>
                <w:bCs/>
              </w:rPr>
            </w:pPr>
          </w:p>
        </w:tc>
        <w:tc>
          <w:tcPr>
            <w:tcW w:w="5490" w:type="dxa"/>
            <w:vMerge/>
            <w:tcBorders>
              <w:left w:val="single" w:sz="12" w:space="0" w:color="auto"/>
              <w:right w:val="single" w:sz="12" w:space="0" w:color="auto"/>
            </w:tcBorders>
            <w:shd w:val="clear" w:color="auto" w:fill="auto"/>
            <w:vAlign w:val="center"/>
          </w:tcPr>
          <w:p w14:paraId="2BCDF98C" w14:textId="77777777" w:rsidR="009458C2" w:rsidRPr="00AB2354" w:rsidRDefault="009458C2" w:rsidP="009458C2">
            <w:pPr>
              <w:spacing w:after="0"/>
              <w:contextualSpacing/>
              <w:rPr>
                <w:rFonts w:ascii="Arial" w:hAnsi="Arial" w:cs="Arial"/>
                <w:b/>
                <w:bCs/>
              </w:rPr>
            </w:pPr>
          </w:p>
        </w:tc>
        <w:tc>
          <w:tcPr>
            <w:tcW w:w="1440" w:type="dxa"/>
            <w:tcBorders>
              <w:left w:val="single" w:sz="12" w:space="0" w:color="auto"/>
              <w:right w:val="single" w:sz="12" w:space="0" w:color="auto"/>
            </w:tcBorders>
            <w:shd w:val="clear" w:color="auto" w:fill="auto"/>
            <w:vAlign w:val="center"/>
          </w:tcPr>
          <w:p w14:paraId="17EB4D39" w14:textId="77777777" w:rsidR="009458C2" w:rsidRPr="00AB2354" w:rsidRDefault="009458C2" w:rsidP="009458C2">
            <w:pPr>
              <w:spacing w:after="0"/>
              <w:contextualSpacing/>
              <w:jc w:val="center"/>
              <w:rPr>
                <w:rFonts w:ascii="Arial" w:hAnsi="Arial" w:cs="Arial"/>
              </w:rPr>
            </w:pPr>
          </w:p>
        </w:tc>
        <w:tc>
          <w:tcPr>
            <w:tcW w:w="1440" w:type="dxa"/>
            <w:tcBorders>
              <w:left w:val="single" w:sz="12" w:space="0" w:color="auto"/>
              <w:right w:val="single" w:sz="12" w:space="0" w:color="auto"/>
            </w:tcBorders>
            <w:shd w:val="clear" w:color="auto" w:fill="auto"/>
            <w:vAlign w:val="center"/>
          </w:tcPr>
          <w:p w14:paraId="38FE439F" w14:textId="6EFFBB3C" w:rsidR="009458C2" w:rsidRPr="00AB2354" w:rsidRDefault="009458C2" w:rsidP="009458C2">
            <w:pPr>
              <w:spacing w:after="0"/>
              <w:contextualSpacing/>
              <w:jc w:val="center"/>
              <w:rPr>
                <w:rFonts w:ascii="Arial" w:hAnsi="Arial" w:cs="Arial"/>
              </w:rPr>
            </w:pPr>
            <w:r w:rsidRPr="00AB2354">
              <w:rPr>
                <w:rFonts w:ascii="Arial" w:hAnsi="Arial" w:cs="Arial"/>
              </w:rPr>
              <w:t>3</w:t>
            </w:r>
          </w:p>
        </w:tc>
      </w:tr>
      <w:tr w:rsidR="009458C2" w:rsidRPr="00AB2354" w14:paraId="385C357A" w14:textId="77777777" w:rsidTr="005A3738">
        <w:trPr>
          <w:trHeight w:val="23"/>
        </w:trPr>
        <w:tc>
          <w:tcPr>
            <w:tcW w:w="1800" w:type="dxa"/>
            <w:vMerge/>
            <w:tcBorders>
              <w:left w:val="single" w:sz="12" w:space="0" w:color="auto"/>
              <w:bottom w:val="single" w:sz="12" w:space="0" w:color="auto"/>
              <w:right w:val="single" w:sz="12" w:space="0" w:color="auto"/>
            </w:tcBorders>
            <w:shd w:val="clear" w:color="auto" w:fill="auto"/>
            <w:vAlign w:val="center"/>
          </w:tcPr>
          <w:p w14:paraId="5CE53DA0" w14:textId="77777777" w:rsidR="009458C2" w:rsidRPr="00AB2354" w:rsidRDefault="009458C2" w:rsidP="009458C2">
            <w:pPr>
              <w:spacing w:after="0"/>
              <w:contextualSpacing/>
              <w:rPr>
                <w:rFonts w:ascii="Arial" w:hAnsi="Arial" w:cs="Arial"/>
                <w:b/>
                <w:bCs/>
              </w:rPr>
            </w:pPr>
          </w:p>
        </w:tc>
        <w:tc>
          <w:tcPr>
            <w:tcW w:w="5490" w:type="dxa"/>
            <w:vMerge/>
            <w:tcBorders>
              <w:left w:val="single" w:sz="12" w:space="0" w:color="auto"/>
              <w:right w:val="single" w:sz="12" w:space="0" w:color="auto"/>
            </w:tcBorders>
            <w:shd w:val="clear" w:color="auto" w:fill="auto"/>
            <w:vAlign w:val="center"/>
          </w:tcPr>
          <w:p w14:paraId="617A092D" w14:textId="77777777" w:rsidR="009458C2" w:rsidRPr="00AB2354" w:rsidRDefault="009458C2" w:rsidP="009458C2">
            <w:pPr>
              <w:spacing w:after="0"/>
              <w:contextualSpacing/>
              <w:rPr>
                <w:rFonts w:ascii="Arial" w:hAnsi="Arial" w:cs="Arial"/>
                <w:b/>
                <w:bCs/>
              </w:rPr>
            </w:pPr>
          </w:p>
        </w:tc>
        <w:tc>
          <w:tcPr>
            <w:tcW w:w="1440" w:type="dxa"/>
            <w:tcBorders>
              <w:left w:val="single" w:sz="12" w:space="0" w:color="auto"/>
              <w:right w:val="single" w:sz="12" w:space="0" w:color="auto"/>
            </w:tcBorders>
            <w:shd w:val="clear" w:color="auto" w:fill="auto"/>
            <w:vAlign w:val="center"/>
          </w:tcPr>
          <w:p w14:paraId="21BEEC53" w14:textId="77777777" w:rsidR="009458C2" w:rsidRPr="00AB2354" w:rsidRDefault="009458C2" w:rsidP="009458C2">
            <w:pPr>
              <w:spacing w:after="0"/>
              <w:contextualSpacing/>
              <w:jc w:val="center"/>
              <w:rPr>
                <w:rFonts w:ascii="Arial" w:hAnsi="Arial" w:cs="Arial"/>
              </w:rPr>
            </w:pPr>
          </w:p>
        </w:tc>
        <w:tc>
          <w:tcPr>
            <w:tcW w:w="1440" w:type="dxa"/>
            <w:tcBorders>
              <w:left w:val="single" w:sz="12" w:space="0" w:color="auto"/>
              <w:right w:val="single" w:sz="12" w:space="0" w:color="auto"/>
            </w:tcBorders>
            <w:shd w:val="clear" w:color="auto" w:fill="auto"/>
            <w:vAlign w:val="center"/>
          </w:tcPr>
          <w:p w14:paraId="347CF1FD" w14:textId="63BEE0EF" w:rsidR="009458C2" w:rsidRPr="00AB2354" w:rsidRDefault="009458C2" w:rsidP="009458C2">
            <w:pPr>
              <w:spacing w:after="0"/>
              <w:contextualSpacing/>
              <w:jc w:val="center"/>
              <w:rPr>
                <w:rFonts w:ascii="Arial" w:hAnsi="Arial" w:cs="Arial"/>
              </w:rPr>
            </w:pPr>
            <w:r w:rsidRPr="00AB2354">
              <w:rPr>
                <w:rFonts w:ascii="Arial" w:hAnsi="Arial" w:cs="Arial"/>
              </w:rPr>
              <w:t>3</w:t>
            </w:r>
          </w:p>
        </w:tc>
      </w:tr>
      <w:tr w:rsidR="009458C2" w:rsidRPr="00AB2354" w14:paraId="073894E4" w14:textId="77777777" w:rsidTr="005A3738">
        <w:trPr>
          <w:trHeight w:val="23"/>
        </w:trPr>
        <w:tc>
          <w:tcPr>
            <w:tcW w:w="1800" w:type="dxa"/>
            <w:vMerge/>
            <w:tcBorders>
              <w:left w:val="single" w:sz="12" w:space="0" w:color="auto"/>
              <w:bottom w:val="single" w:sz="12" w:space="0" w:color="auto"/>
              <w:right w:val="single" w:sz="12" w:space="0" w:color="auto"/>
            </w:tcBorders>
            <w:vAlign w:val="center"/>
          </w:tcPr>
          <w:p w14:paraId="447C567F" w14:textId="77777777" w:rsidR="009458C2" w:rsidRPr="00AB2354" w:rsidRDefault="009458C2" w:rsidP="009458C2">
            <w:pPr>
              <w:spacing w:after="0"/>
              <w:contextualSpacing/>
              <w:rPr>
                <w:rFonts w:ascii="Arial" w:hAnsi="Arial" w:cs="Arial"/>
                <w:b/>
                <w:bCs/>
              </w:rPr>
            </w:pPr>
          </w:p>
        </w:tc>
        <w:tc>
          <w:tcPr>
            <w:tcW w:w="5490" w:type="dxa"/>
            <w:vMerge/>
            <w:tcBorders>
              <w:left w:val="single" w:sz="12" w:space="0" w:color="auto"/>
              <w:bottom w:val="single" w:sz="12" w:space="0" w:color="auto"/>
              <w:right w:val="single" w:sz="12" w:space="0" w:color="auto"/>
            </w:tcBorders>
            <w:vAlign w:val="center"/>
          </w:tcPr>
          <w:p w14:paraId="710F236B" w14:textId="77777777" w:rsidR="009458C2" w:rsidRPr="00AB2354" w:rsidRDefault="009458C2" w:rsidP="009458C2">
            <w:pPr>
              <w:spacing w:after="0"/>
              <w:contextualSpacing/>
              <w:rPr>
                <w:rFonts w:ascii="Arial" w:hAnsi="Arial" w:cs="Arial"/>
                <w:b/>
                <w:bCs/>
              </w:rPr>
            </w:pPr>
          </w:p>
        </w:tc>
        <w:tc>
          <w:tcPr>
            <w:tcW w:w="1440" w:type="dxa"/>
            <w:tcBorders>
              <w:left w:val="single" w:sz="12" w:space="0" w:color="auto"/>
              <w:bottom w:val="single" w:sz="12" w:space="0" w:color="auto"/>
              <w:right w:val="single" w:sz="12" w:space="0" w:color="auto"/>
            </w:tcBorders>
            <w:vAlign w:val="center"/>
          </w:tcPr>
          <w:p w14:paraId="6CCEC58A" w14:textId="77777777" w:rsidR="009458C2" w:rsidRPr="00AB2354" w:rsidRDefault="009458C2" w:rsidP="009458C2">
            <w:pPr>
              <w:spacing w:after="0"/>
              <w:contextualSpacing/>
              <w:jc w:val="center"/>
              <w:rPr>
                <w:rFonts w:ascii="Arial" w:hAnsi="Arial" w:cs="Arial"/>
              </w:rPr>
            </w:pPr>
          </w:p>
        </w:tc>
        <w:tc>
          <w:tcPr>
            <w:tcW w:w="1440" w:type="dxa"/>
            <w:tcBorders>
              <w:left w:val="single" w:sz="12" w:space="0" w:color="auto"/>
              <w:bottom w:val="single" w:sz="12" w:space="0" w:color="auto"/>
              <w:right w:val="single" w:sz="12" w:space="0" w:color="auto"/>
            </w:tcBorders>
            <w:vAlign w:val="center"/>
          </w:tcPr>
          <w:p w14:paraId="537D4122" w14:textId="2CC81FA5" w:rsidR="009458C2" w:rsidRPr="00AB2354" w:rsidRDefault="009458C2" w:rsidP="009458C2">
            <w:pPr>
              <w:spacing w:after="0"/>
              <w:contextualSpacing/>
              <w:jc w:val="center"/>
              <w:rPr>
                <w:rFonts w:ascii="Arial" w:hAnsi="Arial" w:cs="Arial"/>
              </w:rPr>
            </w:pPr>
            <w:r w:rsidRPr="00AB2354">
              <w:rPr>
                <w:rFonts w:ascii="Arial" w:hAnsi="Arial" w:cs="Arial"/>
              </w:rPr>
              <w:t>3</w:t>
            </w:r>
          </w:p>
        </w:tc>
      </w:tr>
      <w:tr w:rsidR="009458C2" w:rsidRPr="00AB2354" w14:paraId="588A5E55" w14:textId="77777777" w:rsidTr="005A3738">
        <w:trPr>
          <w:trHeight w:val="339"/>
        </w:trPr>
        <w:tc>
          <w:tcPr>
            <w:tcW w:w="1800" w:type="dxa"/>
            <w:tcBorders>
              <w:top w:val="single" w:sz="12" w:space="0" w:color="auto"/>
              <w:left w:val="nil"/>
              <w:bottom w:val="nil"/>
              <w:right w:val="nil"/>
            </w:tcBorders>
            <w:vAlign w:val="center"/>
          </w:tcPr>
          <w:p w14:paraId="20B492A5" w14:textId="77777777" w:rsidR="009458C2" w:rsidRPr="00AB2354" w:rsidRDefault="009458C2" w:rsidP="009458C2">
            <w:pPr>
              <w:spacing w:after="0"/>
              <w:contextualSpacing/>
              <w:rPr>
                <w:rFonts w:ascii="Arial" w:hAnsi="Arial" w:cs="Arial"/>
                <w:b/>
                <w:bCs/>
              </w:rPr>
            </w:pPr>
          </w:p>
        </w:tc>
        <w:tc>
          <w:tcPr>
            <w:tcW w:w="5490" w:type="dxa"/>
            <w:tcBorders>
              <w:top w:val="single" w:sz="12" w:space="0" w:color="auto"/>
              <w:left w:val="nil"/>
              <w:bottom w:val="nil"/>
              <w:right w:val="single" w:sz="12" w:space="0" w:color="auto"/>
            </w:tcBorders>
            <w:vAlign w:val="center"/>
          </w:tcPr>
          <w:p w14:paraId="4A6A9709" w14:textId="77777777" w:rsidR="009458C2" w:rsidRPr="00AB2354" w:rsidRDefault="009458C2" w:rsidP="009458C2">
            <w:pPr>
              <w:spacing w:after="0"/>
              <w:contextualSpacing/>
              <w:rPr>
                <w:rFonts w:ascii="Arial" w:hAnsi="Arial" w:cs="Arial"/>
                <w:b/>
                <w:bCs/>
              </w:rPr>
            </w:pPr>
          </w:p>
        </w:tc>
        <w:tc>
          <w:tcPr>
            <w:tcW w:w="1440" w:type="dxa"/>
            <w:tcBorders>
              <w:top w:val="single" w:sz="12" w:space="0" w:color="auto"/>
              <w:left w:val="single" w:sz="12" w:space="0" w:color="auto"/>
              <w:bottom w:val="nil"/>
              <w:right w:val="single" w:sz="12" w:space="0" w:color="auto"/>
            </w:tcBorders>
            <w:shd w:val="clear" w:color="auto" w:fill="18453B"/>
            <w:vAlign w:val="center"/>
          </w:tcPr>
          <w:p w14:paraId="76311EF7" w14:textId="77777777" w:rsidR="009458C2" w:rsidRPr="00AB2354" w:rsidRDefault="009458C2" w:rsidP="009458C2">
            <w:pPr>
              <w:spacing w:after="0"/>
              <w:contextualSpacing/>
              <w:jc w:val="center"/>
              <w:rPr>
                <w:rFonts w:ascii="Arial" w:hAnsi="Arial" w:cs="Arial"/>
                <w:b/>
                <w:bCs/>
              </w:rPr>
            </w:pPr>
            <w:r w:rsidRPr="00AB2354">
              <w:rPr>
                <w:rFonts w:ascii="Arial" w:hAnsi="Arial" w:cs="Arial"/>
                <w:b/>
                <w:bCs/>
              </w:rPr>
              <w:t>Subtotal</w:t>
            </w:r>
          </w:p>
        </w:tc>
        <w:tc>
          <w:tcPr>
            <w:tcW w:w="1440" w:type="dxa"/>
            <w:tcBorders>
              <w:top w:val="single" w:sz="12" w:space="0" w:color="auto"/>
              <w:left w:val="single" w:sz="12" w:space="0" w:color="auto"/>
              <w:bottom w:val="nil"/>
              <w:right w:val="single" w:sz="12" w:space="0" w:color="auto"/>
            </w:tcBorders>
            <w:shd w:val="clear" w:color="auto" w:fill="18453B"/>
            <w:vAlign w:val="center"/>
          </w:tcPr>
          <w:p w14:paraId="557DDCBF" w14:textId="77777777" w:rsidR="009458C2" w:rsidRPr="00AB2354" w:rsidRDefault="009458C2" w:rsidP="009458C2">
            <w:pPr>
              <w:spacing w:after="0"/>
              <w:contextualSpacing/>
              <w:rPr>
                <w:rFonts w:ascii="Arial" w:hAnsi="Arial" w:cs="Arial"/>
                <w:b/>
                <w:bCs/>
              </w:rPr>
            </w:pPr>
          </w:p>
        </w:tc>
      </w:tr>
    </w:tbl>
    <w:p w14:paraId="4F51BFA4" w14:textId="77777777" w:rsidR="003D5B8A" w:rsidRPr="00AB2354" w:rsidRDefault="003D5B8A" w:rsidP="00DF59FD">
      <w:pPr>
        <w:spacing w:after="0"/>
        <w:contextualSpacing/>
        <w:rPr>
          <w:rFonts w:ascii="Arial" w:hAnsi="Arial" w:cs="Arial"/>
          <w:b/>
          <w:bCs/>
          <w:sz w:val="20"/>
          <w:szCs w:val="20"/>
        </w:rPr>
      </w:pPr>
    </w:p>
    <w:tbl>
      <w:tblPr>
        <w:tblStyle w:val="TableGrid"/>
        <w:tblW w:w="0" w:type="auto"/>
        <w:tblInd w:w="1875" w:type="dxa"/>
        <w:tblLayout w:type="fixed"/>
        <w:tblLook w:val="04A0" w:firstRow="1" w:lastRow="0" w:firstColumn="1" w:lastColumn="0" w:noHBand="0" w:noVBand="1"/>
      </w:tblPr>
      <w:tblGrid>
        <w:gridCol w:w="5490"/>
        <w:gridCol w:w="1440"/>
        <w:gridCol w:w="1440"/>
      </w:tblGrid>
      <w:tr w:rsidR="003D5B8A" w:rsidRPr="00AB2354" w14:paraId="7A7E384E" w14:textId="77777777" w:rsidTr="005A3738">
        <w:trPr>
          <w:trHeight w:val="492"/>
        </w:trPr>
        <w:tc>
          <w:tcPr>
            <w:tcW w:w="5490" w:type="dxa"/>
            <w:tcBorders>
              <w:top w:val="single" w:sz="12" w:space="0" w:color="auto"/>
              <w:left w:val="single" w:sz="12" w:space="0" w:color="auto"/>
              <w:bottom w:val="single" w:sz="12" w:space="0" w:color="auto"/>
              <w:right w:val="single" w:sz="12" w:space="0" w:color="auto"/>
            </w:tcBorders>
            <w:shd w:val="clear" w:color="auto" w:fill="18453B"/>
            <w:vAlign w:val="center"/>
          </w:tcPr>
          <w:p w14:paraId="0E31CB7A" w14:textId="66AE1745" w:rsidR="003D5B8A" w:rsidRPr="00AB2354" w:rsidRDefault="003D5B8A" w:rsidP="00DF59FD">
            <w:pPr>
              <w:spacing w:after="0"/>
              <w:contextualSpacing/>
              <w:jc w:val="center"/>
              <w:rPr>
                <w:rFonts w:ascii="Arial" w:hAnsi="Arial" w:cs="Arial"/>
                <w:b/>
                <w:bCs/>
              </w:rPr>
            </w:pPr>
            <w:r w:rsidRPr="00AB2354">
              <w:rPr>
                <w:rFonts w:ascii="Arial" w:hAnsi="Arial" w:cs="Arial"/>
                <w:b/>
                <w:bCs/>
              </w:rPr>
              <w:t>Elective</w:t>
            </w:r>
            <w:r w:rsidR="009458C2" w:rsidRPr="00AB2354">
              <w:rPr>
                <w:rFonts w:ascii="Arial" w:hAnsi="Arial" w:cs="Arial"/>
                <w:b/>
                <w:bCs/>
              </w:rPr>
              <w:t xml:space="preserve"> Courses</w:t>
            </w:r>
            <w:r w:rsidRPr="00AB2354">
              <w:rPr>
                <w:rFonts w:ascii="Arial" w:hAnsi="Arial" w:cs="Arial"/>
                <w:b/>
                <w:bCs/>
              </w:rPr>
              <w:t xml:space="preserve"> (6 cr. min.)</w:t>
            </w:r>
          </w:p>
        </w:tc>
        <w:tc>
          <w:tcPr>
            <w:tcW w:w="1440" w:type="dxa"/>
            <w:tcBorders>
              <w:top w:val="single" w:sz="12" w:space="0" w:color="auto"/>
              <w:left w:val="single" w:sz="12" w:space="0" w:color="auto"/>
              <w:bottom w:val="single" w:sz="12" w:space="0" w:color="auto"/>
              <w:right w:val="single" w:sz="12" w:space="0" w:color="auto"/>
            </w:tcBorders>
            <w:shd w:val="clear" w:color="auto" w:fill="18453B"/>
            <w:vAlign w:val="center"/>
          </w:tcPr>
          <w:p w14:paraId="2757B315" w14:textId="6B51957F" w:rsidR="003D5B8A" w:rsidRPr="00AB2354" w:rsidRDefault="003D5B8A" w:rsidP="00DF59FD">
            <w:pPr>
              <w:spacing w:after="0"/>
              <w:contextualSpacing/>
              <w:jc w:val="center"/>
              <w:rPr>
                <w:rFonts w:ascii="Arial" w:hAnsi="Arial" w:cs="Arial"/>
                <w:b/>
                <w:bCs/>
              </w:rPr>
            </w:pPr>
            <w:r w:rsidRPr="00AB2354">
              <w:rPr>
                <w:rFonts w:ascii="Arial" w:hAnsi="Arial" w:cs="Arial"/>
                <w:b/>
                <w:bCs/>
              </w:rPr>
              <w:t>Semester</w:t>
            </w:r>
          </w:p>
        </w:tc>
        <w:tc>
          <w:tcPr>
            <w:tcW w:w="1440" w:type="dxa"/>
            <w:tcBorders>
              <w:top w:val="single" w:sz="12" w:space="0" w:color="auto"/>
              <w:left w:val="single" w:sz="12" w:space="0" w:color="auto"/>
              <w:bottom w:val="single" w:sz="12" w:space="0" w:color="auto"/>
              <w:right w:val="single" w:sz="12" w:space="0" w:color="auto"/>
            </w:tcBorders>
            <w:shd w:val="clear" w:color="auto" w:fill="18453B"/>
            <w:vAlign w:val="center"/>
          </w:tcPr>
          <w:p w14:paraId="6A7DE319" w14:textId="77777777" w:rsidR="003D5B8A" w:rsidRPr="00AB2354" w:rsidRDefault="003D5B8A" w:rsidP="00DF59FD">
            <w:pPr>
              <w:spacing w:after="0"/>
              <w:contextualSpacing/>
              <w:jc w:val="center"/>
              <w:rPr>
                <w:rFonts w:ascii="Arial" w:hAnsi="Arial" w:cs="Arial"/>
                <w:b/>
                <w:bCs/>
              </w:rPr>
            </w:pPr>
            <w:r w:rsidRPr="00AB2354">
              <w:rPr>
                <w:rFonts w:ascii="Arial" w:hAnsi="Arial" w:cs="Arial"/>
                <w:b/>
                <w:bCs/>
              </w:rPr>
              <w:t>Credits</w:t>
            </w:r>
          </w:p>
        </w:tc>
      </w:tr>
      <w:tr w:rsidR="003D5B8A" w:rsidRPr="00AB2354" w14:paraId="50132026" w14:textId="77777777" w:rsidTr="005A3738">
        <w:trPr>
          <w:trHeight w:val="432"/>
        </w:trPr>
        <w:tc>
          <w:tcPr>
            <w:tcW w:w="5490" w:type="dxa"/>
            <w:tcBorders>
              <w:top w:val="single" w:sz="12" w:space="0" w:color="auto"/>
              <w:left w:val="single" w:sz="12" w:space="0" w:color="auto"/>
              <w:right w:val="single" w:sz="12" w:space="0" w:color="auto"/>
            </w:tcBorders>
            <w:vAlign w:val="center"/>
          </w:tcPr>
          <w:p w14:paraId="5742FCB3" w14:textId="20FF0385" w:rsidR="003D5B8A" w:rsidRPr="00AB2354" w:rsidRDefault="003D5B8A" w:rsidP="009458C2">
            <w:pPr>
              <w:spacing w:after="0"/>
              <w:contextualSpacing/>
              <w:rPr>
                <w:rFonts w:ascii="Arial" w:hAnsi="Arial" w:cs="Arial"/>
              </w:rPr>
            </w:pPr>
            <w:r w:rsidRPr="00AB2354">
              <w:rPr>
                <w:rFonts w:ascii="Arial" w:hAnsi="Arial" w:cs="Arial"/>
              </w:rPr>
              <w:t>CSD 819</w:t>
            </w:r>
            <w:r w:rsidR="009458C2" w:rsidRPr="00AB2354">
              <w:rPr>
                <w:rFonts w:ascii="Arial" w:hAnsi="Arial" w:cs="Arial"/>
              </w:rPr>
              <w:t xml:space="preserve">: </w:t>
            </w:r>
            <w:r w:rsidRPr="00AB2354">
              <w:rPr>
                <w:rFonts w:ascii="Arial" w:hAnsi="Arial" w:cs="Arial"/>
              </w:rPr>
              <w:t>Cognitive Communication Disorders</w:t>
            </w:r>
            <w:r w:rsidR="009458C2" w:rsidRPr="00AB2354">
              <w:rPr>
                <w:rFonts w:ascii="Arial" w:hAnsi="Arial" w:cs="Arial"/>
              </w:rPr>
              <w:t xml:space="preserve"> (3 cr.)</w:t>
            </w:r>
          </w:p>
        </w:tc>
        <w:tc>
          <w:tcPr>
            <w:tcW w:w="1440" w:type="dxa"/>
            <w:tcBorders>
              <w:top w:val="single" w:sz="12" w:space="0" w:color="auto"/>
              <w:left w:val="single" w:sz="12" w:space="0" w:color="auto"/>
              <w:right w:val="single" w:sz="12" w:space="0" w:color="auto"/>
            </w:tcBorders>
            <w:vAlign w:val="center"/>
          </w:tcPr>
          <w:p w14:paraId="3FE53C50" w14:textId="77777777" w:rsidR="003D5B8A" w:rsidRPr="00AB2354" w:rsidRDefault="003D5B8A" w:rsidP="00DF59FD">
            <w:pPr>
              <w:spacing w:after="0"/>
              <w:contextualSpacing/>
              <w:jc w:val="center"/>
              <w:rPr>
                <w:rFonts w:ascii="Arial" w:hAnsi="Arial" w:cs="Arial"/>
              </w:rPr>
            </w:pPr>
          </w:p>
        </w:tc>
        <w:tc>
          <w:tcPr>
            <w:tcW w:w="1440" w:type="dxa"/>
            <w:tcBorders>
              <w:top w:val="single" w:sz="12" w:space="0" w:color="auto"/>
              <w:left w:val="single" w:sz="12" w:space="0" w:color="auto"/>
              <w:right w:val="single" w:sz="12" w:space="0" w:color="auto"/>
            </w:tcBorders>
            <w:vAlign w:val="center"/>
          </w:tcPr>
          <w:p w14:paraId="5847A85F" w14:textId="5548E806" w:rsidR="003D5B8A" w:rsidRPr="00AB2354" w:rsidRDefault="003D5B8A" w:rsidP="00DF59FD">
            <w:pPr>
              <w:spacing w:after="0"/>
              <w:contextualSpacing/>
              <w:jc w:val="center"/>
              <w:rPr>
                <w:rFonts w:ascii="Arial" w:hAnsi="Arial" w:cs="Arial"/>
              </w:rPr>
            </w:pPr>
          </w:p>
        </w:tc>
      </w:tr>
      <w:tr w:rsidR="003D5B8A" w:rsidRPr="00AB2354" w14:paraId="387A7D08" w14:textId="77777777" w:rsidTr="005A3738">
        <w:trPr>
          <w:trHeight w:val="432"/>
        </w:trPr>
        <w:tc>
          <w:tcPr>
            <w:tcW w:w="5490" w:type="dxa"/>
            <w:tcBorders>
              <w:left w:val="single" w:sz="12" w:space="0" w:color="auto"/>
              <w:right w:val="single" w:sz="12" w:space="0" w:color="auto"/>
            </w:tcBorders>
            <w:vAlign w:val="center"/>
          </w:tcPr>
          <w:p w14:paraId="08C53144" w14:textId="3BD5904E" w:rsidR="003D5B8A" w:rsidRPr="00AB2354" w:rsidRDefault="003D5B8A" w:rsidP="009458C2">
            <w:pPr>
              <w:spacing w:after="0"/>
              <w:contextualSpacing/>
              <w:rPr>
                <w:rFonts w:ascii="Arial" w:hAnsi="Arial" w:cs="Arial"/>
              </w:rPr>
            </w:pPr>
            <w:r w:rsidRPr="00AB2354">
              <w:rPr>
                <w:rFonts w:ascii="Arial" w:hAnsi="Arial" w:cs="Arial"/>
              </w:rPr>
              <w:t>CSD 850</w:t>
            </w:r>
            <w:r w:rsidR="009458C2" w:rsidRPr="00AB2354">
              <w:rPr>
                <w:rFonts w:ascii="Arial" w:hAnsi="Arial" w:cs="Arial"/>
              </w:rPr>
              <w:t xml:space="preserve">: </w:t>
            </w:r>
            <w:r w:rsidRPr="00AB2354">
              <w:rPr>
                <w:rFonts w:ascii="Arial" w:hAnsi="Arial" w:cs="Arial"/>
              </w:rPr>
              <w:t xml:space="preserve">Medical Aspects in </w:t>
            </w:r>
            <w:proofErr w:type="spellStart"/>
            <w:r w:rsidRPr="00AB2354">
              <w:rPr>
                <w:rFonts w:ascii="Arial" w:hAnsi="Arial" w:cs="Arial"/>
              </w:rPr>
              <w:t>SLP</w:t>
            </w:r>
            <w:proofErr w:type="spellEnd"/>
            <w:r w:rsidR="009458C2" w:rsidRPr="00AB2354">
              <w:rPr>
                <w:rFonts w:ascii="Arial" w:hAnsi="Arial" w:cs="Arial"/>
              </w:rPr>
              <w:t xml:space="preserve"> (3 cr.)</w:t>
            </w:r>
          </w:p>
        </w:tc>
        <w:tc>
          <w:tcPr>
            <w:tcW w:w="1440" w:type="dxa"/>
            <w:tcBorders>
              <w:left w:val="single" w:sz="12" w:space="0" w:color="auto"/>
              <w:right w:val="single" w:sz="12" w:space="0" w:color="auto"/>
            </w:tcBorders>
            <w:vAlign w:val="center"/>
          </w:tcPr>
          <w:p w14:paraId="0FFFC0EB" w14:textId="77777777" w:rsidR="003D5B8A" w:rsidRPr="00AB2354" w:rsidRDefault="003D5B8A" w:rsidP="00DF59FD">
            <w:pPr>
              <w:spacing w:after="0"/>
              <w:contextualSpacing/>
              <w:jc w:val="center"/>
              <w:rPr>
                <w:rFonts w:ascii="Arial" w:hAnsi="Arial" w:cs="Arial"/>
              </w:rPr>
            </w:pPr>
          </w:p>
        </w:tc>
        <w:tc>
          <w:tcPr>
            <w:tcW w:w="1440" w:type="dxa"/>
            <w:tcBorders>
              <w:left w:val="single" w:sz="12" w:space="0" w:color="auto"/>
              <w:right w:val="single" w:sz="12" w:space="0" w:color="auto"/>
            </w:tcBorders>
            <w:vAlign w:val="center"/>
          </w:tcPr>
          <w:p w14:paraId="6198A839" w14:textId="77777777" w:rsidR="003D5B8A" w:rsidRPr="00AB2354" w:rsidRDefault="003D5B8A" w:rsidP="00DF59FD">
            <w:pPr>
              <w:spacing w:after="0"/>
              <w:contextualSpacing/>
              <w:jc w:val="center"/>
              <w:rPr>
                <w:rFonts w:ascii="Arial" w:hAnsi="Arial" w:cs="Arial"/>
              </w:rPr>
            </w:pPr>
          </w:p>
        </w:tc>
      </w:tr>
      <w:tr w:rsidR="003D5B8A" w:rsidRPr="00AB2354" w14:paraId="27AC562D" w14:textId="77777777" w:rsidTr="005A3738">
        <w:trPr>
          <w:trHeight w:val="432"/>
        </w:trPr>
        <w:tc>
          <w:tcPr>
            <w:tcW w:w="5490" w:type="dxa"/>
            <w:tcBorders>
              <w:left w:val="single" w:sz="12" w:space="0" w:color="auto"/>
              <w:right w:val="single" w:sz="12" w:space="0" w:color="auto"/>
            </w:tcBorders>
            <w:vAlign w:val="center"/>
          </w:tcPr>
          <w:p w14:paraId="4E1B6C14" w14:textId="5C8E8120" w:rsidR="003D5B8A" w:rsidRPr="00AB2354" w:rsidRDefault="003D5B8A" w:rsidP="009458C2">
            <w:pPr>
              <w:spacing w:after="0"/>
              <w:contextualSpacing/>
              <w:rPr>
                <w:rFonts w:ascii="Arial" w:hAnsi="Arial" w:cs="Arial"/>
              </w:rPr>
            </w:pPr>
            <w:r w:rsidRPr="00AB2354">
              <w:rPr>
                <w:rFonts w:ascii="Arial" w:hAnsi="Arial" w:cs="Arial"/>
              </w:rPr>
              <w:t>CSD 888</w:t>
            </w:r>
            <w:r w:rsidR="009458C2" w:rsidRPr="00AB2354">
              <w:rPr>
                <w:rFonts w:ascii="Arial" w:hAnsi="Arial" w:cs="Arial"/>
              </w:rPr>
              <w:t xml:space="preserve">: </w:t>
            </w:r>
            <w:r w:rsidRPr="00AB2354">
              <w:rPr>
                <w:rFonts w:ascii="Arial" w:hAnsi="Arial" w:cs="Arial"/>
              </w:rPr>
              <w:t>Counseling in CSD</w:t>
            </w:r>
            <w:r w:rsidR="009458C2" w:rsidRPr="00AB2354">
              <w:rPr>
                <w:rFonts w:ascii="Arial" w:hAnsi="Arial" w:cs="Arial"/>
              </w:rPr>
              <w:t xml:space="preserve"> (3 cr.)</w:t>
            </w:r>
          </w:p>
        </w:tc>
        <w:tc>
          <w:tcPr>
            <w:tcW w:w="1440" w:type="dxa"/>
            <w:tcBorders>
              <w:left w:val="single" w:sz="12" w:space="0" w:color="auto"/>
              <w:right w:val="single" w:sz="12" w:space="0" w:color="auto"/>
            </w:tcBorders>
            <w:vAlign w:val="center"/>
          </w:tcPr>
          <w:p w14:paraId="0D0E22BF" w14:textId="77777777" w:rsidR="003D5B8A" w:rsidRPr="00AB2354" w:rsidRDefault="003D5B8A" w:rsidP="00DF59FD">
            <w:pPr>
              <w:spacing w:after="0"/>
              <w:contextualSpacing/>
              <w:jc w:val="center"/>
              <w:rPr>
                <w:rFonts w:ascii="Arial" w:hAnsi="Arial" w:cs="Arial"/>
              </w:rPr>
            </w:pPr>
          </w:p>
        </w:tc>
        <w:tc>
          <w:tcPr>
            <w:tcW w:w="1440" w:type="dxa"/>
            <w:tcBorders>
              <w:left w:val="single" w:sz="12" w:space="0" w:color="auto"/>
              <w:right w:val="single" w:sz="12" w:space="0" w:color="auto"/>
            </w:tcBorders>
            <w:vAlign w:val="center"/>
          </w:tcPr>
          <w:p w14:paraId="7257A6F1" w14:textId="77777777" w:rsidR="003D5B8A" w:rsidRPr="00AB2354" w:rsidRDefault="003D5B8A" w:rsidP="00DF59FD">
            <w:pPr>
              <w:spacing w:after="0"/>
              <w:contextualSpacing/>
              <w:jc w:val="center"/>
              <w:rPr>
                <w:rFonts w:ascii="Arial" w:hAnsi="Arial" w:cs="Arial"/>
              </w:rPr>
            </w:pPr>
          </w:p>
        </w:tc>
      </w:tr>
      <w:tr w:rsidR="009458C2" w:rsidRPr="00AB2354" w14:paraId="626CF432" w14:textId="77777777" w:rsidTr="005A3738">
        <w:trPr>
          <w:trHeight w:val="387"/>
        </w:trPr>
        <w:tc>
          <w:tcPr>
            <w:tcW w:w="5490" w:type="dxa"/>
            <w:vMerge w:val="restart"/>
            <w:tcBorders>
              <w:left w:val="single" w:sz="12" w:space="0" w:color="auto"/>
              <w:right w:val="single" w:sz="12" w:space="0" w:color="auto"/>
            </w:tcBorders>
            <w:shd w:val="clear" w:color="auto" w:fill="F2F2F2"/>
            <w:vAlign w:val="center"/>
          </w:tcPr>
          <w:p w14:paraId="5BD15041" w14:textId="72E69839" w:rsidR="009458C2" w:rsidRPr="00AB2354" w:rsidRDefault="009458C2" w:rsidP="009458C2">
            <w:pPr>
              <w:spacing w:after="0"/>
              <w:contextualSpacing/>
              <w:rPr>
                <w:rFonts w:ascii="Arial" w:hAnsi="Arial" w:cs="Arial"/>
              </w:rPr>
            </w:pPr>
            <w:r w:rsidRPr="00AB2354">
              <w:rPr>
                <w:rFonts w:ascii="Arial" w:hAnsi="Arial" w:cs="Arial"/>
              </w:rPr>
              <w:t>CSD 899: Thesis Research (4 cr. total)</w:t>
            </w:r>
          </w:p>
          <w:p w14:paraId="1972C21C" w14:textId="3D6D7F56" w:rsidR="009458C2" w:rsidRPr="00AB2354" w:rsidRDefault="009458C2" w:rsidP="009458C2">
            <w:pPr>
              <w:spacing w:after="0"/>
              <w:contextualSpacing/>
              <w:rPr>
                <w:rFonts w:ascii="Arial" w:hAnsi="Arial" w:cs="Arial"/>
              </w:rPr>
            </w:pPr>
          </w:p>
        </w:tc>
        <w:tc>
          <w:tcPr>
            <w:tcW w:w="1440" w:type="dxa"/>
            <w:tcBorders>
              <w:left w:val="single" w:sz="12" w:space="0" w:color="auto"/>
              <w:right w:val="single" w:sz="12" w:space="0" w:color="auto"/>
            </w:tcBorders>
            <w:shd w:val="clear" w:color="auto" w:fill="F2F2F2"/>
            <w:vAlign w:val="center"/>
          </w:tcPr>
          <w:p w14:paraId="6A5F59EF" w14:textId="77777777" w:rsidR="009458C2" w:rsidRPr="00AB2354" w:rsidRDefault="009458C2" w:rsidP="00DF59FD">
            <w:pPr>
              <w:spacing w:after="0"/>
              <w:contextualSpacing/>
              <w:jc w:val="center"/>
              <w:rPr>
                <w:rFonts w:ascii="Arial" w:hAnsi="Arial" w:cs="Arial"/>
              </w:rPr>
            </w:pPr>
          </w:p>
        </w:tc>
        <w:tc>
          <w:tcPr>
            <w:tcW w:w="1440" w:type="dxa"/>
            <w:tcBorders>
              <w:left w:val="single" w:sz="12" w:space="0" w:color="auto"/>
              <w:right w:val="single" w:sz="12" w:space="0" w:color="auto"/>
            </w:tcBorders>
            <w:shd w:val="clear" w:color="auto" w:fill="F2F2F2"/>
            <w:vAlign w:val="center"/>
          </w:tcPr>
          <w:p w14:paraId="65394DDD" w14:textId="33554C5D" w:rsidR="009458C2" w:rsidRPr="00AB2354" w:rsidRDefault="009458C2" w:rsidP="00DF59FD">
            <w:pPr>
              <w:spacing w:after="0"/>
              <w:contextualSpacing/>
              <w:jc w:val="center"/>
              <w:rPr>
                <w:rFonts w:ascii="Arial" w:hAnsi="Arial" w:cs="Arial"/>
              </w:rPr>
            </w:pPr>
          </w:p>
        </w:tc>
      </w:tr>
      <w:tr w:rsidR="009458C2" w:rsidRPr="00AB2354" w14:paraId="6B6E9211" w14:textId="77777777" w:rsidTr="005A3738">
        <w:trPr>
          <w:trHeight w:val="387"/>
        </w:trPr>
        <w:tc>
          <w:tcPr>
            <w:tcW w:w="5490" w:type="dxa"/>
            <w:vMerge/>
            <w:tcBorders>
              <w:left w:val="single" w:sz="12" w:space="0" w:color="auto"/>
              <w:right w:val="single" w:sz="12" w:space="0" w:color="auto"/>
            </w:tcBorders>
            <w:shd w:val="clear" w:color="auto" w:fill="F2F2F2"/>
            <w:vAlign w:val="center"/>
          </w:tcPr>
          <w:p w14:paraId="6D73FF21" w14:textId="77777777" w:rsidR="009458C2" w:rsidRPr="00AB2354" w:rsidRDefault="009458C2" w:rsidP="009458C2">
            <w:pPr>
              <w:spacing w:after="0"/>
              <w:contextualSpacing/>
              <w:rPr>
                <w:rFonts w:ascii="Arial" w:hAnsi="Arial" w:cs="Arial"/>
              </w:rPr>
            </w:pPr>
          </w:p>
        </w:tc>
        <w:tc>
          <w:tcPr>
            <w:tcW w:w="1440" w:type="dxa"/>
            <w:tcBorders>
              <w:left w:val="single" w:sz="12" w:space="0" w:color="auto"/>
              <w:right w:val="single" w:sz="12" w:space="0" w:color="auto"/>
            </w:tcBorders>
            <w:shd w:val="clear" w:color="auto" w:fill="F2F2F2"/>
            <w:vAlign w:val="center"/>
          </w:tcPr>
          <w:p w14:paraId="6D460C5D" w14:textId="77777777" w:rsidR="009458C2" w:rsidRPr="00AB2354" w:rsidRDefault="009458C2" w:rsidP="00DF59FD">
            <w:pPr>
              <w:spacing w:after="0"/>
              <w:contextualSpacing/>
              <w:jc w:val="center"/>
              <w:rPr>
                <w:rFonts w:ascii="Arial" w:hAnsi="Arial" w:cs="Arial"/>
              </w:rPr>
            </w:pPr>
          </w:p>
        </w:tc>
        <w:tc>
          <w:tcPr>
            <w:tcW w:w="1440" w:type="dxa"/>
            <w:tcBorders>
              <w:left w:val="single" w:sz="12" w:space="0" w:color="auto"/>
              <w:right w:val="single" w:sz="12" w:space="0" w:color="auto"/>
            </w:tcBorders>
            <w:shd w:val="clear" w:color="auto" w:fill="F2F2F2"/>
            <w:vAlign w:val="center"/>
          </w:tcPr>
          <w:p w14:paraId="160F7E57" w14:textId="67B0309E" w:rsidR="009458C2" w:rsidRPr="00AB2354" w:rsidRDefault="009458C2" w:rsidP="00DF59FD">
            <w:pPr>
              <w:spacing w:after="0"/>
              <w:contextualSpacing/>
              <w:jc w:val="center"/>
              <w:rPr>
                <w:rFonts w:ascii="Arial" w:hAnsi="Arial" w:cs="Arial"/>
              </w:rPr>
            </w:pPr>
          </w:p>
        </w:tc>
      </w:tr>
      <w:tr w:rsidR="003D5B8A" w:rsidRPr="00AB2354" w14:paraId="140B87F4" w14:textId="77777777" w:rsidTr="005A3738">
        <w:trPr>
          <w:trHeight w:val="432"/>
        </w:trPr>
        <w:tc>
          <w:tcPr>
            <w:tcW w:w="5490" w:type="dxa"/>
            <w:tcBorders>
              <w:left w:val="single" w:sz="12" w:space="0" w:color="auto"/>
              <w:bottom w:val="single" w:sz="12" w:space="0" w:color="auto"/>
              <w:right w:val="single" w:sz="12" w:space="0" w:color="auto"/>
            </w:tcBorders>
            <w:shd w:val="clear" w:color="auto" w:fill="F2F2F2"/>
            <w:vAlign w:val="center"/>
          </w:tcPr>
          <w:p w14:paraId="08E10500" w14:textId="7C5B23BE" w:rsidR="003D5B8A" w:rsidRPr="00AB2354" w:rsidRDefault="003D5B8A" w:rsidP="009458C2">
            <w:pPr>
              <w:spacing w:after="0"/>
              <w:contextualSpacing/>
              <w:rPr>
                <w:rFonts w:ascii="Arial" w:hAnsi="Arial" w:cs="Arial"/>
              </w:rPr>
            </w:pPr>
            <w:r w:rsidRPr="00AB2354">
              <w:rPr>
                <w:rFonts w:ascii="Arial" w:hAnsi="Arial" w:cs="Arial"/>
              </w:rPr>
              <w:t xml:space="preserve">CSD </w:t>
            </w:r>
            <w:r w:rsidR="009458C2" w:rsidRPr="00AB2354">
              <w:rPr>
                <w:rFonts w:ascii="Arial" w:hAnsi="Arial" w:cs="Arial"/>
              </w:rPr>
              <w:t>890: Thesis Continuation (2 cr.)</w:t>
            </w:r>
          </w:p>
        </w:tc>
        <w:tc>
          <w:tcPr>
            <w:tcW w:w="1440" w:type="dxa"/>
            <w:tcBorders>
              <w:left w:val="single" w:sz="12" w:space="0" w:color="auto"/>
              <w:bottom w:val="single" w:sz="12" w:space="0" w:color="auto"/>
              <w:right w:val="single" w:sz="12" w:space="0" w:color="auto"/>
            </w:tcBorders>
            <w:shd w:val="clear" w:color="auto" w:fill="F2F2F2"/>
            <w:vAlign w:val="center"/>
          </w:tcPr>
          <w:p w14:paraId="3B897484" w14:textId="77777777" w:rsidR="003D5B8A" w:rsidRPr="00AB2354" w:rsidRDefault="003D5B8A" w:rsidP="00DF59FD">
            <w:pPr>
              <w:spacing w:after="0"/>
              <w:contextualSpacing/>
              <w:jc w:val="center"/>
              <w:rPr>
                <w:rFonts w:ascii="Arial" w:hAnsi="Arial" w:cs="Arial"/>
              </w:rPr>
            </w:pPr>
          </w:p>
        </w:tc>
        <w:tc>
          <w:tcPr>
            <w:tcW w:w="1440" w:type="dxa"/>
            <w:tcBorders>
              <w:left w:val="single" w:sz="12" w:space="0" w:color="auto"/>
              <w:bottom w:val="single" w:sz="12" w:space="0" w:color="auto"/>
              <w:right w:val="single" w:sz="12" w:space="0" w:color="auto"/>
            </w:tcBorders>
            <w:shd w:val="clear" w:color="auto" w:fill="F2F2F2"/>
            <w:vAlign w:val="center"/>
          </w:tcPr>
          <w:p w14:paraId="2347C98A" w14:textId="77777777" w:rsidR="003D5B8A" w:rsidRPr="00AB2354" w:rsidRDefault="003D5B8A" w:rsidP="00DF59FD">
            <w:pPr>
              <w:spacing w:after="0"/>
              <w:contextualSpacing/>
              <w:jc w:val="center"/>
              <w:rPr>
                <w:rFonts w:ascii="Arial" w:hAnsi="Arial" w:cs="Arial"/>
              </w:rPr>
            </w:pPr>
          </w:p>
        </w:tc>
      </w:tr>
      <w:tr w:rsidR="003D5B8A" w:rsidRPr="00AB2354" w14:paraId="5B023742" w14:textId="77777777" w:rsidTr="005A3738">
        <w:trPr>
          <w:trHeight w:val="348"/>
        </w:trPr>
        <w:tc>
          <w:tcPr>
            <w:tcW w:w="5490" w:type="dxa"/>
            <w:tcBorders>
              <w:top w:val="single" w:sz="12" w:space="0" w:color="auto"/>
              <w:left w:val="nil"/>
              <w:bottom w:val="nil"/>
              <w:right w:val="single" w:sz="12" w:space="0" w:color="auto"/>
            </w:tcBorders>
            <w:vAlign w:val="center"/>
          </w:tcPr>
          <w:p w14:paraId="196B66CC" w14:textId="77777777" w:rsidR="003D5B8A" w:rsidRPr="00AB2354" w:rsidRDefault="003D5B8A" w:rsidP="00DF59FD">
            <w:pPr>
              <w:spacing w:after="0"/>
              <w:contextualSpacing/>
              <w:jc w:val="center"/>
              <w:rPr>
                <w:rFonts w:ascii="Arial" w:hAnsi="Arial" w:cs="Arial"/>
              </w:rPr>
            </w:pPr>
          </w:p>
        </w:tc>
        <w:tc>
          <w:tcPr>
            <w:tcW w:w="1440" w:type="dxa"/>
            <w:tcBorders>
              <w:top w:val="single" w:sz="12" w:space="0" w:color="auto"/>
              <w:left w:val="single" w:sz="12" w:space="0" w:color="auto"/>
              <w:bottom w:val="single" w:sz="12" w:space="0" w:color="auto"/>
              <w:right w:val="single" w:sz="12" w:space="0" w:color="auto"/>
            </w:tcBorders>
            <w:shd w:val="clear" w:color="auto" w:fill="18453B"/>
            <w:vAlign w:val="center"/>
          </w:tcPr>
          <w:p w14:paraId="48535AB4" w14:textId="77777777" w:rsidR="003D5B8A" w:rsidRPr="00AB2354" w:rsidRDefault="003D5B8A" w:rsidP="00DF59FD">
            <w:pPr>
              <w:spacing w:after="0"/>
              <w:contextualSpacing/>
              <w:jc w:val="center"/>
              <w:rPr>
                <w:rFonts w:ascii="Arial" w:hAnsi="Arial" w:cs="Arial"/>
                <w:b/>
                <w:bCs/>
              </w:rPr>
            </w:pPr>
            <w:r w:rsidRPr="00AB2354">
              <w:rPr>
                <w:rFonts w:ascii="Arial" w:hAnsi="Arial" w:cs="Arial"/>
                <w:b/>
                <w:bCs/>
              </w:rPr>
              <w:t>Subtotal</w:t>
            </w:r>
          </w:p>
        </w:tc>
        <w:tc>
          <w:tcPr>
            <w:tcW w:w="1440" w:type="dxa"/>
            <w:tcBorders>
              <w:top w:val="single" w:sz="12" w:space="0" w:color="auto"/>
              <w:left w:val="single" w:sz="12" w:space="0" w:color="auto"/>
              <w:bottom w:val="single" w:sz="12" w:space="0" w:color="auto"/>
              <w:right w:val="single" w:sz="12" w:space="0" w:color="auto"/>
            </w:tcBorders>
            <w:shd w:val="clear" w:color="auto" w:fill="18453B"/>
            <w:vAlign w:val="center"/>
          </w:tcPr>
          <w:p w14:paraId="40CB86E1" w14:textId="77777777" w:rsidR="003D5B8A" w:rsidRPr="00AB2354" w:rsidRDefault="003D5B8A" w:rsidP="00DF59FD">
            <w:pPr>
              <w:spacing w:after="0"/>
              <w:contextualSpacing/>
              <w:jc w:val="center"/>
              <w:rPr>
                <w:rFonts w:ascii="Arial" w:hAnsi="Arial" w:cs="Arial"/>
              </w:rPr>
            </w:pPr>
          </w:p>
        </w:tc>
      </w:tr>
    </w:tbl>
    <w:p w14:paraId="2C7B351D" w14:textId="77777777" w:rsidR="001B0499" w:rsidRPr="00AB2354" w:rsidRDefault="001B0499" w:rsidP="00DF59FD">
      <w:pPr>
        <w:spacing w:after="0"/>
        <w:jc w:val="right"/>
        <w:rPr>
          <w:rFonts w:ascii="Arial" w:hAnsi="Arial" w:cs="Arial"/>
          <w:b/>
          <w:bCs/>
          <w:sz w:val="28"/>
          <w:szCs w:val="28"/>
        </w:rPr>
      </w:pPr>
    </w:p>
    <w:p w14:paraId="63812566" w14:textId="312C5A25" w:rsidR="009458C2" w:rsidRPr="00AB2354" w:rsidRDefault="003D5B8A" w:rsidP="001A09BB">
      <w:pPr>
        <w:spacing w:after="0"/>
        <w:ind w:left="5760"/>
        <w:jc w:val="center"/>
        <w:rPr>
          <w:rFonts w:ascii="Arial" w:hAnsi="Arial" w:cs="Arial"/>
          <w:sz w:val="20"/>
          <w:szCs w:val="20"/>
        </w:rPr>
      </w:pPr>
      <w:r w:rsidRPr="00AB2354">
        <w:rPr>
          <w:rFonts w:ascii="Arial" w:hAnsi="Arial" w:cs="Arial"/>
          <w:sz w:val="28"/>
          <w:szCs w:val="28"/>
        </w:rPr>
        <w:t>Graduate Credit Total:  _______</w:t>
      </w:r>
    </w:p>
    <w:p w14:paraId="37893A17" w14:textId="7DC757D3" w:rsidR="00CD6E70" w:rsidRPr="00AB2354" w:rsidRDefault="00CD6E70" w:rsidP="00CD6E70">
      <w:pPr>
        <w:spacing w:after="0"/>
        <w:rPr>
          <w:rFonts w:ascii="Arial" w:hAnsi="Arial" w:cs="Arial"/>
          <w:b/>
          <w:bCs/>
          <w:sz w:val="28"/>
          <w:szCs w:val="28"/>
        </w:rPr>
      </w:pPr>
      <w:r w:rsidRPr="00AB2354">
        <w:rPr>
          <w:rFonts w:ascii="Arial" w:hAnsi="Arial" w:cs="Arial"/>
          <w:b/>
          <w:bCs/>
          <w:sz w:val="20"/>
          <w:szCs w:val="20"/>
        </w:rPr>
        <w:t xml:space="preserve">Original: </w:t>
      </w:r>
      <w:r w:rsidRPr="00AB2354">
        <w:rPr>
          <w:rFonts w:ascii="Arial" w:hAnsi="Arial" w:cs="Arial"/>
          <w:sz w:val="20"/>
          <w:szCs w:val="20"/>
        </w:rPr>
        <w:t>Academic Programs Coordinator, Student File</w:t>
      </w:r>
      <w:r w:rsidRPr="00AB2354">
        <w:rPr>
          <w:rFonts w:ascii="Arial" w:hAnsi="Arial" w:cs="Arial"/>
          <w:b/>
          <w:bCs/>
          <w:sz w:val="20"/>
          <w:szCs w:val="20"/>
        </w:rPr>
        <w:br/>
        <w:t>Copies:</w:t>
      </w:r>
      <w:r w:rsidRPr="00AB2354">
        <w:rPr>
          <w:rFonts w:ascii="Arial" w:hAnsi="Arial" w:cs="Arial"/>
          <w:sz w:val="20"/>
          <w:szCs w:val="20"/>
        </w:rPr>
        <w:t xml:space="preserve"> Academic Advisor</w:t>
      </w:r>
    </w:p>
    <w:p w14:paraId="2060CA2B" w14:textId="2D8546D0" w:rsidR="00C3756D" w:rsidRPr="00AB2354" w:rsidRDefault="003D5B8A" w:rsidP="00DF59FD">
      <w:pPr>
        <w:spacing w:after="0" w:line="240" w:lineRule="auto"/>
        <w:ind w:left="1260"/>
        <w:rPr>
          <w:rFonts w:ascii="Arial" w:eastAsia="Times New Roman" w:hAnsi="Arial" w:cs="Arial"/>
          <w:b/>
          <w:bCs/>
          <w:sz w:val="36"/>
          <w:szCs w:val="36"/>
          <w:lang w:bidi="en-US"/>
        </w:rPr>
      </w:pPr>
      <w:r w:rsidRPr="00AB2354">
        <w:rPr>
          <w:rFonts w:ascii="Arial" w:hAnsi="Arial" w:cs="Arial"/>
          <w:b/>
          <w:bCs/>
          <w:sz w:val="28"/>
          <w:szCs w:val="28"/>
        </w:rPr>
        <w:br w:type="page"/>
      </w:r>
      <w:r w:rsidR="00C3756D" w:rsidRPr="00AB2354">
        <w:rPr>
          <w:rFonts w:ascii="Arial" w:eastAsia="Times New Roman" w:hAnsi="Arial" w:cs="Arial"/>
          <w:noProof/>
          <w:sz w:val="48"/>
          <w:szCs w:val="48"/>
          <w:lang w:bidi="en-US"/>
        </w:rPr>
        <w:lastRenderedPageBreak/>
        <w:drawing>
          <wp:anchor distT="0" distB="0" distL="114300" distR="114300" simplePos="0" relativeHeight="251662347" behindDoc="0" locked="0" layoutInCell="1" allowOverlap="1" wp14:anchorId="2A36A4C3" wp14:editId="0D5B844A">
            <wp:simplePos x="0" y="0"/>
            <wp:positionH relativeFrom="column">
              <wp:posOffset>13970</wp:posOffset>
            </wp:positionH>
            <wp:positionV relativeFrom="paragraph">
              <wp:posOffset>-72846</wp:posOffset>
            </wp:positionV>
            <wp:extent cx="685800" cy="685800"/>
            <wp:effectExtent l="0" t="0" r="0" b="0"/>
            <wp:wrapNone/>
            <wp:docPr id="14" name="Picture 14" descr="P162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1621#y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00047177" w:rsidRPr="00AB2354">
        <w:rPr>
          <w:rFonts w:ascii="Arial" w:eastAsia="Times New Roman" w:hAnsi="Arial" w:cs="Arial"/>
          <w:b/>
          <w:bCs/>
          <w:sz w:val="36"/>
          <w:szCs w:val="36"/>
          <w:lang w:bidi="en-US"/>
        </w:rPr>
        <w:t>CSD</w:t>
      </w:r>
      <w:r w:rsidR="00C3756D" w:rsidRPr="00AB2354">
        <w:rPr>
          <w:rFonts w:ascii="Arial" w:eastAsia="Times New Roman" w:hAnsi="Arial" w:cs="Arial"/>
          <w:b/>
          <w:bCs/>
          <w:sz w:val="36"/>
          <w:szCs w:val="36"/>
          <w:lang w:bidi="en-US"/>
        </w:rPr>
        <w:t xml:space="preserve"> M.A. Degree </w:t>
      </w:r>
    </w:p>
    <w:p w14:paraId="3C3891E3" w14:textId="6D7B68BF" w:rsidR="00C3756D" w:rsidRPr="00AB2354" w:rsidRDefault="00C3756D" w:rsidP="00F25F95">
      <w:pPr>
        <w:spacing w:line="240" w:lineRule="auto"/>
        <w:ind w:left="1260"/>
        <w:rPr>
          <w:rFonts w:ascii="Arial" w:eastAsia="Times New Roman" w:hAnsi="Arial" w:cs="Arial"/>
          <w:b/>
          <w:bCs/>
          <w:sz w:val="36"/>
          <w:szCs w:val="36"/>
          <w:lang w:bidi="en-US"/>
        </w:rPr>
      </w:pPr>
      <w:r w:rsidRPr="00AB2354">
        <w:rPr>
          <w:rFonts w:ascii="Arial" w:eastAsia="Times New Roman" w:hAnsi="Arial" w:cs="Arial"/>
          <w:b/>
          <w:bCs/>
          <w:sz w:val="36"/>
          <w:szCs w:val="36"/>
          <w:lang w:bidi="en-US"/>
        </w:rPr>
        <w:t>Final Review/Audit (Spring II)</w:t>
      </w:r>
    </w:p>
    <w:p w14:paraId="2F41E4CE" w14:textId="77777777" w:rsidR="00F25F95" w:rsidRPr="00AB2354" w:rsidRDefault="00F25F95" w:rsidP="00F25F95">
      <w:pPr>
        <w:pStyle w:val="formtabs"/>
        <w:tabs>
          <w:tab w:val="clear" w:pos="4680"/>
          <w:tab w:val="clear" w:pos="5400"/>
          <w:tab w:val="right" w:leader="underscore" w:pos="7650"/>
        </w:tabs>
        <w:spacing w:after="160"/>
        <w:ind w:left="360"/>
        <w:rPr>
          <w:rFonts w:ascii="Arial" w:hAnsi="Arial" w:cs="Arial"/>
          <w:szCs w:val="24"/>
        </w:rPr>
      </w:pPr>
    </w:p>
    <w:p w14:paraId="16B09EA6" w14:textId="10307D41" w:rsidR="00F25F95" w:rsidRPr="00AB2354" w:rsidRDefault="00F25F95" w:rsidP="00F25F95">
      <w:pPr>
        <w:pStyle w:val="formtabs"/>
        <w:tabs>
          <w:tab w:val="clear" w:pos="4680"/>
          <w:tab w:val="clear" w:pos="5400"/>
          <w:tab w:val="right" w:leader="underscore" w:pos="7650"/>
        </w:tabs>
        <w:spacing w:after="160"/>
        <w:ind w:left="360"/>
        <w:rPr>
          <w:rFonts w:ascii="Arial" w:hAnsi="Arial" w:cs="Arial"/>
          <w:szCs w:val="24"/>
        </w:rPr>
      </w:pPr>
      <w:r w:rsidRPr="00AB2354">
        <w:rPr>
          <w:rFonts w:ascii="Arial" w:hAnsi="Arial" w:cs="Arial"/>
          <w:szCs w:val="24"/>
        </w:rPr>
        <w:t>Student:</w:t>
      </w:r>
      <w:r w:rsidRPr="00AB2354">
        <w:rPr>
          <w:rFonts w:ascii="Arial" w:hAnsi="Arial" w:cs="Arial"/>
          <w:szCs w:val="24"/>
        </w:rPr>
        <w:tab/>
        <w:t xml:space="preserve">                Date: </w:t>
      </w:r>
      <w:r w:rsidRPr="00AB2354">
        <w:rPr>
          <w:rFonts w:ascii="Arial" w:hAnsi="Arial" w:cs="Arial"/>
          <w:szCs w:val="24"/>
        </w:rPr>
        <w:tab/>
      </w:r>
    </w:p>
    <w:p w14:paraId="2265D234" w14:textId="77777777" w:rsidR="00B55622" w:rsidRPr="00AB2354" w:rsidRDefault="00B55622" w:rsidP="00F25F95">
      <w:pPr>
        <w:pStyle w:val="formtabs"/>
        <w:tabs>
          <w:tab w:val="clear" w:pos="4680"/>
          <w:tab w:val="clear" w:pos="5400"/>
          <w:tab w:val="right" w:leader="underscore" w:pos="7650"/>
        </w:tabs>
        <w:spacing w:after="160"/>
        <w:ind w:left="360"/>
        <w:rPr>
          <w:rFonts w:ascii="Arial" w:hAnsi="Arial" w:cs="Arial"/>
          <w:szCs w:val="24"/>
        </w:rPr>
      </w:pPr>
    </w:p>
    <w:p w14:paraId="1DB35A21" w14:textId="3DCF28CA" w:rsidR="003D5B8A" w:rsidRPr="00AB2354" w:rsidRDefault="00575888" w:rsidP="00F25F95">
      <w:pPr>
        <w:pStyle w:val="ListParagraph"/>
        <w:numPr>
          <w:ilvl w:val="0"/>
          <w:numId w:val="7"/>
        </w:numPr>
        <w:spacing w:after="60" w:line="276" w:lineRule="auto"/>
        <w:contextualSpacing w:val="0"/>
        <w:rPr>
          <w:rFonts w:ascii="Arial" w:hAnsi="Arial" w:cs="Arial"/>
          <w:b/>
          <w:bCs/>
          <w:sz w:val="28"/>
          <w:szCs w:val="28"/>
        </w:rPr>
      </w:pPr>
      <w:r w:rsidRPr="00AB2354">
        <w:rPr>
          <w:rFonts w:ascii="Arial" w:hAnsi="Arial" w:cs="Arial"/>
          <w:b/>
          <w:bCs/>
          <w:sz w:val="28"/>
          <w:szCs w:val="28"/>
        </w:rPr>
        <w:t>Program Plan</w:t>
      </w:r>
    </w:p>
    <w:p w14:paraId="04955A64" w14:textId="77777777" w:rsidR="003D5B8A" w:rsidRPr="00AB2354" w:rsidRDefault="003D5B8A" w:rsidP="00F25F95">
      <w:pPr>
        <w:pStyle w:val="ListParagraph"/>
        <w:numPr>
          <w:ilvl w:val="1"/>
          <w:numId w:val="7"/>
        </w:numPr>
        <w:spacing w:after="60" w:line="276" w:lineRule="auto"/>
        <w:contextualSpacing w:val="0"/>
        <w:rPr>
          <w:rFonts w:ascii="Arial" w:hAnsi="Arial" w:cs="Arial"/>
          <w:sz w:val="24"/>
          <w:szCs w:val="24"/>
        </w:rPr>
      </w:pPr>
      <w:r w:rsidRPr="00AB2354">
        <w:rPr>
          <w:rFonts w:ascii="Arial" w:hAnsi="Arial" w:cs="Arial"/>
          <w:sz w:val="24"/>
          <w:szCs w:val="24"/>
        </w:rPr>
        <w:t>Plan A (Thesis): Thesis approval received</w:t>
      </w:r>
    </w:p>
    <w:p w14:paraId="70B95CDB" w14:textId="04A8BE58" w:rsidR="003D5B8A" w:rsidRPr="00AB2354" w:rsidRDefault="003D5B8A" w:rsidP="00F25F95">
      <w:pPr>
        <w:pStyle w:val="ListParagraph"/>
        <w:numPr>
          <w:ilvl w:val="1"/>
          <w:numId w:val="7"/>
        </w:numPr>
        <w:spacing w:after="240" w:line="276" w:lineRule="auto"/>
        <w:contextualSpacing w:val="0"/>
        <w:rPr>
          <w:rFonts w:ascii="Arial" w:hAnsi="Arial" w:cs="Arial"/>
          <w:sz w:val="24"/>
          <w:szCs w:val="24"/>
        </w:rPr>
      </w:pPr>
      <w:r w:rsidRPr="00AB2354">
        <w:rPr>
          <w:rFonts w:ascii="Arial" w:hAnsi="Arial" w:cs="Arial"/>
          <w:sz w:val="24"/>
          <w:szCs w:val="24"/>
        </w:rPr>
        <w:t xml:space="preserve">Plan B (Non-Thesis): </w:t>
      </w:r>
      <w:r w:rsidR="00575888" w:rsidRPr="00AB2354">
        <w:rPr>
          <w:rFonts w:ascii="Arial" w:hAnsi="Arial" w:cs="Arial"/>
          <w:sz w:val="24"/>
          <w:szCs w:val="24"/>
        </w:rPr>
        <w:t>p</w:t>
      </w:r>
      <w:r w:rsidRPr="00AB2354">
        <w:rPr>
          <w:rFonts w:ascii="Arial" w:hAnsi="Arial" w:cs="Arial"/>
          <w:sz w:val="24"/>
          <w:szCs w:val="24"/>
        </w:rPr>
        <w:t>ass</w:t>
      </w:r>
      <w:r w:rsidR="00575888" w:rsidRPr="00AB2354">
        <w:rPr>
          <w:rFonts w:ascii="Arial" w:hAnsi="Arial" w:cs="Arial"/>
          <w:sz w:val="24"/>
          <w:szCs w:val="24"/>
        </w:rPr>
        <w:t xml:space="preserve">ed </w:t>
      </w:r>
      <w:r w:rsidRPr="00AB2354">
        <w:rPr>
          <w:rFonts w:ascii="Arial" w:hAnsi="Arial" w:cs="Arial"/>
          <w:sz w:val="24"/>
          <w:szCs w:val="24"/>
        </w:rPr>
        <w:t>Departmental Final Examination</w:t>
      </w:r>
    </w:p>
    <w:p w14:paraId="6803D8D2" w14:textId="47E05220" w:rsidR="00575888" w:rsidRPr="00AB2354" w:rsidRDefault="00575888" w:rsidP="00F25F95">
      <w:pPr>
        <w:pStyle w:val="ListParagraph"/>
        <w:numPr>
          <w:ilvl w:val="0"/>
          <w:numId w:val="7"/>
        </w:numPr>
        <w:spacing w:after="60" w:line="276" w:lineRule="auto"/>
        <w:contextualSpacing w:val="0"/>
        <w:rPr>
          <w:rFonts w:ascii="Arial" w:hAnsi="Arial" w:cs="Arial"/>
          <w:b/>
          <w:bCs/>
          <w:sz w:val="28"/>
          <w:szCs w:val="28"/>
        </w:rPr>
      </w:pPr>
      <w:r w:rsidRPr="00AB2354">
        <w:rPr>
          <w:rFonts w:ascii="Arial" w:hAnsi="Arial" w:cs="Arial"/>
          <w:b/>
          <w:bCs/>
          <w:sz w:val="28"/>
          <w:szCs w:val="28"/>
        </w:rPr>
        <w:t xml:space="preserve">Annual Review: </w:t>
      </w:r>
      <w:r w:rsidRPr="00AB2354">
        <w:rPr>
          <w:rFonts w:ascii="Arial" w:hAnsi="Arial" w:cs="Arial"/>
          <w:sz w:val="24"/>
          <w:szCs w:val="24"/>
        </w:rPr>
        <w:t xml:space="preserve">final </w:t>
      </w:r>
      <w:r w:rsidRPr="00AB2354">
        <w:rPr>
          <w:rFonts w:ascii="Arial" w:hAnsi="Arial" w:cs="Arial"/>
          <w:i/>
          <w:iCs/>
          <w:sz w:val="24"/>
          <w:szCs w:val="24"/>
        </w:rPr>
        <w:t xml:space="preserve">CSD </w:t>
      </w:r>
      <w:proofErr w:type="spellStart"/>
      <w:r w:rsidRPr="00AB2354">
        <w:rPr>
          <w:rFonts w:ascii="Arial" w:hAnsi="Arial" w:cs="Arial"/>
          <w:i/>
          <w:iCs/>
          <w:sz w:val="24"/>
          <w:szCs w:val="24"/>
        </w:rPr>
        <w:t>M.A</w:t>
      </w:r>
      <w:proofErr w:type="spellEnd"/>
      <w:r w:rsidRPr="00AB2354">
        <w:rPr>
          <w:rFonts w:ascii="Arial" w:hAnsi="Arial" w:cs="Arial"/>
          <w:i/>
          <w:iCs/>
          <w:sz w:val="24"/>
          <w:szCs w:val="24"/>
        </w:rPr>
        <w:t xml:space="preserve"> Degree Annual Progress Report</w:t>
      </w:r>
    </w:p>
    <w:p w14:paraId="76A1EACB" w14:textId="4898FAF0" w:rsidR="00575888" w:rsidRPr="00AB2354" w:rsidRDefault="00575888" w:rsidP="00F25F95">
      <w:pPr>
        <w:pStyle w:val="ListParagraph"/>
        <w:numPr>
          <w:ilvl w:val="1"/>
          <w:numId w:val="7"/>
        </w:numPr>
        <w:spacing w:after="60" w:line="276" w:lineRule="auto"/>
        <w:contextualSpacing w:val="0"/>
        <w:rPr>
          <w:rFonts w:ascii="Arial" w:hAnsi="Arial" w:cs="Arial"/>
          <w:sz w:val="24"/>
          <w:szCs w:val="24"/>
        </w:rPr>
      </w:pPr>
      <w:r w:rsidRPr="00AB2354">
        <w:rPr>
          <w:rFonts w:ascii="Arial" w:hAnsi="Arial" w:cs="Arial"/>
          <w:sz w:val="24"/>
          <w:szCs w:val="24"/>
        </w:rPr>
        <w:t>Submitted to academic advisor</w:t>
      </w:r>
    </w:p>
    <w:p w14:paraId="23865D68" w14:textId="2323CA91" w:rsidR="00575888" w:rsidRPr="00AB2354" w:rsidRDefault="00575888" w:rsidP="00F25F95">
      <w:pPr>
        <w:pStyle w:val="ListParagraph"/>
        <w:numPr>
          <w:ilvl w:val="1"/>
          <w:numId w:val="7"/>
        </w:numPr>
        <w:spacing w:after="240" w:line="276" w:lineRule="auto"/>
        <w:contextualSpacing w:val="0"/>
        <w:rPr>
          <w:rFonts w:ascii="Arial" w:hAnsi="Arial" w:cs="Arial"/>
          <w:sz w:val="24"/>
          <w:szCs w:val="24"/>
        </w:rPr>
      </w:pPr>
      <w:r w:rsidRPr="00AB2354">
        <w:rPr>
          <w:rFonts w:ascii="Arial" w:hAnsi="Arial" w:cs="Arial"/>
          <w:sz w:val="24"/>
          <w:szCs w:val="24"/>
        </w:rPr>
        <w:t>Uploaded to GradPlan</w:t>
      </w:r>
    </w:p>
    <w:p w14:paraId="452220D5" w14:textId="35FA849C" w:rsidR="003D5B8A" w:rsidRPr="00AB2354" w:rsidRDefault="003D5B8A" w:rsidP="00F25F95">
      <w:pPr>
        <w:pStyle w:val="ListParagraph"/>
        <w:numPr>
          <w:ilvl w:val="0"/>
          <w:numId w:val="7"/>
        </w:numPr>
        <w:spacing w:after="60" w:line="276" w:lineRule="auto"/>
        <w:contextualSpacing w:val="0"/>
        <w:rPr>
          <w:rFonts w:ascii="Arial" w:hAnsi="Arial" w:cs="Arial"/>
          <w:sz w:val="24"/>
          <w:szCs w:val="24"/>
        </w:rPr>
      </w:pPr>
      <w:r w:rsidRPr="00AB2354">
        <w:rPr>
          <w:rFonts w:ascii="Arial" w:hAnsi="Arial" w:cs="Arial"/>
          <w:b/>
          <w:bCs/>
          <w:sz w:val="28"/>
          <w:szCs w:val="28"/>
        </w:rPr>
        <w:t>CALIPSO</w:t>
      </w:r>
      <w:r w:rsidR="001A09BB" w:rsidRPr="00AB2354">
        <w:rPr>
          <w:rFonts w:ascii="Arial" w:hAnsi="Arial" w:cs="Arial"/>
          <w:b/>
          <w:bCs/>
          <w:sz w:val="28"/>
          <w:szCs w:val="28"/>
        </w:rPr>
        <w:t>:</w:t>
      </w:r>
      <w:r w:rsidRPr="00AB2354">
        <w:rPr>
          <w:rFonts w:ascii="Arial" w:hAnsi="Arial" w:cs="Arial"/>
          <w:sz w:val="24"/>
          <w:szCs w:val="24"/>
        </w:rPr>
        <w:t xml:space="preserve"> </w:t>
      </w:r>
      <w:r w:rsidRPr="00AB2354">
        <w:rPr>
          <w:rFonts w:ascii="Arial" w:hAnsi="Arial" w:cs="Arial"/>
          <w:i/>
          <w:iCs/>
          <w:sz w:val="24"/>
          <w:szCs w:val="24"/>
        </w:rPr>
        <w:t>My Checklist</w:t>
      </w:r>
      <w:r w:rsidRPr="00AB2354">
        <w:rPr>
          <w:rFonts w:ascii="Arial" w:hAnsi="Arial" w:cs="Arial"/>
          <w:sz w:val="24"/>
          <w:szCs w:val="24"/>
        </w:rPr>
        <w:t xml:space="preserve"> finalized</w:t>
      </w:r>
    </w:p>
    <w:p w14:paraId="4952673E" w14:textId="540B3B43" w:rsidR="003D5B8A" w:rsidRPr="00AB2354" w:rsidRDefault="001C1552" w:rsidP="00F25F95">
      <w:pPr>
        <w:pStyle w:val="ListParagraph"/>
        <w:numPr>
          <w:ilvl w:val="1"/>
          <w:numId w:val="7"/>
        </w:numPr>
        <w:spacing w:after="60" w:line="276" w:lineRule="auto"/>
        <w:contextualSpacing w:val="0"/>
        <w:rPr>
          <w:rFonts w:ascii="Arial" w:hAnsi="Arial" w:cs="Arial"/>
          <w:sz w:val="24"/>
          <w:szCs w:val="24"/>
        </w:rPr>
      </w:pPr>
      <w:r w:rsidRPr="00AB2354">
        <w:rPr>
          <w:rFonts w:ascii="Arial" w:hAnsi="Arial" w:cs="Arial"/>
          <w:sz w:val="24"/>
          <w:szCs w:val="24"/>
        </w:rPr>
        <w:t>Clock Hour Database</w:t>
      </w:r>
      <w:r w:rsidR="00F47E9C" w:rsidRPr="00AB2354">
        <w:rPr>
          <w:rFonts w:ascii="Arial" w:hAnsi="Arial" w:cs="Arial"/>
          <w:sz w:val="24"/>
          <w:szCs w:val="24"/>
        </w:rPr>
        <w:t xml:space="preserve"> </w:t>
      </w:r>
      <w:r w:rsidR="00F47E9C" w:rsidRPr="00AB2354">
        <w:rPr>
          <w:rFonts w:ascii="Arial" w:hAnsi="Arial" w:cs="Arial"/>
          <w:sz w:val="20"/>
          <w:szCs w:val="20"/>
        </w:rPr>
        <w:t>(comprehensive clock hours summary with supervisors’ names and ASHA IDs)</w:t>
      </w:r>
    </w:p>
    <w:p w14:paraId="794F8385" w14:textId="097EA057" w:rsidR="003D5B8A" w:rsidRPr="00AB2354" w:rsidRDefault="001C1552" w:rsidP="00F25F95">
      <w:pPr>
        <w:pStyle w:val="ListParagraph"/>
        <w:numPr>
          <w:ilvl w:val="1"/>
          <w:numId w:val="7"/>
        </w:numPr>
        <w:spacing w:after="60" w:line="276" w:lineRule="auto"/>
        <w:contextualSpacing w:val="0"/>
        <w:rPr>
          <w:rFonts w:ascii="Arial" w:hAnsi="Arial" w:cs="Arial"/>
          <w:sz w:val="24"/>
          <w:szCs w:val="24"/>
        </w:rPr>
      </w:pPr>
      <w:r w:rsidRPr="00AB2354">
        <w:rPr>
          <w:rFonts w:ascii="Arial" w:hAnsi="Arial" w:cs="Arial"/>
          <w:sz w:val="24"/>
          <w:szCs w:val="24"/>
        </w:rPr>
        <w:t>Clock Hour Experience Record</w:t>
      </w:r>
      <w:r w:rsidR="003178CC" w:rsidRPr="00AB2354">
        <w:rPr>
          <w:rFonts w:ascii="Arial" w:hAnsi="Arial" w:cs="Arial"/>
          <w:sz w:val="24"/>
          <w:szCs w:val="24"/>
        </w:rPr>
        <w:t xml:space="preserve"> </w:t>
      </w:r>
      <w:r w:rsidR="003178CC" w:rsidRPr="00AB2354">
        <w:rPr>
          <w:rFonts w:ascii="Arial" w:hAnsi="Arial" w:cs="Arial"/>
          <w:sz w:val="20"/>
          <w:szCs w:val="20"/>
        </w:rPr>
        <w:t>(one page summary)</w:t>
      </w:r>
    </w:p>
    <w:p w14:paraId="7A7588E3" w14:textId="59020853" w:rsidR="003D5B8A" w:rsidRPr="00AB2354" w:rsidRDefault="003D5B8A" w:rsidP="00F25F95">
      <w:pPr>
        <w:pStyle w:val="ListParagraph"/>
        <w:numPr>
          <w:ilvl w:val="1"/>
          <w:numId w:val="7"/>
        </w:numPr>
        <w:spacing w:after="60" w:line="276" w:lineRule="auto"/>
        <w:contextualSpacing w:val="0"/>
        <w:rPr>
          <w:rFonts w:ascii="Arial" w:hAnsi="Arial" w:cs="Arial"/>
          <w:sz w:val="24"/>
          <w:szCs w:val="24"/>
        </w:rPr>
      </w:pPr>
      <w:r w:rsidRPr="00AB2354">
        <w:rPr>
          <w:rFonts w:ascii="Arial" w:hAnsi="Arial" w:cs="Arial"/>
          <w:sz w:val="24"/>
          <w:szCs w:val="24"/>
        </w:rPr>
        <w:t xml:space="preserve">Cumulative Evaluation: ASHA "Big 9" </w:t>
      </w:r>
      <w:r w:rsidR="00F47E9C" w:rsidRPr="00AB2354">
        <w:rPr>
          <w:rFonts w:ascii="Arial" w:hAnsi="Arial" w:cs="Arial"/>
          <w:sz w:val="20"/>
          <w:szCs w:val="20"/>
        </w:rPr>
        <w:t>(averaged performance ratings across all practicums)</w:t>
      </w:r>
    </w:p>
    <w:p w14:paraId="1696AA4F" w14:textId="4FC2072F" w:rsidR="001C1552" w:rsidRPr="00AB2354" w:rsidRDefault="001C1552" w:rsidP="00F25F95">
      <w:pPr>
        <w:pStyle w:val="ListParagraph"/>
        <w:numPr>
          <w:ilvl w:val="1"/>
          <w:numId w:val="7"/>
        </w:numPr>
        <w:spacing w:after="60" w:line="276" w:lineRule="auto"/>
        <w:contextualSpacing w:val="0"/>
        <w:rPr>
          <w:rFonts w:ascii="Arial" w:hAnsi="Arial" w:cs="Arial"/>
          <w:sz w:val="24"/>
          <w:szCs w:val="24"/>
        </w:rPr>
      </w:pPr>
      <w:r w:rsidRPr="00AB2354">
        <w:rPr>
          <w:rFonts w:ascii="Arial" w:hAnsi="Arial" w:cs="Arial"/>
          <w:sz w:val="24"/>
          <w:szCs w:val="24"/>
        </w:rPr>
        <w:t>KASA Verification for CCC by Program Director</w:t>
      </w:r>
      <w:r w:rsidR="003178CC" w:rsidRPr="00AB2354">
        <w:rPr>
          <w:rFonts w:ascii="Arial" w:hAnsi="Arial" w:cs="Arial"/>
          <w:sz w:val="24"/>
          <w:szCs w:val="24"/>
        </w:rPr>
        <w:t xml:space="preserve"> </w:t>
      </w:r>
      <w:r w:rsidR="003178CC" w:rsidRPr="00AB2354">
        <w:rPr>
          <w:rFonts w:ascii="Arial" w:hAnsi="Arial" w:cs="Arial"/>
          <w:sz w:val="20"/>
          <w:szCs w:val="20"/>
        </w:rPr>
        <w:t>(generated from KASA Summary)</w:t>
      </w:r>
    </w:p>
    <w:p w14:paraId="66FD04FC" w14:textId="77777777" w:rsidR="001C1552" w:rsidRPr="00AB2354" w:rsidRDefault="001C1552" w:rsidP="001C1552">
      <w:pPr>
        <w:pStyle w:val="ListParagraph"/>
        <w:spacing w:after="60" w:line="276" w:lineRule="auto"/>
        <w:contextualSpacing w:val="0"/>
        <w:rPr>
          <w:rFonts w:ascii="Arial" w:hAnsi="Arial" w:cs="Arial"/>
          <w:sz w:val="24"/>
          <w:szCs w:val="24"/>
        </w:rPr>
      </w:pPr>
    </w:p>
    <w:p w14:paraId="6317D51E" w14:textId="77777777" w:rsidR="001C1552" w:rsidRPr="00AB2354" w:rsidRDefault="001C1552" w:rsidP="001C1552">
      <w:pPr>
        <w:pStyle w:val="ListParagraph"/>
        <w:spacing w:after="60" w:line="276" w:lineRule="auto"/>
        <w:contextualSpacing w:val="0"/>
        <w:rPr>
          <w:rFonts w:ascii="Arial" w:hAnsi="Arial" w:cs="Arial"/>
          <w:sz w:val="24"/>
          <w:szCs w:val="24"/>
        </w:rPr>
      </w:pPr>
    </w:p>
    <w:p w14:paraId="6A5F4468" w14:textId="77777777" w:rsidR="00115301" w:rsidRPr="00AB2354" w:rsidRDefault="00115301" w:rsidP="001C1552">
      <w:pPr>
        <w:pStyle w:val="ListParagraph"/>
        <w:spacing w:after="60" w:line="276" w:lineRule="auto"/>
        <w:contextualSpacing w:val="0"/>
        <w:rPr>
          <w:rFonts w:ascii="Arial" w:hAnsi="Arial" w:cs="Arial"/>
          <w:sz w:val="24"/>
          <w:szCs w:val="24"/>
        </w:rPr>
      </w:pPr>
    </w:p>
    <w:p w14:paraId="46CA7034" w14:textId="77777777" w:rsidR="00115301" w:rsidRPr="00AB2354" w:rsidRDefault="00115301" w:rsidP="001C1552">
      <w:pPr>
        <w:pStyle w:val="ListParagraph"/>
        <w:spacing w:after="60" w:line="276" w:lineRule="auto"/>
        <w:contextualSpacing w:val="0"/>
        <w:rPr>
          <w:rFonts w:ascii="Arial" w:hAnsi="Arial" w:cs="Arial"/>
          <w:sz w:val="24"/>
          <w:szCs w:val="24"/>
        </w:rPr>
      </w:pPr>
    </w:p>
    <w:p w14:paraId="3DF6AF4C" w14:textId="77777777" w:rsidR="00113F67" w:rsidRPr="00AB2354" w:rsidRDefault="00113F67" w:rsidP="00DF59FD">
      <w:pPr>
        <w:tabs>
          <w:tab w:val="left" w:leader="underscore" w:pos="7740"/>
          <w:tab w:val="right" w:leader="underscore" w:pos="10080"/>
        </w:tabs>
        <w:spacing w:after="0"/>
        <w:rPr>
          <w:rFonts w:ascii="Arial" w:hAnsi="Arial" w:cs="Arial"/>
        </w:rPr>
      </w:pPr>
    </w:p>
    <w:p w14:paraId="0DCDEA22" w14:textId="77777777" w:rsidR="00F25F95" w:rsidRPr="00AB2354" w:rsidRDefault="00F25F95" w:rsidP="00DF59FD">
      <w:pPr>
        <w:tabs>
          <w:tab w:val="left" w:leader="underscore" w:pos="7740"/>
          <w:tab w:val="right" w:leader="underscore" w:pos="10080"/>
        </w:tabs>
        <w:spacing w:after="0"/>
        <w:rPr>
          <w:rFonts w:ascii="Arial" w:hAnsi="Arial" w:cs="Arial"/>
        </w:rPr>
      </w:pPr>
    </w:p>
    <w:p w14:paraId="4E2AED49" w14:textId="7E181F89" w:rsidR="0026446B" w:rsidRPr="00AB2354" w:rsidRDefault="0026446B" w:rsidP="00DF59FD">
      <w:pPr>
        <w:tabs>
          <w:tab w:val="left" w:leader="underscore" w:pos="7740"/>
          <w:tab w:val="right" w:leader="underscore" w:pos="10080"/>
        </w:tabs>
        <w:spacing w:after="0"/>
        <w:rPr>
          <w:rFonts w:ascii="Arial" w:hAnsi="Arial" w:cs="Arial"/>
        </w:rPr>
      </w:pPr>
      <w:r w:rsidRPr="00AB2354">
        <w:rPr>
          <w:rFonts w:ascii="Arial" w:hAnsi="Arial" w:cs="Arial"/>
        </w:rPr>
        <w:t xml:space="preserve">Student Signature: </w:t>
      </w:r>
      <w:r w:rsidRPr="00AB2354">
        <w:rPr>
          <w:rFonts w:ascii="Arial" w:hAnsi="Arial" w:cs="Arial"/>
        </w:rPr>
        <w:tab/>
        <w:t xml:space="preserve"> Date:</w:t>
      </w:r>
      <w:r w:rsidRPr="00AB2354">
        <w:rPr>
          <w:rFonts w:ascii="Arial" w:hAnsi="Arial" w:cs="Arial"/>
        </w:rPr>
        <w:tab/>
        <w:t xml:space="preserve"> </w:t>
      </w:r>
    </w:p>
    <w:p w14:paraId="3A9CB0E4" w14:textId="77777777" w:rsidR="00113F67" w:rsidRPr="00AB2354" w:rsidRDefault="00113F67" w:rsidP="00DF59FD">
      <w:pPr>
        <w:tabs>
          <w:tab w:val="left" w:leader="underscore" w:pos="7740"/>
          <w:tab w:val="right" w:leader="underscore" w:pos="10080"/>
        </w:tabs>
        <w:spacing w:after="0"/>
        <w:rPr>
          <w:rFonts w:ascii="Arial" w:hAnsi="Arial" w:cs="Arial"/>
        </w:rPr>
      </w:pPr>
    </w:p>
    <w:p w14:paraId="0A618B18" w14:textId="77777777" w:rsidR="00F25F95" w:rsidRPr="00AB2354" w:rsidRDefault="00F25F95" w:rsidP="00575888">
      <w:pPr>
        <w:tabs>
          <w:tab w:val="left" w:leader="underscore" w:pos="7740"/>
          <w:tab w:val="right" w:leader="underscore" w:pos="10080"/>
        </w:tabs>
        <w:spacing w:after="0"/>
        <w:rPr>
          <w:rFonts w:ascii="Arial" w:hAnsi="Arial" w:cs="Arial"/>
        </w:rPr>
      </w:pPr>
    </w:p>
    <w:p w14:paraId="1229DBBF" w14:textId="77777777" w:rsidR="00115301" w:rsidRPr="00AB2354" w:rsidRDefault="00115301" w:rsidP="00575888">
      <w:pPr>
        <w:tabs>
          <w:tab w:val="left" w:leader="underscore" w:pos="7740"/>
          <w:tab w:val="right" w:leader="underscore" w:pos="10080"/>
        </w:tabs>
        <w:spacing w:after="0"/>
        <w:rPr>
          <w:rFonts w:ascii="Arial" w:hAnsi="Arial" w:cs="Arial"/>
        </w:rPr>
      </w:pPr>
    </w:p>
    <w:p w14:paraId="5E1A7596" w14:textId="101F0C5C" w:rsidR="0026446B" w:rsidRPr="00AB2354" w:rsidRDefault="0026446B" w:rsidP="00575888">
      <w:pPr>
        <w:tabs>
          <w:tab w:val="left" w:leader="underscore" w:pos="7740"/>
          <w:tab w:val="right" w:leader="underscore" w:pos="10080"/>
        </w:tabs>
        <w:spacing w:after="0"/>
        <w:rPr>
          <w:rFonts w:ascii="Arial" w:hAnsi="Arial" w:cs="Arial"/>
        </w:rPr>
      </w:pPr>
      <w:r w:rsidRPr="00AB2354">
        <w:rPr>
          <w:rFonts w:ascii="Arial" w:hAnsi="Arial" w:cs="Arial"/>
        </w:rPr>
        <w:t>A</w:t>
      </w:r>
      <w:r w:rsidR="00575888" w:rsidRPr="00AB2354">
        <w:rPr>
          <w:rFonts w:ascii="Arial" w:hAnsi="Arial" w:cs="Arial"/>
        </w:rPr>
        <w:t>cademic A</w:t>
      </w:r>
      <w:r w:rsidRPr="00AB2354">
        <w:rPr>
          <w:rFonts w:ascii="Arial" w:hAnsi="Arial" w:cs="Arial"/>
        </w:rPr>
        <w:t xml:space="preserve">dvisor Signature: </w:t>
      </w:r>
      <w:r w:rsidRPr="00AB2354">
        <w:rPr>
          <w:rFonts w:ascii="Arial" w:hAnsi="Arial" w:cs="Arial"/>
        </w:rPr>
        <w:tab/>
        <w:t xml:space="preserve"> Date:</w:t>
      </w:r>
      <w:r w:rsidRPr="00AB2354">
        <w:rPr>
          <w:rFonts w:ascii="Arial" w:hAnsi="Arial" w:cs="Arial"/>
        </w:rPr>
        <w:tab/>
      </w:r>
    </w:p>
    <w:p w14:paraId="6429A1C7" w14:textId="77777777" w:rsidR="00F25F95" w:rsidRPr="00AB2354" w:rsidRDefault="00F25F95" w:rsidP="00113F67">
      <w:pPr>
        <w:spacing w:after="0"/>
        <w:rPr>
          <w:rFonts w:ascii="Arial" w:hAnsi="Arial" w:cs="Arial"/>
          <w:b/>
          <w:bCs/>
          <w:sz w:val="20"/>
          <w:szCs w:val="20"/>
        </w:rPr>
      </w:pPr>
    </w:p>
    <w:p w14:paraId="509818A6" w14:textId="77777777" w:rsidR="00F25F95" w:rsidRPr="00AB2354" w:rsidRDefault="00F25F95" w:rsidP="00DF59FD">
      <w:pPr>
        <w:spacing w:after="0"/>
        <w:rPr>
          <w:rFonts w:ascii="Arial" w:hAnsi="Arial" w:cs="Arial"/>
          <w:b/>
          <w:bCs/>
          <w:sz w:val="20"/>
          <w:szCs w:val="20"/>
        </w:rPr>
      </w:pPr>
    </w:p>
    <w:p w14:paraId="2E90A509" w14:textId="77777777" w:rsidR="00F25F95" w:rsidRPr="00AB2354" w:rsidRDefault="00F25F95" w:rsidP="00DF59FD">
      <w:pPr>
        <w:spacing w:after="0"/>
        <w:rPr>
          <w:rFonts w:ascii="Arial" w:hAnsi="Arial" w:cs="Arial"/>
          <w:b/>
          <w:bCs/>
          <w:sz w:val="20"/>
          <w:szCs w:val="20"/>
        </w:rPr>
      </w:pPr>
    </w:p>
    <w:p w14:paraId="1D124B0E" w14:textId="77777777" w:rsidR="00115301" w:rsidRPr="00AB2354" w:rsidRDefault="00115301" w:rsidP="00DF59FD">
      <w:pPr>
        <w:spacing w:after="0"/>
        <w:rPr>
          <w:rFonts w:ascii="Arial" w:hAnsi="Arial" w:cs="Arial"/>
          <w:b/>
          <w:bCs/>
          <w:sz w:val="20"/>
          <w:szCs w:val="20"/>
        </w:rPr>
      </w:pPr>
    </w:p>
    <w:p w14:paraId="14B94A30" w14:textId="77777777" w:rsidR="00674EFD" w:rsidRPr="00AB2354" w:rsidRDefault="00674EFD" w:rsidP="00DF59FD">
      <w:pPr>
        <w:spacing w:after="0"/>
        <w:rPr>
          <w:rFonts w:ascii="Arial" w:hAnsi="Arial" w:cs="Arial"/>
          <w:b/>
          <w:bCs/>
          <w:sz w:val="20"/>
          <w:szCs w:val="20"/>
        </w:rPr>
      </w:pPr>
    </w:p>
    <w:p w14:paraId="1E78065B" w14:textId="77777777" w:rsidR="004224A4" w:rsidRPr="00AB2354" w:rsidRDefault="004224A4" w:rsidP="00DF59FD">
      <w:pPr>
        <w:spacing w:after="0"/>
        <w:rPr>
          <w:rFonts w:ascii="Arial" w:hAnsi="Arial" w:cs="Arial"/>
          <w:b/>
          <w:bCs/>
          <w:sz w:val="20"/>
          <w:szCs w:val="20"/>
        </w:rPr>
      </w:pPr>
    </w:p>
    <w:p w14:paraId="6CE51534" w14:textId="77777777" w:rsidR="00115301" w:rsidRPr="00AB2354" w:rsidRDefault="00115301" w:rsidP="00DF59FD">
      <w:pPr>
        <w:spacing w:after="0"/>
        <w:rPr>
          <w:rFonts w:ascii="Arial" w:hAnsi="Arial" w:cs="Arial"/>
          <w:b/>
          <w:bCs/>
          <w:sz w:val="20"/>
          <w:szCs w:val="20"/>
        </w:rPr>
      </w:pPr>
    </w:p>
    <w:p w14:paraId="2C2AEFCC" w14:textId="71F6E20C" w:rsidR="003D5B8A" w:rsidRPr="00AB2354" w:rsidRDefault="00113F67" w:rsidP="008A02F7">
      <w:pPr>
        <w:spacing w:after="0"/>
        <w:rPr>
          <w:rFonts w:ascii="Arial" w:hAnsi="Arial" w:cs="Arial"/>
          <w:sz w:val="36"/>
          <w:szCs w:val="36"/>
        </w:rPr>
      </w:pPr>
      <w:r w:rsidRPr="00AB2354">
        <w:rPr>
          <w:rFonts w:ascii="Arial" w:hAnsi="Arial" w:cs="Arial"/>
          <w:b/>
          <w:bCs/>
          <w:sz w:val="20"/>
          <w:szCs w:val="20"/>
        </w:rPr>
        <w:t xml:space="preserve">Original: </w:t>
      </w:r>
      <w:r w:rsidRPr="00AB2354">
        <w:rPr>
          <w:rFonts w:ascii="Arial" w:hAnsi="Arial" w:cs="Arial"/>
          <w:sz w:val="20"/>
          <w:szCs w:val="20"/>
        </w:rPr>
        <w:t>Academic Programs Coordinator, Student File</w:t>
      </w:r>
      <w:r w:rsidRPr="00AB2354">
        <w:rPr>
          <w:rFonts w:ascii="Arial" w:hAnsi="Arial" w:cs="Arial"/>
          <w:b/>
          <w:bCs/>
          <w:sz w:val="20"/>
          <w:szCs w:val="20"/>
        </w:rPr>
        <w:br/>
        <w:t>Copies:</w:t>
      </w:r>
      <w:r w:rsidRPr="00AB2354">
        <w:rPr>
          <w:rFonts w:ascii="Arial" w:hAnsi="Arial" w:cs="Arial"/>
          <w:sz w:val="20"/>
          <w:szCs w:val="20"/>
        </w:rPr>
        <w:t xml:space="preserve"> Academic Advisor</w:t>
      </w:r>
    </w:p>
    <w:p w14:paraId="063E2C25" w14:textId="77777777" w:rsidR="003D5B8A" w:rsidRPr="00AB2354" w:rsidRDefault="003D5B8A" w:rsidP="001A09BB">
      <w:pPr>
        <w:rPr>
          <w:rFonts w:ascii="Arial" w:hAnsi="Arial" w:cs="Arial"/>
        </w:rPr>
      </w:pPr>
    </w:p>
    <w:p w14:paraId="1A30426A" w14:textId="77777777" w:rsidR="003D5B8A" w:rsidRPr="00AB2354" w:rsidRDefault="003D5B8A" w:rsidP="001A09BB">
      <w:pPr>
        <w:rPr>
          <w:rFonts w:ascii="Arial" w:hAnsi="Arial" w:cs="Arial"/>
        </w:rPr>
      </w:pPr>
    </w:p>
    <w:p w14:paraId="48708E1C" w14:textId="77777777" w:rsidR="003D5B8A" w:rsidRPr="00AB2354" w:rsidRDefault="003D5B8A" w:rsidP="001A09BB">
      <w:pPr>
        <w:rPr>
          <w:rFonts w:ascii="Arial" w:hAnsi="Arial" w:cs="Arial"/>
        </w:rPr>
      </w:pPr>
    </w:p>
    <w:p w14:paraId="2108AB74" w14:textId="77777777" w:rsidR="003D5B8A" w:rsidRPr="00AB2354" w:rsidRDefault="003D5B8A" w:rsidP="001A09BB">
      <w:pPr>
        <w:rPr>
          <w:rFonts w:ascii="Arial" w:hAnsi="Arial" w:cs="Arial"/>
        </w:rPr>
      </w:pPr>
    </w:p>
    <w:p w14:paraId="5B1D1674" w14:textId="77777777" w:rsidR="003D5B8A" w:rsidRPr="00AB2354" w:rsidRDefault="003D5B8A" w:rsidP="001A09BB">
      <w:pPr>
        <w:rPr>
          <w:rFonts w:ascii="Arial" w:hAnsi="Arial" w:cs="Arial"/>
        </w:rPr>
      </w:pPr>
    </w:p>
    <w:p w14:paraId="05F33736" w14:textId="77777777" w:rsidR="003D5B8A" w:rsidRPr="00AB2354" w:rsidRDefault="003D5B8A" w:rsidP="001A09BB">
      <w:pPr>
        <w:rPr>
          <w:rFonts w:ascii="Arial" w:hAnsi="Arial" w:cs="Arial"/>
        </w:rPr>
      </w:pPr>
    </w:p>
    <w:p w14:paraId="0EAFDEE9" w14:textId="77777777" w:rsidR="00D76CE5" w:rsidRPr="00AB2354" w:rsidRDefault="00D76CE5" w:rsidP="001A09BB">
      <w:pPr>
        <w:rPr>
          <w:rFonts w:ascii="Arial" w:hAnsi="Arial" w:cs="Arial"/>
        </w:rPr>
      </w:pPr>
    </w:p>
    <w:p w14:paraId="0DC76B32" w14:textId="77777777" w:rsidR="00D76CE5" w:rsidRPr="00AB2354" w:rsidRDefault="00D76CE5" w:rsidP="001A09BB">
      <w:pPr>
        <w:rPr>
          <w:rFonts w:ascii="Arial" w:hAnsi="Arial" w:cs="Arial"/>
        </w:rPr>
      </w:pPr>
    </w:p>
    <w:p w14:paraId="5E99C8A4" w14:textId="0C0743F9" w:rsidR="003D5B8A" w:rsidRPr="00AB2354" w:rsidRDefault="003D5B8A" w:rsidP="001A09BB">
      <w:pPr>
        <w:rPr>
          <w:rFonts w:ascii="Arial" w:hAnsi="Arial" w:cs="Arial"/>
        </w:rPr>
      </w:pPr>
      <w:r w:rsidRPr="00AB2354">
        <w:rPr>
          <w:rFonts w:ascii="Arial" w:hAnsi="Arial" w:cs="Arial"/>
        </w:rPr>
        <w:br/>
      </w:r>
    </w:p>
    <w:p w14:paraId="4CB313FE" w14:textId="77777777" w:rsidR="003D5B8A" w:rsidRPr="00AB2354" w:rsidRDefault="003D5B8A" w:rsidP="001A09BB">
      <w:pPr>
        <w:rPr>
          <w:rFonts w:ascii="Arial" w:hAnsi="Arial" w:cs="Arial"/>
        </w:rPr>
      </w:pPr>
    </w:p>
    <w:p w14:paraId="434A4B75" w14:textId="77777777" w:rsidR="001A09BB" w:rsidRPr="00AB2354" w:rsidRDefault="001A09BB" w:rsidP="001A09BB">
      <w:pPr>
        <w:rPr>
          <w:rFonts w:ascii="Arial" w:hAnsi="Arial" w:cs="Arial"/>
        </w:rPr>
      </w:pPr>
    </w:p>
    <w:p w14:paraId="1BA59BAB" w14:textId="77777777" w:rsidR="001A09BB" w:rsidRPr="00AB2354" w:rsidRDefault="001A09BB" w:rsidP="001A09BB">
      <w:pPr>
        <w:rPr>
          <w:rFonts w:ascii="Arial" w:hAnsi="Arial" w:cs="Arial"/>
        </w:rPr>
      </w:pPr>
    </w:p>
    <w:p w14:paraId="0D12DE01" w14:textId="77777777" w:rsidR="003D5B8A" w:rsidRPr="00AB2354" w:rsidRDefault="003D5B8A" w:rsidP="00DF59FD">
      <w:pPr>
        <w:pStyle w:val="Heading2"/>
        <w:jc w:val="center"/>
        <w:rPr>
          <w:rFonts w:ascii="Arial" w:hAnsi="Arial" w:cs="Arial"/>
          <w:sz w:val="36"/>
          <w:szCs w:val="36"/>
        </w:rPr>
      </w:pPr>
    </w:p>
    <w:p w14:paraId="3D0465D7" w14:textId="75C76085" w:rsidR="003D5B8A" w:rsidRPr="00AB2354" w:rsidRDefault="0077539D" w:rsidP="00DF59FD">
      <w:pPr>
        <w:pStyle w:val="Heading3"/>
        <w:spacing w:before="0" w:line="360" w:lineRule="auto"/>
        <w:jc w:val="center"/>
        <w:rPr>
          <w:rFonts w:ascii="Arial" w:hAnsi="Arial" w:cs="Arial"/>
          <w:sz w:val="36"/>
          <w:szCs w:val="36"/>
          <w:lang w:bidi="en-US"/>
        </w:rPr>
      </w:pPr>
      <w:bookmarkStart w:id="166" w:name="_Appendix_B:_CSD"/>
      <w:bookmarkStart w:id="167" w:name="_Toc140154051"/>
      <w:bookmarkStart w:id="168" w:name="_Toc140154525"/>
      <w:bookmarkStart w:id="169" w:name="_Toc145506699"/>
      <w:bookmarkStart w:id="170" w:name="_Toc146830081"/>
      <w:bookmarkEnd w:id="166"/>
      <w:r w:rsidRPr="00AB2354">
        <w:rPr>
          <w:rFonts w:ascii="Arial" w:hAnsi="Arial" w:cs="Arial"/>
          <w:b/>
          <w:bCs/>
          <w:color w:val="18453B"/>
          <w:sz w:val="36"/>
          <w:szCs w:val="36"/>
        </w:rPr>
        <w:t>Appendix B:</w:t>
      </w:r>
      <w:bookmarkEnd w:id="167"/>
      <w:bookmarkEnd w:id="168"/>
      <w:bookmarkEnd w:id="169"/>
      <w:r w:rsidR="00650F10" w:rsidRPr="00AB2354">
        <w:rPr>
          <w:rFonts w:ascii="Arial" w:hAnsi="Arial" w:cs="Arial"/>
          <w:b/>
          <w:bCs/>
          <w:color w:val="18453B"/>
          <w:sz w:val="36"/>
          <w:szCs w:val="36"/>
        </w:rPr>
        <w:t xml:space="preserve"> </w:t>
      </w:r>
      <w:r w:rsidR="003D5B8A" w:rsidRPr="00AB2354">
        <w:rPr>
          <w:rFonts w:ascii="Arial" w:hAnsi="Arial" w:cs="Arial"/>
          <w:color w:val="auto"/>
          <w:sz w:val="36"/>
          <w:szCs w:val="36"/>
          <w:lang w:bidi="en-US"/>
        </w:rPr>
        <w:t xml:space="preserve">CSD </w:t>
      </w:r>
      <w:r w:rsidR="00AE4A3B" w:rsidRPr="00AB2354">
        <w:rPr>
          <w:rFonts w:ascii="Arial" w:hAnsi="Arial" w:cs="Arial"/>
          <w:color w:val="auto"/>
          <w:sz w:val="36"/>
          <w:szCs w:val="36"/>
          <w:lang w:bidi="en-US"/>
        </w:rPr>
        <w:t>M.A.</w:t>
      </w:r>
      <w:r w:rsidR="00047177" w:rsidRPr="00AB2354">
        <w:rPr>
          <w:rFonts w:ascii="Arial" w:hAnsi="Arial" w:cs="Arial"/>
          <w:color w:val="auto"/>
          <w:sz w:val="36"/>
          <w:szCs w:val="36"/>
          <w:lang w:bidi="en-US"/>
        </w:rPr>
        <w:t xml:space="preserve"> Annual Progress Report</w:t>
      </w:r>
      <w:bookmarkEnd w:id="170"/>
    </w:p>
    <w:p w14:paraId="372D5F98" w14:textId="33A4E478" w:rsidR="0077539D" w:rsidRPr="00AB2354" w:rsidRDefault="003D5B8A" w:rsidP="00DF59FD">
      <w:pPr>
        <w:spacing w:after="0" w:line="360" w:lineRule="auto"/>
        <w:jc w:val="center"/>
        <w:rPr>
          <w:rFonts w:ascii="Arial" w:hAnsi="Arial" w:cs="Arial"/>
          <w:b/>
          <w:bCs/>
          <w:sz w:val="36"/>
          <w:szCs w:val="36"/>
          <w:lang w:bidi="en-US"/>
        </w:rPr>
      </w:pPr>
      <w:r w:rsidRPr="00AB2354">
        <w:rPr>
          <w:rFonts w:ascii="Arial" w:hAnsi="Arial" w:cs="Arial"/>
          <w:b/>
          <w:bCs/>
          <w:sz w:val="36"/>
          <w:szCs w:val="36"/>
        </w:rPr>
        <w:br w:type="page"/>
      </w:r>
    </w:p>
    <w:p w14:paraId="298E83EA" w14:textId="73F1DA40" w:rsidR="00047177" w:rsidRPr="00AB2354" w:rsidRDefault="003D5B8A" w:rsidP="00DF59FD">
      <w:pPr>
        <w:spacing w:after="0"/>
        <w:ind w:left="1260"/>
        <w:rPr>
          <w:rFonts w:ascii="Arial" w:hAnsi="Arial" w:cs="Arial"/>
          <w:b/>
          <w:bCs/>
          <w:sz w:val="36"/>
          <w:szCs w:val="36"/>
        </w:rPr>
      </w:pPr>
      <w:r w:rsidRPr="00AB2354">
        <w:rPr>
          <w:rFonts w:ascii="Arial" w:hAnsi="Arial" w:cs="Arial"/>
          <w:noProof/>
          <w:sz w:val="48"/>
          <w:szCs w:val="48"/>
        </w:rPr>
        <w:lastRenderedPageBreak/>
        <w:drawing>
          <wp:anchor distT="0" distB="0" distL="114300" distR="114300" simplePos="0" relativeHeight="251658245" behindDoc="0" locked="0" layoutInCell="1" allowOverlap="1" wp14:anchorId="3114FB21" wp14:editId="0CF2FD74">
            <wp:simplePos x="0" y="0"/>
            <wp:positionH relativeFrom="column">
              <wp:posOffset>13970</wp:posOffset>
            </wp:positionH>
            <wp:positionV relativeFrom="paragraph">
              <wp:posOffset>-72846</wp:posOffset>
            </wp:positionV>
            <wp:extent cx="685800" cy="685800"/>
            <wp:effectExtent l="0" t="0" r="0" b="0"/>
            <wp:wrapNone/>
            <wp:docPr id="15" name="Picture 15" descr="P167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1671#y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00047177" w:rsidRPr="00AB2354">
        <w:rPr>
          <w:rFonts w:ascii="Arial" w:hAnsi="Arial" w:cs="Arial"/>
          <w:b/>
          <w:bCs/>
          <w:sz w:val="36"/>
          <w:szCs w:val="36"/>
        </w:rPr>
        <w:t>CSD M.A. Degree</w:t>
      </w:r>
      <w:r w:rsidR="00E060E8" w:rsidRPr="00AB2354">
        <w:rPr>
          <w:rFonts w:ascii="Arial" w:hAnsi="Arial" w:cs="Arial"/>
        </w:rPr>
        <w:t xml:space="preserve"> </w:t>
      </w:r>
    </w:p>
    <w:p w14:paraId="5D0B76A2" w14:textId="324559B0" w:rsidR="003D5B8A" w:rsidRPr="00AB2354" w:rsidRDefault="003D5B8A" w:rsidP="00DF59FD">
      <w:pPr>
        <w:pStyle w:val="Heading1"/>
        <w:spacing w:before="0"/>
        <w:ind w:left="1260"/>
        <w:rPr>
          <w:rFonts w:ascii="Arial" w:hAnsi="Arial" w:cs="Arial"/>
          <w:b/>
          <w:bCs/>
          <w:color w:val="auto"/>
          <w:sz w:val="36"/>
          <w:szCs w:val="36"/>
        </w:rPr>
      </w:pPr>
      <w:bookmarkStart w:id="171" w:name="_Toc146830082"/>
      <w:r w:rsidRPr="00AB2354">
        <w:rPr>
          <w:rFonts w:ascii="Arial" w:hAnsi="Arial" w:cs="Arial"/>
          <w:b/>
          <w:bCs/>
          <w:color w:val="auto"/>
          <w:sz w:val="36"/>
          <w:szCs w:val="36"/>
        </w:rPr>
        <w:t>Annual Progress Report</w:t>
      </w:r>
      <w:bookmarkEnd w:id="171"/>
    </w:p>
    <w:p w14:paraId="265D523A" w14:textId="77777777" w:rsidR="0077539D" w:rsidRPr="00AB2354" w:rsidRDefault="0077539D" w:rsidP="00DF59FD">
      <w:pPr>
        <w:spacing w:before="120" w:after="0"/>
        <w:rPr>
          <w:rFonts w:ascii="Arial" w:hAnsi="Arial" w:cs="Arial"/>
          <w:b/>
          <w:bCs/>
        </w:rPr>
      </w:pPr>
    </w:p>
    <w:p w14:paraId="096A7380" w14:textId="232F6DDA" w:rsidR="003D5B8A" w:rsidRPr="00AB2354" w:rsidRDefault="008A02F7" w:rsidP="00DF59FD">
      <w:pPr>
        <w:spacing w:before="120" w:after="0"/>
        <w:rPr>
          <w:rFonts w:ascii="Arial" w:hAnsi="Arial" w:cs="Arial"/>
        </w:rPr>
      </w:pPr>
      <w:r w:rsidRPr="00AB2354">
        <w:rPr>
          <w:rFonts w:ascii="Arial" w:hAnsi="Arial" w:cs="Arial"/>
        </w:rPr>
        <w:t xml:space="preserve">Student </w:t>
      </w:r>
      <w:r w:rsidR="003D5B8A" w:rsidRPr="00AB2354">
        <w:rPr>
          <w:rFonts w:ascii="Arial" w:hAnsi="Arial" w:cs="Arial"/>
        </w:rPr>
        <w:t>Name: _____________________________</w:t>
      </w:r>
      <w:r w:rsidR="003D5B8A" w:rsidRPr="00AB2354">
        <w:rPr>
          <w:rFonts w:ascii="Arial" w:hAnsi="Arial" w:cs="Arial"/>
        </w:rPr>
        <w:tab/>
      </w:r>
      <w:r w:rsidRPr="00AB2354">
        <w:rPr>
          <w:rFonts w:ascii="Arial" w:hAnsi="Arial" w:cs="Arial"/>
        </w:rPr>
        <w:t xml:space="preserve">Academic </w:t>
      </w:r>
      <w:r w:rsidR="003D5B8A" w:rsidRPr="00AB2354">
        <w:rPr>
          <w:rFonts w:ascii="Arial" w:hAnsi="Arial" w:cs="Arial"/>
        </w:rPr>
        <w:t>Advisor: ________________________</w:t>
      </w:r>
    </w:p>
    <w:p w14:paraId="53DDB3FD" w14:textId="77777777" w:rsidR="003D5B8A" w:rsidRPr="00AB2354" w:rsidRDefault="003D5B8A" w:rsidP="00DF59FD">
      <w:pPr>
        <w:spacing w:after="0"/>
        <w:rPr>
          <w:rFonts w:ascii="Arial" w:hAnsi="Arial" w:cs="Arial"/>
        </w:rPr>
      </w:pPr>
      <w:r w:rsidRPr="00AB2354">
        <w:rPr>
          <w:rFonts w:ascii="Arial" w:hAnsi="Arial" w:cs="Arial"/>
        </w:rPr>
        <w:br/>
      </w:r>
    </w:p>
    <w:p w14:paraId="7B4EDD7A" w14:textId="34B7410D" w:rsidR="003D5B8A" w:rsidRPr="00AB2354" w:rsidRDefault="003D5B8A" w:rsidP="00DF59FD">
      <w:pPr>
        <w:spacing w:after="0"/>
        <w:rPr>
          <w:rFonts w:ascii="Arial" w:hAnsi="Arial" w:cs="Arial"/>
        </w:rPr>
      </w:pPr>
      <w:r w:rsidRPr="00AB2354">
        <w:rPr>
          <w:rFonts w:ascii="Arial" w:hAnsi="Arial" w:cs="Arial"/>
        </w:rPr>
        <w:t xml:space="preserve">Date of </w:t>
      </w:r>
      <w:r w:rsidR="00AE4A3B" w:rsidRPr="00AB2354">
        <w:rPr>
          <w:rFonts w:ascii="Arial" w:hAnsi="Arial" w:cs="Arial"/>
        </w:rPr>
        <w:t>M.A.</w:t>
      </w:r>
      <w:r w:rsidRPr="00AB2354">
        <w:rPr>
          <w:rFonts w:ascii="Arial" w:hAnsi="Arial" w:cs="Arial"/>
        </w:rPr>
        <w:t xml:space="preserve"> Program Start: ___________________</w:t>
      </w:r>
      <w:r w:rsidRPr="00AB2354">
        <w:rPr>
          <w:rFonts w:ascii="Arial" w:hAnsi="Arial" w:cs="Arial"/>
        </w:rPr>
        <w:tab/>
        <w:t xml:space="preserve">Graduation </w:t>
      </w:r>
      <w:r w:rsidRPr="00AB2354">
        <w:rPr>
          <w:rFonts w:ascii="Arial" w:hAnsi="Arial" w:cs="Arial"/>
          <w:sz w:val="18"/>
          <w:szCs w:val="18"/>
        </w:rPr>
        <w:t>(Month/Year)</w:t>
      </w:r>
      <w:r w:rsidRPr="00AB2354">
        <w:rPr>
          <w:rFonts w:ascii="Arial" w:hAnsi="Arial" w:cs="Arial"/>
        </w:rPr>
        <w:t>: _________</w:t>
      </w:r>
      <w:r w:rsidR="008A02F7" w:rsidRPr="00AB2354">
        <w:rPr>
          <w:rFonts w:ascii="Arial" w:hAnsi="Arial" w:cs="Arial"/>
        </w:rPr>
        <w:t>____________</w:t>
      </w:r>
    </w:p>
    <w:p w14:paraId="1FCC852F" w14:textId="77777777" w:rsidR="008A02F7" w:rsidRPr="00AB2354" w:rsidRDefault="008A02F7" w:rsidP="008A02F7">
      <w:pPr>
        <w:spacing w:after="0"/>
        <w:rPr>
          <w:rFonts w:ascii="Arial" w:hAnsi="Arial" w:cs="Arial"/>
        </w:rPr>
      </w:pPr>
    </w:p>
    <w:p w14:paraId="0864E64B" w14:textId="4A790548" w:rsidR="003D5B8A" w:rsidRPr="00AB2354" w:rsidRDefault="003D5B8A" w:rsidP="008A02F7">
      <w:pPr>
        <w:spacing w:after="0"/>
        <w:rPr>
          <w:rFonts w:ascii="Arial" w:hAnsi="Arial" w:cs="Arial"/>
        </w:rPr>
      </w:pPr>
      <w:r w:rsidRPr="00AB2354">
        <w:rPr>
          <w:rFonts w:ascii="Arial" w:hAnsi="Arial" w:cs="Arial"/>
        </w:rPr>
        <w:t xml:space="preserve">The following is an outline of the CSD </w:t>
      </w:r>
      <w:r w:rsidR="00AE4A3B" w:rsidRPr="00AB2354">
        <w:rPr>
          <w:rFonts w:ascii="Arial" w:hAnsi="Arial" w:cs="Arial"/>
        </w:rPr>
        <w:t>M.A.</w:t>
      </w:r>
      <w:r w:rsidRPr="00AB2354">
        <w:rPr>
          <w:rFonts w:ascii="Arial" w:hAnsi="Arial" w:cs="Arial"/>
        </w:rPr>
        <w:t xml:space="preserve"> program goals expected of each student. This form is a required part of the program and will be completed </w:t>
      </w:r>
      <w:r w:rsidR="0001610D" w:rsidRPr="00AB2354">
        <w:rPr>
          <w:rFonts w:ascii="Arial" w:hAnsi="Arial" w:cs="Arial"/>
        </w:rPr>
        <w:t xml:space="preserve">at least </w:t>
      </w:r>
      <w:r w:rsidRPr="00AB2354">
        <w:rPr>
          <w:rFonts w:ascii="Arial" w:hAnsi="Arial" w:cs="Arial"/>
        </w:rPr>
        <w:t xml:space="preserve">twice during the program: </w:t>
      </w:r>
      <w:r w:rsidR="0001610D" w:rsidRPr="00AB2354">
        <w:rPr>
          <w:rFonts w:ascii="Arial" w:hAnsi="Arial" w:cs="Arial"/>
        </w:rPr>
        <w:t>prior to the end of the first spring semester in the program, a</w:t>
      </w:r>
      <w:r w:rsidRPr="00AB2354">
        <w:rPr>
          <w:rFonts w:ascii="Arial" w:hAnsi="Arial" w:cs="Arial"/>
        </w:rPr>
        <w:t>nd again late April of the second year, prior to graduation.</w:t>
      </w:r>
    </w:p>
    <w:p w14:paraId="21E3840B" w14:textId="77777777" w:rsidR="003D5B8A" w:rsidRPr="00AB2354" w:rsidRDefault="003D5B8A" w:rsidP="00DF59FD">
      <w:pPr>
        <w:spacing w:after="0"/>
        <w:rPr>
          <w:rFonts w:ascii="Arial" w:hAnsi="Arial" w:cs="Arial"/>
        </w:rPr>
      </w:pPr>
    </w:p>
    <w:p w14:paraId="248FFF5E" w14:textId="77777777" w:rsidR="003D5B8A" w:rsidRPr="00AB2354" w:rsidRDefault="003D5B8A" w:rsidP="008A02F7">
      <w:pPr>
        <w:pBdr>
          <w:top w:val="single" w:sz="12" w:space="1" w:color="auto"/>
          <w:left w:val="single" w:sz="12" w:space="4" w:color="auto"/>
          <w:bottom w:val="single" w:sz="12" w:space="1" w:color="auto"/>
          <w:right w:val="single" w:sz="12" w:space="1" w:color="auto"/>
        </w:pBdr>
        <w:spacing w:after="0"/>
        <w:rPr>
          <w:rFonts w:ascii="Arial" w:hAnsi="Arial" w:cs="Arial"/>
        </w:rPr>
      </w:pPr>
    </w:p>
    <w:p w14:paraId="3546EDEF" w14:textId="77777777" w:rsidR="003D5B8A" w:rsidRPr="00AB2354" w:rsidRDefault="003D5B8A" w:rsidP="008A02F7">
      <w:pPr>
        <w:pBdr>
          <w:top w:val="single" w:sz="12" w:space="1" w:color="auto"/>
          <w:left w:val="single" w:sz="12" w:space="4" w:color="auto"/>
          <w:bottom w:val="single" w:sz="12" w:space="1" w:color="auto"/>
          <w:right w:val="single" w:sz="12" w:space="1" w:color="auto"/>
        </w:pBdr>
        <w:spacing w:after="0"/>
        <w:rPr>
          <w:rFonts w:ascii="Arial" w:hAnsi="Arial" w:cs="Arial"/>
        </w:rPr>
      </w:pPr>
    </w:p>
    <w:p w14:paraId="7D22B0A1" w14:textId="57E71504" w:rsidR="003D5B8A" w:rsidRPr="00AB2354" w:rsidRDefault="009F560B" w:rsidP="008A02F7">
      <w:pPr>
        <w:pBdr>
          <w:top w:val="single" w:sz="12" w:space="1" w:color="auto"/>
          <w:left w:val="single" w:sz="12" w:space="4" w:color="auto"/>
          <w:bottom w:val="single" w:sz="12" w:space="1" w:color="auto"/>
          <w:right w:val="single" w:sz="12" w:space="1" w:color="auto"/>
        </w:pBdr>
        <w:tabs>
          <w:tab w:val="left" w:pos="1800"/>
        </w:tabs>
        <w:spacing w:after="0"/>
        <w:rPr>
          <w:rFonts w:ascii="Arial" w:hAnsi="Arial" w:cs="Arial"/>
        </w:rPr>
      </w:pPr>
      <w:bookmarkStart w:id="172" w:name="_Hlk146365325"/>
      <w:r w:rsidRPr="00AB2354">
        <w:rPr>
          <w:rFonts w:ascii="Arial" w:hAnsi="Arial" w:cs="Arial"/>
          <w:b/>
          <w:bCs/>
        </w:rPr>
        <w:t>M.A. Year</w:t>
      </w:r>
      <w:r w:rsidR="003D5B8A" w:rsidRPr="00AB2354">
        <w:rPr>
          <w:rFonts w:ascii="Arial" w:hAnsi="Arial" w:cs="Arial"/>
          <w:b/>
          <w:bCs/>
        </w:rPr>
        <w:t xml:space="preserve"> 1 Review:</w:t>
      </w:r>
      <w:r w:rsidR="00113F67" w:rsidRPr="00AB2354">
        <w:rPr>
          <w:rFonts w:ascii="Arial" w:hAnsi="Arial" w:cs="Arial"/>
        </w:rPr>
        <w:t xml:space="preserve">   </w:t>
      </w:r>
      <w:bookmarkStart w:id="173" w:name="_Hlk146531715"/>
      <w:r w:rsidR="00113F67" w:rsidRPr="00AB2354">
        <w:rPr>
          <w:rFonts w:ascii="Arial" w:hAnsi="Arial" w:cs="Arial"/>
        </w:rPr>
        <w:t xml:space="preserve"> </w:t>
      </w:r>
      <w:r w:rsidR="003D5B8A" w:rsidRPr="00AB2354">
        <w:rPr>
          <w:rFonts w:ascii="Arial" w:hAnsi="Arial" w:cs="Arial"/>
        </w:rPr>
        <w:t>________________________________</w:t>
      </w:r>
      <w:r w:rsidR="003D5B8A" w:rsidRPr="00AB2354">
        <w:rPr>
          <w:rFonts w:ascii="Arial" w:hAnsi="Arial" w:cs="Arial"/>
        </w:rPr>
        <w:tab/>
        <w:t xml:space="preserve">  </w:t>
      </w:r>
      <w:r w:rsidRPr="00AB2354">
        <w:rPr>
          <w:rFonts w:ascii="Arial" w:hAnsi="Arial" w:cs="Arial"/>
        </w:rPr>
        <w:t xml:space="preserve">    </w:t>
      </w:r>
      <w:r w:rsidR="003D5B8A" w:rsidRPr="00AB2354">
        <w:rPr>
          <w:rFonts w:ascii="Arial" w:hAnsi="Arial" w:cs="Arial"/>
        </w:rPr>
        <w:t>__________________</w:t>
      </w:r>
      <w:bookmarkEnd w:id="173"/>
    </w:p>
    <w:p w14:paraId="36DF0348" w14:textId="77777777" w:rsidR="003D5B8A" w:rsidRPr="00AB2354" w:rsidRDefault="003D5B8A" w:rsidP="008A02F7">
      <w:pPr>
        <w:pBdr>
          <w:top w:val="single" w:sz="12" w:space="1" w:color="auto"/>
          <w:left w:val="single" w:sz="12" w:space="4" w:color="auto"/>
          <w:bottom w:val="single" w:sz="12" w:space="1" w:color="auto"/>
          <w:right w:val="single" w:sz="12" w:space="1" w:color="auto"/>
        </w:pBdr>
        <w:tabs>
          <w:tab w:val="center" w:pos="4230"/>
          <w:tab w:val="left" w:pos="6840"/>
          <w:tab w:val="center" w:pos="8550"/>
        </w:tabs>
        <w:spacing w:after="0"/>
        <w:rPr>
          <w:rFonts w:ascii="Arial" w:hAnsi="Arial" w:cs="Arial"/>
          <w:sz w:val="18"/>
          <w:szCs w:val="18"/>
        </w:rPr>
      </w:pPr>
      <w:r w:rsidRPr="00AB2354">
        <w:rPr>
          <w:rFonts w:ascii="Arial" w:hAnsi="Arial" w:cs="Arial"/>
          <w:b/>
          <w:bCs/>
        </w:rPr>
        <w:tab/>
      </w:r>
      <w:r w:rsidRPr="00AB2354">
        <w:rPr>
          <w:rFonts w:ascii="Arial" w:hAnsi="Arial" w:cs="Arial"/>
          <w:sz w:val="18"/>
          <w:szCs w:val="18"/>
        </w:rPr>
        <w:t>Student Signature</w:t>
      </w:r>
      <w:r w:rsidRPr="00AB2354">
        <w:rPr>
          <w:rFonts w:ascii="Arial" w:hAnsi="Arial" w:cs="Arial"/>
          <w:sz w:val="18"/>
          <w:szCs w:val="18"/>
        </w:rPr>
        <w:tab/>
        <w:t>Date</w:t>
      </w:r>
    </w:p>
    <w:p w14:paraId="248D9F20" w14:textId="77777777" w:rsidR="003D5B8A" w:rsidRPr="00AB2354" w:rsidRDefault="003D5B8A" w:rsidP="008A02F7">
      <w:pPr>
        <w:pBdr>
          <w:top w:val="single" w:sz="12" w:space="1" w:color="auto"/>
          <w:left w:val="single" w:sz="12" w:space="4" w:color="auto"/>
          <w:bottom w:val="single" w:sz="12" w:space="1" w:color="auto"/>
          <w:right w:val="single" w:sz="12" w:space="1" w:color="auto"/>
        </w:pBdr>
        <w:tabs>
          <w:tab w:val="center" w:pos="4230"/>
          <w:tab w:val="center" w:pos="8550"/>
        </w:tabs>
        <w:spacing w:after="0"/>
        <w:rPr>
          <w:rFonts w:ascii="Arial" w:hAnsi="Arial" w:cs="Arial"/>
          <w:b/>
          <w:bCs/>
        </w:rPr>
      </w:pPr>
    </w:p>
    <w:p w14:paraId="6D19C2C2" w14:textId="77777777" w:rsidR="003D5B8A" w:rsidRPr="00AB2354" w:rsidRDefault="003D5B8A" w:rsidP="008A02F7">
      <w:pPr>
        <w:pBdr>
          <w:top w:val="single" w:sz="12" w:space="1" w:color="auto"/>
          <w:left w:val="single" w:sz="12" w:space="4" w:color="auto"/>
          <w:bottom w:val="single" w:sz="12" w:space="1" w:color="auto"/>
          <w:right w:val="single" w:sz="12" w:space="1" w:color="auto"/>
        </w:pBdr>
        <w:tabs>
          <w:tab w:val="left" w:pos="1800"/>
        </w:tabs>
        <w:spacing w:after="0"/>
        <w:rPr>
          <w:rFonts w:ascii="Arial" w:hAnsi="Arial" w:cs="Arial"/>
          <w:b/>
          <w:bCs/>
        </w:rPr>
      </w:pPr>
    </w:p>
    <w:p w14:paraId="10518F28" w14:textId="33051FF1" w:rsidR="003D5B8A" w:rsidRPr="00AB2354" w:rsidRDefault="003D5B8A" w:rsidP="008A02F7">
      <w:pPr>
        <w:pBdr>
          <w:top w:val="single" w:sz="12" w:space="1" w:color="auto"/>
          <w:left w:val="single" w:sz="12" w:space="4" w:color="auto"/>
          <w:bottom w:val="single" w:sz="12" w:space="1" w:color="auto"/>
          <w:right w:val="single" w:sz="12" w:space="1" w:color="auto"/>
        </w:pBdr>
        <w:tabs>
          <w:tab w:val="left" w:pos="1800"/>
        </w:tabs>
        <w:spacing w:after="0"/>
        <w:rPr>
          <w:rFonts w:ascii="Arial" w:hAnsi="Arial" w:cs="Arial"/>
        </w:rPr>
      </w:pPr>
      <w:bookmarkStart w:id="174" w:name="_Hlk146365357"/>
      <w:r w:rsidRPr="00AB2354">
        <w:rPr>
          <w:rFonts w:ascii="Arial" w:hAnsi="Arial" w:cs="Arial"/>
          <w:b/>
          <w:bCs/>
        </w:rPr>
        <w:t>Approval:</w:t>
      </w:r>
      <w:r w:rsidRPr="00AB2354">
        <w:rPr>
          <w:rFonts w:ascii="Arial" w:hAnsi="Arial" w:cs="Arial"/>
        </w:rPr>
        <w:tab/>
      </w:r>
      <w:r w:rsidR="007F2EB6" w:rsidRPr="00AB2354">
        <w:rPr>
          <w:rFonts w:ascii="Arial" w:hAnsi="Arial" w:cs="Arial"/>
        </w:rPr>
        <w:t xml:space="preserve">     </w:t>
      </w:r>
      <w:r w:rsidR="00113F67" w:rsidRPr="00AB2354">
        <w:rPr>
          <w:rFonts w:ascii="Arial" w:hAnsi="Arial" w:cs="Arial"/>
        </w:rPr>
        <w:t xml:space="preserve">   </w:t>
      </w:r>
      <w:r w:rsidRPr="00AB2354">
        <w:rPr>
          <w:rFonts w:ascii="Arial" w:hAnsi="Arial" w:cs="Arial"/>
        </w:rPr>
        <w:t>_________________________________</w:t>
      </w:r>
      <w:r w:rsidR="007F2EB6" w:rsidRPr="00AB2354">
        <w:rPr>
          <w:rFonts w:ascii="Arial" w:hAnsi="Arial" w:cs="Arial"/>
        </w:rPr>
        <w:t xml:space="preserve">        </w:t>
      </w:r>
      <w:r w:rsidRPr="00AB2354">
        <w:rPr>
          <w:rFonts w:ascii="Arial" w:hAnsi="Arial" w:cs="Arial"/>
        </w:rPr>
        <w:t>__________________</w:t>
      </w:r>
    </w:p>
    <w:p w14:paraId="23ED9C9E" w14:textId="7EC3F15F" w:rsidR="003D5B8A" w:rsidRPr="00AB2354" w:rsidRDefault="003D5B8A" w:rsidP="008A02F7">
      <w:pPr>
        <w:pBdr>
          <w:top w:val="single" w:sz="12" w:space="1" w:color="auto"/>
          <w:left w:val="single" w:sz="12" w:space="4" w:color="auto"/>
          <w:bottom w:val="single" w:sz="12" w:space="1" w:color="auto"/>
          <w:right w:val="single" w:sz="12" w:space="1" w:color="auto"/>
        </w:pBdr>
        <w:tabs>
          <w:tab w:val="center" w:pos="4230"/>
          <w:tab w:val="center" w:pos="7020"/>
        </w:tabs>
        <w:spacing w:after="0"/>
        <w:rPr>
          <w:rFonts w:ascii="Arial" w:hAnsi="Arial" w:cs="Arial"/>
        </w:rPr>
      </w:pPr>
      <w:r w:rsidRPr="00AB2354">
        <w:rPr>
          <w:rFonts w:ascii="Arial" w:hAnsi="Arial" w:cs="Arial"/>
        </w:rPr>
        <w:tab/>
      </w:r>
      <w:r w:rsidR="00AA3F7C" w:rsidRPr="00AB2354">
        <w:rPr>
          <w:rFonts w:ascii="Arial" w:hAnsi="Arial" w:cs="Arial"/>
          <w:sz w:val="18"/>
          <w:szCs w:val="18"/>
        </w:rPr>
        <w:t xml:space="preserve">Academic </w:t>
      </w:r>
      <w:r w:rsidRPr="00AB2354">
        <w:rPr>
          <w:rFonts w:ascii="Arial" w:hAnsi="Arial" w:cs="Arial"/>
          <w:sz w:val="18"/>
          <w:szCs w:val="18"/>
        </w:rPr>
        <w:t>Advisor Signature</w:t>
      </w:r>
      <w:r w:rsidRPr="00AB2354">
        <w:rPr>
          <w:rFonts w:ascii="Arial" w:hAnsi="Arial" w:cs="Arial"/>
          <w:sz w:val="18"/>
          <w:szCs w:val="18"/>
        </w:rPr>
        <w:tab/>
      </w:r>
      <w:r w:rsidR="00113F67" w:rsidRPr="00AB2354">
        <w:rPr>
          <w:rFonts w:ascii="Arial" w:hAnsi="Arial" w:cs="Arial"/>
          <w:sz w:val="18"/>
          <w:szCs w:val="18"/>
        </w:rPr>
        <w:t xml:space="preserve"> </w:t>
      </w:r>
      <w:r w:rsidRPr="00AB2354">
        <w:rPr>
          <w:rFonts w:ascii="Arial" w:hAnsi="Arial" w:cs="Arial"/>
          <w:sz w:val="18"/>
          <w:szCs w:val="18"/>
        </w:rPr>
        <w:t>Date</w:t>
      </w:r>
      <w:r w:rsidRPr="00AB2354">
        <w:rPr>
          <w:rFonts w:ascii="Arial" w:hAnsi="Arial" w:cs="Arial"/>
        </w:rPr>
        <w:br/>
      </w:r>
    </w:p>
    <w:bookmarkEnd w:id="172"/>
    <w:bookmarkEnd w:id="174"/>
    <w:p w14:paraId="6D9E1DE1" w14:textId="77777777" w:rsidR="003D5B8A" w:rsidRPr="00AB2354" w:rsidRDefault="003D5B8A" w:rsidP="00DF59FD">
      <w:pPr>
        <w:spacing w:after="0"/>
        <w:rPr>
          <w:rFonts w:ascii="Arial" w:hAnsi="Arial" w:cs="Arial"/>
        </w:rPr>
      </w:pPr>
    </w:p>
    <w:p w14:paraId="65ED41B0" w14:textId="77777777" w:rsidR="003D5B8A" w:rsidRPr="00AB2354" w:rsidRDefault="003D5B8A" w:rsidP="004C1913">
      <w:pPr>
        <w:pBdr>
          <w:top w:val="single" w:sz="12" w:space="1" w:color="auto"/>
          <w:left w:val="single" w:sz="12" w:space="4" w:color="auto"/>
          <w:bottom w:val="single" w:sz="12" w:space="1" w:color="auto"/>
          <w:right w:val="single" w:sz="12" w:space="0" w:color="auto"/>
        </w:pBdr>
        <w:spacing w:after="0"/>
        <w:rPr>
          <w:rFonts w:ascii="Arial" w:hAnsi="Arial" w:cs="Arial"/>
        </w:rPr>
      </w:pPr>
    </w:p>
    <w:p w14:paraId="1070543B" w14:textId="77777777" w:rsidR="003D5B8A" w:rsidRPr="00AB2354" w:rsidRDefault="003D5B8A" w:rsidP="004C1913">
      <w:pPr>
        <w:pBdr>
          <w:top w:val="single" w:sz="12" w:space="1" w:color="auto"/>
          <w:left w:val="single" w:sz="12" w:space="4" w:color="auto"/>
          <w:bottom w:val="single" w:sz="12" w:space="1" w:color="auto"/>
          <w:right w:val="single" w:sz="12" w:space="0" w:color="auto"/>
        </w:pBdr>
        <w:spacing w:after="0"/>
        <w:rPr>
          <w:rFonts w:ascii="Arial" w:hAnsi="Arial" w:cs="Arial"/>
        </w:rPr>
      </w:pPr>
    </w:p>
    <w:p w14:paraId="405C046B" w14:textId="290C611B" w:rsidR="003D5B8A" w:rsidRPr="00AB2354" w:rsidRDefault="007F2EB6" w:rsidP="004C1913">
      <w:pPr>
        <w:pBdr>
          <w:top w:val="single" w:sz="12" w:space="1" w:color="auto"/>
          <w:left w:val="single" w:sz="12" w:space="4" w:color="auto"/>
          <w:bottom w:val="single" w:sz="12" w:space="1" w:color="auto"/>
          <w:right w:val="single" w:sz="12" w:space="0" w:color="auto"/>
        </w:pBdr>
        <w:tabs>
          <w:tab w:val="left" w:pos="1800"/>
        </w:tabs>
        <w:spacing w:after="0"/>
        <w:rPr>
          <w:rFonts w:ascii="Arial" w:hAnsi="Arial" w:cs="Arial"/>
        </w:rPr>
      </w:pPr>
      <w:r w:rsidRPr="00AB2354">
        <w:rPr>
          <w:rFonts w:ascii="Arial" w:hAnsi="Arial" w:cs="Arial"/>
          <w:b/>
          <w:bCs/>
        </w:rPr>
        <w:t>M.A. Year 2 Review:</w:t>
      </w:r>
      <w:r w:rsidR="00113F67" w:rsidRPr="00AB2354">
        <w:rPr>
          <w:rFonts w:ascii="Arial" w:hAnsi="Arial" w:cs="Arial"/>
        </w:rPr>
        <w:t xml:space="preserve">    </w:t>
      </w:r>
      <w:bookmarkStart w:id="175" w:name="_Hlk146531738"/>
      <w:r w:rsidR="00113F67" w:rsidRPr="00AB2354">
        <w:rPr>
          <w:rFonts w:ascii="Arial" w:hAnsi="Arial" w:cs="Arial"/>
        </w:rPr>
        <w:t xml:space="preserve"> ______________________________</w:t>
      </w:r>
      <w:bookmarkEnd w:id="175"/>
      <w:r w:rsidR="00113F67" w:rsidRPr="00AB2354">
        <w:rPr>
          <w:rFonts w:ascii="Arial" w:hAnsi="Arial" w:cs="Arial"/>
        </w:rPr>
        <w:tab/>
        <w:t xml:space="preserve">      __________________</w:t>
      </w:r>
    </w:p>
    <w:p w14:paraId="2522646D" w14:textId="5751F8D5" w:rsidR="003D5B8A" w:rsidRPr="00AB2354" w:rsidRDefault="003D5B8A" w:rsidP="00AA3F7C">
      <w:pPr>
        <w:pBdr>
          <w:top w:val="single" w:sz="12" w:space="1" w:color="auto"/>
          <w:left w:val="single" w:sz="12" w:space="4" w:color="auto"/>
          <w:bottom w:val="single" w:sz="12" w:space="1" w:color="auto"/>
          <w:right w:val="single" w:sz="12" w:space="0" w:color="auto"/>
        </w:pBdr>
        <w:tabs>
          <w:tab w:val="center" w:pos="4230"/>
          <w:tab w:val="center" w:pos="6930"/>
        </w:tabs>
        <w:spacing w:after="0"/>
        <w:rPr>
          <w:rFonts w:ascii="Arial" w:hAnsi="Arial" w:cs="Arial"/>
          <w:sz w:val="18"/>
          <w:szCs w:val="18"/>
        </w:rPr>
      </w:pPr>
      <w:r w:rsidRPr="00AB2354">
        <w:rPr>
          <w:rFonts w:ascii="Arial" w:hAnsi="Arial" w:cs="Arial"/>
          <w:b/>
          <w:bCs/>
        </w:rPr>
        <w:tab/>
      </w:r>
      <w:r w:rsidRPr="00AB2354">
        <w:rPr>
          <w:rFonts w:ascii="Arial" w:hAnsi="Arial" w:cs="Arial"/>
          <w:sz w:val="18"/>
          <w:szCs w:val="18"/>
        </w:rPr>
        <w:t>Student Signature</w:t>
      </w:r>
      <w:r w:rsidRPr="00AB2354">
        <w:rPr>
          <w:rFonts w:ascii="Arial" w:hAnsi="Arial" w:cs="Arial"/>
          <w:sz w:val="18"/>
          <w:szCs w:val="18"/>
        </w:rPr>
        <w:tab/>
      </w:r>
      <w:r w:rsidR="00113F67" w:rsidRPr="00AB2354">
        <w:rPr>
          <w:rFonts w:ascii="Arial" w:hAnsi="Arial" w:cs="Arial"/>
          <w:sz w:val="18"/>
          <w:szCs w:val="18"/>
        </w:rPr>
        <w:t xml:space="preserve">      </w:t>
      </w:r>
      <w:r w:rsidRPr="00AB2354">
        <w:rPr>
          <w:rFonts w:ascii="Arial" w:hAnsi="Arial" w:cs="Arial"/>
          <w:sz w:val="18"/>
          <w:szCs w:val="18"/>
        </w:rPr>
        <w:t>Date</w:t>
      </w:r>
    </w:p>
    <w:p w14:paraId="33735E20" w14:textId="77777777" w:rsidR="003D5B8A" w:rsidRPr="00AB2354" w:rsidRDefault="003D5B8A" w:rsidP="004C1913">
      <w:pPr>
        <w:pBdr>
          <w:top w:val="single" w:sz="12" w:space="1" w:color="auto"/>
          <w:left w:val="single" w:sz="12" w:space="4" w:color="auto"/>
          <w:bottom w:val="single" w:sz="12" w:space="1" w:color="auto"/>
          <w:right w:val="single" w:sz="12" w:space="0" w:color="auto"/>
        </w:pBdr>
        <w:tabs>
          <w:tab w:val="center" w:pos="4230"/>
          <w:tab w:val="center" w:pos="8550"/>
        </w:tabs>
        <w:spacing w:after="0"/>
        <w:rPr>
          <w:rFonts w:ascii="Arial" w:hAnsi="Arial" w:cs="Arial"/>
          <w:b/>
          <w:bCs/>
        </w:rPr>
      </w:pPr>
    </w:p>
    <w:p w14:paraId="6BEEB1C3" w14:textId="77777777" w:rsidR="003D5B8A" w:rsidRPr="00AB2354" w:rsidRDefault="003D5B8A" w:rsidP="004C1913">
      <w:pPr>
        <w:pBdr>
          <w:top w:val="single" w:sz="12" w:space="1" w:color="auto"/>
          <w:left w:val="single" w:sz="12" w:space="4" w:color="auto"/>
          <w:bottom w:val="single" w:sz="12" w:space="1" w:color="auto"/>
          <w:right w:val="single" w:sz="12" w:space="0" w:color="auto"/>
        </w:pBdr>
        <w:tabs>
          <w:tab w:val="center" w:pos="4230"/>
          <w:tab w:val="center" w:pos="8550"/>
        </w:tabs>
        <w:spacing w:after="0"/>
        <w:rPr>
          <w:rFonts w:ascii="Arial" w:hAnsi="Arial" w:cs="Arial"/>
          <w:b/>
          <w:bCs/>
        </w:rPr>
      </w:pPr>
    </w:p>
    <w:p w14:paraId="40FA47E3" w14:textId="71F5CA39" w:rsidR="003D5B8A" w:rsidRPr="00AB2354" w:rsidRDefault="003D5B8A" w:rsidP="004C1913">
      <w:pPr>
        <w:pBdr>
          <w:top w:val="single" w:sz="12" w:space="1" w:color="auto"/>
          <w:left w:val="single" w:sz="12" w:space="4" w:color="auto"/>
          <w:bottom w:val="single" w:sz="12" w:space="1" w:color="auto"/>
          <w:right w:val="single" w:sz="12" w:space="0" w:color="auto"/>
        </w:pBdr>
        <w:tabs>
          <w:tab w:val="left" w:pos="1800"/>
        </w:tabs>
        <w:spacing w:after="0"/>
        <w:rPr>
          <w:rFonts w:ascii="Arial" w:hAnsi="Arial" w:cs="Arial"/>
        </w:rPr>
      </w:pPr>
      <w:r w:rsidRPr="00AB2354">
        <w:rPr>
          <w:rFonts w:ascii="Arial" w:hAnsi="Arial" w:cs="Arial"/>
          <w:b/>
          <w:bCs/>
        </w:rPr>
        <w:t>Approval:</w:t>
      </w:r>
      <w:r w:rsidRPr="00AB2354">
        <w:rPr>
          <w:rFonts w:ascii="Arial" w:hAnsi="Arial" w:cs="Arial"/>
        </w:rPr>
        <w:tab/>
      </w:r>
      <w:r w:rsidR="007F2EB6" w:rsidRPr="00AB2354">
        <w:rPr>
          <w:rFonts w:ascii="Arial" w:hAnsi="Arial" w:cs="Arial"/>
        </w:rPr>
        <w:t xml:space="preserve">  </w:t>
      </w:r>
      <w:r w:rsidR="00113F67" w:rsidRPr="00AB2354">
        <w:rPr>
          <w:rFonts w:ascii="Arial" w:hAnsi="Arial" w:cs="Arial"/>
        </w:rPr>
        <w:t xml:space="preserve">      </w:t>
      </w:r>
      <w:r w:rsidR="007F2EB6" w:rsidRPr="00AB2354">
        <w:rPr>
          <w:rFonts w:ascii="Arial" w:hAnsi="Arial" w:cs="Arial"/>
        </w:rPr>
        <w:t xml:space="preserve"> </w:t>
      </w:r>
      <w:r w:rsidR="00113F67" w:rsidRPr="00AB2354">
        <w:rPr>
          <w:rFonts w:ascii="Arial" w:hAnsi="Arial" w:cs="Arial"/>
        </w:rPr>
        <w:t xml:space="preserve"> ______________________________             </w:t>
      </w:r>
      <w:r w:rsidRPr="00AB2354">
        <w:rPr>
          <w:rFonts w:ascii="Arial" w:hAnsi="Arial" w:cs="Arial"/>
        </w:rPr>
        <w:t>__________________</w:t>
      </w:r>
    </w:p>
    <w:p w14:paraId="5CA4973F" w14:textId="286D8EF1" w:rsidR="003D5B8A" w:rsidRPr="00AB2354" w:rsidRDefault="003D5B8A" w:rsidP="00AA3F7C">
      <w:pPr>
        <w:pBdr>
          <w:top w:val="single" w:sz="12" w:space="1" w:color="auto"/>
          <w:left w:val="single" w:sz="12" w:space="4" w:color="auto"/>
          <w:bottom w:val="single" w:sz="12" w:space="1" w:color="auto"/>
          <w:right w:val="single" w:sz="12" w:space="0" w:color="auto"/>
        </w:pBdr>
        <w:tabs>
          <w:tab w:val="center" w:pos="4230"/>
          <w:tab w:val="center" w:pos="6930"/>
        </w:tabs>
        <w:spacing w:after="0"/>
        <w:rPr>
          <w:rFonts w:ascii="Arial" w:hAnsi="Arial" w:cs="Arial"/>
        </w:rPr>
      </w:pPr>
      <w:r w:rsidRPr="00AB2354">
        <w:rPr>
          <w:rFonts w:ascii="Arial" w:hAnsi="Arial" w:cs="Arial"/>
        </w:rPr>
        <w:tab/>
      </w:r>
      <w:r w:rsidRPr="00AB2354">
        <w:rPr>
          <w:rFonts w:ascii="Arial" w:hAnsi="Arial" w:cs="Arial"/>
          <w:sz w:val="18"/>
          <w:szCs w:val="18"/>
        </w:rPr>
        <w:t>A</w:t>
      </w:r>
      <w:r w:rsidR="00AA3F7C" w:rsidRPr="00AB2354">
        <w:rPr>
          <w:rFonts w:ascii="Arial" w:hAnsi="Arial" w:cs="Arial"/>
          <w:sz w:val="18"/>
          <w:szCs w:val="18"/>
        </w:rPr>
        <w:t>cademic A</w:t>
      </w:r>
      <w:r w:rsidRPr="00AB2354">
        <w:rPr>
          <w:rFonts w:ascii="Arial" w:hAnsi="Arial" w:cs="Arial"/>
          <w:sz w:val="18"/>
          <w:szCs w:val="18"/>
        </w:rPr>
        <w:t>dvisor Signature</w:t>
      </w:r>
      <w:r w:rsidRPr="00AB2354">
        <w:rPr>
          <w:rFonts w:ascii="Arial" w:hAnsi="Arial" w:cs="Arial"/>
          <w:sz w:val="18"/>
          <w:szCs w:val="18"/>
        </w:rPr>
        <w:tab/>
      </w:r>
      <w:bookmarkStart w:id="176" w:name="_Hlk146365230"/>
      <w:r w:rsidR="00113F67" w:rsidRPr="00AB2354">
        <w:rPr>
          <w:rFonts w:ascii="Arial" w:hAnsi="Arial" w:cs="Arial"/>
          <w:sz w:val="18"/>
          <w:szCs w:val="18"/>
        </w:rPr>
        <w:t xml:space="preserve">      </w:t>
      </w:r>
      <w:r w:rsidRPr="00AB2354">
        <w:rPr>
          <w:rFonts w:ascii="Arial" w:hAnsi="Arial" w:cs="Arial"/>
          <w:sz w:val="18"/>
          <w:szCs w:val="18"/>
        </w:rPr>
        <w:t>Date</w:t>
      </w:r>
      <w:r w:rsidRPr="00AB2354">
        <w:rPr>
          <w:rFonts w:ascii="Arial" w:hAnsi="Arial" w:cs="Arial"/>
        </w:rPr>
        <w:br/>
      </w:r>
      <w:bookmarkEnd w:id="176"/>
    </w:p>
    <w:p w14:paraId="314B262D" w14:textId="77777777" w:rsidR="003D5B8A" w:rsidRPr="00AB2354" w:rsidRDefault="003D5B8A" w:rsidP="00DF59FD">
      <w:pPr>
        <w:spacing w:after="0"/>
        <w:rPr>
          <w:rFonts w:ascii="Arial" w:hAnsi="Arial" w:cs="Arial"/>
        </w:rPr>
      </w:pPr>
    </w:p>
    <w:tbl>
      <w:tblPr>
        <w:tblStyle w:val="TableGrid"/>
        <w:tblW w:w="10980" w:type="dxa"/>
        <w:tblInd w:w="-95" w:type="dxa"/>
        <w:tblLook w:val="04A0" w:firstRow="1" w:lastRow="0" w:firstColumn="1" w:lastColumn="0" w:noHBand="0" w:noVBand="1"/>
      </w:tblPr>
      <w:tblGrid>
        <w:gridCol w:w="6750"/>
        <w:gridCol w:w="4230"/>
      </w:tblGrid>
      <w:tr w:rsidR="0028131D" w:rsidRPr="00AB2354" w14:paraId="66362973" w14:textId="77777777" w:rsidTr="008A02F7">
        <w:trPr>
          <w:trHeight w:val="566"/>
        </w:trPr>
        <w:tc>
          <w:tcPr>
            <w:tcW w:w="6750" w:type="dxa"/>
            <w:shd w:val="clear" w:color="auto" w:fill="18453B"/>
            <w:vAlign w:val="center"/>
          </w:tcPr>
          <w:p w14:paraId="2B046178" w14:textId="77777777" w:rsidR="003D5B8A" w:rsidRPr="00AB2354" w:rsidRDefault="003D5B8A" w:rsidP="00DF59FD">
            <w:pPr>
              <w:pStyle w:val="ListParagraph"/>
              <w:numPr>
                <w:ilvl w:val="0"/>
                <w:numId w:val="9"/>
              </w:numPr>
              <w:spacing w:after="0"/>
              <w:ind w:left="418"/>
              <w:rPr>
                <w:rFonts w:ascii="Arial" w:hAnsi="Arial" w:cs="Arial"/>
                <w:b/>
                <w:bCs/>
                <w:sz w:val="24"/>
                <w:szCs w:val="24"/>
              </w:rPr>
            </w:pPr>
            <w:r w:rsidRPr="00AB2354">
              <w:rPr>
                <w:rFonts w:ascii="Arial" w:hAnsi="Arial" w:cs="Arial"/>
                <w:b/>
                <w:bCs/>
                <w:sz w:val="24"/>
                <w:szCs w:val="24"/>
              </w:rPr>
              <w:t>Plan A: Thesis</w:t>
            </w:r>
          </w:p>
        </w:tc>
        <w:tc>
          <w:tcPr>
            <w:tcW w:w="4230" w:type="dxa"/>
            <w:shd w:val="clear" w:color="auto" w:fill="18453B"/>
            <w:vAlign w:val="center"/>
          </w:tcPr>
          <w:p w14:paraId="621BF941" w14:textId="77777777" w:rsidR="003D5B8A" w:rsidRPr="00AB2354" w:rsidRDefault="003D5B8A" w:rsidP="00DF59FD">
            <w:pPr>
              <w:pStyle w:val="ListParagraph"/>
              <w:numPr>
                <w:ilvl w:val="0"/>
                <w:numId w:val="9"/>
              </w:numPr>
              <w:spacing w:after="0"/>
              <w:ind w:left="429"/>
              <w:rPr>
                <w:rFonts w:ascii="Arial" w:hAnsi="Arial" w:cs="Arial"/>
                <w:b/>
                <w:bCs/>
                <w:sz w:val="24"/>
                <w:szCs w:val="24"/>
              </w:rPr>
            </w:pPr>
            <w:r w:rsidRPr="00AB2354">
              <w:rPr>
                <w:rFonts w:ascii="Arial" w:hAnsi="Arial" w:cs="Arial"/>
                <w:b/>
                <w:bCs/>
                <w:sz w:val="24"/>
                <w:szCs w:val="24"/>
              </w:rPr>
              <w:t>Plan B: Non-Thesis</w:t>
            </w:r>
          </w:p>
        </w:tc>
      </w:tr>
      <w:tr w:rsidR="003D5B8A" w:rsidRPr="00AB2354" w14:paraId="7F1CB933" w14:textId="77777777" w:rsidTr="008A02F7">
        <w:trPr>
          <w:trHeight w:val="1556"/>
        </w:trPr>
        <w:tc>
          <w:tcPr>
            <w:tcW w:w="6750" w:type="dxa"/>
          </w:tcPr>
          <w:p w14:paraId="46E0FDC3" w14:textId="32555A25" w:rsidR="003D5B8A" w:rsidRPr="00AB2354" w:rsidRDefault="003D5B8A" w:rsidP="007C0CB4">
            <w:pPr>
              <w:spacing w:before="280" w:after="240" w:line="480" w:lineRule="auto"/>
              <w:rPr>
                <w:rFonts w:ascii="Arial" w:hAnsi="Arial" w:cs="Arial"/>
                <w:sz w:val="24"/>
                <w:szCs w:val="24"/>
              </w:rPr>
            </w:pPr>
            <w:r w:rsidRPr="00AB2354">
              <w:rPr>
                <w:rFonts w:ascii="Arial" w:hAnsi="Arial" w:cs="Arial"/>
                <w:sz w:val="24"/>
                <w:szCs w:val="24"/>
              </w:rPr>
              <w:t>Planned prospectus</w:t>
            </w:r>
            <w:r w:rsidR="007C0CB4" w:rsidRPr="00AB2354">
              <w:rPr>
                <w:rFonts w:ascii="Arial" w:hAnsi="Arial" w:cs="Arial"/>
                <w:sz w:val="24"/>
                <w:szCs w:val="24"/>
              </w:rPr>
              <w:t xml:space="preserve"> date</w:t>
            </w:r>
            <w:r w:rsidRPr="00AB2354">
              <w:rPr>
                <w:rFonts w:ascii="Arial" w:hAnsi="Arial" w:cs="Arial"/>
                <w:sz w:val="24"/>
                <w:szCs w:val="24"/>
              </w:rPr>
              <w:t>:</w:t>
            </w:r>
            <w:r w:rsidR="007C0CB4" w:rsidRPr="00AB2354">
              <w:rPr>
                <w:rFonts w:ascii="Arial" w:hAnsi="Arial" w:cs="Arial"/>
                <w:sz w:val="24"/>
                <w:szCs w:val="24"/>
              </w:rPr>
              <w:t xml:space="preserve"> </w:t>
            </w:r>
            <w:r w:rsidRPr="00AB2354">
              <w:rPr>
                <w:rFonts w:ascii="Arial" w:hAnsi="Arial" w:cs="Arial"/>
                <w:sz w:val="24"/>
                <w:szCs w:val="24"/>
              </w:rPr>
              <w:t xml:space="preserve"> ________________</w:t>
            </w:r>
            <w:r w:rsidRPr="00AB2354">
              <w:rPr>
                <w:rFonts w:ascii="Arial" w:hAnsi="Arial" w:cs="Arial"/>
                <w:sz w:val="24"/>
                <w:szCs w:val="24"/>
              </w:rPr>
              <w:br/>
              <w:t>Planned Thesis Defense</w:t>
            </w:r>
            <w:r w:rsidR="007C0CB4" w:rsidRPr="00AB2354">
              <w:rPr>
                <w:rFonts w:ascii="Arial" w:hAnsi="Arial" w:cs="Arial"/>
                <w:sz w:val="24"/>
                <w:szCs w:val="24"/>
              </w:rPr>
              <w:t xml:space="preserve"> date</w:t>
            </w:r>
            <w:r w:rsidRPr="00AB2354">
              <w:rPr>
                <w:rFonts w:ascii="Arial" w:hAnsi="Arial" w:cs="Arial"/>
                <w:sz w:val="24"/>
                <w:szCs w:val="24"/>
              </w:rPr>
              <w:t>: _____________</w:t>
            </w:r>
          </w:p>
        </w:tc>
        <w:tc>
          <w:tcPr>
            <w:tcW w:w="4230" w:type="dxa"/>
          </w:tcPr>
          <w:p w14:paraId="67B0EAE4" w14:textId="6CA5605D" w:rsidR="00923988" w:rsidRPr="00AB2354" w:rsidRDefault="007C0CB4" w:rsidP="007C0CB4">
            <w:pPr>
              <w:spacing w:before="280" w:after="280" w:line="240" w:lineRule="auto"/>
              <w:rPr>
                <w:rFonts w:ascii="Arial" w:hAnsi="Arial" w:cs="Arial"/>
                <w:sz w:val="24"/>
                <w:szCs w:val="24"/>
              </w:rPr>
            </w:pPr>
            <w:r w:rsidRPr="00AB2354">
              <w:rPr>
                <w:rFonts w:ascii="Arial" w:hAnsi="Arial" w:cs="Arial"/>
                <w:sz w:val="24"/>
                <w:szCs w:val="24"/>
              </w:rPr>
              <w:t>Departmental Final Exam</w:t>
            </w:r>
            <w:r w:rsidR="00923988" w:rsidRPr="00AB2354">
              <w:rPr>
                <w:rFonts w:ascii="Arial" w:hAnsi="Arial" w:cs="Arial"/>
                <w:sz w:val="24"/>
                <w:szCs w:val="24"/>
              </w:rPr>
              <w:t>:</w:t>
            </w:r>
          </w:p>
          <w:p w14:paraId="747C64B6" w14:textId="77777777" w:rsidR="003D5B8A" w:rsidRPr="00AB2354" w:rsidRDefault="003D5B8A" w:rsidP="00923988">
            <w:pPr>
              <w:spacing w:after="0" w:line="240" w:lineRule="auto"/>
              <w:rPr>
                <w:rFonts w:ascii="Arial" w:hAnsi="Arial" w:cs="Arial"/>
                <w:sz w:val="24"/>
                <w:szCs w:val="24"/>
              </w:rPr>
            </w:pPr>
            <w:r w:rsidRPr="00AB2354">
              <w:rPr>
                <w:rFonts w:ascii="Arial" w:hAnsi="Arial" w:cs="Arial"/>
                <w:sz w:val="24"/>
                <w:szCs w:val="24"/>
              </w:rPr>
              <w:t>_______________</w:t>
            </w:r>
            <w:r w:rsidR="007C0CB4" w:rsidRPr="00AB2354">
              <w:rPr>
                <w:rFonts w:ascii="Arial" w:hAnsi="Arial" w:cs="Arial"/>
                <w:sz w:val="24"/>
                <w:szCs w:val="24"/>
              </w:rPr>
              <w:t>_____</w:t>
            </w:r>
          </w:p>
          <w:p w14:paraId="3EEF5856" w14:textId="6F7EE359" w:rsidR="00923988" w:rsidRPr="00AB2354" w:rsidRDefault="00923988" w:rsidP="00923988">
            <w:pPr>
              <w:spacing w:after="0" w:line="240" w:lineRule="auto"/>
              <w:rPr>
                <w:rFonts w:ascii="Arial" w:hAnsi="Arial" w:cs="Arial"/>
                <w:sz w:val="24"/>
                <w:szCs w:val="24"/>
              </w:rPr>
            </w:pPr>
            <w:r w:rsidRPr="00AB2354">
              <w:rPr>
                <w:rFonts w:ascii="Arial" w:hAnsi="Arial" w:cs="Arial"/>
                <w:sz w:val="18"/>
                <w:szCs w:val="18"/>
              </w:rPr>
              <w:t>Month / Year</w:t>
            </w:r>
          </w:p>
        </w:tc>
      </w:tr>
    </w:tbl>
    <w:p w14:paraId="0BF9D131" w14:textId="77777777" w:rsidR="003D5B8A" w:rsidRPr="00AB2354" w:rsidRDefault="003D5B8A" w:rsidP="00DF59FD">
      <w:pPr>
        <w:spacing w:after="0"/>
        <w:rPr>
          <w:rFonts w:ascii="Arial" w:hAnsi="Arial" w:cs="Arial"/>
        </w:rPr>
      </w:pPr>
    </w:p>
    <w:p w14:paraId="09DAFB6D" w14:textId="77777777" w:rsidR="003D5B8A" w:rsidRPr="00AB2354" w:rsidRDefault="003D5B8A" w:rsidP="00DF59FD">
      <w:pPr>
        <w:spacing w:after="0"/>
        <w:rPr>
          <w:rFonts w:ascii="Arial" w:hAnsi="Arial" w:cs="Arial"/>
        </w:rPr>
      </w:pPr>
    </w:p>
    <w:p w14:paraId="30EC4809" w14:textId="520406CB" w:rsidR="008A02F7" w:rsidRPr="00AB2354" w:rsidRDefault="008A02F7">
      <w:pPr>
        <w:rPr>
          <w:rFonts w:ascii="Arial" w:hAnsi="Arial" w:cs="Arial"/>
        </w:rPr>
      </w:pPr>
      <w:r w:rsidRPr="00AB2354">
        <w:rPr>
          <w:rFonts w:ascii="Arial" w:hAnsi="Arial" w:cs="Arial"/>
        </w:rPr>
        <w:br w:type="page"/>
      </w:r>
    </w:p>
    <w:tbl>
      <w:tblPr>
        <w:tblW w:w="10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0"/>
        <w:gridCol w:w="5670"/>
        <w:gridCol w:w="1800"/>
        <w:gridCol w:w="1800"/>
      </w:tblGrid>
      <w:tr w:rsidR="003D5B8A" w:rsidRPr="00AB2354" w14:paraId="152F737C" w14:textId="77777777" w:rsidTr="008A02F7">
        <w:trPr>
          <w:trHeight w:val="864"/>
        </w:trPr>
        <w:tc>
          <w:tcPr>
            <w:tcW w:w="1530" w:type="dxa"/>
            <w:shd w:val="clear" w:color="auto" w:fill="18453B"/>
            <w:vAlign w:val="center"/>
          </w:tcPr>
          <w:p w14:paraId="1A75B581" w14:textId="77777777" w:rsidR="003D5B8A" w:rsidRPr="00AB2354" w:rsidRDefault="003D5B8A" w:rsidP="00DF59FD">
            <w:pPr>
              <w:pStyle w:val="TableParagraph"/>
              <w:spacing w:after="0"/>
              <w:ind w:left="81" w:right="166"/>
              <w:contextualSpacing/>
              <w:jc w:val="center"/>
              <w:rPr>
                <w:rFonts w:ascii="Arial" w:hAnsi="Arial" w:cs="Arial"/>
                <w:b/>
                <w:color w:val="FFFFFF" w:themeColor="background1"/>
                <w:sz w:val="28"/>
                <w:szCs w:val="28"/>
              </w:rPr>
            </w:pPr>
            <w:r w:rsidRPr="00AB2354">
              <w:rPr>
                <w:rFonts w:ascii="Arial" w:hAnsi="Arial" w:cs="Arial"/>
                <w:b/>
                <w:color w:val="FFFFFF" w:themeColor="background1"/>
                <w:sz w:val="28"/>
                <w:szCs w:val="28"/>
              </w:rPr>
              <w:lastRenderedPageBreak/>
              <w:t>Course Number</w:t>
            </w:r>
          </w:p>
        </w:tc>
        <w:tc>
          <w:tcPr>
            <w:tcW w:w="5670" w:type="dxa"/>
            <w:shd w:val="clear" w:color="auto" w:fill="18453B"/>
            <w:vAlign w:val="center"/>
          </w:tcPr>
          <w:p w14:paraId="30C0E750" w14:textId="77777777" w:rsidR="003D5B8A" w:rsidRPr="00AB2354" w:rsidRDefault="003D5B8A" w:rsidP="00DF59FD">
            <w:pPr>
              <w:pStyle w:val="TableParagraph"/>
              <w:spacing w:after="0"/>
              <w:ind w:left="174" w:right="181"/>
              <w:contextualSpacing/>
              <w:jc w:val="center"/>
              <w:rPr>
                <w:rFonts w:ascii="Arial" w:hAnsi="Arial" w:cs="Arial"/>
                <w:b/>
                <w:color w:val="FFFFFF" w:themeColor="background1"/>
                <w:sz w:val="28"/>
                <w:szCs w:val="28"/>
              </w:rPr>
            </w:pPr>
            <w:r w:rsidRPr="00AB2354">
              <w:rPr>
                <w:rFonts w:ascii="Arial" w:hAnsi="Arial" w:cs="Arial"/>
                <w:b/>
                <w:color w:val="FFFFFF" w:themeColor="background1"/>
                <w:sz w:val="28"/>
                <w:szCs w:val="28"/>
              </w:rPr>
              <w:t>Course Title (credits)</w:t>
            </w:r>
          </w:p>
        </w:tc>
        <w:tc>
          <w:tcPr>
            <w:tcW w:w="1800" w:type="dxa"/>
            <w:shd w:val="clear" w:color="auto" w:fill="18453B"/>
            <w:vAlign w:val="center"/>
          </w:tcPr>
          <w:p w14:paraId="7376AC8B" w14:textId="77777777" w:rsidR="003D5B8A" w:rsidRPr="00AB2354" w:rsidRDefault="003D5B8A" w:rsidP="00DF59FD">
            <w:pPr>
              <w:pStyle w:val="TableParagraph"/>
              <w:spacing w:after="0"/>
              <w:ind w:left="179" w:right="267"/>
              <w:contextualSpacing/>
              <w:jc w:val="center"/>
              <w:rPr>
                <w:rFonts w:ascii="Arial" w:hAnsi="Arial" w:cs="Arial"/>
                <w:b/>
                <w:color w:val="FFFFFF" w:themeColor="background1"/>
                <w:sz w:val="28"/>
                <w:szCs w:val="28"/>
              </w:rPr>
            </w:pPr>
            <w:r w:rsidRPr="00AB2354">
              <w:rPr>
                <w:rFonts w:ascii="Arial" w:hAnsi="Arial" w:cs="Arial"/>
                <w:b/>
                <w:color w:val="FFFFFF" w:themeColor="background1"/>
                <w:sz w:val="28"/>
                <w:szCs w:val="28"/>
              </w:rPr>
              <w:t xml:space="preserve">Semester </w:t>
            </w:r>
            <w:r w:rsidRPr="00AB2354">
              <w:rPr>
                <w:rFonts w:ascii="Arial" w:hAnsi="Arial" w:cs="Arial"/>
                <w:b/>
                <w:color w:val="FFFFFF" w:themeColor="background1"/>
                <w:sz w:val="28"/>
                <w:szCs w:val="28"/>
              </w:rPr>
              <w:br/>
              <w:t>&amp; Year</w:t>
            </w:r>
          </w:p>
        </w:tc>
        <w:tc>
          <w:tcPr>
            <w:tcW w:w="1800" w:type="dxa"/>
            <w:shd w:val="clear" w:color="auto" w:fill="18453B"/>
            <w:vAlign w:val="center"/>
          </w:tcPr>
          <w:p w14:paraId="2AC65173" w14:textId="77777777" w:rsidR="003D5B8A" w:rsidRPr="00AB2354" w:rsidRDefault="003D5B8A" w:rsidP="00DF59FD">
            <w:pPr>
              <w:pStyle w:val="TableParagraph"/>
              <w:spacing w:after="0"/>
              <w:ind w:left="183" w:right="175" w:firstLine="9"/>
              <w:contextualSpacing/>
              <w:jc w:val="center"/>
              <w:rPr>
                <w:rFonts w:ascii="Arial" w:hAnsi="Arial" w:cs="Arial"/>
                <w:b/>
                <w:color w:val="FFFFFF" w:themeColor="background1"/>
                <w:sz w:val="28"/>
                <w:szCs w:val="28"/>
              </w:rPr>
            </w:pPr>
            <w:r w:rsidRPr="00AB2354">
              <w:rPr>
                <w:rFonts w:ascii="Arial" w:hAnsi="Arial" w:cs="Arial"/>
                <w:b/>
                <w:color w:val="FFFFFF" w:themeColor="background1"/>
                <w:sz w:val="28"/>
                <w:szCs w:val="28"/>
              </w:rPr>
              <w:t>Grade</w:t>
            </w:r>
          </w:p>
        </w:tc>
      </w:tr>
      <w:tr w:rsidR="003D5B8A" w:rsidRPr="00AB2354" w14:paraId="22F71E2E" w14:textId="77777777" w:rsidTr="008A02F7">
        <w:trPr>
          <w:trHeight w:val="720"/>
        </w:trPr>
        <w:tc>
          <w:tcPr>
            <w:tcW w:w="1530" w:type="dxa"/>
            <w:vAlign w:val="center"/>
          </w:tcPr>
          <w:p w14:paraId="586E1331" w14:textId="77777777" w:rsidR="003D5B8A" w:rsidRPr="00AB2354" w:rsidRDefault="003D5B8A" w:rsidP="00DF59FD">
            <w:pPr>
              <w:pStyle w:val="TableParagraph"/>
              <w:spacing w:after="0"/>
              <w:ind w:left="81" w:right="166"/>
              <w:contextualSpacing/>
              <w:jc w:val="center"/>
              <w:rPr>
                <w:rFonts w:ascii="Arial" w:hAnsi="Arial" w:cs="Arial"/>
                <w:sz w:val="24"/>
                <w:szCs w:val="24"/>
              </w:rPr>
            </w:pPr>
            <w:r w:rsidRPr="00AB2354">
              <w:rPr>
                <w:rFonts w:ascii="Arial" w:hAnsi="Arial" w:cs="Arial"/>
                <w:sz w:val="24"/>
                <w:szCs w:val="24"/>
              </w:rPr>
              <w:t>CSD 803</w:t>
            </w:r>
          </w:p>
        </w:tc>
        <w:tc>
          <w:tcPr>
            <w:tcW w:w="5670" w:type="dxa"/>
            <w:vAlign w:val="center"/>
          </w:tcPr>
          <w:p w14:paraId="11E33305" w14:textId="22F1CF9A" w:rsidR="003D5B8A" w:rsidRPr="00AB2354" w:rsidRDefault="003D5B8A" w:rsidP="00D82ADD">
            <w:pPr>
              <w:pStyle w:val="TableParagraph"/>
              <w:spacing w:after="0"/>
              <w:ind w:left="174" w:right="181"/>
              <w:contextualSpacing/>
              <w:rPr>
                <w:rFonts w:ascii="Arial" w:hAnsi="Arial" w:cs="Arial"/>
                <w:sz w:val="24"/>
                <w:szCs w:val="24"/>
              </w:rPr>
            </w:pPr>
            <w:r w:rsidRPr="00AB2354">
              <w:rPr>
                <w:rFonts w:ascii="Arial" w:hAnsi="Arial" w:cs="Arial"/>
                <w:sz w:val="24"/>
                <w:szCs w:val="24"/>
              </w:rPr>
              <w:t>Research Methods</w:t>
            </w:r>
            <w:r w:rsidRPr="00AB2354">
              <w:rPr>
                <w:rFonts w:ascii="Arial" w:hAnsi="Arial" w:cs="Arial"/>
              </w:rPr>
              <w:t xml:space="preserve"> (3</w:t>
            </w:r>
            <w:r w:rsidR="008A02F7" w:rsidRPr="00AB2354">
              <w:rPr>
                <w:rFonts w:ascii="Arial" w:hAnsi="Arial" w:cs="Arial"/>
              </w:rPr>
              <w:t xml:space="preserve"> cr.</w:t>
            </w:r>
            <w:r w:rsidRPr="00AB2354">
              <w:rPr>
                <w:rFonts w:ascii="Arial" w:hAnsi="Arial" w:cs="Arial"/>
              </w:rPr>
              <w:t>)</w:t>
            </w:r>
          </w:p>
        </w:tc>
        <w:tc>
          <w:tcPr>
            <w:tcW w:w="1800" w:type="dxa"/>
            <w:vAlign w:val="center"/>
          </w:tcPr>
          <w:p w14:paraId="5428EFBA" w14:textId="77777777" w:rsidR="003D5B8A" w:rsidRPr="00AB2354" w:rsidRDefault="003D5B8A" w:rsidP="00DF59FD">
            <w:pPr>
              <w:pStyle w:val="TableParagraph"/>
              <w:spacing w:after="0"/>
              <w:ind w:left="179" w:right="267"/>
              <w:contextualSpacing/>
              <w:jc w:val="center"/>
              <w:rPr>
                <w:rFonts w:ascii="Arial" w:hAnsi="Arial" w:cs="Arial"/>
                <w:sz w:val="24"/>
                <w:szCs w:val="24"/>
              </w:rPr>
            </w:pPr>
          </w:p>
        </w:tc>
        <w:tc>
          <w:tcPr>
            <w:tcW w:w="1800" w:type="dxa"/>
            <w:vAlign w:val="center"/>
          </w:tcPr>
          <w:p w14:paraId="41819327" w14:textId="77777777" w:rsidR="003D5B8A" w:rsidRPr="00AB2354" w:rsidRDefault="003D5B8A" w:rsidP="00DF59FD">
            <w:pPr>
              <w:pStyle w:val="TableParagraph"/>
              <w:spacing w:after="0"/>
              <w:ind w:left="183" w:right="175" w:firstLine="9"/>
              <w:contextualSpacing/>
              <w:jc w:val="center"/>
              <w:rPr>
                <w:rFonts w:ascii="Arial" w:hAnsi="Arial" w:cs="Arial"/>
                <w:sz w:val="24"/>
                <w:szCs w:val="24"/>
              </w:rPr>
            </w:pPr>
          </w:p>
        </w:tc>
      </w:tr>
      <w:tr w:rsidR="003D5B8A" w:rsidRPr="00AB2354" w14:paraId="13F4702F" w14:textId="77777777" w:rsidTr="008A02F7">
        <w:trPr>
          <w:trHeight w:val="720"/>
        </w:trPr>
        <w:tc>
          <w:tcPr>
            <w:tcW w:w="1530" w:type="dxa"/>
            <w:vAlign w:val="center"/>
          </w:tcPr>
          <w:p w14:paraId="7D4D8A79" w14:textId="77777777" w:rsidR="003D5B8A" w:rsidRPr="00AB2354" w:rsidRDefault="003D5B8A" w:rsidP="00DF59FD">
            <w:pPr>
              <w:pStyle w:val="TableParagraph"/>
              <w:spacing w:after="0"/>
              <w:ind w:left="81" w:right="166"/>
              <w:contextualSpacing/>
              <w:jc w:val="center"/>
              <w:rPr>
                <w:rFonts w:ascii="Arial" w:hAnsi="Arial" w:cs="Arial"/>
                <w:sz w:val="24"/>
                <w:szCs w:val="24"/>
              </w:rPr>
            </w:pPr>
            <w:r w:rsidRPr="00AB2354">
              <w:rPr>
                <w:rFonts w:ascii="Arial" w:hAnsi="Arial" w:cs="Arial"/>
                <w:sz w:val="24"/>
                <w:szCs w:val="24"/>
              </w:rPr>
              <w:t>CSD 813</w:t>
            </w:r>
          </w:p>
        </w:tc>
        <w:tc>
          <w:tcPr>
            <w:tcW w:w="5670" w:type="dxa"/>
            <w:vAlign w:val="center"/>
          </w:tcPr>
          <w:p w14:paraId="22C633E7" w14:textId="6572AEB6" w:rsidR="003D5B8A" w:rsidRPr="00AB2354" w:rsidRDefault="003D5B8A" w:rsidP="00D82ADD">
            <w:pPr>
              <w:pStyle w:val="TableParagraph"/>
              <w:spacing w:after="0"/>
              <w:ind w:left="174" w:right="181"/>
              <w:contextualSpacing/>
              <w:rPr>
                <w:rFonts w:ascii="Arial" w:hAnsi="Arial" w:cs="Arial"/>
                <w:sz w:val="24"/>
                <w:szCs w:val="24"/>
              </w:rPr>
            </w:pPr>
            <w:r w:rsidRPr="00AB2354">
              <w:rPr>
                <w:rFonts w:ascii="Arial" w:hAnsi="Arial" w:cs="Arial"/>
                <w:sz w:val="24"/>
                <w:szCs w:val="24"/>
              </w:rPr>
              <w:t>Neuroanatomy &amp; Neurophysiology of Speech, Language, &amp; Hearing</w:t>
            </w:r>
            <w:r w:rsidR="008A02F7" w:rsidRPr="00AB2354">
              <w:rPr>
                <w:rFonts w:ascii="Arial" w:hAnsi="Arial" w:cs="Arial"/>
              </w:rPr>
              <w:t xml:space="preserve"> (3 cr.)</w:t>
            </w:r>
          </w:p>
        </w:tc>
        <w:tc>
          <w:tcPr>
            <w:tcW w:w="1800" w:type="dxa"/>
            <w:vAlign w:val="center"/>
          </w:tcPr>
          <w:p w14:paraId="28C1E6C8" w14:textId="77777777" w:rsidR="003D5B8A" w:rsidRPr="00AB2354" w:rsidRDefault="003D5B8A" w:rsidP="00DF59FD">
            <w:pPr>
              <w:pStyle w:val="TableParagraph"/>
              <w:spacing w:after="0"/>
              <w:ind w:left="179" w:right="267"/>
              <w:contextualSpacing/>
              <w:jc w:val="center"/>
              <w:rPr>
                <w:rFonts w:ascii="Arial" w:hAnsi="Arial" w:cs="Arial"/>
                <w:sz w:val="24"/>
                <w:szCs w:val="24"/>
              </w:rPr>
            </w:pPr>
          </w:p>
        </w:tc>
        <w:tc>
          <w:tcPr>
            <w:tcW w:w="1800" w:type="dxa"/>
            <w:vAlign w:val="center"/>
          </w:tcPr>
          <w:p w14:paraId="31BF5389" w14:textId="77777777" w:rsidR="003D5B8A" w:rsidRPr="00AB2354" w:rsidRDefault="003D5B8A" w:rsidP="00DF59FD">
            <w:pPr>
              <w:pStyle w:val="TableParagraph"/>
              <w:spacing w:after="0"/>
              <w:ind w:left="183" w:right="175" w:firstLine="9"/>
              <w:contextualSpacing/>
              <w:jc w:val="center"/>
              <w:rPr>
                <w:rFonts w:ascii="Arial" w:hAnsi="Arial" w:cs="Arial"/>
                <w:sz w:val="24"/>
                <w:szCs w:val="24"/>
              </w:rPr>
            </w:pPr>
          </w:p>
        </w:tc>
      </w:tr>
      <w:tr w:rsidR="003D5B8A" w:rsidRPr="00AB2354" w14:paraId="2EDFCA01" w14:textId="77777777" w:rsidTr="008A02F7">
        <w:trPr>
          <w:trHeight w:val="720"/>
        </w:trPr>
        <w:tc>
          <w:tcPr>
            <w:tcW w:w="1530" w:type="dxa"/>
            <w:vAlign w:val="center"/>
          </w:tcPr>
          <w:p w14:paraId="23808482" w14:textId="77777777" w:rsidR="003D5B8A" w:rsidRPr="00AB2354" w:rsidRDefault="003D5B8A" w:rsidP="00DF59FD">
            <w:pPr>
              <w:pStyle w:val="TableParagraph"/>
              <w:spacing w:after="0"/>
              <w:ind w:left="81" w:right="166"/>
              <w:contextualSpacing/>
              <w:jc w:val="center"/>
              <w:rPr>
                <w:rFonts w:ascii="Arial" w:hAnsi="Arial" w:cs="Arial"/>
                <w:sz w:val="24"/>
                <w:szCs w:val="24"/>
              </w:rPr>
            </w:pPr>
            <w:r w:rsidRPr="00AB2354">
              <w:rPr>
                <w:rFonts w:ascii="Arial" w:hAnsi="Arial" w:cs="Arial"/>
                <w:sz w:val="24"/>
                <w:szCs w:val="24"/>
              </w:rPr>
              <w:t>CSD 824</w:t>
            </w:r>
          </w:p>
        </w:tc>
        <w:tc>
          <w:tcPr>
            <w:tcW w:w="5670" w:type="dxa"/>
            <w:vAlign w:val="center"/>
          </w:tcPr>
          <w:p w14:paraId="14682301" w14:textId="52757FF1" w:rsidR="003D5B8A" w:rsidRPr="00AB2354" w:rsidRDefault="003D5B8A" w:rsidP="00D82ADD">
            <w:pPr>
              <w:pStyle w:val="TableParagraph"/>
              <w:spacing w:after="0"/>
              <w:ind w:left="174" w:right="181"/>
              <w:contextualSpacing/>
              <w:rPr>
                <w:rFonts w:ascii="Arial" w:hAnsi="Arial" w:cs="Arial"/>
                <w:sz w:val="24"/>
                <w:szCs w:val="24"/>
              </w:rPr>
            </w:pPr>
            <w:r w:rsidRPr="00AB2354">
              <w:rPr>
                <w:rFonts w:ascii="Arial" w:hAnsi="Arial" w:cs="Arial"/>
                <w:sz w:val="24"/>
                <w:szCs w:val="24"/>
              </w:rPr>
              <w:t>Developmental Language Disorders</w:t>
            </w:r>
            <w:r w:rsidR="008A02F7" w:rsidRPr="00AB2354">
              <w:rPr>
                <w:rFonts w:ascii="Arial" w:hAnsi="Arial" w:cs="Arial"/>
              </w:rPr>
              <w:t xml:space="preserve"> (3 cr.)</w:t>
            </w:r>
          </w:p>
        </w:tc>
        <w:tc>
          <w:tcPr>
            <w:tcW w:w="1800" w:type="dxa"/>
            <w:vAlign w:val="center"/>
          </w:tcPr>
          <w:p w14:paraId="7A13A48B" w14:textId="77777777" w:rsidR="003D5B8A" w:rsidRPr="00AB2354" w:rsidRDefault="003D5B8A" w:rsidP="00DF59FD">
            <w:pPr>
              <w:pStyle w:val="TableParagraph"/>
              <w:spacing w:after="0"/>
              <w:ind w:left="179" w:right="267"/>
              <w:contextualSpacing/>
              <w:jc w:val="center"/>
              <w:rPr>
                <w:rFonts w:ascii="Arial" w:hAnsi="Arial" w:cs="Arial"/>
                <w:sz w:val="24"/>
                <w:szCs w:val="24"/>
              </w:rPr>
            </w:pPr>
          </w:p>
        </w:tc>
        <w:tc>
          <w:tcPr>
            <w:tcW w:w="1800" w:type="dxa"/>
            <w:vAlign w:val="center"/>
          </w:tcPr>
          <w:p w14:paraId="5E9C57C3" w14:textId="77777777" w:rsidR="003D5B8A" w:rsidRPr="00AB2354" w:rsidRDefault="003D5B8A" w:rsidP="00DF59FD">
            <w:pPr>
              <w:pStyle w:val="TableParagraph"/>
              <w:spacing w:after="0"/>
              <w:ind w:left="183" w:right="175" w:firstLine="9"/>
              <w:contextualSpacing/>
              <w:jc w:val="center"/>
              <w:rPr>
                <w:rFonts w:ascii="Arial" w:hAnsi="Arial" w:cs="Arial"/>
                <w:sz w:val="24"/>
                <w:szCs w:val="24"/>
              </w:rPr>
            </w:pPr>
          </w:p>
        </w:tc>
      </w:tr>
      <w:tr w:rsidR="003D5B8A" w:rsidRPr="00AB2354" w14:paraId="273E51BA" w14:textId="77777777" w:rsidTr="008A02F7">
        <w:trPr>
          <w:trHeight w:val="720"/>
        </w:trPr>
        <w:tc>
          <w:tcPr>
            <w:tcW w:w="1530" w:type="dxa"/>
            <w:vAlign w:val="center"/>
          </w:tcPr>
          <w:p w14:paraId="5A554CFF" w14:textId="77777777" w:rsidR="003D5B8A" w:rsidRPr="00AB2354" w:rsidRDefault="003D5B8A" w:rsidP="00DF59FD">
            <w:pPr>
              <w:pStyle w:val="TableParagraph"/>
              <w:spacing w:after="0"/>
              <w:ind w:left="81" w:right="166"/>
              <w:contextualSpacing/>
              <w:jc w:val="center"/>
              <w:rPr>
                <w:rFonts w:ascii="Arial" w:hAnsi="Arial" w:cs="Arial"/>
                <w:sz w:val="24"/>
                <w:szCs w:val="24"/>
              </w:rPr>
            </w:pPr>
            <w:r w:rsidRPr="00AB2354">
              <w:rPr>
                <w:rFonts w:ascii="Arial" w:hAnsi="Arial" w:cs="Arial"/>
                <w:sz w:val="24"/>
                <w:szCs w:val="24"/>
              </w:rPr>
              <w:t>CSD 825</w:t>
            </w:r>
          </w:p>
        </w:tc>
        <w:tc>
          <w:tcPr>
            <w:tcW w:w="5670" w:type="dxa"/>
            <w:vAlign w:val="center"/>
          </w:tcPr>
          <w:p w14:paraId="1577BB2A" w14:textId="5C5DF6F0" w:rsidR="003D5B8A" w:rsidRPr="00AB2354" w:rsidRDefault="003D5B8A" w:rsidP="00D82ADD">
            <w:pPr>
              <w:pStyle w:val="TableParagraph"/>
              <w:spacing w:after="0"/>
              <w:ind w:left="174" w:right="181"/>
              <w:contextualSpacing/>
              <w:rPr>
                <w:rFonts w:ascii="Arial" w:hAnsi="Arial" w:cs="Arial"/>
                <w:sz w:val="24"/>
                <w:szCs w:val="24"/>
              </w:rPr>
            </w:pPr>
            <w:r w:rsidRPr="00AB2354">
              <w:rPr>
                <w:rFonts w:ascii="Arial" w:hAnsi="Arial" w:cs="Arial"/>
                <w:sz w:val="24"/>
                <w:szCs w:val="24"/>
              </w:rPr>
              <w:t>Autism &amp; Related Neurodevelopmental Disorders</w:t>
            </w:r>
            <w:r w:rsidR="008A02F7" w:rsidRPr="00AB2354">
              <w:rPr>
                <w:rFonts w:ascii="Arial" w:hAnsi="Arial" w:cs="Arial"/>
              </w:rPr>
              <w:t xml:space="preserve"> (3 cr.)</w:t>
            </w:r>
          </w:p>
        </w:tc>
        <w:tc>
          <w:tcPr>
            <w:tcW w:w="1800" w:type="dxa"/>
            <w:vAlign w:val="center"/>
          </w:tcPr>
          <w:p w14:paraId="2D53FCA5" w14:textId="77777777" w:rsidR="003D5B8A" w:rsidRPr="00AB2354" w:rsidRDefault="003D5B8A" w:rsidP="00DF59FD">
            <w:pPr>
              <w:pStyle w:val="TableParagraph"/>
              <w:spacing w:after="0"/>
              <w:ind w:left="179" w:right="267"/>
              <w:contextualSpacing/>
              <w:jc w:val="center"/>
              <w:rPr>
                <w:rFonts w:ascii="Arial" w:hAnsi="Arial" w:cs="Arial"/>
                <w:sz w:val="24"/>
                <w:szCs w:val="24"/>
              </w:rPr>
            </w:pPr>
          </w:p>
        </w:tc>
        <w:tc>
          <w:tcPr>
            <w:tcW w:w="1800" w:type="dxa"/>
            <w:vAlign w:val="center"/>
          </w:tcPr>
          <w:p w14:paraId="0A101D3D" w14:textId="77777777" w:rsidR="003D5B8A" w:rsidRPr="00AB2354" w:rsidRDefault="003D5B8A" w:rsidP="00DF59FD">
            <w:pPr>
              <w:pStyle w:val="TableParagraph"/>
              <w:spacing w:after="0"/>
              <w:ind w:left="183" w:right="175" w:firstLine="9"/>
              <w:contextualSpacing/>
              <w:jc w:val="center"/>
              <w:rPr>
                <w:rFonts w:ascii="Arial" w:hAnsi="Arial" w:cs="Arial"/>
                <w:sz w:val="24"/>
                <w:szCs w:val="24"/>
              </w:rPr>
            </w:pPr>
          </w:p>
        </w:tc>
      </w:tr>
      <w:tr w:rsidR="003D5B8A" w:rsidRPr="00AB2354" w14:paraId="4B5F1D86" w14:textId="77777777" w:rsidTr="008A02F7">
        <w:trPr>
          <w:trHeight w:val="720"/>
        </w:trPr>
        <w:tc>
          <w:tcPr>
            <w:tcW w:w="1530" w:type="dxa"/>
            <w:vAlign w:val="center"/>
          </w:tcPr>
          <w:p w14:paraId="1CD218A0" w14:textId="77777777" w:rsidR="003D5B8A" w:rsidRPr="00AB2354" w:rsidRDefault="003D5B8A" w:rsidP="00DF59FD">
            <w:pPr>
              <w:pStyle w:val="TableParagraph"/>
              <w:spacing w:after="0"/>
              <w:ind w:left="81" w:right="166"/>
              <w:contextualSpacing/>
              <w:jc w:val="center"/>
              <w:rPr>
                <w:rFonts w:ascii="Arial" w:hAnsi="Arial" w:cs="Arial"/>
                <w:sz w:val="24"/>
                <w:szCs w:val="24"/>
              </w:rPr>
            </w:pPr>
            <w:r w:rsidRPr="00AB2354">
              <w:rPr>
                <w:rFonts w:ascii="Arial" w:hAnsi="Arial" w:cs="Arial"/>
                <w:sz w:val="24"/>
                <w:szCs w:val="24"/>
              </w:rPr>
              <w:t>CSD 815</w:t>
            </w:r>
          </w:p>
        </w:tc>
        <w:tc>
          <w:tcPr>
            <w:tcW w:w="5670" w:type="dxa"/>
            <w:vAlign w:val="center"/>
          </w:tcPr>
          <w:p w14:paraId="4307739D" w14:textId="5780E201" w:rsidR="003D5B8A" w:rsidRPr="00AB2354" w:rsidRDefault="003D5B8A" w:rsidP="00D82ADD">
            <w:pPr>
              <w:pStyle w:val="TableParagraph"/>
              <w:spacing w:after="0"/>
              <w:ind w:left="174" w:right="181"/>
              <w:contextualSpacing/>
              <w:rPr>
                <w:rFonts w:ascii="Arial" w:hAnsi="Arial" w:cs="Arial"/>
                <w:sz w:val="24"/>
                <w:szCs w:val="24"/>
              </w:rPr>
            </w:pPr>
            <w:r w:rsidRPr="00AB2354">
              <w:rPr>
                <w:rFonts w:ascii="Arial" w:hAnsi="Arial" w:cs="Arial"/>
                <w:sz w:val="24"/>
                <w:szCs w:val="24"/>
              </w:rPr>
              <w:t xml:space="preserve">Acquired Language Disorders </w:t>
            </w:r>
            <w:r w:rsidR="008A02F7" w:rsidRPr="00AB2354">
              <w:rPr>
                <w:rFonts w:ascii="Arial" w:hAnsi="Arial" w:cs="Arial"/>
              </w:rPr>
              <w:t>(3 cr.)</w:t>
            </w:r>
          </w:p>
        </w:tc>
        <w:tc>
          <w:tcPr>
            <w:tcW w:w="1800" w:type="dxa"/>
            <w:vAlign w:val="center"/>
          </w:tcPr>
          <w:p w14:paraId="0FEB1E70" w14:textId="77777777" w:rsidR="003D5B8A" w:rsidRPr="00AB2354" w:rsidRDefault="003D5B8A" w:rsidP="00DF59FD">
            <w:pPr>
              <w:pStyle w:val="TableParagraph"/>
              <w:spacing w:after="0"/>
              <w:ind w:left="179" w:right="267"/>
              <w:contextualSpacing/>
              <w:jc w:val="center"/>
              <w:rPr>
                <w:rFonts w:ascii="Arial" w:hAnsi="Arial" w:cs="Arial"/>
                <w:sz w:val="24"/>
                <w:szCs w:val="24"/>
              </w:rPr>
            </w:pPr>
          </w:p>
        </w:tc>
        <w:tc>
          <w:tcPr>
            <w:tcW w:w="1800" w:type="dxa"/>
            <w:vAlign w:val="center"/>
          </w:tcPr>
          <w:p w14:paraId="49FB5E57" w14:textId="77777777" w:rsidR="003D5B8A" w:rsidRPr="00AB2354" w:rsidRDefault="003D5B8A" w:rsidP="00DF59FD">
            <w:pPr>
              <w:pStyle w:val="TableParagraph"/>
              <w:spacing w:after="0"/>
              <w:ind w:left="183" w:right="175" w:firstLine="9"/>
              <w:contextualSpacing/>
              <w:jc w:val="center"/>
              <w:rPr>
                <w:rFonts w:ascii="Arial" w:hAnsi="Arial" w:cs="Arial"/>
                <w:sz w:val="24"/>
                <w:szCs w:val="24"/>
              </w:rPr>
            </w:pPr>
          </w:p>
        </w:tc>
      </w:tr>
      <w:tr w:rsidR="003D5B8A" w:rsidRPr="00AB2354" w14:paraId="17D17679" w14:textId="77777777" w:rsidTr="008A02F7">
        <w:trPr>
          <w:trHeight w:val="720"/>
        </w:trPr>
        <w:tc>
          <w:tcPr>
            <w:tcW w:w="1530" w:type="dxa"/>
            <w:vAlign w:val="center"/>
          </w:tcPr>
          <w:p w14:paraId="1AFC896E" w14:textId="77777777" w:rsidR="003D5B8A" w:rsidRPr="00AB2354" w:rsidRDefault="003D5B8A" w:rsidP="00DF59FD">
            <w:pPr>
              <w:pStyle w:val="TableParagraph"/>
              <w:spacing w:after="0"/>
              <w:ind w:left="81" w:right="166"/>
              <w:contextualSpacing/>
              <w:jc w:val="center"/>
              <w:rPr>
                <w:rFonts w:ascii="Arial" w:hAnsi="Arial" w:cs="Arial"/>
                <w:sz w:val="24"/>
                <w:szCs w:val="24"/>
              </w:rPr>
            </w:pPr>
            <w:r w:rsidRPr="00AB2354">
              <w:rPr>
                <w:rFonts w:ascii="Arial" w:hAnsi="Arial" w:cs="Arial"/>
                <w:sz w:val="24"/>
                <w:szCs w:val="24"/>
              </w:rPr>
              <w:t>CSD 830</w:t>
            </w:r>
          </w:p>
        </w:tc>
        <w:tc>
          <w:tcPr>
            <w:tcW w:w="5670" w:type="dxa"/>
            <w:vAlign w:val="center"/>
          </w:tcPr>
          <w:p w14:paraId="6530FC14" w14:textId="5914E951" w:rsidR="003D5B8A" w:rsidRPr="00AB2354" w:rsidRDefault="003D5B8A" w:rsidP="00D82ADD">
            <w:pPr>
              <w:pStyle w:val="TableParagraph"/>
              <w:spacing w:after="0"/>
              <w:ind w:left="174" w:right="181"/>
              <w:contextualSpacing/>
              <w:rPr>
                <w:rFonts w:ascii="Arial" w:hAnsi="Arial" w:cs="Arial"/>
                <w:sz w:val="24"/>
                <w:szCs w:val="24"/>
              </w:rPr>
            </w:pPr>
            <w:r w:rsidRPr="00AB2354">
              <w:rPr>
                <w:rFonts w:ascii="Arial" w:hAnsi="Arial" w:cs="Arial"/>
                <w:sz w:val="24"/>
                <w:szCs w:val="24"/>
              </w:rPr>
              <w:t>Fluency Disorders</w:t>
            </w:r>
            <w:r w:rsidR="008A02F7" w:rsidRPr="00AB2354">
              <w:rPr>
                <w:rFonts w:ascii="Arial" w:hAnsi="Arial" w:cs="Arial"/>
              </w:rPr>
              <w:t xml:space="preserve"> (3 cr.)</w:t>
            </w:r>
          </w:p>
        </w:tc>
        <w:tc>
          <w:tcPr>
            <w:tcW w:w="1800" w:type="dxa"/>
            <w:vAlign w:val="center"/>
          </w:tcPr>
          <w:p w14:paraId="2343712C" w14:textId="77777777" w:rsidR="003D5B8A" w:rsidRPr="00AB2354" w:rsidRDefault="003D5B8A" w:rsidP="00DF59FD">
            <w:pPr>
              <w:pStyle w:val="TableParagraph"/>
              <w:spacing w:after="0"/>
              <w:ind w:left="179" w:right="267"/>
              <w:contextualSpacing/>
              <w:jc w:val="center"/>
              <w:rPr>
                <w:rFonts w:ascii="Arial" w:hAnsi="Arial" w:cs="Arial"/>
                <w:sz w:val="24"/>
                <w:szCs w:val="24"/>
              </w:rPr>
            </w:pPr>
          </w:p>
        </w:tc>
        <w:tc>
          <w:tcPr>
            <w:tcW w:w="1800" w:type="dxa"/>
            <w:vAlign w:val="center"/>
          </w:tcPr>
          <w:p w14:paraId="6D5959A8" w14:textId="77777777" w:rsidR="003D5B8A" w:rsidRPr="00AB2354" w:rsidRDefault="003D5B8A" w:rsidP="00DF59FD">
            <w:pPr>
              <w:pStyle w:val="TableParagraph"/>
              <w:spacing w:after="0"/>
              <w:ind w:left="183" w:right="175" w:firstLine="9"/>
              <w:contextualSpacing/>
              <w:jc w:val="center"/>
              <w:rPr>
                <w:rFonts w:ascii="Arial" w:hAnsi="Arial" w:cs="Arial"/>
                <w:sz w:val="24"/>
                <w:szCs w:val="24"/>
              </w:rPr>
            </w:pPr>
          </w:p>
        </w:tc>
      </w:tr>
      <w:tr w:rsidR="003D5B8A" w:rsidRPr="00AB2354" w14:paraId="2D4B1CED" w14:textId="77777777" w:rsidTr="008A02F7">
        <w:trPr>
          <w:trHeight w:val="720"/>
        </w:trPr>
        <w:tc>
          <w:tcPr>
            <w:tcW w:w="1530" w:type="dxa"/>
            <w:vAlign w:val="center"/>
          </w:tcPr>
          <w:p w14:paraId="59BABDEC" w14:textId="77777777" w:rsidR="003D5B8A" w:rsidRPr="00AB2354" w:rsidRDefault="003D5B8A" w:rsidP="00DF59FD">
            <w:pPr>
              <w:pStyle w:val="TableParagraph"/>
              <w:spacing w:after="0"/>
              <w:ind w:left="81" w:right="166"/>
              <w:contextualSpacing/>
              <w:jc w:val="center"/>
              <w:rPr>
                <w:rFonts w:ascii="Arial" w:hAnsi="Arial" w:cs="Arial"/>
                <w:sz w:val="24"/>
                <w:szCs w:val="24"/>
              </w:rPr>
            </w:pPr>
            <w:r w:rsidRPr="00AB2354">
              <w:rPr>
                <w:rFonts w:ascii="Arial" w:hAnsi="Arial" w:cs="Arial"/>
                <w:sz w:val="24"/>
                <w:szCs w:val="24"/>
              </w:rPr>
              <w:t>CSD 840</w:t>
            </w:r>
          </w:p>
        </w:tc>
        <w:tc>
          <w:tcPr>
            <w:tcW w:w="5670" w:type="dxa"/>
            <w:vAlign w:val="center"/>
          </w:tcPr>
          <w:p w14:paraId="6C14E8E3" w14:textId="67679C21" w:rsidR="003D5B8A" w:rsidRPr="00AB2354" w:rsidRDefault="003D5B8A" w:rsidP="00D82ADD">
            <w:pPr>
              <w:pStyle w:val="TableParagraph"/>
              <w:spacing w:after="0"/>
              <w:ind w:left="174" w:right="181"/>
              <w:contextualSpacing/>
              <w:rPr>
                <w:rFonts w:ascii="Arial" w:hAnsi="Arial" w:cs="Arial"/>
                <w:sz w:val="24"/>
                <w:szCs w:val="24"/>
              </w:rPr>
            </w:pPr>
            <w:r w:rsidRPr="00AB2354">
              <w:rPr>
                <w:rFonts w:ascii="Arial" w:hAnsi="Arial" w:cs="Arial"/>
                <w:sz w:val="24"/>
                <w:szCs w:val="24"/>
              </w:rPr>
              <w:t>Voice Disorders</w:t>
            </w:r>
            <w:r w:rsidR="008A02F7" w:rsidRPr="00AB2354">
              <w:rPr>
                <w:rFonts w:ascii="Arial" w:hAnsi="Arial" w:cs="Arial"/>
              </w:rPr>
              <w:t xml:space="preserve"> (3 cr.)</w:t>
            </w:r>
          </w:p>
        </w:tc>
        <w:tc>
          <w:tcPr>
            <w:tcW w:w="1800" w:type="dxa"/>
            <w:vAlign w:val="center"/>
          </w:tcPr>
          <w:p w14:paraId="79374AB7" w14:textId="77777777" w:rsidR="003D5B8A" w:rsidRPr="00AB2354" w:rsidRDefault="003D5B8A" w:rsidP="00DF59FD">
            <w:pPr>
              <w:pStyle w:val="TableParagraph"/>
              <w:spacing w:after="0"/>
              <w:ind w:left="179" w:right="267"/>
              <w:contextualSpacing/>
              <w:jc w:val="center"/>
              <w:rPr>
                <w:rFonts w:ascii="Arial" w:hAnsi="Arial" w:cs="Arial"/>
                <w:sz w:val="24"/>
                <w:szCs w:val="24"/>
              </w:rPr>
            </w:pPr>
          </w:p>
        </w:tc>
        <w:tc>
          <w:tcPr>
            <w:tcW w:w="1800" w:type="dxa"/>
            <w:vAlign w:val="center"/>
          </w:tcPr>
          <w:p w14:paraId="593A513B" w14:textId="77777777" w:rsidR="003D5B8A" w:rsidRPr="00AB2354" w:rsidRDefault="003D5B8A" w:rsidP="00DF59FD">
            <w:pPr>
              <w:pStyle w:val="TableParagraph"/>
              <w:spacing w:after="0"/>
              <w:ind w:left="183" w:right="175" w:firstLine="9"/>
              <w:contextualSpacing/>
              <w:jc w:val="center"/>
              <w:rPr>
                <w:rFonts w:ascii="Arial" w:hAnsi="Arial" w:cs="Arial"/>
                <w:sz w:val="24"/>
                <w:szCs w:val="24"/>
              </w:rPr>
            </w:pPr>
          </w:p>
        </w:tc>
      </w:tr>
      <w:tr w:rsidR="003D5B8A" w:rsidRPr="00AB2354" w14:paraId="3885AF7F" w14:textId="77777777" w:rsidTr="008A02F7">
        <w:trPr>
          <w:trHeight w:val="720"/>
        </w:trPr>
        <w:tc>
          <w:tcPr>
            <w:tcW w:w="1530" w:type="dxa"/>
            <w:vAlign w:val="center"/>
          </w:tcPr>
          <w:p w14:paraId="35A1776E" w14:textId="77777777" w:rsidR="003D5B8A" w:rsidRPr="00AB2354" w:rsidRDefault="003D5B8A" w:rsidP="00DF59FD">
            <w:pPr>
              <w:pStyle w:val="TableParagraph"/>
              <w:spacing w:after="0"/>
              <w:ind w:left="81" w:right="166"/>
              <w:contextualSpacing/>
              <w:jc w:val="center"/>
              <w:rPr>
                <w:rFonts w:ascii="Arial" w:hAnsi="Arial" w:cs="Arial"/>
                <w:sz w:val="24"/>
                <w:szCs w:val="24"/>
              </w:rPr>
            </w:pPr>
            <w:r w:rsidRPr="00AB2354">
              <w:rPr>
                <w:rFonts w:ascii="Arial" w:hAnsi="Arial" w:cs="Arial"/>
                <w:sz w:val="24"/>
                <w:szCs w:val="24"/>
              </w:rPr>
              <w:t>CSD 855</w:t>
            </w:r>
          </w:p>
        </w:tc>
        <w:tc>
          <w:tcPr>
            <w:tcW w:w="5670" w:type="dxa"/>
            <w:vAlign w:val="center"/>
          </w:tcPr>
          <w:p w14:paraId="0E6F8DCE" w14:textId="63ECA4D7" w:rsidR="003D5B8A" w:rsidRPr="00AB2354" w:rsidRDefault="003D5B8A" w:rsidP="00D82ADD">
            <w:pPr>
              <w:pStyle w:val="TableParagraph"/>
              <w:spacing w:after="0"/>
              <w:ind w:left="174" w:right="181"/>
              <w:contextualSpacing/>
              <w:rPr>
                <w:rFonts w:ascii="Arial" w:hAnsi="Arial" w:cs="Arial"/>
                <w:sz w:val="24"/>
                <w:szCs w:val="24"/>
              </w:rPr>
            </w:pPr>
            <w:r w:rsidRPr="00AB2354">
              <w:rPr>
                <w:rFonts w:ascii="Arial" w:hAnsi="Arial" w:cs="Arial"/>
                <w:sz w:val="24"/>
                <w:szCs w:val="24"/>
              </w:rPr>
              <w:t xml:space="preserve">Assessment and Treatment of Dysphagia </w:t>
            </w:r>
            <w:r w:rsidR="008A02F7" w:rsidRPr="00AB2354">
              <w:rPr>
                <w:rFonts w:ascii="Arial" w:hAnsi="Arial" w:cs="Arial"/>
              </w:rPr>
              <w:t>(3 cr.)</w:t>
            </w:r>
          </w:p>
        </w:tc>
        <w:tc>
          <w:tcPr>
            <w:tcW w:w="1800" w:type="dxa"/>
            <w:vAlign w:val="center"/>
          </w:tcPr>
          <w:p w14:paraId="689FDF51" w14:textId="77777777" w:rsidR="003D5B8A" w:rsidRPr="00AB2354" w:rsidRDefault="003D5B8A" w:rsidP="00DF59FD">
            <w:pPr>
              <w:pStyle w:val="TableParagraph"/>
              <w:spacing w:after="0"/>
              <w:ind w:left="179" w:right="267"/>
              <w:contextualSpacing/>
              <w:jc w:val="center"/>
              <w:rPr>
                <w:rFonts w:ascii="Arial" w:hAnsi="Arial" w:cs="Arial"/>
                <w:sz w:val="24"/>
                <w:szCs w:val="24"/>
              </w:rPr>
            </w:pPr>
          </w:p>
        </w:tc>
        <w:tc>
          <w:tcPr>
            <w:tcW w:w="1800" w:type="dxa"/>
            <w:vAlign w:val="center"/>
          </w:tcPr>
          <w:p w14:paraId="58470B34" w14:textId="77777777" w:rsidR="003D5B8A" w:rsidRPr="00AB2354" w:rsidRDefault="003D5B8A" w:rsidP="00DF59FD">
            <w:pPr>
              <w:pStyle w:val="TableParagraph"/>
              <w:spacing w:after="0"/>
              <w:ind w:left="183" w:right="175" w:firstLine="9"/>
              <w:contextualSpacing/>
              <w:jc w:val="center"/>
              <w:rPr>
                <w:rFonts w:ascii="Arial" w:hAnsi="Arial" w:cs="Arial"/>
                <w:sz w:val="24"/>
                <w:szCs w:val="24"/>
              </w:rPr>
            </w:pPr>
          </w:p>
        </w:tc>
      </w:tr>
      <w:tr w:rsidR="003D5B8A" w:rsidRPr="00AB2354" w14:paraId="5CAFB938" w14:textId="77777777" w:rsidTr="008A02F7">
        <w:trPr>
          <w:trHeight w:val="720"/>
        </w:trPr>
        <w:tc>
          <w:tcPr>
            <w:tcW w:w="1530" w:type="dxa"/>
            <w:vAlign w:val="center"/>
          </w:tcPr>
          <w:p w14:paraId="7BAA5A4C" w14:textId="77777777" w:rsidR="003D5B8A" w:rsidRPr="00AB2354" w:rsidRDefault="003D5B8A" w:rsidP="00DF59FD">
            <w:pPr>
              <w:pStyle w:val="TableParagraph"/>
              <w:spacing w:after="0"/>
              <w:ind w:left="81" w:right="166"/>
              <w:contextualSpacing/>
              <w:jc w:val="center"/>
              <w:rPr>
                <w:rFonts w:ascii="Arial" w:hAnsi="Arial" w:cs="Arial"/>
                <w:sz w:val="24"/>
                <w:szCs w:val="24"/>
              </w:rPr>
            </w:pPr>
            <w:r w:rsidRPr="00AB2354">
              <w:rPr>
                <w:rFonts w:ascii="Arial" w:hAnsi="Arial" w:cs="Arial"/>
                <w:sz w:val="24"/>
                <w:szCs w:val="24"/>
              </w:rPr>
              <w:t>CSD 860</w:t>
            </w:r>
          </w:p>
        </w:tc>
        <w:tc>
          <w:tcPr>
            <w:tcW w:w="5670" w:type="dxa"/>
            <w:vAlign w:val="center"/>
          </w:tcPr>
          <w:p w14:paraId="51571A88" w14:textId="0E1CD6C0" w:rsidR="003D5B8A" w:rsidRPr="00AB2354" w:rsidRDefault="003D5B8A" w:rsidP="00D82ADD">
            <w:pPr>
              <w:pStyle w:val="TableParagraph"/>
              <w:spacing w:after="0"/>
              <w:ind w:left="174" w:right="181"/>
              <w:contextualSpacing/>
              <w:rPr>
                <w:rFonts w:ascii="Arial" w:hAnsi="Arial" w:cs="Arial"/>
                <w:b/>
                <w:bCs/>
                <w:sz w:val="24"/>
                <w:szCs w:val="24"/>
              </w:rPr>
            </w:pPr>
            <w:r w:rsidRPr="00AB2354">
              <w:rPr>
                <w:rFonts w:ascii="Arial" w:hAnsi="Arial" w:cs="Arial"/>
                <w:sz w:val="24"/>
                <w:szCs w:val="24"/>
              </w:rPr>
              <w:t>Articulation and Phonological Disorders</w:t>
            </w:r>
            <w:r w:rsidR="008A02F7" w:rsidRPr="00AB2354">
              <w:rPr>
                <w:rFonts w:ascii="Arial" w:hAnsi="Arial" w:cs="Arial"/>
              </w:rPr>
              <w:t xml:space="preserve"> (3 cr.)</w:t>
            </w:r>
          </w:p>
        </w:tc>
        <w:tc>
          <w:tcPr>
            <w:tcW w:w="1800" w:type="dxa"/>
            <w:vAlign w:val="center"/>
          </w:tcPr>
          <w:p w14:paraId="15A1B63D" w14:textId="77777777" w:rsidR="003D5B8A" w:rsidRPr="00AB2354" w:rsidRDefault="003D5B8A" w:rsidP="00DF59FD">
            <w:pPr>
              <w:pStyle w:val="TableParagraph"/>
              <w:spacing w:after="0"/>
              <w:ind w:left="179" w:right="267"/>
              <w:contextualSpacing/>
              <w:jc w:val="center"/>
              <w:rPr>
                <w:rFonts w:ascii="Arial" w:hAnsi="Arial" w:cs="Arial"/>
                <w:sz w:val="24"/>
                <w:szCs w:val="24"/>
              </w:rPr>
            </w:pPr>
          </w:p>
        </w:tc>
        <w:tc>
          <w:tcPr>
            <w:tcW w:w="1800" w:type="dxa"/>
            <w:vAlign w:val="center"/>
          </w:tcPr>
          <w:p w14:paraId="77D90C09" w14:textId="77777777" w:rsidR="003D5B8A" w:rsidRPr="00AB2354" w:rsidRDefault="003D5B8A" w:rsidP="00DF59FD">
            <w:pPr>
              <w:pStyle w:val="TableParagraph"/>
              <w:spacing w:after="0"/>
              <w:ind w:left="183" w:right="175" w:firstLine="9"/>
              <w:contextualSpacing/>
              <w:jc w:val="center"/>
              <w:rPr>
                <w:rFonts w:ascii="Arial" w:hAnsi="Arial" w:cs="Arial"/>
                <w:sz w:val="24"/>
                <w:szCs w:val="24"/>
              </w:rPr>
            </w:pPr>
          </w:p>
        </w:tc>
      </w:tr>
      <w:tr w:rsidR="003D5B8A" w:rsidRPr="00AB2354" w14:paraId="7123BAB6" w14:textId="77777777" w:rsidTr="008A02F7">
        <w:trPr>
          <w:trHeight w:val="720"/>
        </w:trPr>
        <w:tc>
          <w:tcPr>
            <w:tcW w:w="1530" w:type="dxa"/>
            <w:vAlign w:val="center"/>
          </w:tcPr>
          <w:p w14:paraId="5C616E3C" w14:textId="77777777" w:rsidR="003D5B8A" w:rsidRPr="00AB2354" w:rsidRDefault="003D5B8A" w:rsidP="00DF59FD">
            <w:pPr>
              <w:pStyle w:val="TableParagraph"/>
              <w:spacing w:after="0"/>
              <w:ind w:left="81" w:right="166"/>
              <w:contextualSpacing/>
              <w:jc w:val="center"/>
              <w:rPr>
                <w:rFonts w:ascii="Arial" w:hAnsi="Arial" w:cs="Arial"/>
                <w:sz w:val="24"/>
                <w:szCs w:val="24"/>
              </w:rPr>
            </w:pPr>
            <w:r w:rsidRPr="00AB2354">
              <w:rPr>
                <w:rFonts w:ascii="Arial" w:hAnsi="Arial" w:cs="Arial"/>
                <w:sz w:val="24"/>
                <w:szCs w:val="24"/>
              </w:rPr>
              <w:t>CSD 865</w:t>
            </w:r>
          </w:p>
        </w:tc>
        <w:tc>
          <w:tcPr>
            <w:tcW w:w="5670" w:type="dxa"/>
            <w:vAlign w:val="center"/>
          </w:tcPr>
          <w:p w14:paraId="20CEEC49" w14:textId="7913D8DC" w:rsidR="003D5B8A" w:rsidRPr="00AB2354" w:rsidRDefault="003D5B8A" w:rsidP="00D82ADD">
            <w:pPr>
              <w:pStyle w:val="TableParagraph"/>
              <w:spacing w:after="0"/>
              <w:ind w:left="174" w:right="181"/>
              <w:contextualSpacing/>
              <w:rPr>
                <w:rFonts w:ascii="Arial" w:hAnsi="Arial" w:cs="Arial"/>
                <w:sz w:val="24"/>
                <w:szCs w:val="24"/>
              </w:rPr>
            </w:pPr>
            <w:r w:rsidRPr="00AB2354">
              <w:rPr>
                <w:rFonts w:ascii="Arial" w:hAnsi="Arial" w:cs="Arial"/>
                <w:sz w:val="24"/>
                <w:szCs w:val="24"/>
              </w:rPr>
              <w:t>Motor Speech Disorders</w:t>
            </w:r>
            <w:r w:rsidR="008A02F7" w:rsidRPr="00AB2354">
              <w:rPr>
                <w:rFonts w:ascii="Arial" w:hAnsi="Arial" w:cs="Arial"/>
              </w:rPr>
              <w:t xml:space="preserve"> (3 cr.)</w:t>
            </w:r>
          </w:p>
        </w:tc>
        <w:tc>
          <w:tcPr>
            <w:tcW w:w="1800" w:type="dxa"/>
            <w:vAlign w:val="center"/>
          </w:tcPr>
          <w:p w14:paraId="3D4B62FE" w14:textId="77777777" w:rsidR="003D5B8A" w:rsidRPr="00AB2354" w:rsidRDefault="003D5B8A" w:rsidP="00DF59FD">
            <w:pPr>
              <w:pStyle w:val="TableParagraph"/>
              <w:spacing w:after="0"/>
              <w:ind w:left="179" w:right="267"/>
              <w:contextualSpacing/>
              <w:jc w:val="center"/>
              <w:rPr>
                <w:rFonts w:ascii="Arial" w:hAnsi="Arial" w:cs="Arial"/>
                <w:sz w:val="24"/>
                <w:szCs w:val="24"/>
              </w:rPr>
            </w:pPr>
          </w:p>
        </w:tc>
        <w:tc>
          <w:tcPr>
            <w:tcW w:w="1800" w:type="dxa"/>
            <w:vAlign w:val="center"/>
          </w:tcPr>
          <w:p w14:paraId="10218624" w14:textId="77777777" w:rsidR="003D5B8A" w:rsidRPr="00AB2354" w:rsidRDefault="003D5B8A" w:rsidP="00DF59FD">
            <w:pPr>
              <w:pStyle w:val="TableParagraph"/>
              <w:spacing w:after="0"/>
              <w:ind w:left="183" w:right="175" w:firstLine="9"/>
              <w:contextualSpacing/>
              <w:jc w:val="center"/>
              <w:rPr>
                <w:rFonts w:ascii="Arial" w:hAnsi="Arial" w:cs="Arial"/>
                <w:sz w:val="24"/>
                <w:szCs w:val="24"/>
              </w:rPr>
            </w:pPr>
          </w:p>
        </w:tc>
      </w:tr>
      <w:tr w:rsidR="003D5B8A" w:rsidRPr="00AB2354" w14:paraId="38271B6B" w14:textId="77777777" w:rsidTr="008A02F7">
        <w:trPr>
          <w:trHeight w:val="720"/>
        </w:trPr>
        <w:tc>
          <w:tcPr>
            <w:tcW w:w="1530" w:type="dxa"/>
            <w:vAlign w:val="center"/>
          </w:tcPr>
          <w:p w14:paraId="02BEDBB2" w14:textId="77777777" w:rsidR="003D5B8A" w:rsidRPr="00AB2354" w:rsidRDefault="003D5B8A" w:rsidP="00DF59FD">
            <w:pPr>
              <w:pStyle w:val="TableParagraph"/>
              <w:spacing w:after="0"/>
              <w:ind w:left="81" w:right="166"/>
              <w:contextualSpacing/>
              <w:jc w:val="center"/>
              <w:rPr>
                <w:rFonts w:ascii="Arial" w:hAnsi="Arial" w:cs="Arial"/>
                <w:sz w:val="24"/>
                <w:szCs w:val="24"/>
              </w:rPr>
            </w:pPr>
            <w:r w:rsidRPr="00AB2354">
              <w:rPr>
                <w:rFonts w:ascii="Arial" w:hAnsi="Arial" w:cs="Arial"/>
                <w:sz w:val="24"/>
                <w:szCs w:val="24"/>
              </w:rPr>
              <w:t>CSD 880</w:t>
            </w:r>
          </w:p>
        </w:tc>
        <w:tc>
          <w:tcPr>
            <w:tcW w:w="5670" w:type="dxa"/>
            <w:vAlign w:val="center"/>
          </w:tcPr>
          <w:p w14:paraId="6EFEEDA4" w14:textId="32DDC945" w:rsidR="003D5B8A" w:rsidRPr="00AB2354" w:rsidRDefault="003D5B8A" w:rsidP="00D82ADD">
            <w:pPr>
              <w:pStyle w:val="TableParagraph"/>
              <w:spacing w:after="0"/>
              <w:ind w:left="174" w:right="181"/>
              <w:contextualSpacing/>
              <w:rPr>
                <w:rFonts w:ascii="Arial" w:hAnsi="Arial" w:cs="Arial"/>
                <w:sz w:val="24"/>
                <w:szCs w:val="24"/>
              </w:rPr>
            </w:pPr>
            <w:r w:rsidRPr="00AB2354">
              <w:rPr>
                <w:rFonts w:ascii="Arial" w:hAnsi="Arial" w:cs="Arial"/>
                <w:sz w:val="24"/>
                <w:szCs w:val="24"/>
              </w:rPr>
              <w:t>Clinical Proseminar</w:t>
            </w:r>
            <w:r w:rsidR="008A02F7" w:rsidRPr="00AB2354">
              <w:rPr>
                <w:rFonts w:ascii="Arial" w:hAnsi="Arial" w:cs="Arial"/>
                <w:sz w:val="24"/>
                <w:szCs w:val="24"/>
              </w:rPr>
              <w:t xml:space="preserve"> in Speech-Language Pathology</w:t>
            </w:r>
            <w:r w:rsidR="008A02F7" w:rsidRPr="00AB2354">
              <w:rPr>
                <w:rFonts w:ascii="Arial" w:hAnsi="Arial" w:cs="Arial"/>
              </w:rPr>
              <w:t xml:space="preserve"> (3 cr.)</w:t>
            </w:r>
          </w:p>
        </w:tc>
        <w:tc>
          <w:tcPr>
            <w:tcW w:w="1800" w:type="dxa"/>
            <w:vAlign w:val="center"/>
          </w:tcPr>
          <w:p w14:paraId="44EF8C57" w14:textId="77777777" w:rsidR="003D5B8A" w:rsidRPr="00AB2354" w:rsidRDefault="003D5B8A" w:rsidP="00DF59FD">
            <w:pPr>
              <w:pStyle w:val="TableParagraph"/>
              <w:spacing w:after="0"/>
              <w:ind w:left="179" w:right="267"/>
              <w:contextualSpacing/>
              <w:jc w:val="center"/>
              <w:rPr>
                <w:rFonts w:ascii="Arial" w:hAnsi="Arial" w:cs="Arial"/>
                <w:sz w:val="24"/>
                <w:szCs w:val="24"/>
              </w:rPr>
            </w:pPr>
          </w:p>
        </w:tc>
        <w:tc>
          <w:tcPr>
            <w:tcW w:w="1800" w:type="dxa"/>
            <w:vAlign w:val="center"/>
          </w:tcPr>
          <w:p w14:paraId="34E7B568" w14:textId="77777777" w:rsidR="003D5B8A" w:rsidRPr="00AB2354" w:rsidRDefault="003D5B8A" w:rsidP="00DF59FD">
            <w:pPr>
              <w:pStyle w:val="TableParagraph"/>
              <w:spacing w:after="0"/>
              <w:ind w:left="183" w:right="175" w:firstLine="9"/>
              <w:contextualSpacing/>
              <w:jc w:val="center"/>
              <w:rPr>
                <w:rFonts w:ascii="Arial" w:hAnsi="Arial" w:cs="Arial"/>
                <w:sz w:val="24"/>
                <w:szCs w:val="24"/>
              </w:rPr>
            </w:pPr>
          </w:p>
        </w:tc>
      </w:tr>
      <w:tr w:rsidR="003D5B8A" w:rsidRPr="00AB2354" w14:paraId="035EC5AF" w14:textId="77777777" w:rsidTr="008A02F7">
        <w:trPr>
          <w:trHeight w:val="720"/>
        </w:trPr>
        <w:tc>
          <w:tcPr>
            <w:tcW w:w="1530" w:type="dxa"/>
            <w:vAlign w:val="center"/>
          </w:tcPr>
          <w:p w14:paraId="4F539A08" w14:textId="77777777" w:rsidR="003D5B8A" w:rsidRPr="00AB2354" w:rsidRDefault="003D5B8A" w:rsidP="00DF59FD">
            <w:pPr>
              <w:pStyle w:val="TableParagraph"/>
              <w:spacing w:after="0"/>
              <w:ind w:left="81" w:right="166"/>
              <w:contextualSpacing/>
              <w:jc w:val="center"/>
              <w:rPr>
                <w:rFonts w:ascii="Arial" w:hAnsi="Arial" w:cs="Arial"/>
                <w:sz w:val="24"/>
                <w:szCs w:val="24"/>
              </w:rPr>
            </w:pPr>
            <w:r w:rsidRPr="00AB2354">
              <w:rPr>
                <w:rFonts w:ascii="Arial" w:hAnsi="Arial" w:cs="Arial"/>
                <w:sz w:val="24"/>
                <w:szCs w:val="24"/>
              </w:rPr>
              <w:t>CSD 883</w:t>
            </w:r>
          </w:p>
        </w:tc>
        <w:tc>
          <w:tcPr>
            <w:tcW w:w="5670" w:type="dxa"/>
            <w:vAlign w:val="center"/>
          </w:tcPr>
          <w:p w14:paraId="55490DA8" w14:textId="0D1E8B46" w:rsidR="003D5B8A" w:rsidRPr="00AB2354" w:rsidRDefault="003D5B8A" w:rsidP="00D82ADD">
            <w:pPr>
              <w:pStyle w:val="TableParagraph"/>
              <w:spacing w:after="0"/>
              <w:ind w:left="174" w:right="181"/>
              <w:contextualSpacing/>
              <w:rPr>
                <w:rFonts w:ascii="Arial" w:hAnsi="Arial" w:cs="Arial"/>
                <w:sz w:val="24"/>
                <w:szCs w:val="24"/>
              </w:rPr>
            </w:pPr>
            <w:r w:rsidRPr="00AB2354">
              <w:rPr>
                <w:rFonts w:ascii="Arial" w:hAnsi="Arial" w:cs="Arial"/>
                <w:sz w:val="24"/>
                <w:szCs w:val="24"/>
              </w:rPr>
              <w:t xml:space="preserve">Clinical Practicum in Speech-Language Pathology </w:t>
            </w:r>
            <w:r w:rsidR="008A02F7" w:rsidRPr="00AB2354">
              <w:rPr>
                <w:rFonts w:ascii="Arial" w:hAnsi="Arial" w:cs="Arial"/>
              </w:rPr>
              <w:t>(12 cr. total)</w:t>
            </w:r>
          </w:p>
        </w:tc>
        <w:tc>
          <w:tcPr>
            <w:tcW w:w="1800" w:type="dxa"/>
            <w:vAlign w:val="center"/>
          </w:tcPr>
          <w:p w14:paraId="6E9DBD52" w14:textId="77777777" w:rsidR="003D5B8A" w:rsidRPr="00AB2354" w:rsidRDefault="003D5B8A" w:rsidP="00DF59FD">
            <w:pPr>
              <w:pStyle w:val="TableParagraph"/>
              <w:spacing w:after="0"/>
              <w:ind w:left="179" w:right="267"/>
              <w:contextualSpacing/>
              <w:jc w:val="center"/>
              <w:rPr>
                <w:rFonts w:ascii="Arial" w:hAnsi="Arial" w:cs="Arial"/>
                <w:sz w:val="24"/>
                <w:szCs w:val="24"/>
              </w:rPr>
            </w:pPr>
          </w:p>
        </w:tc>
        <w:tc>
          <w:tcPr>
            <w:tcW w:w="1800" w:type="dxa"/>
            <w:vAlign w:val="center"/>
          </w:tcPr>
          <w:p w14:paraId="3474E415" w14:textId="77777777" w:rsidR="003D5B8A" w:rsidRPr="00AB2354" w:rsidRDefault="003D5B8A" w:rsidP="00DF59FD">
            <w:pPr>
              <w:pStyle w:val="TableParagraph"/>
              <w:spacing w:after="0"/>
              <w:ind w:left="183" w:right="175" w:firstLine="9"/>
              <w:contextualSpacing/>
              <w:jc w:val="center"/>
              <w:rPr>
                <w:rFonts w:ascii="Arial" w:hAnsi="Arial" w:cs="Arial"/>
                <w:sz w:val="24"/>
                <w:szCs w:val="24"/>
              </w:rPr>
            </w:pPr>
          </w:p>
        </w:tc>
      </w:tr>
      <w:tr w:rsidR="003D5B8A" w:rsidRPr="00AB2354" w14:paraId="4981C450" w14:textId="77777777" w:rsidTr="008A02F7">
        <w:trPr>
          <w:trHeight w:val="720"/>
        </w:trPr>
        <w:tc>
          <w:tcPr>
            <w:tcW w:w="1530" w:type="dxa"/>
            <w:shd w:val="clear" w:color="auto" w:fill="ECECEC"/>
            <w:vAlign w:val="center"/>
          </w:tcPr>
          <w:p w14:paraId="65D28C0F" w14:textId="57947EC8" w:rsidR="003D5B8A" w:rsidRPr="00AB2354" w:rsidRDefault="003D5B8A" w:rsidP="00D82ADD">
            <w:pPr>
              <w:pStyle w:val="TableParagraph"/>
              <w:spacing w:after="0"/>
              <w:ind w:left="270"/>
              <w:contextualSpacing/>
              <w:rPr>
                <w:rFonts w:ascii="Arial" w:hAnsi="Arial" w:cs="Arial"/>
                <w:sz w:val="24"/>
                <w:szCs w:val="24"/>
              </w:rPr>
            </w:pPr>
            <w:r w:rsidRPr="00AB2354">
              <w:rPr>
                <w:rFonts w:ascii="Arial" w:hAnsi="Arial" w:cs="Arial"/>
                <w:sz w:val="24"/>
                <w:szCs w:val="24"/>
              </w:rPr>
              <w:t>Plan A</w:t>
            </w:r>
            <w:r w:rsidRPr="00AB2354">
              <w:rPr>
                <w:rFonts w:ascii="Arial" w:hAnsi="Arial" w:cs="Arial"/>
                <w:sz w:val="24"/>
                <w:szCs w:val="24"/>
              </w:rPr>
              <w:br/>
              <w:t>Thesis</w:t>
            </w:r>
          </w:p>
        </w:tc>
        <w:tc>
          <w:tcPr>
            <w:tcW w:w="5670" w:type="dxa"/>
            <w:shd w:val="clear" w:color="auto" w:fill="ECECEC"/>
            <w:vAlign w:val="center"/>
          </w:tcPr>
          <w:p w14:paraId="59541236" w14:textId="7504212B" w:rsidR="003D5B8A" w:rsidRPr="00AB2354" w:rsidRDefault="003D5B8A" w:rsidP="00D82ADD">
            <w:pPr>
              <w:pStyle w:val="TableParagraph"/>
              <w:spacing w:after="0"/>
              <w:ind w:left="174" w:right="181"/>
              <w:contextualSpacing/>
              <w:rPr>
                <w:rFonts w:ascii="Arial" w:hAnsi="Arial" w:cs="Arial"/>
                <w:sz w:val="24"/>
                <w:szCs w:val="24"/>
              </w:rPr>
            </w:pPr>
            <w:r w:rsidRPr="00AB2354">
              <w:rPr>
                <w:rFonts w:ascii="Arial" w:hAnsi="Arial" w:cs="Arial"/>
                <w:sz w:val="24"/>
                <w:szCs w:val="24"/>
              </w:rPr>
              <w:t xml:space="preserve">CSD 899: Master’s Thesis Research </w:t>
            </w:r>
            <w:r w:rsidR="008A02F7" w:rsidRPr="00AB2354">
              <w:rPr>
                <w:rFonts w:ascii="Arial" w:hAnsi="Arial" w:cs="Arial"/>
              </w:rPr>
              <w:t>(4 cr.)</w:t>
            </w:r>
          </w:p>
        </w:tc>
        <w:tc>
          <w:tcPr>
            <w:tcW w:w="1800" w:type="dxa"/>
            <w:shd w:val="clear" w:color="auto" w:fill="ECECEC"/>
            <w:vAlign w:val="center"/>
          </w:tcPr>
          <w:p w14:paraId="094B77A3" w14:textId="77777777" w:rsidR="003D5B8A" w:rsidRPr="00AB2354" w:rsidRDefault="003D5B8A" w:rsidP="00DF59FD">
            <w:pPr>
              <w:pStyle w:val="TableParagraph"/>
              <w:spacing w:after="0"/>
              <w:ind w:left="179" w:right="267"/>
              <w:contextualSpacing/>
              <w:jc w:val="center"/>
              <w:rPr>
                <w:rFonts w:ascii="Arial" w:hAnsi="Arial" w:cs="Arial"/>
                <w:sz w:val="24"/>
                <w:szCs w:val="24"/>
              </w:rPr>
            </w:pPr>
          </w:p>
        </w:tc>
        <w:tc>
          <w:tcPr>
            <w:tcW w:w="1800" w:type="dxa"/>
            <w:shd w:val="clear" w:color="auto" w:fill="ECECEC"/>
            <w:vAlign w:val="center"/>
          </w:tcPr>
          <w:p w14:paraId="2F396FC6" w14:textId="77777777" w:rsidR="003D5B8A" w:rsidRPr="00AB2354" w:rsidRDefault="003D5B8A" w:rsidP="00DF59FD">
            <w:pPr>
              <w:pStyle w:val="TableParagraph"/>
              <w:spacing w:after="0"/>
              <w:ind w:left="183" w:right="175" w:firstLine="9"/>
              <w:contextualSpacing/>
              <w:jc w:val="center"/>
              <w:rPr>
                <w:rFonts w:ascii="Arial" w:hAnsi="Arial" w:cs="Arial"/>
                <w:sz w:val="24"/>
                <w:szCs w:val="24"/>
              </w:rPr>
            </w:pPr>
          </w:p>
        </w:tc>
      </w:tr>
      <w:tr w:rsidR="000658E6" w:rsidRPr="00AB2354" w14:paraId="06023559" w14:textId="77777777" w:rsidTr="008A02F7">
        <w:trPr>
          <w:trHeight w:val="720"/>
        </w:trPr>
        <w:tc>
          <w:tcPr>
            <w:tcW w:w="1530" w:type="dxa"/>
            <w:shd w:val="clear" w:color="auto" w:fill="ECECEC"/>
            <w:vAlign w:val="center"/>
          </w:tcPr>
          <w:p w14:paraId="165BE296" w14:textId="4734657E" w:rsidR="000658E6" w:rsidRPr="00AB2354" w:rsidRDefault="000658E6" w:rsidP="00D82ADD">
            <w:pPr>
              <w:pStyle w:val="TableParagraph"/>
              <w:spacing w:after="0"/>
              <w:ind w:left="270"/>
              <w:contextualSpacing/>
              <w:rPr>
                <w:rFonts w:ascii="Arial" w:hAnsi="Arial" w:cs="Arial"/>
                <w:sz w:val="24"/>
                <w:szCs w:val="24"/>
              </w:rPr>
            </w:pPr>
            <w:r w:rsidRPr="00AB2354">
              <w:rPr>
                <w:rFonts w:ascii="Arial" w:hAnsi="Arial" w:cs="Arial"/>
                <w:sz w:val="24"/>
                <w:szCs w:val="24"/>
              </w:rPr>
              <w:t>Plan A</w:t>
            </w:r>
            <w:r w:rsidRPr="00AB2354">
              <w:rPr>
                <w:rFonts w:ascii="Arial" w:hAnsi="Arial" w:cs="Arial"/>
                <w:sz w:val="24"/>
                <w:szCs w:val="24"/>
              </w:rPr>
              <w:br/>
              <w:t>Thesis</w:t>
            </w:r>
          </w:p>
        </w:tc>
        <w:tc>
          <w:tcPr>
            <w:tcW w:w="5670" w:type="dxa"/>
            <w:shd w:val="clear" w:color="auto" w:fill="ECECEC"/>
            <w:vAlign w:val="center"/>
          </w:tcPr>
          <w:p w14:paraId="5E106051" w14:textId="52DA38C5" w:rsidR="000658E6" w:rsidRPr="00AB2354" w:rsidRDefault="000658E6" w:rsidP="00D82ADD">
            <w:pPr>
              <w:pStyle w:val="TableParagraph"/>
              <w:spacing w:after="0"/>
              <w:ind w:left="174" w:right="181"/>
              <w:contextualSpacing/>
              <w:rPr>
                <w:rFonts w:ascii="Arial" w:hAnsi="Arial" w:cs="Arial"/>
                <w:sz w:val="24"/>
                <w:szCs w:val="24"/>
              </w:rPr>
            </w:pPr>
            <w:r w:rsidRPr="00AB2354">
              <w:rPr>
                <w:rFonts w:ascii="Arial" w:hAnsi="Arial" w:cs="Arial"/>
                <w:sz w:val="24"/>
                <w:szCs w:val="24"/>
              </w:rPr>
              <w:t>CSD 89</w:t>
            </w:r>
            <w:r w:rsidR="001F4189" w:rsidRPr="00AB2354">
              <w:rPr>
                <w:rFonts w:ascii="Arial" w:hAnsi="Arial" w:cs="Arial"/>
                <w:sz w:val="24"/>
                <w:szCs w:val="24"/>
              </w:rPr>
              <w:t>0</w:t>
            </w:r>
            <w:r w:rsidRPr="00AB2354">
              <w:rPr>
                <w:rFonts w:ascii="Arial" w:hAnsi="Arial" w:cs="Arial"/>
                <w:sz w:val="24"/>
                <w:szCs w:val="24"/>
              </w:rPr>
              <w:t xml:space="preserve">: Master’s Thesis </w:t>
            </w:r>
            <w:r w:rsidR="00687443" w:rsidRPr="00AB2354">
              <w:rPr>
                <w:rFonts w:ascii="Arial" w:hAnsi="Arial" w:cs="Arial"/>
                <w:sz w:val="24"/>
                <w:szCs w:val="24"/>
              </w:rPr>
              <w:t xml:space="preserve">Continuation </w:t>
            </w:r>
            <w:r w:rsidR="008A02F7" w:rsidRPr="00AB2354">
              <w:rPr>
                <w:rFonts w:ascii="Arial" w:hAnsi="Arial" w:cs="Arial"/>
              </w:rPr>
              <w:t>(2 cr.)</w:t>
            </w:r>
          </w:p>
        </w:tc>
        <w:tc>
          <w:tcPr>
            <w:tcW w:w="1800" w:type="dxa"/>
            <w:shd w:val="clear" w:color="auto" w:fill="ECECEC"/>
            <w:vAlign w:val="center"/>
          </w:tcPr>
          <w:p w14:paraId="354BFCBC" w14:textId="77777777" w:rsidR="000658E6" w:rsidRPr="00AB2354" w:rsidRDefault="000658E6" w:rsidP="00DF59FD">
            <w:pPr>
              <w:pStyle w:val="TableParagraph"/>
              <w:spacing w:after="0"/>
              <w:ind w:left="179" w:right="267"/>
              <w:contextualSpacing/>
              <w:jc w:val="center"/>
              <w:rPr>
                <w:rFonts w:ascii="Arial" w:hAnsi="Arial" w:cs="Arial"/>
                <w:sz w:val="24"/>
                <w:szCs w:val="24"/>
              </w:rPr>
            </w:pPr>
          </w:p>
        </w:tc>
        <w:tc>
          <w:tcPr>
            <w:tcW w:w="1800" w:type="dxa"/>
            <w:shd w:val="clear" w:color="auto" w:fill="ECECEC"/>
            <w:vAlign w:val="center"/>
          </w:tcPr>
          <w:p w14:paraId="3F2B950F" w14:textId="77777777" w:rsidR="000658E6" w:rsidRPr="00AB2354" w:rsidRDefault="000658E6" w:rsidP="00DF59FD">
            <w:pPr>
              <w:pStyle w:val="TableParagraph"/>
              <w:spacing w:after="0"/>
              <w:ind w:left="183" w:right="175" w:firstLine="9"/>
              <w:contextualSpacing/>
              <w:jc w:val="center"/>
              <w:rPr>
                <w:rFonts w:ascii="Arial" w:hAnsi="Arial" w:cs="Arial"/>
                <w:sz w:val="24"/>
                <w:szCs w:val="24"/>
              </w:rPr>
            </w:pPr>
          </w:p>
        </w:tc>
      </w:tr>
      <w:tr w:rsidR="003D5B8A" w:rsidRPr="00AB2354" w14:paraId="6B9AF5EC" w14:textId="77777777" w:rsidTr="008A02F7">
        <w:trPr>
          <w:trHeight w:val="720"/>
        </w:trPr>
        <w:tc>
          <w:tcPr>
            <w:tcW w:w="1530" w:type="dxa"/>
            <w:shd w:val="clear" w:color="auto" w:fill="FBFBFB"/>
            <w:vAlign w:val="center"/>
          </w:tcPr>
          <w:p w14:paraId="1255128C" w14:textId="77777777" w:rsidR="003D5B8A" w:rsidRPr="00AB2354" w:rsidRDefault="003D5B8A" w:rsidP="00D82ADD">
            <w:pPr>
              <w:pStyle w:val="TableParagraph"/>
              <w:spacing w:after="0"/>
              <w:ind w:left="270" w:right="166"/>
              <w:contextualSpacing/>
              <w:rPr>
                <w:rFonts w:ascii="Arial" w:hAnsi="Arial" w:cs="Arial"/>
                <w:sz w:val="24"/>
                <w:szCs w:val="24"/>
              </w:rPr>
            </w:pPr>
            <w:r w:rsidRPr="00AB2354">
              <w:rPr>
                <w:rFonts w:ascii="Arial" w:hAnsi="Arial" w:cs="Arial"/>
                <w:sz w:val="24"/>
                <w:szCs w:val="24"/>
              </w:rPr>
              <w:t>Plan B Elective</w:t>
            </w:r>
          </w:p>
        </w:tc>
        <w:tc>
          <w:tcPr>
            <w:tcW w:w="5670" w:type="dxa"/>
            <w:shd w:val="clear" w:color="auto" w:fill="FBFBFB"/>
            <w:vAlign w:val="center"/>
          </w:tcPr>
          <w:p w14:paraId="64B54466" w14:textId="736A1C89" w:rsidR="003D5B8A" w:rsidRPr="00AB2354" w:rsidRDefault="008A02F7" w:rsidP="00DF59FD">
            <w:pPr>
              <w:pStyle w:val="TableParagraph"/>
              <w:spacing w:after="0"/>
              <w:ind w:left="174" w:right="532"/>
              <w:contextualSpacing/>
              <w:jc w:val="right"/>
              <w:rPr>
                <w:rFonts w:ascii="Arial" w:hAnsi="Arial" w:cs="Arial"/>
                <w:sz w:val="24"/>
                <w:szCs w:val="24"/>
              </w:rPr>
            </w:pPr>
            <w:r w:rsidRPr="00AB2354">
              <w:rPr>
                <w:rFonts w:ascii="Arial" w:hAnsi="Arial" w:cs="Arial"/>
              </w:rPr>
              <w:t>(3 cr.)</w:t>
            </w:r>
          </w:p>
        </w:tc>
        <w:tc>
          <w:tcPr>
            <w:tcW w:w="1800" w:type="dxa"/>
            <w:shd w:val="clear" w:color="auto" w:fill="FBFBFB"/>
            <w:vAlign w:val="center"/>
          </w:tcPr>
          <w:p w14:paraId="190DD818" w14:textId="77777777" w:rsidR="003D5B8A" w:rsidRPr="00AB2354" w:rsidRDefault="003D5B8A" w:rsidP="00DF59FD">
            <w:pPr>
              <w:pStyle w:val="TableParagraph"/>
              <w:spacing w:after="0"/>
              <w:ind w:left="179" w:right="267"/>
              <w:contextualSpacing/>
              <w:jc w:val="center"/>
              <w:rPr>
                <w:rFonts w:ascii="Arial" w:hAnsi="Arial" w:cs="Arial"/>
                <w:sz w:val="24"/>
                <w:szCs w:val="24"/>
              </w:rPr>
            </w:pPr>
          </w:p>
        </w:tc>
        <w:tc>
          <w:tcPr>
            <w:tcW w:w="1800" w:type="dxa"/>
            <w:shd w:val="clear" w:color="auto" w:fill="FBFBFB"/>
            <w:vAlign w:val="center"/>
          </w:tcPr>
          <w:p w14:paraId="4327DECB" w14:textId="77777777" w:rsidR="003D5B8A" w:rsidRPr="00AB2354" w:rsidRDefault="003D5B8A" w:rsidP="00DF59FD">
            <w:pPr>
              <w:pStyle w:val="TableParagraph"/>
              <w:spacing w:after="0"/>
              <w:ind w:left="183" w:right="175" w:firstLine="9"/>
              <w:contextualSpacing/>
              <w:jc w:val="center"/>
              <w:rPr>
                <w:rFonts w:ascii="Arial" w:hAnsi="Arial" w:cs="Arial"/>
                <w:sz w:val="24"/>
                <w:szCs w:val="24"/>
              </w:rPr>
            </w:pPr>
          </w:p>
        </w:tc>
      </w:tr>
      <w:tr w:rsidR="003D5B8A" w:rsidRPr="00AB2354" w14:paraId="7DDE4808" w14:textId="77777777" w:rsidTr="008A02F7">
        <w:trPr>
          <w:trHeight w:val="720"/>
        </w:trPr>
        <w:tc>
          <w:tcPr>
            <w:tcW w:w="1530" w:type="dxa"/>
            <w:shd w:val="clear" w:color="auto" w:fill="FBFBFB"/>
            <w:vAlign w:val="center"/>
          </w:tcPr>
          <w:p w14:paraId="32D95951" w14:textId="77777777" w:rsidR="003D5B8A" w:rsidRPr="00AB2354" w:rsidRDefault="003D5B8A" w:rsidP="00D82ADD">
            <w:pPr>
              <w:pStyle w:val="TableParagraph"/>
              <w:spacing w:after="0"/>
              <w:ind w:left="270" w:right="166"/>
              <w:contextualSpacing/>
              <w:rPr>
                <w:rFonts w:ascii="Arial" w:hAnsi="Arial" w:cs="Arial"/>
                <w:sz w:val="24"/>
                <w:szCs w:val="24"/>
              </w:rPr>
            </w:pPr>
            <w:r w:rsidRPr="00AB2354">
              <w:rPr>
                <w:rFonts w:ascii="Arial" w:hAnsi="Arial" w:cs="Arial"/>
                <w:sz w:val="24"/>
                <w:szCs w:val="24"/>
              </w:rPr>
              <w:t>Plan B Elective</w:t>
            </w:r>
          </w:p>
        </w:tc>
        <w:tc>
          <w:tcPr>
            <w:tcW w:w="5670" w:type="dxa"/>
            <w:shd w:val="clear" w:color="auto" w:fill="FBFBFB"/>
            <w:vAlign w:val="center"/>
          </w:tcPr>
          <w:p w14:paraId="5744588F" w14:textId="5FAF4011" w:rsidR="003D5B8A" w:rsidRPr="00AB2354" w:rsidRDefault="008A02F7" w:rsidP="00DF59FD">
            <w:pPr>
              <w:pStyle w:val="TableParagraph"/>
              <w:spacing w:after="0"/>
              <w:ind w:left="174" w:right="532"/>
              <w:contextualSpacing/>
              <w:jc w:val="right"/>
              <w:rPr>
                <w:rFonts w:ascii="Arial" w:hAnsi="Arial" w:cs="Arial"/>
                <w:sz w:val="24"/>
                <w:szCs w:val="24"/>
              </w:rPr>
            </w:pPr>
            <w:r w:rsidRPr="00AB2354">
              <w:rPr>
                <w:rFonts w:ascii="Arial" w:hAnsi="Arial" w:cs="Arial"/>
              </w:rPr>
              <w:t>(3 cr.)</w:t>
            </w:r>
          </w:p>
        </w:tc>
        <w:tc>
          <w:tcPr>
            <w:tcW w:w="1800" w:type="dxa"/>
            <w:shd w:val="clear" w:color="auto" w:fill="FBFBFB"/>
            <w:vAlign w:val="center"/>
          </w:tcPr>
          <w:p w14:paraId="74064182" w14:textId="77777777" w:rsidR="003D5B8A" w:rsidRPr="00AB2354" w:rsidRDefault="003D5B8A" w:rsidP="00DF59FD">
            <w:pPr>
              <w:pStyle w:val="TableParagraph"/>
              <w:spacing w:after="0"/>
              <w:ind w:left="179" w:right="267"/>
              <w:contextualSpacing/>
              <w:jc w:val="center"/>
              <w:rPr>
                <w:rFonts w:ascii="Arial" w:hAnsi="Arial" w:cs="Arial"/>
                <w:sz w:val="24"/>
                <w:szCs w:val="24"/>
              </w:rPr>
            </w:pPr>
          </w:p>
        </w:tc>
        <w:tc>
          <w:tcPr>
            <w:tcW w:w="1800" w:type="dxa"/>
            <w:shd w:val="clear" w:color="auto" w:fill="FBFBFB"/>
            <w:vAlign w:val="center"/>
          </w:tcPr>
          <w:p w14:paraId="2F0C1715" w14:textId="77777777" w:rsidR="003D5B8A" w:rsidRPr="00AB2354" w:rsidRDefault="003D5B8A" w:rsidP="00DF59FD">
            <w:pPr>
              <w:pStyle w:val="TableParagraph"/>
              <w:spacing w:after="0"/>
              <w:ind w:left="183" w:right="175" w:firstLine="9"/>
              <w:contextualSpacing/>
              <w:jc w:val="center"/>
              <w:rPr>
                <w:rFonts w:ascii="Arial" w:hAnsi="Arial" w:cs="Arial"/>
                <w:sz w:val="24"/>
                <w:szCs w:val="24"/>
              </w:rPr>
            </w:pPr>
          </w:p>
        </w:tc>
      </w:tr>
    </w:tbl>
    <w:p w14:paraId="537E5F14" w14:textId="77777777" w:rsidR="003D5B8A" w:rsidRPr="00AB2354" w:rsidRDefault="003D5B8A" w:rsidP="00DF59FD">
      <w:pPr>
        <w:spacing w:after="0"/>
        <w:rPr>
          <w:rFonts w:ascii="Arial" w:hAnsi="Arial" w:cs="Arial"/>
        </w:rPr>
      </w:pPr>
    </w:p>
    <w:p w14:paraId="5EDE7663" w14:textId="77777777" w:rsidR="00651EE9" w:rsidRPr="00AB2354" w:rsidRDefault="003D5B8A" w:rsidP="00DF59FD">
      <w:pPr>
        <w:spacing w:after="0"/>
        <w:ind w:left="1260"/>
        <w:rPr>
          <w:rFonts w:ascii="Arial" w:hAnsi="Arial" w:cs="Arial"/>
        </w:rPr>
      </w:pPr>
      <w:r w:rsidRPr="00AB2354">
        <w:rPr>
          <w:rFonts w:ascii="Arial" w:hAnsi="Arial" w:cs="Arial"/>
        </w:rPr>
        <w:br w:type="page"/>
      </w:r>
      <w:r w:rsidRPr="00AB2354">
        <w:rPr>
          <w:rFonts w:ascii="Arial" w:hAnsi="Arial" w:cs="Arial"/>
          <w:b/>
          <w:bCs/>
          <w:noProof/>
          <w:sz w:val="36"/>
          <w:szCs w:val="36"/>
        </w:rPr>
        <w:lastRenderedPageBreak/>
        <w:drawing>
          <wp:anchor distT="0" distB="0" distL="114300" distR="114300" simplePos="0" relativeHeight="251658246" behindDoc="0" locked="0" layoutInCell="1" allowOverlap="1" wp14:anchorId="60F20429" wp14:editId="3F967B80">
            <wp:simplePos x="0" y="0"/>
            <wp:positionH relativeFrom="column">
              <wp:posOffset>13970</wp:posOffset>
            </wp:positionH>
            <wp:positionV relativeFrom="paragraph">
              <wp:posOffset>-72846</wp:posOffset>
            </wp:positionV>
            <wp:extent cx="685800" cy="685800"/>
            <wp:effectExtent l="0" t="0" r="0" b="0"/>
            <wp:wrapNone/>
            <wp:docPr id="16" name="Picture 16" descr="P179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1795#y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00E060E8" w:rsidRPr="00AB2354">
        <w:rPr>
          <w:rFonts w:ascii="Arial" w:hAnsi="Arial" w:cs="Arial"/>
          <w:noProof/>
          <w:sz w:val="48"/>
          <w:szCs w:val="48"/>
        </w:rPr>
        <w:drawing>
          <wp:anchor distT="0" distB="0" distL="114300" distR="114300" simplePos="0" relativeHeight="251664395" behindDoc="0" locked="0" layoutInCell="1" allowOverlap="1" wp14:anchorId="10515713" wp14:editId="1B861F37">
            <wp:simplePos x="0" y="0"/>
            <wp:positionH relativeFrom="column">
              <wp:posOffset>13970</wp:posOffset>
            </wp:positionH>
            <wp:positionV relativeFrom="paragraph">
              <wp:posOffset>-72846</wp:posOffset>
            </wp:positionV>
            <wp:extent cx="685800" cy="685800"/>
            <wp:effectExtent l="0" t="0" r="0" b="0"/>
            <wp:wrapNone/>
            <wp:docPr id="1469800100" name="Picture 1469800100" descr="P1795#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00100" name="Picture 1469800100" descr="P1795#y2"/>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00E060E8" w:rsidRPr="00AB2354">
        <w:rPr>
          <w:rFonts w:ascii="Arial" w:hAnsi="Arial" w:cs="Arial"/>
          <w:b/>
          <w:bCs/>
          <w:sz w:val="36"/>
          <w:szCs w:val="36"/>
        </w:rPr>
        <w:t>CSD M.A. Degree</w:t>
      </w:r>
      <w:r w:rsidR="00E060E8" w:rsidRPr="00AB2354">
        <w:rPr>
          <w:rFonts w:ascii="Arial" w:hAnsi="Arial" w:cs="Arial"/>
        </w:rPr>
        <w:t xml:space="preserve"> </w:t>
      </w:r>
    </w:p>
    <w:p w14:paraId="785914E0" w14:textId="5541F846" w:rsidR="00E060E8" w:rsidRPr="00AB2354" w:rsidRDefault="00E060E8" w:rsidP="00DF59FD">
      <w:pPr>
        <w:spacing w:after="0"/>
        <w:ind w:left="1260"/>
        <w:rPr>
          <w:rFonts w:ascii="Arial" w:hAnsi="Arial" w:cs="Arial"/>
          <w:b/>
          <w:bCs/>
          <w:sz w:val="36"/>
          <w:szCs w:val="36"/>
        </w:rPr>
      </w:pPr>
      <w:r w:rsidRPr="00AB2354">
        <w:rPr>
          <w:rFonts w:ascii="Arial" w:hAnsi="Arial" w:cs="Arial"/>
          <w:b/>
          <w:bCs/>
          <w:sz w:val="36"/>
          <w:szCs w:val="36"/>
        </w:rPr>
        <w:t>Annual Progress Report on Program Goals</w:t>
      </w:r>
    </w:p>
    <w:p w14:paraId="45B37DE5" w14:textId="0C82C878" w:rsidR="003D5B8A" w:rsidRPr="00AB2354" w:rsidRDefault="003D5B8A" w:rsidP="00DF59FD">
      <w:pPr>
        <w:spacing w:after="0"/>
        <w:ind w:left="1260"/>
        <w:rPr>
          <w:rFonts w:ascii="Arial" w:hAnsi="Arial" w:cs="Arial"/>
          <w:b/>
          <w:bCs/>
          <w:sz w:val="36"/>
          <w:szCs w:val="36"/>
        </w:rPr>
      </w:pPr>
    </w:p>
    <w:p w14:paraId="11F18B1E" w14:textId="77777777" w:rsidR="003D5B8A" w:rsidRPr="00AB2354" w:rsidRDefault="003D5B8A" w:rsidP="00DF59FD">
      <w:pPr>
        <w:pStyle w:val="ListParagraph"/>
        <w:numPr>
          <w:ilvl w:val="0"/>
          <w:numId w:val="10"/>
        </w:numPr>
        <w:spacing w:after="0"/>
        <w:ind w:left="360" w:hanging="360"/>
        <w:contextualSpacing w:val="0"/>
        <w:rPr>
          <w:rFonts w:ascii="Arial" w:hAnsi="Arial" w:cs="Arial"/>
          <w:b/>
          <w:bCs/>
          <w:sz w:val="24"/>
          <w:szCs w:val="24"/>
        </w:rPr>
      </w:pPr>
      <w:r w:rsidRPr="00AB2354">
        <w:rPr>
          <w:rFonts w:ascii="Arial" w:hAnsi="Arial" w:cs="Arial"/>
          <w:b/>
          <w:bCs/>
          <w:sz w:val="24"/>
          <w:szCs w:val="24"/>
        </w:rPr>
        <w:t>Integrated Reasoning for Evidence-Based Practice</w:t>
      </w:r>
    </w:p>
    <w:p w14:paraId="69435220" w14:textId="77777777" w:rsidR="00CF75C9" w:rsidRPr="00AB2354" w:rsidRDefault="00CF75C9" w:rsidP="00DF59FD">
      <w:pPr>
        <w:pStyle w:val="ListParagraph"/>
        <w:spacing w:after="0" w:line="240" w:lineRule="auto"/>
        <w:ind w:left="360"/>
        <w:contextualSpacing w:val="0"/>
        <w:rPr>
          <w:rFonts w:ascii="Arial" w:hAnsi="Arial" w:cs="Arial"/>
          <w:b/>
          <w:bCs/>
        </w:rPr>
      </w:pPr>
    </w:p>
    <w:p w14:paraId="7A72B7F7" w14:textId="77777777" w:rsidR="003D5B8A" w:rsidRPr="00AB2354" w:rsidRDefault="003D5B8A" w:rsidP="00DF59FD">
      <w:pPr>
        <w:pStyle w:val="ListParagraph"/>
        <w:numPr>
          <w:ilvl w:val="1"/>
          <w:numId w:val="10"/>
        </w:numPr>
        <w:spacing w:after="0"/>
        <w:ind w:left="720" w:hanging="367"/>
        <w:rPr>
          <w:rFonts w:ascii="Arial" w:hAnsi="Arial" w:cs="Arial"/>
          <w:b/>
          <w:bCs/>
        </w:rPr>
      </w:pPr>
      <w:r w:rsidRPr="00AB2354">
        <w:rPr>
          <w:rFonts w:ascii="Arial" w:hAnsi="Arial" w:cs="Arial"/>
          <w:b/>
          <w:bCs/>
        </w:rPr>
        <w:t>Acquire, analyze, and evaluate information from multiple evidence-based sources within and across disciplines to define problems and formulate solutions.</w:t>
      </w:r>
    </w:p>
    <w:p w14:paraId="4A228E5A" w14:textId="77777777" w:rsidR="00CF75C9" w:rsidRPr="00AB2354" w:rsidRDefault="00CF75C9" w:rsidP="00DF59FD">
      <w:pPr>
        <w:pStyle w:val="BodyText"/>
        <w:tabs>
          <w:tab w:val="left" w:leader="underscore" w:pos="6660"/>
          <w:tab w:val="left" w:pos="9900"/>
        </w:tabs>
        <w:spacing w:after="0"/>
        <w:ind w:left="720"/>
        <w:contextualSpacing/>
        <w:rPr>
          <w:rFonts w:ascii="Arial" w:hAnsi="Arial" w:cs="Arial"/>
          <w:b/>
          <w:bCs/>
          <w:sz w:val="22"/>
          <w:szCs w:val="22"/>
          <w:u w:val="single"/>
        </w:rPr>
      </w:pPr>
    </w:p>
    <w:p w14:paraId="1E08762B" w14:textId="61886F4C" w:rsidR="003D5B8A" w:rsidRPr="00AB2354" w:rsidRDefault="003D5B8A" w:rsidP="00DF59FD">
      <w:pPr>
        <w:pStyle w:val="BodyText"/>
        <w:tabs>
          <w:tab w:val="left" w:leader="underscore" w:pos="6660"/>
          <w:tab w:val="left" w:pos="9900"/>
        </w:tabs>
        <w:spacing w:after="0"/>
        <w:ind w:left="720"/>
        <w:contextualSpacing/>
        <w:rPr>
          <w:rFonts w:ascii="Arial" w:hAnsi="Arial" w:cs="Arial"/>
          <w:sz w:val="22"/>
          <w:szCs w:val="22"/>
        </w:rPr>
      </w:pPr>
      <w:r w:rsidRPr="00AB2354">
        <w:rPr>
          <w:rFonts w:ascii="Arial" w:hAnsi="Arial" w:cs="Arial"/>
          <w:b/>
          <w:bCs/>
          <w:sz w:val="22"/>
          <w:szCs w:val="22"/>
        </w:rPr>
        <w:t>Year 1 Review:</w:t>
      </w:r>
      <w:r w:rsidRPr="00AB2354">
        <w:rPr>
          <w:rFonts w:ascii="Arial" w:hAnsi="Arial" w:cs="Arial"/>
          <w:b/>
          <w:bCs/>
          <w:sz w:val="22"/>
          <w:szCs w:val="22"/>
          <w:u w:val="single"/>
        </w:rPr>
        <w:br/>
      </w:r>
      <w:r w:rsidRPr="00AB2354">
        <w:rPr>
          <w:rFonts w:ascii="Arial" w:hAnsi="Arial" w:cs="Arial"/>
          <w:sz w:val="22"/>
          <w:szCs w:val="22"/>
        </w:rPr>
        <w:t xml:space="preserve">Relevant Course(s): </w:t>
      </w:r>
      <w:r w:rsidRPr="00AB2354">
        <w:rPr>
          <w:rFonts w:ascii="Arial" w:hAnsi="Arial" w:cs="Arial"/>
          <w:sz w:val="22"/>
          <w:szCs w:val="22"/>
        </w:rPr>
        <w:tab/>
        <w:t xml:space="preserve"> Internship</w:t>
      </w:r>
      <w:r w:rsidRPr="00AB2354">
        <w:rPr>
          <w:rFonts w:ascii="Arial" w:hAnsi="Arial" w:cs="Arial"/>
          <w:spacing w:val="-2"/>
          <w:sz w:val="22"/>
          <w:szCs w:val="22"/>
        </w:rPr>
        <w:t xml:space="preserve"> </w:t>
      </w:r>
      <w:r w:rsidRPr="00AB2354">
        <w:rPr>
          <w:rFonts w:ascii="Arial" w:hAnsi="Arial" w:cs="Arial"/>
          <w:sz w:val="22"/>
          <w:szCs w:val="22"/>
        </w:rPr>
        <w:t>Sites:</w:t>
      </w:r>
      <w:r w:rsidRPr="00AB2354">
        <w:rPr>
          <w:rFonts w:ascii="Arial" w:hAnsi="Arial" w:cs="Arial"/>
          <w:spacing w:val="-2"/>
          <w:sz w:val="22"/>
          <w:szCs w:val="22"/>
        </w:rPr>
        <w:t xml:space="preserve"> </w:t>
      </w:r>
      <w:r w:rsidRPr="00AB2354">
        <w:rPr>
          <w:rFonts w:ascii="Arial" w:hAnsi="Arial" w:cs="Arial"/>
          <w:sz w:val="22"/>
          <w:szCs w:val="22"/>
          <w:u w:val="single"/>
        </w:rPr>
        <w:t xml:space="preserve"> </w:t>
      </w:r>
      <w:r w:rsidRPr="00AB2354">
        <w:rPr>
          <w:rFonts w:ascii="Arial" w:hAnsi="Arial" w:cs="Arial"/>
          <w:sz w:val="22"/>
          <w:szCs w:val="22"/>
          <w:u w:val="single"/>
        </w:rPr>
        <w:tab/>
      </w:r>
    </w:p>
    <w:p w14:paraId="45AA17C7" w14:textId="77777777" w:rsidR="003D5B8A" w:rsidRPr="00AB2354" w:rsidRDefault="003D5B8A" w:rsidP="00DF59FD">
      <w:pPr>
        <w:pStyle w:val="BodyText"/>
        <w:spacing w:after="0"/>
        <w:ind w:left="720"/>
        <w:contextualSpacing/>
        <w:rPr>
          <w:rFonts w:ascii="Arial" w:hAnsi="Arial" w:cs="Arial"/>
          <w:sz w:val="22"/>
          <w:szCs w:val="22"/>
        </w:rPr>
      </w:pPr>
    </w:p>
    <w:p w14:paraId="3D2B9A54" w14:textId="36449A84" w:rsidR="003D5B8A" w:rsidRPr="00AB2354" w:rsidRDefault="003D5B8A" w:rsidP="00DF59FD">
      <w:pPr>
        <w:pStyle w:val="BodyText"/>
        <w:tabs>
          <w:tab w:val="left" w:pos="3420"/>
          <w:tab w:val="left" w:pos="4680"/>
          <w:tab w:val="left" w:pos="4860"/>
        </w:tabs>
        <w:spacing w:after="0"/>
        <w:ind w:left="720"/>
        <w:contextualSpacing/>
        <w:rPr>
          <w:rFonts w:ascii="Arial" w:hAnsi="Arial" w:cs="Arial"/>
          <w:sz w:val="22"/>
          <w:szCs w:val="22"/>
        </w:rPr>
      </w:pPr>
      <w:r w:rsidRPr="00AB2354">
        <w:rPr>
          <w:rFonts w:ascii="Arial" w:hAnsi="Arial" w:cs="Arial"/>
          <w:sz w:val="22"/>
          <w:szCs w:val="22"/>
        </w:rPr>
        <w:t>Progress</w:t>
      </w:r>
      <w:r w:rsidRPr="00AB2354">
        <w:rPr>
          <w:rFonts w:ascii="Arial" w:hAnsi="Arial" w:cs="Arial"/>
          <w:spacing w:val="-3"/>
          <w:sz w:val="22"/>
          <w:szCs w:val="22"/>
        </w:rPr>
        <w:t xml:space="preserve"> </w:t>
      </w:r>
      <w:r w:rsidRPr="00AB2354">
        <w:rPr>
          <w:rFonts w:ascii="Arial" w:hAnsi="Arial" w:cs="Arial"/>
          <w:sz w:val="22"/>
          <w:szCs w:val="22"/>
        </w:rPr>
        <w:t>toward</w:t>
      </w:r>
      <w:r w:rsidRPr="00AB2354">
        <w:rPr>
          <w:rFonts w:ascii="Arial" w:hAnsi="Arial" w:cs="Arial"/>
          <w:spacing w:val="-2"/>
          <w:sz w:val="22"/>
          <w:szCs w:val="22"/>
        </w:rPr>
        <w:t xml:space="preserve"> </w:t>
      </w:r>
      <w:r w:rsidRPr="00AB2354">
        <w:rPr>
          <w:rFonts w:ascii="Arial" w:hAnsi="Arial" w:cs="Arial"/>
          <w:sz w:val="22"/>
          <w:szCs w:val="22"/>
        </w:rPr>
        <w:t>goal:</w:t>
      </w:r>
      <w:r w:rsidRPr="00AB2354">
        <w:rPr>
          <w:rFonts w:ascii="Arial" w:hAnsi="Arial" w:cs="Arial"/>
          <w:sz w:val="22"/>
          <w:szCs w:val="22"/>
        </w:rPr>
        <w:tab/>
      </w:r>
      <w:r w:rsidRPr="00AB2354">
        <w:rPr>
          <w:rFonts w:ascii="Segoe UI Symbol" w:hAnsi="Segoe UI Symbol" w:cs="Segoe UI Symbol"/>
          <w:sz w:val="22"/>
          <w:szCs w:val="22"/>
        </w:rPr>
        <w:t>☐</w:t>
      </w:r>
      <w:r w:rsidRPr="00AB2354">
        <w:rPr>
          <w:rFonts w:ascii="Arial" w:hAnsi="Arial" w:cs="Arial"/>
          <w:sz w:val="22"/>
          <w:szCs w:val="22"/>
        </w:rPr>
        <w:t xml:space="preserve"> None</w:t>
      </w:r>
      <w:r w:rsidRPr="00AB2354">
        <w:rPr>
          <w:rFonts w:ascii="Arial" w:hAnsi="Arial" w:cs="Arial"/>
          <w:sz w:val="22"/>
          <w:szCs w:val="22"/>
        </w:rPr>
        <w:tab/>
      </w:r>
      <w:r w:rsidRPr="00AB2354">
        <w:rPr>
          <w:rFonts w:ascii="Segoe UI Symbol" w:hAnsi="Segoe UI Symbol" w:cs="Segoe UI Symbol"/>
          <w:sz w:val="22"/>
          <w:szCs w:val="22"/>
        </w:rPr>
        <w:t>☐</w:t>
      </w:r>
      <w:r w:rsidRPr="00AB2354">
        <w:rPr>
          <w:rFonts w:ascii="Arial" w:hAnsi="Arial" w:cs="Arial"/>
          <w:sz w:val="22"/>
          <w:szCs w:val="22"/>
        </w:rPr>
        <w:t>In</w:t>
      </w:r>
      <w:r w:rsidRPr="00AB2354">
        <w:rPr>
          <w:rFonts w:ascii="Arial" w:hAnsi="Arial" w:cs="Arial"/>
          <w:spacing w:val="-1"/>
          <w:sz w:val="22"/>
          <w:szCs w:val="22"/>
        </w:rPr>
        <w:t xml:space="preserve"> </w:t>
      </w:r>
      <w:r w:rsidRPr="00AB2354">
        <w:rPr>
          <w:rFonts w:ascii="Arial" w:hAnsi="Arial" w:cs="Arial"/>
          <w:sz w:val="22"/>
          <w:szCs w:val="22"/>
        </w:rPr>
        <w:t>Progress</w:t>
      </w:r>
      <w:r w:rsidRPr="00AB2354">
        <w:rPr>
          <w:rFonts w:ascii="Arial" w:hAnsi="Arial" w:cs="Arial"/>
          <w:sz w:val="22"/>
          <w:szCs w:val="22"/>
        </w:rPr>
        <w:tab/>
      </w:r>
      <w:r w:rsidRPr="00AB2354">
        <w:rPr>
          <w:rFonts w:ascii="Segoe UI Symbol" w:hAnsi="Segoe UI Symbol" w:cs="Segoe UI Symbol"/>
          <w:sz w:val="22"/>
          <w:szCs w:val="22"/>
        </w:rPr>
        <w:t>☐</w:t>
      </w:r>
      <w:r w:rsidRPr="00AB2354">
        <w:rPr>
          <w:rFonts w:ascii="Arial" w:hAnsi="Arial" w:cs="Arial"/>
          <w:sz w:val="22"/>
          <w:szCs w:val="22"/>
        </w:rPr>
        <w:t xml:space="preserve"> Complete </w:t>
      </w:r>
    </w:p>
    <w:p w14:paraId="725008E3" w14:textId="77777777" w:rsidR="0077539D" w:rsidRPr="00AB2354" w:rsidRDefault="0077539D" w:rsidP="00DF59FD">
      <w:pPr>
        <w:pStyle w:val="BodyText"/>
        <w:tabs>
          <w:tab w:val="left" w:pos="3420"/>
          <w:tab w:val="left" w:pos="4680"/>
          <w:tab w:val="left" w:pos="4860"/>
        </w:tabs>
        <w:spacing w:after="0"/>
        <w:ind w:left="720"/>
        <w:contextualSpacing/>
        <w:rPr>
          <w:rFonts w:ascii="Arial" w:hAnsi="Arial" w:cs="Arial"/>
          <w:sz w:val="22"/>
          <w:szCs w:val="22"/>
        </w:rPr>
      </w:pPr>
    </w:p>
    <w:p w14:paraId="4CCC4B0D" w14:textId="77777777" w:rsidR="003D5B8A" w:rsidRPr="00AB2354" w:rsidRDefault="003D5B8A" w:rsidP="00DF59FD">
      <w:pPr>
        <w:pStyle w:val="BodyText"/>
        <w:tabs>
          <w:tab w:val="left" w:pos="3420"/>
          <w:tab w:val="left" w:pos="4680"/>
          <w:tab w:val="left" w:pos="4860"/>
        </w:tabs>
        <w:spacing w:after="0"/>
        <w:ind w:left="720"/>
        <w:contextualSpacing/>
        <w:rPr>
          <w:rFonts w:ascii="Arial" w:hAnsi="Arial" w:cs="Arial"/>
          <w:sz w:val="22"/>
          <w:szCs w:val="22"/>
        </w:rPr>
      </w:pPr>
      <w:r w:rsidRPr="00AB2354">
        <w:rPr>
          <w:rFonts w:ascii="Arial" w:hAnsi="Arial" w:cs="Arial"/>
          <w:sz w:val="22"/>
          <w:szCs w:val="22"/>
        </w:rPr>
        <w:t xml:space="preserve">Comments: </w:t>
      </w:r>
    </w:p>
    <w:p w14:paraId="546816F3" w14:textId="77777777" w:rsidR="003D5B8A" w:rsidRPr="00AB2354" w:rsidRDefault="003D5B8A" w:rsidP="00DF59FD">
      <w:pPr>
        <w:pStyle w:val="BodyText"/>
        <w:spacing w:after="0"/>
        <w:contextualSpacing/>
        <w:rPr>
          <w:rFonts w:ascii="Arial" w:hAnsi="Arial" w:cs="Arial"/>
          <w:sz w:val="22"/>
          <w:szCs w:val="22"/>
        </w:rPr>
      </w:pPr>
    </w:p>
    <w:p w14:paraId="38455154" w14:textId="77777777" w:rsidR="003D5B8A" w:rsidRPr="00AB2354" w:rsidRDefault="003D5B8A" w:rsidP="00DF59FD">
      <w:pPr>
        <w:pStyle w:val="BodyText"/>
        <w:spacing w:after="0"/>
        <w:ind w:left="720"/>
        <w:contextualSpacing/>
        <w:rPr>
          <w:rFonts w:ascii="Arial" w:hAnsi="Arial" w:cs="Arial"/>
          <w:sz w:val="22"/>
          <w:szCs w:val="22"/>
        </w:rPr>
      </w:pPr>
      <w:r w:rsidRPr="00AB2354">
        <w:rPr>
          <w:rFonts w:ascii="Arial" w:hAnsi="Arial" w:cs="Arial"/>
          <w:sz w:val="22"/>
          <w:szCs w:val="22"/>
        </w:rPr>
        <w:t>Plan to complete goal (e.g., courses, internships, etc.):</w:t>
      </w:r>
    </w:p>
    <w:p w14:paraId="0D1BF254" w14:textId="77777777" w:rsidR="0077539D" w:rsidRPr="00AB2354" w:rsidRDefault="0077539D" w:rsidP="00DF59FD">
      <w:pPr>
        <w:pStyle w:val="BodyText"/>
        <w:tabs>
          <w:tab w:val="left" w:leader="underscore" w:pos="6660"/>
          <w:tab w:val="left" w:pos="9900"/>
        </w:tabs>
        <w:spacing w:after="0"/>
        <w:contextualSpacing/>
        <w:rPr>
          <w:rFonts w:ascii="Arial" w:hAnsi="Arial" w:cs="Arial"/>
          <w:b/>
          <w:bCs/>
          <w:sz w:val="22"/>
          <w:szCs w:val="22"/>
          <w:u w:val="single"/>
        </w:rPr>
      </w:pPr>
    </w:p>
    <w:p w14:paraId="41C841F7" w14:textId="77777777" w:rsidR="00CF75C9" w:rsidRPr="00AB2354" w:rsidRDefault="00CF75C9" w:rsidP="00DF59FD">
      <w:pPr>
        <w:pStyle w:val="BodyText"/>
        <w:tabs>
          <w:tab w:val="left" w:leader="underscore" w:pos="6660"/>
          <w:tab w:val="left" w:pos="9900"/>
        </w:tabs>
        <w:spacing w:after="0"/>
        <w:ind w:left="720"/>
        <w:contextualSpacing/>
        <w:rPr>
          <w:rFonts w:ascii="Arial" w:hAnsi="Arial" w:cs="Arial"/>
          <w:b/>
          <w:bCs/>
          <w:sz w:val="22"/>
          <w:szCs w:val="22"/>
        </w:rPr>
      </w:pPr>
    </w:p>
    <w:p w14:paraId="0F6C8F5A" w14:textId="6CA64594" w:rsidR="003D5B8A" w:rsidRPr="00AB2354" w:rsidRDefault="003D5B8A" w:rsidP="00DF59FD">
      <w:pPr>
        <w:pStyle w:val="BodyText"/>
        <w:tabs>
          <w:tab w:val="left" w:leader="underscore" w:pos="6660"/>
          <w:tab w:val="left" w:pos="9900"/>
        </w:tabs>
        <w:spacing w:after="0"/>
        <w:ind w:left="720"/>
        <w:contextualSpacing/>
        <w:rPr>
          <w:rFonts w:ascii="Arial" w:hAnsi="Arial" w:cs="Arial"/>
          <w:sz w:val="22"/>
          <w:szCs w:val="22"/>
        </w:rPr>
      </w:pPr>
      <w:r w:rsidRPr="00AB2354">
        <w:rPr>
          <w:rFonts w:ascii="Arial" w:hAnsi="Arial" w:cs="Arial"/>
          <w:b/>
          <w:bCs/>
          <w:sz w:val="22"/>
          <w:szCs w:val="22"/>
        </w:rPr>
        <w:t>Final Audit:</w:t>
      </w:r>
      <w:r w:rsidRPr="00AB2354">
        <w:rPr>
          <w:rFonts w:ascii="Arial" w:hAnsi="Arial" w:cs="Arial"/>
          <w:b/>
          <w:bCs/>
          <w:sz w:val="22"/>
          <w:szCs w:val="22"/>
          <w:u w:val="single"/>
        </w:rPr>
        <w:br/>
      </w:r>
      <w:r w:rsidRPr="00AB2354">
        <w:rPr>
          <w:rFonts w:ascii="Arial" w:hAnsi="Arial" w:cs="Arial"/>
          <w:sz w:val="22"/>
          <w:szCs w:val="22"/>
        </w:rPr>
        <w:t xml:space="preserve">Relevant Course(s): </w:t>
      </w:r>
      <w:r w:rsidRPr="00AB2354">
        <w:rPr>
          <w:rFonts w:ascii="Arial" w:hAnsi="Arial" w:cs="Arial"/>
          <w:sz w:val="22"/>
          <w:szCs w:val="22"/>
        </w:rPr>
        <w:tab/>
        <w:t xml:space="preserve"> Internship</w:t>
      </w:r>
      <w:r w:rsidRPr="00AB2354">
        <w:rPr>
          <w:rFonts w:ascii="Arial" w:hAnsi="Arial" w:cs="Arial"/>
          <w:spacing w:val="-2"/>
          <w:sz w:val="22"/>
          <w:szCs w:val="22"/>
        </w:rPr>
        <w:t xml:space="preserve"> </w:t>
      </w:r>
      <w:r w:rsidRPr="00AB2354">
        <w:rPr>
          <w:rFonts w:ascii="Arial" w:hAnsi="Arial" w:cs="Arial"/>
          <w:sz w:val="22"/>
          <w:szCs w:val="22"/>
        </w:rPr>
        <w:t>Sites:</w:t>
      </w:r>
      <w:r w:rsidRPr="00AB2354">
        <w:rPr>
          <w:rFonts w:ascii="Arial" w:hAnsi="Arial" w:cs="Arial"/>
          <w:spacing w:val="-2"/>
          <w:sz w:val="22"/>
          <w:szCs w:val="22"/>
        </w:rPr>
        <w:t xml:space="preserve"> </w:t>
      </w:r>
      <w:r w:rsidRPr="00AB2354">
        <w:rPr>
          <w:rFonts w:ascii="Arial" w:hAnsi="Arial" w:cs="Arial"/>
          <w:sz w:val="22"/>
          <w:szCs w:val="22"/>
          <w:u w:val="single"/>
        </w:rPr>
        <w:t xml:space="preserve"> </w:t>
      </w:r>
      <w:r w:rsidRPr="00AB2354">
        <w:rPr>
          <w:rFonts w:ascii="Arial" w:hAnsi="Arial" w:cs="Arial"/>
          <w:sz w:val="22"/>
          <w:szCs w:val="22"/>
          <w:u w:val="single"/>
        </w:rPr>
        <w:tab/>
      </w:r>
    </w:p>
    <w:p w14:paraId="52C42319" w14:textId="77777777" w:rsidR="003D5B8A" w:rsidRPr="00AB2354" w:rsidRDefault="003D5B8A" w:rsidP="00DF59FD">
      <w:pPr>
        <w:pStyle w:val="BodyText"/>
        <w:tabs>
          <w:tab w:val="left" w:pos="3420"/>
          <w:tab w:val="left" w:pos="4680"/>
          <w:tab w:val="left" w:pos="4860"/>
        </w:tabs>
        <w:spacing w:after="0"/>
        <w:ind w:left="720"/>
        <w:contextualSpacing/>
        <w:rPr>
          <w:rFonts w:ascii="Arial" w:hAnsi="Arial" w:cs="Arial"/>
          <w:sz w:val="22"/>
          <w:szCs w:val="22"/>
        </w:rPr>
      </w:pPr>
    </w:p>
    <w:p w14:paraId="498357CA" w14:textId="77777777" w:rsidR="003D5B8A" w:rsidRPr="00AB2354" w:rsidRDefault="003D5B8A" w:rsidP="00DF59FD">
      <w:pPr>
        <w:pStyle w:val="BodyText"/>
        <w:tabs>
          <w:tab w:val="left" w:pos="3420"/>
          <w:tab w:val="left" w:pos="4680"/>
          <w:tab w:val="left" w:pos="4860"/>
        </w:tabs>
        <w:spacing w:after="0"/>
        <w:ind w:left="720"/>
        <w:contextualSpacing/>
        <w:rPr>
          <w:rFonts w:ascii="Arial" w:hAnsi="Arial" w:cs="Arial"/>
          <w:sz w:val="22"/>
          <w:szCs w:val="22"/>
        </w:rPr>
      </w:pPr>
      <w:r w:rsidRPr="00AB2354">
        <w:rPr>
          <w:rFonts w:ascii="Arial" w:hAnsi="Arial" w:cs="Arial"/>
          <w:sz w:val="22"/>
          <w:szCs w:val="22"/>
        </w:rPr>
        <w:t xml:space="preserve">Summary: </w:t>
      </w:r>
    </w:p>
    <w:p w14:paraId="38FE9A6F"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p>
    <w:p w14:paraId="60968117" w14:textId="77777777" w:rsidR="00CF75C9" w:rsidRPr="00AB2354" w:rsidRDefault="00CF75C9" w:rsidP="00DF59FD">
      <w:pPr>
        <w:pStyle w:val="BodyText"/>
        <w:tabs>
          <w:tab w:val="left" w:pos="3420"/>
          <w:tab w:val="left" w:pos="4680"/>
          <w:tab w:val="left" w:pos="4860"/>
        </w:tabs>
        <w:spacing w:after="0"/>
        <w:contextualSpacing/>
        <w:rPr>
          <w:rFonts w:ascii="Arial" w:hAnsi="Arial" w:cs="Arial"/>
          <w:sz w:val="22"/>
          <w:szCs w:val="22"/>
        </w:rPr>
      </w:pPr>
    </w:p>
    <w:p w14:paraId="4528D830" w14:textId="77777777" w:rsidR="003D5B8A" w:rsidRPr="00AB2354" w:rsidRDefault="003D5B8A" w:rsidP="00DF59FD">
      <w:pPr>
        <w:pStyle w:val="ListParagraph"/>
        <w:numPr>
          <w:ilvl w:val="1"/>
          <w:numId w:val="10"/>
        </w:numPr>
        <w:tabs>
          <w:tab w:val="left" w:leader="underscore" w:pos="6660"/>
          <w:tab w:val="left" w:pos="9900"/>
        </w:tabs>
        <w:spacing w:after="0"/>
        <w:ind w:left="720"/>
        <w:rPr>
          <w:rFonts w:ascii="Arial" w:hAnsi="Arial" w:cs="Arial"/>
        </w:rPr>
      </w:pPr>
      <w:r w:rsidRPr="00AB2354">
        <w:rPr>
          <w:rFonts w:ascii="Arial" w:hAnsi="Arial" w:cs="Arial"/>
          <w:b/>
          <w:bCs/>
        </w:rPr>
        <w:t>Use a variety of inquiry strategies incorporating multiple views to make value judgments, solve problems, answer questions, and generate new understanding related to clinical practice.</w:t>
      </w:r>
    </w:p>
    <w:p w14:paraId="03468A56" w14:textId="77777777" w:rsidR="00E060E8" w:rsidRPr="00AB2354" w:rsidRDefault="00E060E8" w:rsidP="00DF59FD">
      <w:pPr>
        <w:pStyle w:val="BodyText"/>
        <w:tabs>
          <w:tab w:val="left" w:leader="underscore" w:pos="6660"/>
          <w:tab w:val="left" w:pos="9900"/>
        </w:tabs>
        <w:spacing w:after="0"/>
        <w:ind w:left="720"/>
        <w:contextualSpacing/>
        <w:rPr>
          <w:rFonts w:ascii="Arial" w:hAnsi="Arial" w:cs="Arial"/>
          <w:b/>
          <w:bCs/>
          <w:sz w:val="22"/>
          <w:szCs w:val="22"/>
          <w:u w:val="single"/>
        </w:rPr>
      </w:pPr>
    </w:p>
    <w:p w14:paraId="4435C023" w14:textId="77777777" w:rsidR="00E060E8" w:rsidRPr="00AB2354" w:rsidRDefault="00E060E8" w:rsidP="00DF59FD">
      <w:pPr>
        <w:pStyle w:val="BodyText"/>
        <w:tabs>
          <w:tab w:val="left" w:leader="underscore" w:pos="6660"/>
          <w:tab w:val="left" w:pos="9900"/>
        </w:tabs>
        <w:spacing w:after="0"/>
        <w:ind w:left="720"/>
        <w:contextualSpacing/>
        <w:rPr>
          <w:rFonts w:ascii="Arial" w:hAnsi="Arial" w:cs="Arial"/>
          <w:sz w:val="22"/>
          <w:szCs w:val="22"/>
        </w:rPr>
      </w:pPr>
      <w:r w:rsidRPr="00AB2354">
        <w:rPr>
          <w:rFonts w:ascii="Arial" w:hAnsi="Arial" w:cs="Arial"/>
          <w:b/>
          <w:bCs/>
          <w:sz w:val="22"/>
          <w:szCs w:val="22"/>
        </w:rPr>
        <w:t>Year 1 Review:</w:t>
      </w:r>
      <w:r w:rsidRPr="00AB2354">
        <w:rPr>
          <w:rFonts w:ascii="Arial" w:hAnsi="Arial" w:cs="Arial"/>
          <w:b/>
          <w:bCs/>
          <w:sz w:val="22"/>
          <w:szCs w:val="22"/>
          <w:u w:val="single"/>
        </w:rPr>
        <w:br/>
      </w:r>
      <w:r w:rsidRPr="00AB2354">
        <w:rPr>
          <w:rFonts w:ascii="Arial" w:hAnsi="Arial" w:cs="Arial"/>
          <w:sz w:val="22"/>
          <w:szCs w:val="22"/>
        </w:rPr>
        <w:t xml:space="preserve">Relevant Course(s): </w:t>
      </w:r>
      <w:r w:rsidRPr="00AB2354">
        <w:rPr>
          <w:rFonts w:ascii="Arial" w:hAnsi="Arial" w:cs="Arial"/>
          <w:sz w:val="22"/>
          <w:szCs w:val="22"/>
        </w:rPr>
        <w:tab/>
        <w:t xml:space="preserve"> Internship</w:t>
      </w:r>
      <w:r w:rsidRPr="00AB2354">
        <w:rPr>
          <w:rFonts w:ascii="Arial" w:hAnsi="Arial" w:cs="Arial"/>
          <w:spacing w:val="-2"/>
          <w:sz w:val="22"/>
          <w:szCs w:val="22"/>
        </w:rPr>
        <w:t xml:space="preserve"> </w:t>
      </w:r>
      <w:r w:rsidRPr="00AB2354">
        <w:rPr>
          <w:rFonts w:ascii="Arial" w:hAnsi="Arial" w:cs="Arial"/>
          <w:sz w:val="22"/>
          <w:szCs w:val="22"/>
        </w:rPr>
        <w:t>Sites:</w:t>
      </w:r>
      <w:r w:rsidRPr="00AB2354">
        <w:rPr>
          <w:rFonts w:ascii="Arial" w:hAnsi="Arial" w:cs="Arial"/>
          <w:spacing w:val="-2"/>
          <w:sz w:val="22"/>
          <w:szCs w:val="22"/>
        </w:rPr>
        <w:t xml:space="preserve"> </w:t>
      </w:r>
      <w:r w:rsidRPr="00AB2354">
        <w:rPr>
          <w:rFonts w:ascii="Arial" w:hAnsi="Arial" w:cs="Arial"/>
          <w:sz w:val="22"/>
          <w:szCs w:val="22"/>
          <w:u w:val="single"/>
        </w:rPr>
        <w:t xml:space="preserve"> </w:t>
      </w:r>
      <w:r w:rsidRPr="00AB2354">
        <w:rPr>
          <w:rFonts w:ascii="Arial" w:hAnsi="Arial" w:cs="Arial"/>
          <w:sz w:val="22"/>
          <w:szCs w:val="22"/>
          <w:u w:val="single"/>
        </w:rPr>
        <w:tab/>
      </w:r>
    </w:p>
    <w:p w14:paraId="5D18CFB7" w14:textId="77777777" w:rsidR="00E060E8" w:rsidRPr="00AB2354" w:rsidRDefault="00E060E8" w:rsidP="00DF59FD">
      <w:pPr>
        <w:pStyle w:val="BodyText"/>
        <w:spacing w:after="0"/>
        <w:ind w:left="720"/>
        <w:contextualSpacing/>
        <w:rPr>
          <w:rFonts w:ascii="Arial" w:hAnsi="Arial" w:cs="Arial"/>
          <w:sz w:val="22"/>
          <w:szCs w:val="22"/>
        </w:rPr>
      </w:pPr>
    </w:p>
    <w:p w14:paraId="1BE57786"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r w:rsidRPr="00AB2354">
        <w:rPr>
          <w:rFonts w:ascii="Arial" w:hAnsi="Arial" w:cs="Arial"/>
          <w:sz w:val="22"/>
          <w:szCs w:val="22"/>
        </w:rPr>
        <w:t>Progress</w:t>
      </w:r>
      <w:r w:rsidRPr="00AB2354">
        <w:rPr>
          <w:rFonts w:ascii="Arial" w:hAnsi="Arial" w:cs="Arial"/>
          <w:spacing w:val="-3"/>
          <w:sz w:val="22"/>
          <w:szCs w:val="22"/>
        </w:rPr>
        <w:t xml:space="preserve"> </w:t>
      </w:r>
      <w:r w:rsidRPr="00AB2354">
        <w:rPr>
          <w:rFonts w:ascii="Arial" w:hAnsi="Arial" w:cs="Arial"/>
          <w:sz w:val="22"/>
          <w:szCs w:val="22"/>
        </w:rPr>
        <w:t>toward</w:t>
      </w:r>
      <w:r w:rsidRPr="00AB2354">
        <w:rPr>
          <w:rFonts w:ascii="Arial" w:hAnsi="Arial" w:cs="Arial"/>
          <w:spacing w:val="-2"/>
          <w:sz w:val="22"/>
          <w:szCs w:val="22"/>
        </w:rPr>
        <w:t xml:space="preserve"> </w:t>
      </w:r>
      <w:r w:rsidRPr="00AB2354">
        <w:rPr>
          <w:rFonts w:ascii="Arial" w:hAnsi="Arial" w:cs="Arial"/>
          <w:sz w:val="22"/>
          <w:szCs w:val="22"/>
        </w:rPr>
        <w:t>goal:</w:t>
      </w:r>
      <w:r w:rsidRPr="00AB2354">
        <w:rPr>
          <w:rFonts w:ascii="Arial" w:hAnsi="Arial" w:cs="Arial"/>
          <w:sz w:val="22"/>
          <w:szCs w:val="22"/>
        </w:rPr>
        <w:tab/>
      </w:r>
      <w:r w:rsidRPr="00AB2354">
        <w:rPr>
          <w:rFonts w:ascii="Segoe UI Symbol" w:hAnsi="Segoe UI Symbol" w:cs="Segoe UI Symbol"/>
          <w:sz w:val="22"/>
          <w:szCs w:val="22"/>
        </w:rPr>
        <w:t>☐</w:t>
      </w:r>
      <w:r w:rsidRPr="00AB2354">
        <w:rPr>
          <w:rFonts w:ascii="Arial" w:hAnsi="Arial" w:cs="Arial"/>
          <w:sz w:val="22"/>
          <w:szCs w:val="22"/>
        </w:rPr>
        <w:t xml:space="preserve"> None</w:t>
      </w:r>
      <w:r w:rsidRPr="00AB2354">
        <w:rPr>
          <w:rFonts w:ascii="Arial" w:hAnsi="Arial" w:cs="Arial"/>
          <w:sz w:val="22"/>
          <w:szCs w:val="22"/>
        </w:rPr>
        <w:tab/>
      </w:r>
      <w:r w:rsidRPr="00AB2354">
        <w:rPr>
          <w:rFonts w:ascii="Segoe UI Symbol" w:hAnsi="Segoe UI Symbol" w:cs="Segoe UI Symbol"/>
          <w:sz w:val="22"/>
          <w:szCs w:val="22"/>
        </w:rPr>
        <w:t>☐</w:t>
      </w:r>
      <w:r w:rsidRPr="00AB2354">
        <w:rPr>
          <w:rFonts w:ascii="Arial" w:hAnsi="Arial" w:cs="Arial"/>
          <w:sz w:val="22"/>
          <w:szCs w:val="22"/>
        </w:rPr>
        <w:t>In</w:t>
      </w:r>
      <w:r w:rsidRPr="00AB2354">
        <w:rPr>
          <w:rFonts w:ascii="Arial" w:hAnsi="Arial" w:cs="Arial"/>
          <w:spacing w:val="-1"/>
          <w:sz w:val="22"/>
          <w:szCs w:val="22"/>
        </w:rPr>
        <w:t xml:space="preserve"> </w:t>
      </w:r>
      <w:r w:rsidRPr="00AB2354">
        <w:rPr>
          <w:rFonts w:ascii="Arial" w:hAnsi="Arial" w:cs="Arial"/>
          <w:sz w:val="22"/>
          <w:szCs w:val="22"/>
        </w:rPr>
        <w:t>Progress</w:t>
      </w:r>
      <w:r w:rsidRPr="00AB2354">
        <w:rPr>
          <w:rFonts w:ascii="Arial" w:hAnsi="Arial" w:cs="Arial"/>
          <w:sz w:val="22"/>
          <w:szCs w:val="22"/>
        </w:rPr>
        <w:tab/>
      </w:r>
      <w:r w:rsidRPr="00AB2354">
        <w:rPr>
          <w:rFonts w:ascii="Segoe UI Symbol" w:hAnsi="Segoe UI Symbol" w:cs="Segoe UI Symbol"/>
          <w:sz w:val="22"/>
          <w:szCs w:val="22"/>
        </w:rPr>
        <w:t>☐</w:t>
      </w:r>
      <w:r w:rsidRPr="00AB2354">
        <w:rPr>
          <w:rFonts w:ascii="Arial" w:hAnsi="Arial" w:cs="Arial"/>
          <w:sz w:val="22"/>
          <w:szCs w:val="22"/>
        </w:rPr>
        <w:t xml:space="preserve"> Complete </w:t>
      </w:r>
    </w:p>
    <w:p w14:paraId="4D271390"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p>
    <w:p w14:paraId="6F266AE1"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r w:rsidRPr="00AB2354">
        <w:rPr>
          <w:rFonts w:ascii="Arial" w:hAnsi="Arial" w:cs="Arial"/>
          <w:sz w:val="22"/>
          <w:szCs w:val="22"/>
        </w:rPr>
        <w:t xml:space="preserve">Comments: </w:t>
      </w:r>
    </w:p>
    <w:p w14:paraId="2FDF2556" w14:textId="77777777" w:rsidR="00E060E8" w:rsidRPr="00AB2354" w:rsidRDefault="00E060E8" w:rsidP="00DF59FD">
      <w:pPr>
        <w:pStyle w:val="BodyText"/>
        <w:spacing w:after="0"/>
        <w:contextualSpacing/>
        <w:rPr>
          <w:rFonts w:ascii="Arial" w:hAnsi="Arial" w:cs="Arial"/>
          <w:sz w:val="22"/>
          <w:szCs w:val="22"/>
        </w:rPr>
      </w:pPr>
    </w:p>
    <w:p w14:paraId="1EA827CA" w14:textId="77777777" w:rsidR="00E060E8" w:rsidRPr="00AB2354" w:rsidRDefault="00E060E8" w:rsidP="00DF59FD">
      <w:pPr>
        <w:pStyle w:val="BodyText"/>
        <w:spacing w:after="0"/>
        <w:ind w:left="720"/>
        <w:contextualSpacing/>
        <w:rPr>
          <w:rFonts w:ascii="Arial" w:hAnsi="Arial" w:cs="Arial"/>
          <w:sz w:val="22"/>
          <w:szCs w:val="22"/>
        </w:rPr>
      </w:pPr>
      <w:r w:rsidRPr="00AB2354">
        <w:rPr>
          <w:rFonts w:ascii="Arial" w:hAnsi="Arial" w:cs="Arial"/>
          <w:sz w:val="22"/>
          <w:szCs w:val="22"/>
        </w:rPr>
        <w:t>Plan to complete goal (e.g., courses, internships, etc.):</w:t>
      </w:r>
    </w:p>
    <w:p w14:paraId="340B382A" w14:textId="77777777" w:rsidR="00E060E8" w:rsidRPr="00AB2354" w:rsidRDefault="00E060E8" w:rsidP="00DF59FD">
      <w:pPr>
        <w:pStyle w:val="BodyText"/>
        <w:tabs>
          <w:tab w:val="left" w:leader="underscore" w:pos="6660"/>
          <w:tab w:val="left" w:pos="9900"/>
        </w:tabs>
        <w:spacing w:after="0"/>
        <w:contextualSpacing/>
        <w:rPr>
          <w:rFonts w:ascii="Arial" w:hAnsi="Arial" w:cs="Arial"/>
          <w:b/>
          <w:bCs/>
          <w:sz w:val="22"/>
          <w:szCs w:val="22"/>
          <w:u w:val="single"/>
        </w:rPr>
      </w:pPr>
    </w:p>
    <w:p w14:paraId="2D767D8C" w14:textId="77777777" w:rsidR="00E060E8" w:rsidRPr="00AB2354" w:rsidRDefault="00E060E8" w:rsidP="00DF59FD">
      <w:pPr>
        <w:pStyle w:val="BodyText"/>
        <w:tabs>
          <w:tab w:val="left" w:leader="underscore" w:pos="6660"/>
          <w:tab w:val="left" w:pos="9900"/>
        </w:tabs>
        <w:spacing w:after="0"/>
        <w:ind w:left="720"/>
        <w:contextualSpacing/>
        <w:rPr>
          <w:rFonts w:ascii="Arial" w:hAnsi="Arial" w:cs="Arial"/>
          <w:b/>
          <w:bCs/>
          <w:sz w:val="22"/>
          <w:szCs w:val="22"/>
        </w:rPr>
      </w:pPr>
    </w:p>
    <w:p w14:paraId="35BB38FB" w14:textId="77777777" w:rsidR="00E060E8" w:rsidRPr="00AB2354" w:rsidRDefault="00E060E8" w:rsidP="00DF59FD">
      <w:pPr>
        <w:pStyle w:val="BodyText"/>
        <w:tabs>
          <w:tab w:val="left" w:leader="underscore" w:pos="6660"/>
          <w:tab w:val="left" w:pos="9900"/>
        </w:tabs>
        <w:spacing w:after="0"/>
        <w:ind w:left="720"/>
        <w:contextualSpacing/>
        <w:rPr>
          <w:rFonts w:ascii="Arial" w:hAnsi="Arial" w:cs="Arial"/>
          <w:sz w:val="22"/>
          <w:szCs w:val="22"/>
        </w:rPr>
      </w:pPr>
      <w:r w:rsidRPr="00AB2354">
        <w:rPr>
          <w:rFonts w:ascii="Arial" w:hAnsi="Arial" w:cs="Arial"/>
          <w:b/>
          <w:bCs/>
          <w:sz w:val="22"/>
          <w:szCs w:val="22"/>
        </w:rPr>
        <w:t>Final Audit:</w:t>
      </w:r>
      <w:r w:rsidRPr="00AB2354">
        <w:rPr>
          <w:rFonts w:ascii="Arial" w:hAnsi="Arial" w:cs="Arial"/>
          <w:b/>
          <w:bCs/>
          <w:sz w:val="22"/>
          <w:szCs w:val="22"/>
          <w:u w:val="single"/>
        </w:rPr>
        <w:br/>
      </w:r>
      <w:r w:rsidRPr="00AB2354">
        <w:rPr>
          <w:rFonts w:ascii="Arial" w:hAnsi="Arial" w:cs="Arial"/>
          <w:sz w:val="22"/>
          <w:szCs w:val="22"/>
        </w:rPr>
        <w:t xml:space="preserve">Relevant Course(s): </w:t>
      </w:r>
      <w:r w:rsidRPr="00AB2354">
        <w:rPr>
          <w:rFonts w:ascii="Arial" w:hAnsi="Arial" w:cs="Arial"/>
          <w:sz w:val="22"/>
          <w:szCs w:val="22"/>
        </w:rPr>
        <w:tab/>
        <w:t xml:space="preserve"> Internship</w:t>
      </w:r>
      <w:r w:rsidRPr="00AB2354">
        <w:rPr>
          <w:rFonts w:ascii="Arial" w:hAnsi="Arial" w:cs="Arial"/>
          <w:spacing w:val="-2"/>
          <w:sz w:val="22"/>
          <w:szCs w:val="22"/>
        </w:rPr>
        <w:t xml:space="preserve"> </w:t>
      </w:r>
      <w:r w:rsidRPr="00AB2354">
        <w:rPr>
          <w:rFonts w:ascii="Arial" w:hAnsi="Arial" w:cs="Arial"/>
          <w:sz w:val="22"/>
          <w:szCs w:val="22"/>
        </w:rPr>
        <w:t>Sites:</w:t>
      </w:r>
      <w:r w:rsidRPr="00AB2354">
        <w:rPr>
          <w:rFonts w:ascii="Arial" w:hAnsi="Arial" w:cs="Arial"/>
          <w:spacing w:val="-2"/>
          <w:sz w:val="22"/>
          <w:szCs w:val="22"/>
        </w:rPr>
        <w:t xml:space="preserve"> </w:t>
      </w:r>
      <w:r w:rsidRPr="00AB2354">
        <w:rPr>
          <w:rFonts w:ascii="Arial" w:hAnsi="Arial" w:cs="Arial"/>
          <w:sz w:val="22"/>
          <w:szCs w:val="22"/>
          <w:u w:val="single"/>
        </w:rPr>
        <w:t xml:space="preserve"> </w:t>
      </w:r>
      <w:r w:rsidRPr="00AB2354">
        <w:rPr>
          <w:rFonts w:ascii="Arial" w:hAnsi="Arial" w:cs="Arial"/>
          <w:sz w:val="22"/>
          <w:szCs w:val="22"/>
          <w:u w:val="single"/>
        </w:rPr>
        <w:tab/>
      </w:r>
    </w:p>
    <w:p w14:paraId="6A85B5D8"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p>
    <w:p w14:paraId="269E164F"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r w:rsidRPr="00AB2354">
        <w:rPr>
          <w:rFonts w:ascii="Arial" w:hAnsi="Arial" w:cs="Arial"/>
          <w:sz w:val="22"/>
          <w:szCs w:val="22"/>
        </w:rPr>
        <w:t xml:space="preserve">Summary: </w:t>
      </w:r>
    </w:p>
    <w:p w14:paraId="19CA8B53"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p>
    <w:p w14:paraId="289AEBB0" w14:textId="77777777" w:rsidR="00CF75C9" w:rsidRPr="00AB2354" w:rsidRDefault="00CF75C9" w:rsidP="00DF59FD">
      <w:pPr>
        <w:pStyle w:val="BodyText"/>
        <w:tabs>
          <w:tab w:val="left" w:pos="3420"/>
          <w:tab w:val="left" w:pos="4680"/>
          <w:tab w:val="left" w:pos="4860"/>
        </w:tabs>
        <w:spacing w:after="0"/>
        <w:ind w:left="720"/>
        <w:contextualSpacing/>
        <w:rPr>
          <w:rFonts w:ascii="Arial" w:hAnsi="Arial" w:cs="Arial"/>
          <w:sz w:val="22"/>
          <w:szCs w:val="22"/>
        </w:rPr>
      </w:pPr>
    </w:p>
    <w:p w14:paraId="716F01D6" w14:textId="77777777" w:rsidR="00CF75C9" w:rsidRPr="00AB2354" w:rsidRDefault="003D5B8A" w:rsidP="00DF59FD">
      <w:pPr>
        <w:pStyle w:val="ListParagraph"/>
        <w:numPr>
          <w:ilvl w:val="1"/>
          <w:numId w:val="10"/>
        </w:numPr>
        <w:spacing w:after="0"/>
        <w:ind w:left="720"/>
        <w:rPr>
          <w:rFonts w:ascii="Arial" w:hAnsi="Arial" w:cs="Arial"/>
          <w:b/>
          <w:bCs/>
        </w:rPr>
      </w:pPr>
      <w:r w:rsidRPr="00AB2354">
        <w:rPr>
          <w:rFonts w:ascii="Arial" w:hAnsi="Arial" w:cs="Arial"/>
          <w:b/>
          <w:bCs/>
        </w:rPr>
        <w:t xml:space="preserve">Demonstrate competency of technology for tools of clinical practice. </w:t>
      </w:r>
    </w:p>
    <w:p w14:paraId="2402E9D4" w14:textId="77777777" w:rsidR="00E060E8" w:rsidRPr="00AB2354" w:rsidRDefault="00E060E8" w:rsidP="00DF59FD">
      <w:pPr>
        <w:pStyle w:val="BodyText"/>
        <w:tabs>
          <w:tab w:val="left" w:leader="underscore" w:pos="6660"/>
          <w:tab w:val="left" w:pos="9900"/>
        </w:tabs>
        <w:spacing w:after="0"/>
        <w:ind w:left="720"/>
        <w:contextualSpacing/>
        <w:rPr>
          <w:rFonts w:ascii="Arial" w:hAnsi="Arial" w:cs="Arial"/>
          <w:b/>
          <w:bCs/>
          <w:sz w:val="22"/>
          <w:szCs w:val="22"/>
          <w:u w:val="single"/>
        </w:rPr>
      </w:pPr>
    </w:p>
    <w:p w14:paraId="1ED13CE3" w14:textId="77777777" w:rsidR="00E060E8" w:rsidRPr="00AB2354" w:rsidRDefault="00E060E8" w:rsidP="00DF59FD">
      <w:pPr>
        <w:pStyle w:val="BodyText"/>
        <w:tabs>
          <w:tab w:val="left" w:leader="underscore" w:pos="6660"/>
          <w:tab w:val="left" w:pos="9900"/>
        </w:tabs>
        <w:spacing w:after="0"/>
        <w:ind w:left="720"/>
        <w:contextualSpacing/>
        <w:rPr>
          <w:rFonts w:ascii="Arial" w:hAnsi="Arial" w:cs="Arial"/>
          <w:sz w:val="22"/>
          <w:szCs w:val="22"/>
        </w:rPr>
      </w:pPr>
      <w:r w:rsidRPr="00AB2354">
        <w:rPr>
          <w:rFonts w:ascii="Arial" w:hAnsi="Arial" w:cs="Arial"/>
          <w:b/>
          <w:bCs/>
          <w:sz w:val="22"/>
          <w:szCs w:val="22"/>
        </w:rPr>
        <w:t>Year 1 Review:</w:t>
      </w:r>
      <w:r w:rsidRPr="00AB2354">
        <w:rPr>
          <w:rFonts w:ascii="Arial" w:hAnsi="Arial" w:cs="Arial"/>
          <w:b/>
          <w:bCs/>
          <w:sz w:val="22"/>
          <w:szCs w:val="22"/>
          <w:u w:val="single"/>
        </w:rPr>
        <w:br/>
      </w:r>
      <w:r w:rsidRPr="00AB2354">
        <w:rPr>
          <w:rFonts w:ascii="Arial" w:hAnsi="Arial" w:cs="Arial"/>
          <w:sz w:val="22"/>
          <w:szCs w:val="22"/>
        </w:rPr>
        <w:t xml:space="preserve">Relevant Course(s): </w:t>
      </w:r>
      <w:r w:rsidRPr="00AB2354">
        <w:rPr>
          <w:rFonts w:ascii="Arial" w:hAnsi="Arial" w:cs="Arial"/>
          <w:sz w:val="22"/>
          <w:szCs w:val="22"/>
        </w:rPr>
        <w:tab/>
        <w:t xml:space="preserve"> Internship</w:t>
      </w:r>
      <w:r w:rsidRPr="00AB2354">
        <w:rPr>
          <w:rFonts w:ascii="Arial" w:hAnsi="Arial" w:cs="Arial"/>
          <w:spacing w:val="-2"/>
          <w:sz w:val="22"/>
          <w:szCs w:val="22"/>
        </w:rPr>
        <w:t xml:space="preserve"> </w:t>
      </w:r>
      <w:r w:rsidRPr="00AB2354">
        <w:rPr>
          <w:rFonts w:ascii="Arial" w:hAnsi="Arial" w:cs="Arial"/>
          <w:sz w:val="22"/>
          <w:szCs w:val="22"/>
        </w:rPr>
        <w:t>Sites:</w:t>
      </w:r>
      <w:r w:rsidRPr="00AB2354">
        <w:rPr>
          <w:rFonts w:ascii="Arial" w:hAnsi="Arial" w:cs="Arial"/>
          <w:spacing w:val="-2"/>
          <w:sz w:val="22"/>
          <w:szCs w:val="22"/>
        </w:rPr>
        <w:t xml:space="preserve"> </w:t>
      </w:r>
      <w:r w:rsidRPr="00AB2354">
        <w:rPr>
          <w:rFonts w:ascii="Arial" w:hAnsi="Arial" w:cs="Arial"/>
          <w:sz w:val="22"/>
          <w:szCs w:val="22"/>
          <w:u w:val="single"/>
        </w:rPr>
        <w:t xml:space="preserve"> </w:t>
      </w:r>
      <w:r w:rsidRPr="00AB2354">
        <w:rPr>
          <w:rFonts w:ascii="Arial" w:hAnsi="Arial" w:cs="Arial"/>
          <w:sz w:val="22"/>
          <w:szCs w:val="22"/>
          <w:u w:val="single"/>
        </w:rPr>
        <w:tab/>
      </w:r>
    </w:p>
    <w:p w14:paraId="5C19A642" w14:textId="77777777" w:rsidR="00E060E8" w:rsidRPr="00AB2354" w:rsidRDefault="00E060E8" w:rsidP="00DF59FD">
      <w:pPr>
        <w:pStyle w:val="BodyText"/>
        <w:spacing w:after="0"/>
        <w:ind w:left="720"/>
        <w:contextualSpacing/>
        <w:rPr>
          <w:rFonts w:ascii="Arial" w:hAnsi="Arial" w:cs="Arial"/>
          <w:sz w:val="22"/>
          <w:szCs w:val="22"/>
        </w:rPr>
      </w:pPr>
    </w:p>
    <w:p w14:paraId="5F0C0AFD"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r w:rsidRPr="00AB2354">
        <w:rPr>
          <w:rFonts w:ascii="Arial" w:hAnsi="Arial" w:cs="Arial"/>
          <w:sz w:val="22"/>
          <w:szCs w:val="22"/>
        </w:rPr>
        <w:t>Progress</w:t>
      </w:r>
      <w:r w:rsidRPr="00AB2354">
        <w:rPr>
          <w:rFonts w:ascii="Arial" w:hAnsi="Arial" w:cs="Arial"/>
          <w:spacing w:val="-3"/>
          <w:sz w:val="22"/>
          <w:szCs w:val="22"/>
        </w:rPr>
        <w:t xml:space="preserve"> </w:t>
      </w:r>
      <w:r w:rsidRPr="00AB2354">
        <w:rPr>
          <w:rFonts w:ascii="Arial" w:hAnsi="Arial" w:cs="Arial"/>
          <w:sz w:val="22"/>
          <w:szCs w:val="22"/>
        </w:rPr>
        <w:t>toward</w:t>
      </w:r>
      <w:r w:rsidRPr="00AB2354">
        <w:rPr>
          <w:rFonts w:ascii="Arial" w:hAnsi="Arial" w:cs="Arial"/>
          <w:spacing w:val="-2"/>
          <w:sz w:val="22"/>
          <w:szCs w:val="22"/>
        </w:rPr>
        <w:t xml:space="preserve"> </w:t>
      </w:r>
      <w:r w:rsidRPr="00AB2354">
        <w:rPr>
          <w:rFonts w:ascii="Arial" w:hAnsi="Arial" w:cs="Arial"/>
          <w:sz w:val="22"/>
          <w:szCs w:val="22"/>
        </w:rPr>
        <w:t>goal:</w:t>
      </w:r>
      <w:r w:rsidRPr="00AB2354">
        <w:rPr>
          <w:rFonts w:ascii="Arial" w:hAnsi="Arial" w:cs="Arial"/>
          <w:sz w:val="22"/>
          <w:szCs w:val="22"/>
        </w:rPr>
        <w:tab/>
      </w:r>
      <w:r w:rsidRPr="00AB2354">
        <w:rPr>
          <w:rFonts w:ascii="Segoe UI Symbol" w:hAnsi="Segoe UI Symbol" w:cs="Segoe UI Symbol"/>
          <w:sz w:val="22"/>
          <w:szCs w:val="22"/>
        </w:rPr>
        <w:t>☐</w:t>
      </w:r>
      <w:r w:rsidRPr="00AB2354">
        <w:rPr>
          <w:rFonts w:ascii="Arial" w:hAnsi="Arial" w:cs="Arial"/>
          <w:sz w:val="22"/>
          <w:szCs w:val="22"/>
        </w:rPr>
        <w:t xml:space="preserve"> None</w:t>
      </w:r>
      <w:r w:rsidRPr="00AB2354">
        <w:rPr>
          <w:rFonts w:ascii="Arial" w:hAnsi="Arial" w:cs="Arial"/>
          <w:sz w:val="22"/>
          <w:szCs w:val="22"/>
        </w:rPr>
        <w:tab/>
      </w:r>
      <w:r w:rsidRPr="00AB2354">
        <w:rPr>
          <w:rFonts w:ascii="Segoe UI Symbol" w:hAnsi="Segoe UI Symbol" w:cs="Segoe UI Symbol"/>
          <w:sz w:val="22"/>
          <w:szCs w:val="22"/>
        </w:rPr>
        <w:t>☐</w:t>
      </w:r>
      <w:r w:rsidRPr="00AB2354">
        <w:rPr>
          <w:rFonts w:ascii="Arial" w:hAnsi="Arial" w:cs="Arial"/>
          <w:sz w:val="22"/>
          <w:szCs w:val="22"/>
        </w:rPr>
        <w:t>In</w:t>
      </w:r>
      <w:r w:rsidRPr="00AB2354">
        <w:rPr>
          <w:rFonts w:ascii="Arial" w:hAnsi="Arial" w:cs="Arial"/>
          <w:spacing w:val="-1"/>
          <w:sz w:val="22"/>
          <w:szCs w:val="22"/>
        </w:rPr>
        <w:t xml:space="preserve"> </w:t>
      </w:r>
      <w:r w:rsidRPr="00AB2354">
        <w:rPr>
          <w:rFonts w:ascii="Arial" w:hAnsi="Arial" w:cs="Arial"/>
          <w:sz w:val="22"/>
          <w:szCs w:val="22"/>
        </w:rPr>
        <w:t>Progress</w:t>
      </w:r>
      <w:r w:rsidRPr="00AB2354">
        <w:rPr>
          <w:rFonts w:ascii="Arial" w:hAnsi="Arial" w:cs="Arial"/>
          <w:sz w:val="22"/>
          <w:szCs w:val="22"/>
        </w:rPr>
        <w:tab/>
      </w:r>
      <w:r w:rsidRPr="00AB2354">
        <w:rPr>
          <w:rFonts w:ascii="Segoe UI Symbol" w:hAnsi="Segoe UI Symbol" w:cs="Segoe UI Symbol"/>
          <w:sz w:val="22"/>
          <w:szCs w:val="22"/>
        </w:rPr>
        <w:t>☐</w:t>
      </w:r>
      <w:r w:rsidRPr="00AB2354">
        <w:rPr>
          <w:rFonts w:ascii="Arial" w:hAnsi="Arial" w:cs="Arial"/>
          <w:sz w:val="22"/>
          <w:szCs w:val="22"/>
        </w:rPr>
        <w:t xml:space="preserve"> Complete </w:t>
      </w:r>
    </w:p>
    <w:p w14:paraId="6C0E8405"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p>
    <w:p w14:paraId="03EB942E"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r w:rsidRPr="00AB2354">
        <w:rPr>
          <w:rFonts w:ascii="Arial" w:hAnsi="Arial" w:cs="Arial"/>
          <w:sz w:val="22"/>
          <w:szCs w:val="22"/>
        </w:rPr>
        <w:t xml:space="preserve">Comments: </w:t>
      </w:r>
    </w:p>
    <w:p w14:paraId="7FA04C99" w14:textId="77777777" w:rsidR="00E060E8" w:rsidRPr="00AB2354" w:rsidRDefault="00E060E8" w:rsidP="00DF59FD">
      <w:pPr>
        <w:pStyle w:val="BodyText"/>
        <w:spacing w:after="0"/>
        <w:contextualSpacing/>
        <w:rPr>
          <w:rFonts w:ascii="Arial" w:hAnsi="Arial" w:cs="Arial"/>
          <w:sz w:val="22"/>
          <w:szCs w:val="22"/>
        </w:rPr>
      </w:pPr>
    </w:p>
    <w:p w14:paraId="43A78A02" w14:textId="77777777" w:rsidR="00E060E8" w:rsidRPr="00AB2354" w:rsidRDefault="00E060E8" w:rsidP="00DF59FD">
      <w:pPr>
        <w:pStyle w:val="BodyText"/>
        <w:spacing w:after="0"/>
        <w:ind w:left="720"/>
        <w:contextualSpacing/>
        <w:rPr>
          <w:rFonts w:ascii="Arial" w:hAnsi="Arial" w:cs="Arial"/>
          <w:sz w:val="22"/>
          <w:szCs w:val="22"/>
        </w:rPr>
      </w:pPr>
      <w:r w:rsidRPr="00AB2354">
        <w:rPr>
          <w:rFonts w:ascii="Arial" w:hAnsi="Arial" w:cs="Arial"/>
          <w:sz w:val="22"/>
          <w:szCs w:val="22"/>
        </w:rPr>
        <w:t>Plan to complete goal (e.g., courses, internships, etc.):</w:t>
      </w:r>
    </w:p>
    <w:p w14:paraId="0D665575" w14:textId="77777777" w:rsidR="00E060E8" w:rsidRPr="00AB2354" w:rsidRDefault="00E060E8" w:rsidP="00DF59FD">
      <w:pPr>
        <w:pStyle w:val="BodyText"/>
        <w:tabs>
          <w:tab w:val="left" w:leader="underscore" w:pos="6660"/>
          <w:tab w:val="left" w:pos="9900"/>
        </w:tabs>
        <w:spacing w:after="0"/>
        <w:contextualSpacing/>
        <w:rPr>
          <w:rFonts w:ascii="Arial" w:hAnsi="Arial" w:cs="Arial"/>
          <w:b/>
          <w:bCs/>
          <w:sz w:val="22"/>
          <w:szCs w:val="22"/>
          <w:u w:val="single"/>
        </w:rPr>
      </w:pPr>
    </w:p>
    <w:p w14:paraId="29E91E1B" w14:textId="77777777" w:rsidR="00E060E8" w:rsidRPr="00AB2354" w:rsidRDefault="00E060E8" w:rsidP="00DF59FD">
      <w:pPr>
        <w:pStyle w:val="BodyText"/>
        <w:tabs>
          <w:tab w:val="left" w:leader="underscore" w:pos="6660"/>
          <w:tab w:val="left" w:pos="9900"/>
        </w:tabs>
        <w:spacing w:after="0"/>
        <w:ind w:left="720"/>
        <w:contextualSpacing/>
        <w:rPr>
          <w:rFonts w:ascii="Arial" w:hAnsi="Arial" w:cs="Arial"/>
          <w:b/>
          <w:bCs/>
          <w:sz w:val="22"/>
          <w:szCs w:val="22"/>
        </w:rPr>
      </w:pPr>
    </w:p>
    <w:p w14:paraId="6F34B8EA" w14:textId="77777777" w:rsidR="00E060E8" w:rsidRPr="00AB2354" w:rsidRDefault="00E060E8" w:rsidP="00DF59FD">
      <w:pPr>
        <w:pStyle w:val="BodyText"/>
        <w:tabs>
          <w:tab w:val="left" w:leader="underscore" w:pos="6660"/>
          <w:tab w:val="left" w:pos="9900"/>
        </w:tabs>
        <w:spacing w:after="0"/>
        <w:ind w:left="720"/>
        <w:contextualSpacing/>
        <w:rPr>
          <w:rFonts w:ascii="Arial" w:hAnsi="Arial" w:cs="Arial"/>
          <w:sz w:val="22"/>
          <w:szCs w:val="22"/>
        </w:rPr>
      </w:pPr>
      <w:r w:rsidRPr="00AB2354">
        <w:rPr>
          <w:rFonts w:ascii="Arial" w:hAnsi="Arial" w:cs="Arial"/>
          <w:b/>
          <w:bCs/>
          <w:sz w:val="22"/>
          <w:szCs w:val="22"/>
        </w:rPr>
        <w:t>Final Audit:</w:t>
      </w:r>
      <w:r w:rsidRPr="00AB2354">
        <w:rPr>
          <w:rFonts w:ascii="Arial" w:hAnsi="Arial" w:cs="Arial"/>
          <w:b/>
          <w:bCs/>
          <w:sz w:val="22"/>
          <w:szCs w:val="22"/>
          <w:u w:val="single"/>
        </w:rPr>
        <w:br/>
      </w:r>
      <w:r w:rsidRPr="00AB2354">
        <w:rPr>
          <w:rFonts w:ascii="Arial" w:hAnsi="Arial" w:cs="Arial"/>
          <w:sz w:val="22"/>
          <w:szCs w:val="22"/>
        </w:rPr>
        <w:t xml:space="preserve">Relevant Course(s): </w:t>
      </w:r>
      <w:r w:rsidRPr="00AB2354">
        <w:rPr>
          <w:rFonts w:ascii="Arial" w:hAnsi="Arial" w:cs="Arial"/>
          <w:sz w:val="22"/>
          <w:szCs w:val="22"/>
        </w:rPr>
        <w:tab/>
        <w:t xml:space="preserve"> Internship</w:t>
      </w:r>
      <w:r w:rsidRPr="00AB2354">
        <w:rPr>
          <w:rFonts w:ascii="Arial" w:hAnsi="Arial" w:cs="Arial"/>
          <w:spacing w:val="-2"/>
          <w:sz w:val="22"/>
          <w:szCs w:val="22"/>
        </w:rPr>
        <w:t xml:space="preserve"> </w:t>
      </w:r>
      <w:r w:rsidRPr="00AB2354">
        <w:rPr>
          <w:rFonts w:ascii="Arial" w:hAnsi="Arial" w:cs="Arial"/>
          <w:sz w:val="22"/>
          <w:szCs w:val="22"/>
        </w:rPr>
        <w:t>Sites:</w:t>
      </w:r>
      <w:r w:rsidRPr="00AB2354">
        <w:rPr>
          <w:rFonts w:ascii="Arial" w:hAnsi="Arial" w:cs="Arial"/>
          <w:spacing w:val="-2"/>
          <w:sz w:val="22"/>
          <w:szCs w:val="22"/>
        </w:rPr>
        <w:t xml:space="preserve"> </w:t>
      </w:r>
      <w:r w:rsidRPr="00AB2354">
        <w:rPr>
          <w:rFonts w:ascii="Arial" w:hAnsi="Arial" w:cs="Arial"/>
          <w:sz w:val="22"/>
          <w:szCs w:val="22"/>
          <w:u w:val="single"/>
        </w:rPr>
        <w:t xml:space="preserve"> </w:t>
      </w:r>
      <w:r w:rsidRPr="00AB2354">
        <w:rPr>
          <w:rFonts w:ascii="Arial" w:hAnsi="Arial" w:cs="Arial"/>
          <w:sz w:val="22"/>
          <w:szCs w:val="22"/>
          <w:u w:val="single"/>
        </w:rPr>
        <w:tab/>
      </w:r>
    </w:p>
    <w:p w14:paraId="54A6D14F"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p>
    <w:p w14:paraId="1EB8978C"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r w:rsidRPr="00AB2354">
        <w:rPr>
          <w:rFonts w:ascii="Arial" w:hAnsi="Arial" w:cs="Arial"/>
          <w:sz w:val="22"/>
          <w:szCs w:val="22"/>
        </w:rPr>
        <w:t xml:space="preserve">Summary: </w:t>
      </w:r>
    </w:p>
    <w:p w14:paraId="2A9A9327"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p>
    <w:p w14:paraId="3564CA32" w14:textId="4646C511" w:rsidR="003D5B8A" w:rsidRPr="00AB2354" w:rsidRDefault="003D5B8A" w:rsidP="00DF59FD">
      <w:pPr>
        <w:pStyle w:val="BodyText"/>
        <w:tabs>
          <w:tab w:val="left" w:pos="3420"/>
          <w:tab w:val="left" w:pos="4680"/>
          <w:tab w:val="left" w:pos="4860"/>
        </w:tabs>
        <w:spacing w:after="0"/>
        <w:contextualSpacing/>
        <w:rPr>
          <w:rFonts w:ascii="Arial" w:hAnsi="Arial" w:cs="Arial"/>
          <w:sz w:val="22"/>
          <w:szCs w:val="22"/>
        </w:rPr>
      </w:pPr>
    </w:p>
    <w:p w14:paraId="76AD9FDA" w14:textId="77777777" w:rsidR="003D5B8A" w:rsidRPr="00AB2354" w:rsidRDefault="003D5B8A" w:rsidP="00DF59FD">
      <w:pPr>
        <w:pStyle w:val="ListParagraph"/>
        <w:numPr>
          <w:ilvl w:val="1"/>
          <w:numId w:val="10"/>
        </w:numPr>
        <w:tabs>
          <w:tab w:val="left" w:leader="underscore" w:pos="6660"/>
          <w:tab w:val="left" w:pos="9900"/>
        </w:tabs>
        <w:spacing w:after="0"/>
        <w:ind w:left="720"/>
        <w:rPr>
          <w:rFonts w:ascii="Arial" w:hAnsi="Arial" w:cs="Arial"/>
        </w:rPr>
      </w:pPr>
      <w:r w:rsidRPr="00AB2354">
        <w:rPr>
          <w:rFonts w:ascii="Arial" w:hAnsi="Arial" w:cs="Arial"/>
          <w:b/>
          <w:bCs/>
        </w:rPr>
        <w:t>Demonstrate clinical competency suitable for professional practice.</w:t>
      </w:r>
    </w:p>
    <w:p w14:paraId="62782B3F" w14:textId="77777777" w:rsidR="00E060E8" w:rsidRPr="00AB2354" w:rsidRDefault="00E060E8" w:rsidP="00DF59FD">
      <w:pPr>
        <w:pStyle w:val="BodyText"/>
        <w:tabs>
          <w:tab w:val="left" w:leader="underscore" w:pos="6660"/>
          <w:tab w:val="left" w:pos="9900"/>
        </w:tabs>
        <w:spacing w:after="0"/>
        <w:ind w:left="720"/>
        <w:contextualSpacing/>
        <w:rPr>
          <w:rFonts w:ascii="Arial" w:hAnsi="Arial" w:cs="Arial"/>
          <w:b/>
          <w:bCs/>
          <w:sz w:val="22"/>
          <w:szCs w:val="22"/>
          <w:u w:val="single"/>
        </w:rPr>
      </w:pPr>
    </w:p>
    <w:p w14:paraId="372007B3" w14:textId="77777777" w:rsidR="00E060E8" w:rsidRPr="00AB2354" w:rsidRDefault="00E060E8" w:rsidP="00DF59FD">
      <w:pPr>
        <w:pStyle w:val="BodyText"/>
        <w:tabs>
          <w:tab w:val="left" w:leader="underscore" w:pos="6660"/>
          <w:tab w:val="left" w:pos="9900"/>
        </w:tabs>
        <w:spacing w:after="0"/>
        <w:ind w:left="720"/>
        <w:contextualSpacing/>
        <w:rPr>
          <w:rFonts w:ascii="Arial" w:hAnsi="Arial" w:cs="Arial"/>
          <w:sz w:val="22"/>
          <w:szCs w:val="22"/>
        </w:rPr>
      </w:pPr>
      <w:r w:rsidRPr="00AB2354">
        <w:rPr>
          <w:rFonts w:ascii="Arial" w:hAnsi="Arial" w:cs="Arial"/>
          <w:b/>
          <w:bCs/>
          <w:sz w:val="22"/>
          <w:szCs w:val="22"/>
        </w:rPr>
        <w:t>Year 1 Review:</w:t>
      </w:r>
      <w:r w:rsidRPr="00AB2354">
        <w:rPr>
          <w:rFonts w:ascii="Arial" w:hAnsi="Arial" w:cs="Arial"/>
          <w:b/>
          <w:bCs/>
          <w:sz w:val="22"/>
          <w:szCs w:val="22"/>
          <w:u w:val="single"/>
        </w:rPr>
        <w:br/>
      </w:r>
      <w:r w:rsidRPr="00AB2354">
        <w:rPr>
          <w:rFonts w:ascii="Arial" w:hAnsi="Arial" w:cs="Arial"/>
          <w:sz w:val="22"/>
          <w:szCs w:val="22"/>
        </w:rPr>
        <w:t xml:space="preserve">Relevant Course(s): </w:t>
      </w:r>
      <w:r w:rsidRPr="00AB2354">
        <w:rPr>
          <w:rFonts w:ascii="Arial" w:hAnsi="Arial" w:cs="Arial"/>
          <w:sz w:val="22"/>
          <w:szCs w:val="22"/>
        </w:rPr>
        <w:tab/>
        <w:t xml:space="preserve"> Internship</w:t>
      </w:r>
      <w:r w:rsidRPr="00AB2354">
        <w:rPr>
          <w:rFonts w:ascii="Arial" w:hAnsi="Arial" w:cs="Arial"/>
          <w:spacing w:val="-2"/>
          <w:sz w:val="22"/>
          <w:szCs w:val="22"/>
        </w:rPr>
        <w:t xml:space="preserve"> </w:t>
      </w:r>
      <w:r w:rsidRPr="00AB2354">
        <w:rPr>
          <w:rFonts w:ascii="Arial" w:hAnsi="Arial" w:cs="Arial"/>
          <w:sz w:val="22"/>
          <w:szCs w:val="22"/>
        </w:rPr>
        <w:t>Sites:</w:t>
      </w:r>
      <w:r w:rsidRPr="00AB2354">
        <w:rPr>
          <w:rFonts w:ascii="Arial" w:hAnsi="Arial" w:cs="Arial"/>
          <w:spacing w:val="-2"/>
          <w:sz w:val="22"/>
          <w:szCs w:val="22"/>
        </w:rPr>
        <w:t xml:space="preserve"> </w:t>
      </w:r>
      <w:r w:rsidRPr="00AB2354">
        <w:rPr>
          <w:rFonts w:ascii="Arial" w:hAnsi="Arial" w:cs="Arial"/>
          <w:sz w:val="22"/>
          <w:szCs w:val="22"/>
          <w:u w:val="single"/>
        </w:rPr>
        <w:t xml:space="preserve"> </w:t>
      </w:r>
      <w:r w:rsidRPr="00AB2354">
        <w:rPr>
          <w:rFonts w:ascii="Arial" w:hAnsi="Arial" w:cs="Arial"/>
          <w:sz w:val="22"/>
          <w:szCs w:val="22"/>
          <w:u w:val="single"/>
        </w:rPr>
        <w:tab/>
      </w:r>
    </w:p>
    <w:p w14:paraId="62D42283" w14:textId="77777777" w:rsidR="00E060E8" w:rsidRPr="00AB2354" w:rsidRDefault="00E060E8" w:rsidP="00DF59FD">
      <w:pPr>
        <w:pStyle w:val="BodyText"/>
        <w:spacing w:after="0"/>
        <w:ind w:left="720"/>
        <w:contextualSpacing/>
        <w:rPr>
          <w:rFonts w:ascii="Arial" w:hAnsi="Arial" w:cs="Arial"/>
          <w:sz w:val="22"/>
          <w:szCs w:val="22"/>
        </w:rPr>
      </w:pPr>
    </w:p>
    <w:p w14:paraId="7F3CD62D"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r w:rsidRPr="00AB2354">
        <w:rPr>
          <w:rFonts w:ascii="Arial" w:hAnsi="Arial" w:cs="Arial"/>
          <w:sz w:val="22"/>
          <w:szCs w:val="22"/>
        </w:rPr>
        <w:t>Progress</w:t>
      </w:r>
      <w:r w:rsidRPr="00AB2354">
        <w:rPr>
          <w:rFonts w:ascii="Arial" w:hAnsi="Arial" w:cs="Arial"/>
          <w:spacing w:val="-3"/>
          <w:sz w:val="22"/>
          <w:szCs w:val="22"/>
        </w:rPr>
        <w:t xml:space="preserve"> </w:t>
      </w:r>
      <w:r w:rsidRPr="00AB2354">
        <w:rPr>
          <w:rFonts w:ascii="Arial" w:hAnsi="Arial" w:cs="Arial"/>
          <w:sz w:val="22"/>
          <w:szCs w:val="22"/>
        </w:rPr>
        <w:t>toward</w:t>
      </w:r>
      <w:r w:rsidRPr="00AB2354">
        <w:rPr>
          <w:rFonts w:ascii="Arial" w:hAnsi="Arial" w:cs="Arial"/>
          <w:spacing w:val="-2"/>
          <w:sz w:val="22"/>
          <w:szCs w:val="22"/>
        </w:rPr>
        <w:t xml:space="preserve"> </w:t>
      </w:r>
      <w:r w:rsidRPr="00AB2354">
        <w:rPr>
          <w:rFonts w:ascii="Arial" w:hAnsi="Arial" w:cs="Arial"/>
          <w:sz w:val="22"/>
          <w:szCs w:val="22"/>
        </w:rPr>
        <w:t>goal:</w:t>
      </w:r>
      <w:r w:rsidRPr="00AB2354">
        <w:rPr>
          <w:rFonts w:ascii="Arial" w:hAnsi="Arial" w:cs="Arial"/>
          <w:sz w:val="22"/>
          <w:szCs w:val="22"/>
        </w:rPr>
        <w:tab/>
      </w:r>
      <w:r w:rsidRPr="00AB2354">
        <w:rPr>
          <w:rFonts w:ascii="Segoe UI Symbol" w:hAnsi="Segoe UI Symbol" w:cs="Segoe UI Symbol"/>
          <w:sz w:val="22"/>
          <w:szCs w:val="22"/>
        </w:rPr>
        <w:t>☐</w:t>
      </w:r>
      <w:r w:rsidRPr="00AB2354">
        <w:rPr>
          <w:rFonts w:ascii="Arial" w:hAnsi="Arial" w:cs="Arial"/>
          <w:sz w:val="22"/>
          <w:szCs w:val="22"/>
        </w:rPr>
        <w:t xml:space="preserve"> None</w:t>
      </w:r>
      <w:r w:rsidRPr="00AB2354">
        <w:rPr>
          <w:rFonts w:ascii="Arial" w:hAnsi="Arial" w:cs="Arial"/>
          <w:sz w:val="22"/>
          <w:szCs w:val="22"/>
        </w:rPr>
        <w:tab/>
      </w:r>
      <w:r w:rsidRPr="00AB2354">
        <w:rPr>
          <w:rFonts w:ascii="Segoe UI Symbol" w:hAnsi="Segoe UI Symbol" w:cs="Segoe UI Symbol"/>
          <w:sz w:val="22"/>
          <w:szCs w:val="22"/>
        </w:rPr>
        <w:t>☐</w:t>
      </w:r>
      <w:r w:rsidRPr="00AB2354">
        <w:rPr>
          <w:rFonts w:ascii="Arial" w:hAnsi="Arial" w:cs="Arial"/>
          <w:sz w:val="22"/>
          <w:szCs w:val="22"/>
        </w:rPr>
        <w:t>In</w:t>
      </w:r>
      <w:r w:rsidRPr="00AB2354">
        <w:rPr>
          <w:rFonts w:ascii="Arial" w:hAnsi="Arial" w:cs="Arial"/>
          <w:spacing w:val="-1"/>
          <w:sz w:val="22"/>
          <w:szCs w:val="22"/>
        </w:rPr>
        <w:t xml:space="preserve"> </w:t>
      </w:r>
      <w:r w:rsidRPr="00AB2354">
        <w:rPr>
          <w:rFonts w:ascii="Arial" w:hAnsi="Arial" w:cs="Arial"/>
          <w:sz w:val="22"/>
          <w:szCs w:val="22"/>
        </w:rPr>
        <w:t>Progress</w:t>
      </w:r>
      <w:r w:rsidRPr="00AB2354">
        <w:rPr>
          <w:rFonts w:ascii="Arial" w:hAnsi="Arial" w:cs="Arial"/>
          <w:sz w:val="22"/>
          <w:szCs w:val="22"/>
        </w:rPr>
        <w:tab/>
      </w:r>
      <w:r w:rsidRPr="00AB2354">
        <w:rPr>
          <w:rFonts w:ascii="Segoe UI Symbol" w:hAnsi="Segoe UI Symbol" w:cs="Segoe UI Symbol"/>
          <w:sz w:val="22"/>
          <w:szCs w:val="22"/>
        </w:rPr>
        <w:t>☐</w:t>
      </w:r>
      <w:r w:rsidRPr="00AB2354">
        <w:rPr>
          <w:rFonts w:ascii="Arial" w:hAnsi="Arial" w:cs="Arial"/>
          <w:sz w:val="22"/>
          <w:szCs w:val="22"/>
        </w:rPr>
        <w:t xml:space="preserve"> Complete </w:t>
      </w:r>
    </w:p>
    <w:p w14:paraId="5BF16D57"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p>
    <w:p w14:paraId="57FC7926"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r w:rsidRPr="00AB2354">
        <w:rPr>
          <w:rFonts w:ascii="Arial" w:hAnsi="Arial" w:cs="Arial"/>
          <w:sz w:val="22"/>
          <w:szCs w:val="22"/>
        </w:rPr>
        <w:t xml:space="preserve">Comments: </w:t>
      </w:r>
    </w:p>
    <w:p w14:paraId="0BC078C8" w14:textId="77777777" w:rsidR="00E060E8" w:rsidRPr="00AB2354" w:rsidRDefault="00E060E8" w:rsidP="00DF59FD">
      <w:pPr>
        <w:pStyle w:val="BodyText"/>
        <w:spacing w:after="0"/>
        <w:contextualSpacing/>
        <w:rPr>
          <w:rFonts w:ascii="Arial" w:hAnsi="Arial" w:cs="Arial"/>
          <w:sz w:val="22"/>
          <w:szCs w:val="22"/>
        </w:rPr>
      </w:pPr>
    </w:p>
    <w:p w14:paraId="71E63931" w14:textId="77777777" w:rsidR="00E060E8" w:rsidRPr="00AB2354" w:rsidRDefault="00E060E8" w:rsidP="00DF59FD">
      <w:pPr>
        <w:pStyle w:val="BodyText"/>
        <w:spacing w:after="0"/>
        <w:ind w:left="720"/>
        <w:contextualSpacing/>
        <w:rPr>
          <w:rFonts w:ascii="Arial" w:hAnsi="Arial" w:cs="Arial"/>
          <w:sz w:val="22"/>
          <w:szCs w:val="22"/>
        </w:rPr>
      </w:pPr>
      <w:r w:rsidRPr="00AB2354">
        <w:rPr>
          <w:rFonts w:ascii="Arial" w:hAnsi="Arial" w:cs="Arial"/>
          <w:sz w:val="22"/>
          <w:szCs w:val="22"/>
        </w:rPr>
        <w:t>Plan to complete goal (e.g., courses, internships, etc.):</w:t>
      </w:r>
    </w:p>
    <w:p w14:paraId="282CF0E8" w14:textId="77777777" w:rsidR="00E060E8" w:rsidRPr="00AB2354" w:rsidRDefault="00E060E8" w:rsidP="00DF59FD">
      <w:pPr>
        <w:pStyle w:val="BodyText"/>
        <w:tabs>
          <w:tab w:val="left" w:leader="underscore" w:pos="6660"/>
          <w:tab w:val="left" w:pos="9900"/>
        </w:tabs>
        <w:spacing w:after="0"/>
        <w:contextualSpacing/>
        <w:rPr>
          <w:rFonts w:ascii="Arial" w:hAnsi="Arial" w:cs="Arial"/>
          <w:b/>
          <w:bCs/>
          <w:sz w:val="22"/>
          <w:szCs w:val="22"/>
          <w:u w:val="single"/>
        </w:rPr>
      </w:pPr>
    </w:p>
    <w:p w14:paraId="5F22C188" w14:textId="77777777" w:rsidR="00E060E8" w:rsidRPr="00AB2354" w:rsidRDefault="00E060E8" w:rsidP="00DF59FD">
      <w:pPr>
        <w:pStyle w:val="BodyText"/>
        <w:tabs>
          <w:tab w:val="left" w:leader="underscore" w:pos="6660"/>
          <w:tab w:val="left" w:pos="9900"/>
        </w:tabs>
        <w:spacing w:after="0"/>
        <w:ind w:left="720"/>
        <w:contextualSpacing/>
        <w:rPr>
          <w:rFonts w:ascii="Arial" w:hAnsi="Arial" w:cs="Arial"/>
          <w:b/>
          <w:bCs/>
          <w:sz w:val="22"/>
          <w:szCs w:val="22"/>
        </w:rPr>
      </w:pPr>
    </w:p>
    <w:p w14:paraId="536762A9" w14:textId="77777777" w:rsidR="00E060E8" w:rsidRPr="00AB2354" w:rsidRDefault="00E060E8" w:rsidP="00DF59FD">
      <w:pPr>
        <w:pStyle w:val="BodyText"/>
        <w:tabs>
          <w:tab w:val="left" w:leader="underscore" w:pos="6660"/>
          <w:tab w:val="left" w:pos="9900"/>
        </w:tabs>
        <w:spacing w:after="0"/>
        <w:ind w:left="720"/>
        <w:contextualSpacing/>
        <w:rPr>
          <w:rFonts w:ascii="Arial" w:hAnsi="Arial" w:cs="Arial"/>
          <w:sz w:val="22"/>
          <w:szCs w:val="22"/>
        </w:rPr>
      </w:pPr>
      <w:r w:rsidRPr="00AB2354">
        <w:rPr>
          <w:rFonts w:ascii="Arial" w:hAnsi="Arial" w:cs="Arial"/>
          <w:b/>
          <w:bCs/>
          <w:sz w:val="22"/>
          <w:szCs w:val="22"/>
        </w:rPr>
        <w:t>Final Audit:</w:t>
      </w:r>
      <w:r w:rsidRPr="00AB2354">
        <w:rPr>
          <w:rFonts w:ascii="Arial" w:hAnsi="Arial" w:cs="Arial"/>
          <w:b/>
          <w:bCs/>
          <w:sz w:val="22"/>
          <w:szCs w:val="22"/>
          <w:u w:val="single"/>
        </w:rPr>
        <w:br/>
      </w:r>
      <w:r w:rsidRPr="00AB2354">
        <w:rPr>
          <w:rFonts w:ascii="Arial" w:hAnsi="Arial" w:cs="Arial"/>
          <w:sz w:val="22"/>
          <w:szCs w:val="22"/>
        </w:rPr>
        <w:t xml:space="preserve">Relevant Course(s): </w:t>
      </w:r>
      <w:r w:rsidRPr="00AB2354">
        <w:rPr>
          <w:rFonts w:ascii="Arial" w:hAnsi="Arial" w:cs="Arial"/>
          <w:sz w:val="22"/>
          <w:szCs w:val="22"/>
        </w:rPr>
        <w:tab/>
        <w:t xml:space="preserve"> Internship</w:t>
      </w:r>
      <w:r w:rsidRPr="00AB2354">
        <w:rPr>
          <w:rFonts w:ascii="Arial" w:hAnsi="Arial" w:cs="Arial"/>
          <w:spacing w:val="-2"/>
          <w:sz w:val="22"/>
          <w:szCs w:val="22"/>
        </w:rPr>
        <w:t xml:space="preserve"> </w:t>
      </w:r>
      <w:r w:rsidRPr="00AB2354">
        <w:rPr>
          <w:rFonts w:ascii="Arial" w:hAnsi="Arial" w:cs="Arial"/>
          <w:sz w:val="22"/>
          <w:szCs w:val="22"/>
        </w:rPr>
        <w:t>Sites:</w:t>
      </w:r>
      <w:r w:rsidRPr="00AB2354">
        <w:rPr>
          <w:rFonts w:ascii="Arial" w:hAnsi="Arial" w:cs="Arial"/>
          <w:spacing w:val="-2"/>
          <w:sz w:val="22"/>
          <w:szCs w:val="22"/>
        </w:rPr>
        <w:t xml:space="preserve"> </w:t>
      </w:r>
      <w:r w:rsidRPr="00AB2354">
        <w:rPr>
          <w:rFonts w:ascii="Arial" w:hAnsi="Arial" w:cs="Arial"/>
          <w:sz w:val="22"/>
          <w:szCs w:val="22"/>
          <w:u w:val="single"/>
        </w:rPr>
        <w:t xml:space="preserve"> </w:t>
      </w:r>
      <w:r w:rsidRPr="00AB2354">
        <w:rPr>
          <w:rFonts w:ascii="Arial" w:hAnsi="Arial" w:cs="Arial"/>
          <w:sz w:val="22"/>
          <w:szCs w:val="22"/>
          <w:u w:val="single"/>
        </w:rPr>
        <w:tab/>
      </w:r>
    </w:p>
    <w:p w14:paraId="4040C895"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p>
    <w:p w14:paraId="105BD825"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r w:rsidRPr="00AB2354">
        <w:rPr>
          <w:rFonts w:ascii="Arial" w:hAnsi="Arial" w:cs="Arial"/>
          <w:sz w:val="22"/>
          <w:szCs w:val="22"/>
        </w:rPr>
        <w:t xml:space="preserve">Summary: </w:t>
      </w:r>
    </w:p>
    <w:p w14:paraId="2E7FB904"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p>
    <w:p w14:paraId="48AE1253" w14:textId="77777777" w:rsidR="00CF75C9" w:rsidRPr="00AB2354" w:rsidRDefault="00CF75C9" w:rsidP="00DF59FD">
      <w:pPr>
        <w:pStyle w:val="BodyText"/>
        <w:tabs>
          <w:tab w:val="left" w:pos="3420"/>
          <w:tab w:val="left" w:pos="4680"/>
          <w:tab w:val="left" w:pos="4860"/>
        </w:tabs>
        <w:spacing w:after="0"/>
        <w:ind w:left="720"/>
        <w:contextualSpacing/>
        <w:rPr>
          <w:rFonts w:ascii="Arial" w:hAnsi="Arial" w:cs="Arial"/>
          <w:sz w:val="22"/>
          <w:szCs w:val="22"/>
        </w:rPr>
      </w:pPr>
    </w:p>
    <w:p w14:paraId="331A2F37" w14:textId="77777777" w:rsidR="003D5B8A" w:rsidRPr="00AB2354" w:rsidRDefault="003D5B8A" w:rsidP="00DF59FD">
      <w:pPr>
        <w:pStyle w:val="ListParagraph"/>
        <w:numPr>
          <w:ilvl w:val="0"/>
          <w:numId w:val="10"/>
        </w:numPr>
        <w:spacing w:after="0"/>
        <w:ind w:left="360" w:hanging="360"/>
        <w:contextualSpacing w:val="0"/>
        <w:rPr>
          <w:rFonts w:ascii="Arial" w:hAnsi="Arial" w:cs="Arial"/>
          <w:b/>
          <w:bCs/>
          <w:sz w:val="24"/>
          <w:szCs w:val="24"/>
        </w:rPr>
      </w:pPr>
      <w:r w:rsidRPr="00AB2354">
        <w:rPr>
          <w:rFonts w:ascii="Arial" w:hAnsi="Arial" w:cs="Arial"/>
          <w:b/>
          <w:bCs/>
          <w:sz w:val="24"/>
          <w:szCs w:val="24"/>
        </w:rPr>
        <w:t>Leadership &amp; Effective Communication</w:t>
      </w:r>
    </w:p>
    <w:p w14:paraId="34AD5A47" w14:textId="77777777" w:rsidR="00CF75C9" w:rsidRPr="00AB2354" w:rsidRDefault="00CF75C9" w:rsidP="00DF59FD">
      <w:pPr>
        <w:pStyle w:val="ListParagraph"/>
        <w:spacing w:after="0"/>
        <w:ind w:left="360"/>
        <w:contextualSpacing w:val="0"/>
        <w:rPr>
          <w:rFonts w:ascii="Arial" w:hAnsi="Arial" w:cs="Arial"/>
          <w:b/>
          <w:bCs/>
        </w:rPr>
      </w:pPr>
    </w:p>
    <w:p w14:paraId="0E921D43" w14:textId="77777777" w:rsidR="003D5B8A" w:rsidRPr="00AB2354" w:rsidRDefault="003D5B8A" w:rsidP="00DF59FD">
      <w:pPr>
        <w:pStyle w:val="ListParagraph"/>
        <w:numPr>
          <w:ilvl w:val="1"/>
          <w:numId w:val="10"/>
        </w:numPr>
        <w:spacing w:after="0"/>
        <w:ind w:left="720" w:hanging="367"/>
        <w:rPr>
          <w:rFonts w:ascii="Arial" w:hAnsi="Arial" w:cs="Arial"/>
          <w:b/>
          <w:bCs/>
        </w:rPr>
      </w:pPr>
      <w:r w:rsidRPr="00AB2354">
        <w:rPr>
          <w:rFonts w:ascii="Arial" w:hAnsi="Arial" w:cs="Arial"/>
          <w:b/>
          <w:bCs/>
        </w:rPr>
        <w:t>Demonstrate leadership by creating a vision, organization, enhancing talent and skills, adapting to barriers, motivation, and others through team activities.</w:t>
      </w:r>
    </w:p>
    <w:p w14:paraId="154BC7FB" w14:textId="77777777" w:rsidR="00E060E8" w:rsidRPr="00AB2354" w:rsidRDefault="00E060E8" w:rsidP="00DF59FD">
      <w:pPr>
        <w:pStyle w:val="BodyText"/>
        <w:tabs>
          <w:tab w:val="left" w:leader="underscore" w:pos="6660"/>
          <w:tab w:val="left" w:pos="9900"/>
        </w:tabs>
        <w:spacing w:after="0"/>
        <w:contextualSpacing/>
        <w:rPr>
          <w:rFonts w:ascii="Arial" w:hAnsi="Arial" w:cs="Arial"/>
          <w:b/>
          <w:bCs/>
          <w:sz w:val="22"/>
          <w:szCs w:val="22"/>
          <w:u w:val="single"/>
        </w:rPr>
      </w:pPr>
    </w:p>
    <w:p w14:paraId="1743A8ED" w14:textId="77777777" w:rsidR="00E060E8" w:rsidRPr="00AB2354" w:rsidRDefault="00E060E8" w:rsidP="00DF59FD">
      <w:pPr>
        <w:pStyle w:val="BodyText"/>
        <w:tabs>
          <w:tab w:val="left" w:leader="underscore" w:pos="6660"/>
          <w:tab w:val="left" w:pos="9900"/>
        </w:tabs>
        <w:spacing w:after="0"/>
        <w:ind w:left="720"/>
        <w:contextualSpacing/>
        <w:rPr>
          <w:rFonts w:ascii="Arial" w:hAnsi="Arial" w:cs="Arial"/>
          <w:sz w:val="22"/>
          <w:szCs w:val="22"/>
        </w:rPr>
      </w:pPr>
      <w:r w:rsidRPr="00AB2354">
        <w:rPr>
          <w:rFonts w:ascii="Arial" w:hAnsi="Arial" w:cs="Arial"/>
          <w:b/>
          <w:bCs/>
          <w:sz w:val="22"/>
          <w:szCs w:val="22"/>
        </w:rPr>
        <w:t>Year 1 Review:</w:t>
      </w:r>
      <w:r w:rsidRPr="00AB2354">
        <w:rPr>
          <w:rFonts w:ascii="Arial" w:hAnsi="Arial" w:cs="Arial"/>
          <w:b/>
          <w:bCs/>
          <w:sz w:val="22"/>
          <w:szCs w:val="22"/>
          <w:u w:val="single"/>
        </w:rPr>
        <w:br/>
      </w:r>
      <w:r w:rsidRPr="00AB2354">
        <w:rPr>
          <w:rFonts w:ascii="Arial" w:hAnsi="Arial" w:cs="Arial"/>
          <w:sz w:val="22"/>
          <w:szCs w:val="22"/>
        </w:rPr>
        <w:t xml:space="preserve">Relevant Course(s): </w:t>
      </w:r>
      <w:r w:rsidRPr="00AB2354">
        <w:rPr>
          <w:rFonts w:ascii="Arial" w:hAnsi="Arial" w:cs="Arial"/>
          <w:sz w:val="22"/>
          <w:szCs w:val="22"/>
        </w:rPr>
        <w:tab/>
        <w:t xml:space="preserve"> Internship</w:t>
      </w:r>
      <w:r w:rsidRPr="00AB2354">
        <w:rPr>
          <w:rFonts w:ascii="Arial" w:hAnsi="Arial" w:cs="Arial"/>
          <w:spacing w:val="-2"/>
          <w:sz w:val="22"/>
          <w:szCs w:val="22"/>
        </w:rPr>
        <w:t xml:space="preserve"> </w:t>
      </w:r>
      <w:r w:rsidRPr="00AB2354">
        <w:rPr>
          <w:rFonts w:ascii="Arial" w:hAnsi="Arial" w:cs="Arial"/>
          <w:sz w:val="22"/>
          <w:szCs w:val="22"/>
        </w:rPr>
        <w:t>Sites:</w:t>
      </w:r>
      <w:r w:rsidRPr="00AB2354">
        <w:rPr>
          <w:rFonts w:ascii="Arial" w:hAnsi="Arial" w:cs="Arial"/>
          <w:spacing w:val="-2"/>
          <w:sz w:val="22"/>
          <w:szCs w:val="22"/>
        </w:rPr>
        <w:t xml:space="preserve"> </w:t>
      </w:r>
      <w:r w:rsidRPr="00AB2354">
        <w:rPr>
          <w:rFonts w:ascii="Arial" w:hAnsi="Arial" w:cs="Arial"/>
          <w:sz w:val="22"/>
          <w:szCs w:val="22"/>
          <w:u w:val="single"/>
        </w:rPr>
        <w:t xml:space="preserve"> </w:t>
      </w:r>
      <w:r w:rsidRPr="00AB2354">
        <w:rPr>
          <w:rFonts w:ascii="Arial" w:hAnsi="Arial" w:cs="Arial"/>
          <w:sz w:val="22"/>
          <w:szCs w:val="22"/>
          <w:u w:val="single"/>
        </w:rPr>
        <w:tab/>
      </w:r>
    </w:p>
    <w:p w14:paraId="19B43D2E" w14:textId="77777777" w:rsidR="00E060E8" w:rsidRPr="00AB2354" w:rsidRDefault="00E060E8" w:rsidP="00DF59FD">
      <w:pPr>
        <w:pStyle w:val="BodyText"/>
        <w:spacing w:after="0"/>
        <w:ind w:left="720"/>
        <w:contextualSpacing/>
        <w:rPr>
          <w:rFonts w:ascii="Arial" w:hAnsi="Arial" w:cs="Arial"/>
          <w:sz w:val="22"/>
          <w:szCs w:val="22"/>
        </w:rPr>
      </w:pPr>
    </w:p>
    <w:p w14:paraId="329BC037"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r w:rsidRPr="00AB2354">
        <w:rPr>
          <w:rFonts w:ascii="Arial" w:hAnsi="Arial" w:cs="Arial"/>
          <w:sz w:val="22"/>
          <w:szCs w:val="22"/>
        </w:rPr>
        <w:t>Progress</w:t>
      </w:r>
      <w:r w:rsidRPr="00AB2354">
        <w:rPr>
          <w:rFonts w:ascii="Arial" w:hAnsi="Arial" w:cs="Arial"/>
          <w:spacing w:val="-3"/>
          <w:sz w:val="22"/>
          <w:szCs w:val="22"/>
        </w:rPr>
        <w:t xml:space="preserve"> </w:t>
      </w:r>
      <w:r w:rsidRPr="00AB2354">
        <w:rPr>
          <w:rFonts w:ascii="Arial" w:hAnsi="Arial" w:cs="Arial"/>
          <w:sz w:val="22"/>
          <w:szCs w:val="22"/>
        </w:rPr>
        <w:t>toward</w:t>
      </w:r>
      <w:r w:rsidRPr="00AB2354">
        <w:rPr>
          <w:rFonts w:ascii="Arial" w:hAnsi="Arial" w:cs="Arial"/>
          <w:spacing w:val="-2"/>
          <w:sz w:val="22"/>
          <w:szCs w:val="22"/>
        </w:rPr>
        <w:t xml:space="preserve"> </w:t>
      </w:r>
      <w:r w:rsidRPr="00AB2354">
        <w:rPr>
          <w:rFonts w:ascii="Arial" w:hAnsi="Arial" w:cs="Arial"/>
          <w:sz w:val="22"/>
          <w:szCs w:val="22"/>
        </w:rPr>
        <w:t>goal:</w:t>
      </w:r>
      <w:r w:rsidRPr="00AB2354">
        <w:rPr>
          <w:rFonts w:ascii="Arial" w:hAnsi="Arial" w:cs="Arial"/>
          <w:sz w:val="22"/>
          <w:szCs w:val="22"/>
        </w:rPr>
        <w:tab/>
      </w:r>
      <w:r w:rsidRPr="00AB2354">
        <w:rPr>
          <w:rFonts w:ascii="Segoe UI Symbol" w:hAnsi="Segoe UI Symbol" w:cs="Segoe UI Symbol"/>
          <w:sz w:val="22"/>
          <w:szCs w:val="22"/>
        </w:rPr>
        <w:t>☐</w:t>
      </w:r>
      <w:r w:rsidRPr="00AB2354">
        <w:rPr>
          <w:rFonts w:ascii="Arial" w:hAnsi="Arial" w:cs="Arial"/>
          <w:sz w:val="22"/>
          <w:szCs w:val="22"/>
        </w:rPr>
        <w:t xml:space="preserve"> None</w:t>
      </w:r>
      <w:r w:rsidRPr="00AB2354">
        <w:rPr>
          <w:rFonts w:ascii="Arial" w:hAnsi="Arial" w:cs="Arial"/>
          <w:sz w:val="22"/>
          <w:szCs w:val="22"/>
        </w:rPr>
        <w:tab/>
      </w:r>
      <w:r w:rsidRPr="00AB2354">
        <w:rPr>
          <w:rFonts w:ascii="Segoe UI Symbol" w:hAnsi="Segoe UI Symbol" w:cs="Segoe UI Symbol"/>
          <w:sz w:val="22"/>
          <w:szCs w:val="22"/>
        </w:rPr>
        <w:t>☐</w:t>
      </w:r>
      <w:r w:rsidRPr="00AB2354">
        <w:rPr>
          <w:rFonts w:ascii="Arial" w:hAnsi="Arial" w:cs="Arial"/>
          <w:sz w:val="22"/>
          <w:szCs w:val="22"/>
        </w:rPr>
        <w:t>In</w:t>
      </w:r>
      <w:r w:rsidRPr="00AB2354">
        <w:rPr>
          <w:rFonts w:ascii="Arial" w:hAnsi="Arial" w:cs="Arial"/>
          <w:spacing w:val="-1"/>
          <w:sz w:val="22"/>
          <w:szCs w:val="22"/>
        </w:rPr>
        <w:t xml:space="preserve"> </w:t>
      </w:r>
      <w:r w:rsidRPr="00AB2354">
        <w:rPr>
          <w:rFonts w:ascii="Arial" w:hAnsi="Arial" w:cs="Arial"/>
          <w:sz w:val="22"/>
          <w:szCs w:val="22"/>
        </w:rPr>
        <w:t>Progress</w:t>
      </w:r>
      <w:r w:rsidRPr="00AB2354">
        <w:rPr>
          <w:rFonts w:ascii="Arial" w:hAnsi="Arial" w:cs="Arial"/>
          <w:sz w:val="22"/>
          <w:szCs w:val="22"/>
        </w:rPr>
        <w:tab/>
      </w:r>
      <w:r w:rsidRPr="00AB2354">
        <w:rPr>
          <w:rFonts w:ascii="Segoe UI Symbol" w:hAnsi="Segoe UI Symbol" w:cs="Segoe UI Symbol"/>
          <w:sz w:val="22"/>
          <w:szCs w:val="22"/>
        </w:rPr>
        <w:t>☐</w:t>
      </w:r>
      <w:r w:rsidRPr="00AB2354">
        <w:rPr>
          <w:rFonts w:ascii="Arial" w:hAnsi="Arial" w:cs="Arial"/>
          <w:sz w:val="22"/>
          <w:szCs w:val="22"/>
        </w:rPr>
        <w:t xml:space="preserve"> Complete </w:t>
      </w:r>
    </w:p>
    <w:p w14:paraId="1C29C1CB"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p>
    <w:p w14:paraId="08FC4AFD"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r w:rsidRPr="00AB2354">
        <w:rPr>
          <w:rFonts w:ascii="Arial" w:hAnsi="Arial" w:cs="Arial"/>
          <w:sz w:val="22"/>
          <w:szCs w:val="22"/>
        </w:rPr>
        <w:t xml:space="preserve">Comments: </w:t>
      </w:r>
    </w:p>
    <w:p w14:paraId="51D56EE7" w14:textId="77777777" w:rsidR="00E060E8" w:rsidRPr="00AB2354" w:rsidRDefault="00E060E8" w:rsidP="00DF59FD">
      <w:pPr>
        <w:pStyle w:val="BodyText"/>
        <w:spacing w:after="0"/>
        <w:contextualSpacing/>
        <w:rPr>
          <w:rFonts w:ascii="Arial" w:hAnsi="Arial" w:cs="Arial"/>
          <w:sz w:val="22"/>
          <w:szCs w:val="22"/>
        </w:rPr>
      </w:pPr>
    </w:p>
    <w:p w14:paraId="040C6718" w14:textId="77777777" w:rsidR="00E060E8" w:rsidRPr="00AB2354" w:rsidRDefault="00E060E8" w:rsidP="00DF59FD">
      <w:pPr>
        <w:pStyle w:val="BodyText"/>
        <w:spacing w:after="0"/>
        <w:ind w:left="720"/>
        <w:contextualSpacing/>
        <w:rPr>
          <w:rFonts w:ascii="Arial" w:hAnsi="Arial" w:cs="Arial"/>
          <w:sz w:val="22"/>
          <w:szCs w:val="22"/>
        </w:rPr>
      </w:pPr>
      <w:r w:rsidRPr="00AB2354">
        <w:rPr>
          <w:rFonts w:ascii="Arial" w:hAnsi="Arial" w:cs="Arial"/>
          <w:sz w:val="22"/>
          <w:szCs w:val="22"/>
        </w:rPr>
        <w:t>Plan to complete goal (e.g., courses, internships, etc.):</w:t>
      </w:r>
    </w:p>
    <w:p w14:paraId="6ADBA8A8" w14:textId="77777777" w:rsidR="00E060E8" w:rsidRPr="00AB2354" w:rsidRDefault="00E060E8" w:rsidP="00DF59FD">
      <w:pPr>
        <w:pStyle w:val="BodyText"/>
        <w:tabs>
          <w:tab w:val="left" w:leader="underscore" w:pos="6660"/>
          <w:tab w:val="left" w:pos="9900"/>
        </w:tabs>
        <w:spacing w:after="0"/>
        <w:contextualSpacing/>
        <w:rPr>
          <w:rFonts w:ascii="Arial" w:hAnsi="Arial" w:cs="Arial"/>
          <w:b/>
          <w:bCs/>
          <w:sz w:val="22"/>
          <w:szCs w:val="22"/>
          <w:u w:val="single"/>
        </w:rPr>
      </w:pPr>
    </w:p>
    <w:p w14:paraId="07E223EE" w14:textId="77777777" w:rsidR="00E060E8" w:rsidRPr="00AB2354" w:rsidRDefault="00E060E8" w:rsidP="00DF59FD">
      <w:pPr>
        <w:pStyle w:val="BodyText"/>
        <w:tabs>
          <w:tab w:val="left" w:leader="underscore" w:pos="6660"/>
          <w:tab w:val="left" w:pos="9900"/>
        </w:tabs>
        <w:spacing w:after="0"/>
        <w:ind w:left="720"/>
        <w:contextualSpacing/>
        <w:rPr>
          <w:rFonts w:ascii="Arial" w:hAnsi="Arial" w:cs="Arial"/>
          <w:b/>
          <w:bCs/>
          <w:sz w:val="22"/>
          <w:szCs w:val="22"/>
        </w:rPr>
      </w:pPr>
    </w:p>
    <w:p w14:paraId="4EAC4FDA" w14:textId="77777777" w:rsidR="00E060E8" w:rsidRPr="00AB2354" w:rsidRDefault="00E060E8" w:rsidP="00DF59FD">
      <w:pPr>
        <w:rPr>
          <w:rFonts w:ascii="Arial" w:hAnsi="Arial" w:cs="Arial"/>
          <w:b/>
          <w:bCs/>
        </w:rPr>
      </w:pPr>
      <w:r w:rsidRPr="00AB2354">
        <w:rPr>
          <w:rFonts w:ascii="Arial" w:hAnsi="Arial" w:cs="Arial"/>
          <w:b/>
          <w:bCs/>
        </w:rPr>
        <w:br w:type="page"/>
      </w:r>
    </w:p>
    <w:p w14:paraId="09890E59" w14:textId="2478F06D" w:rsidR="00E060E8" w:rsidRPr="00AB2354" w:rsidRDefault="00E060E8" w:rsidP="00DF59FD">
      <w:pPr>
        <w:pStyle w:val="BodyText"/>
        <w:tabs>
          <w:tab w:val="left" w:leader="underscore" w:pos="6660"/>
          <w:tab w:val="left" w:pos="9900"/>
        </w:tabs>
        <w:spacing w:after="0"/>
        <w:ind w:left="720"/>
        <w:contextualSpacing/>
        <w:rPr>
          <w:rFonts w:ascii="Arial" w:hAnsi="Arial" w:cs="Arial"/>
          <w:sz w:val="22"/>
          <w:szCs w:val="22"/>
        </w:rPr>
      </w:pPr>
      <w:r w:rsidRPr="00AB2354">
        <w:rPr>
          <w:rFonts w:ascii="Arial" w:hAnsi="Arial" w:cs="Arial"/>
          <w:b/>
          <w:bCs/>
          <w:sz w:val="22"/>
          <w:szCs w:val="22"/>
        </w:rPr>
        <w:lastRenderedPageBreak/>
        <w:t>Final Audit:</w:t>
      </w:r>
      <w:r w:rsidRPr="00AB2354">
        <w:rPr>
          <w:rFonts w:ascii="Arial" w:hAnsi="Arial" w:cs="Arial"/>
          <w:b/>
          <w:bCs/>
          <w:sz w:val="22"/>
          <w:szCs w:val="22"/>
          <w:u w:val="single"/>
        </w:rPr>
        <w:br/>
      </w:r>
      <w:r w:rsidRPr="00AB2354">
        <w:rPr>
          <w:rFonts w:ascii="Arial" w:hAnsi="Arial" w:cs="Arial"/>
          <w:sz w:val="22"/>
          <w:szCs w:val="22"/>
        </w:rPr>
        <w:t xml:space="preserve">Relevant Course(s): </w:t>
      </w:r>
      <w:r w:rsidRPr="00AB2354">
        <w:rPr>
          <w:rFonts w:ascii="Arial" w:hAnsi="Arial" w:cs="Arial"/>
          <w:sz w:val="22"/>
          <w:szCs w:val="22"/>
        </w:rPr>
        <w:tab/>
        <w:t xml:space="preserve"> Internship</w:t>
      </w:r>
      <w:r w:rsidRPr="00AB2354">
        <w:rPr>
          <w:rFonts w:ascii="Arial" w:hAnsi="Arial" w:cs="Arial"/>
          <w:spacing w:val="-2"/>
          <w:sz w:val="22"/>
          <w:szCs w:val="22"/>
        </w:rPr>
        <w:t xml:space="preserve"> </w:t>
      </w:r>
      <w:r w:rsidRPr="00AB2354">
        <w:rPr>
          <w:rFonts w:ascii="Arial" w:hAnsi="Arial" w:cs="Arial"/>
          <w:sz w:val="22"/>
          <w:szCs w:val="22"/>
        </w:rPr>
        <w:t>Sites:</w:t>
      </w:r>
      <w:r w:rsidRPr="00AB2354">
        <w:rPr>
          <w:rFonts w:ascii="Arial" w:hAnsi="Arial" w:cs="Arial"/>
          <w:spacing w:val="-2"/>
          <w:sz w:val="22"/>
          <w:szCs w:val="22"/>
        </w:rPr>
        <w:t xml:space="preserve"> </w:t>
      </w:r>
      <w:r w:rsidRPr="00AB2354">
        <w:rPr>
          <w:rFonts w:ascii="Arial" w:hAnsi="Arial" w:cs="Arial"/>
          <w:sz w:val="22"/>
          <w:szCs w:val="22"/>
          <w:u w:val="single"/>
        </w:rPr>
        <w:t xml:space="preserve"> </w:t>
      </w:r>
      <w:r w:rsidRPr="00AB2354">
        <w:rPr>
          <w:rFonts w:ascii="Arial" w:hAnsi="Arial" w:cs="Arial"/>
          <w:sz w:val="22"/>
          <w:szCs w:val="22"/>
          <w:u w:val="single"/>
        </w:rPr>
        <w:tab/>
      </w:r>
    </w:p>
    <w:p w14:paraId="69F8183D"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p>
    <w:p w14:paraId="6DC6C6EE"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r w:rsidRPr="00AB2354">
        <w:rPr>
          <w:rFonts w:ascii="Arial" w:hAnsi="Arial" w:cs="Arial"/>
          <w:sz w:val="22"/>
          <w:szCs w:val="22"/>
        </w:rPr>
        <w:t xml:space="preserve">Summary: </w:t>
      </w:r>
    </w:p>
    <w:p w14:paraId="5D5AEAA2" w14:textId="77777777" w:rsidR="004A301E" w:rsidRPr="00AB2354" w:rsidRDefault="004A301E" w:rsidP="00DF59FD">
      <w:pPr>
        <w:pStyle w:val="BodyText"/>
        <w:tabs>
          <w:tab w:val="left" w:pos="3420"/>
          <w:tab w:val="left" w:pos="4680"/>
          <w:tab w:val="left" w:pos="4860"/>
        </w:tabs>
        <w:spacing w:after="0"/>
        <w:contextualSpacing/>
        <w:rPr>
          <w:rFonts w:ascii="Arial" w:hAnsi="Arial" w:cs="Arial"/>
          <w:sz w:val="22"/>
          <w:szCs w:val="22"/>
        </w:rPr>
      </w:pPr>
    </w:p>
    <w:p w14:paraId="01B73FF6" w14:textId="77777777" w:rsidR="00E060E8" w:rsidRPr="00AB2354" w:rsidRDefault="00E060E8" w:rsidP="00DF59FD">
      <w:pPr>
        <w:pStyle w:val="BodyText"/>
        <w:tabs>
          <w:tab w:val="left" w:pos="3420"/>
          <w:tab w:val="left" w:pos="4680"/>
          <w:tab w:val="left" w:pos="4860"/>
        </w:tabs>
        <w:spacing w:after="0"/>
        <w:contextualSpacing/>
        <w:rPr>
          <w:rFonts w:ascii="Arial" w:hAnsi="Arial" w:cs="Arial"/>
          <w:sz w:val="22"/>
          <w:szCs w:val="22"/>
        </w:rPr>
      </w:pPr>
    </w:p>
    <w:p w14:paraId="1DC40B8F" w14:textId="77777777" w:rsidR="003D5B8A" w:rsidRPr="00AB2354" w:rsidRDefault="003D5B8A" w:rsidP="00DF59FD">
      <w:pPr>
        <w:pStyle w:val="ListParagraph"/>
        <w:numPr>
          <w:ilvl w:val="1"/>
          <w:numId w:val="10"/>
        </w:numPr>
        <w:spacing w:after="0"/>
        <w:ind w:left="720" w:hanging="367"/>
        <w:rPr>
          <w:rFonts w:ascii="Arial" w:hAnsi="Arial" w:cs="Arial"/>
          <w:b/>
          <w:bCs/>
        </w:rPr>
      </w:pPr>
      <w:r w:rsidRPr="00AB2354">
        <w:rPr>
          <w:rFonts w:ascii="Arial" w:hAnsi="Arial" w:cs="Arial"/>
          <w:b/>
          <w:bCs/>
        </w:rPr>
        <w:t>Demonstrate clear expression of vision and execution of goals.</w:t>
      </w:r>
    </w:p>
    <w:p w14:paraId="10ED493D" w14:textId="77777777" w:rsidR="00E060E8" w:rsidRPr="00AB2354" w:rsidRDefault="00E060E8" w:rsidP="00DF59FD">
      <w:pPr>
        <w:pStyle w:val="BodyText"/>
        <w:tabs>
          <w:tab w:val="left" w:leader="underscore" w:pos="6660"/>
          <w:tab w:val="left" w:pos="9900"/>
        </w:tabs>
        <w:spacing w:after="0"/>
        <w:ind w:left="720"/>
        <w:contextualSpacing/>
        <w:rPr>
          <w:rFonts w:ascii="Arial" w:hAnsi="Arial" w:cs="Arial"/>
          <w:b/>
          <w:bCs/>
          <w:sz w:val="22"/>
          <w:szCs w:val="22"/>
          <w:u w:val="single"/>
        </w:rPr>
      </w:pPr>
    </w:p>
    <w:p w14:paraId="7A1F65EC" w14:textId="77777777" w:rsidR="00E060E8" w:rsidRPr="00AB2354" w:rsidRDefault="00E060E8" w:rsidP="00DF59FD">
      <w:pPr>
        <w:pStyle w:val="BodyText"/>
        <w:tabs>
          <w:tab w:val="left" w:leader="underscore" w:pos="6660"/>
          <w:tab w:val="left" w:pos="9900"/>
        </w:tabs>
        <w:spacing w:after="0"/>
        <w:ind w:left="720"/>
        <w:contextualSpacing/>
        <w:rPr>
          <w:rFonts w:ascii="Arial" w:hAnsi="Arial" w:cs="Arial"/>
          <w:sz w:val="22"/>
          <w:szCs w:val="22"/>
        </w:rPr>
      </w:pPr>
      <w:r w:rsidRPr="00AB2354">
        <w:rPr>
          <w:rFonts w:ascii="Arial" w:hAnsi="Arial" w:cs="Arial"/>
          <w:b/>
          <w:bCs/>
          <w:sz w:val="22"/>
          <w:szCs w:val="22"/>
        </w:rPr>
        <w:t>Year 1 Review:</w:t>
      </w:r>
      <w:r w:rsidRPr="00AB2354">
        <w:rPr>
          <w:rFonts w:ascii="Arial" w:hAnsi="Arial" w:cs="Arial"/>
          <w:b/>
          <w:bCs/>
          <w:sz w:val="22"/>
          <w:szCs w:val="22"/>
          <w:u w:val="single"/>
        </w:rPr>
        <w:br/>
      </w:r>
      <w:r w:rsidRPr="00AB2354">
        <w:rPr>
          <w:rFonts w:ascii="Arial" w:hAnsi="Arial" w:cs="Arial"/>
          <w:sz w:val="22"/>
          <w:szCs w:val="22"/>
        </w:rPr>
        <w:t xml:space="preserve">Relevant Course(s): </w:t>
      </w:r>
      <w:r w:rsidRPr="00AB2354">
        <w:rPr>
          <w:rFonts w:ascii="Arial" w:hAnsi="Arial" w:cs="Arial"/>
          <w:sz w:val="22"/>
          <w:szCs w:val="22"/>
        </w:rPr>
        <w:tab/>
        <w:t xml:space="preserve"> Internship</w:t>
      </w:r>
      <w:r w:rsidRPr="00AB2354">
        <w:rPr>
          <w:rFonts w:ascii="Arial" w:hAnsi="Arial" w:cs="Arial"/>
          <w:spacing w:val="-2"/>
          <w:sz w:val="22"/>
          <w:szCs w:val="22"/>
        </w:rPr>
        <w:t xml:space="preserve"> </w:t>
      </w:r>
      <w:r w:rsidRPr="00AB2354">
        <w:rPr>
          <w:rFonts w:ascii="Arial" w:hAnsi="Arial" w:cs="Arial"/>
          <w:sz w:val="22"/>
          <w:szCs w:val="22"/>
        </w:rPr>
        <w:t>Sites:</w:t>
      </w:r>
      <w:r w:rsidRPr="00AB2354">
        <w:rPr>
          <w:rFonts w:ascii="Arial" w:hAnsi="Arial" w:cs="Arial"/>
          <w:spacing w:val="-2"/>
          <w:sz w:val="22"/>
          <w:szCs w:val="22"/>
        </w:rPr>
        <w:t xml:space="preserve"> </w:t>
      </w:r>
      <w:r w:rsidRPr="00AB2354">
        <w:rPr>
          <w:rFonts w:ascii="Arial" w:hAnsi="Arial" w:cs="Arial"/>
          <w:sz w:val="22"/>
          <w:szCs w:val="22"/>
          <w:u w:val="single"/>
        </w:rPr>
        <w:t xml:space="preserve"> </w:t>
      </w:r>
      <w:r w:rsidRPr="00AB2354">
        <w:rPr>
          <w:rFonts w:ascii="Arial" w:hAnsi="Arial" w:cs="Arial"/>
          <w:sz w:val="22"/>
          <w:szCs w:val="22"/>
          <w:u w:val="single"/>
        </w:rPr>
        <w:tab/>
      </w:r>
    </w:p>
    <w:p w14:paraId="21961ADA" w14:textId="77777777" w:rsidR="00E060E8" w:rsidRPr="00AB2354" w:rsidRDefault="00E060E8" w:rsidP="00DF59FD">
      <w:pPr>
        <w:pStyle w:val="BodyText"/>
        <w:spacing w:after="0"/>
        <w:ind w:left="720"/>
        <w:contextualSpacing/>
        <w:rPr>
          <w:rFonts w:ascii="Arial" w:hAnsi="Arial" w:cs="Arial"/>
          <w:sz w:val="22"/>
          <w:szCs w:val="22"/>
        </w:rPr>
      </w:pPr>
    </w:p>
    <w:p w14:paraId="1690EA73"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r w:rsidRPr="00AB2354">
        <w:rPr>
          <w:rFonts w:ascii="Arial" w:hAnsi="Arial" w:cs="Arial"/>
          <w:sz w:val="22"/>
          <w:szCs w:val="22"/>
        </w:rPr>
        <w:t>Progress</w:t>
      </w:r>
      <w:r w:rsidRPr="00AB2354">
        <w:rPr>
          <w:rFonts w:ascii="Arial" w:hAnsi="Arial" w:cs="Arial"/>
          <w:spacing w:val="-3"/>
          <w:sz w:val="22"/>
          <w:szCs w:val="22"/>
        </w:rPr>
        <w:t xml:space="preserve"> </w:t>
      </w:r>
      <w:r w:rsidRPr="00AB2354">
        <w:rPr>
          <w:rFonts w:ascii="Arial" w:hAnsi="Arial" w:cs="Arial"/>
          <w:sz w:val="22"/>
          <w:szCs w:val="22"/>
        </w:rPr>
        <w:t>toward</w:t>
      </w:r>
      <w:r w:rsidRPr="00AB2354">
        <w:rPr>
          <w:rFonts w:ascii="Arial" w:hAnsi="Arial" w:cs="Arial"/>
          <w:spacing w:val="-2"/>
          <w:sz w:val="22"/>
          <w:szCs w:val="22"/>
        </w:rPr>
        <w:t xml:space="preserve"> </w:t>
      </w:r>
      <w:r w:rsidRPr="00AB2354">
        <w:rPr>
          <w:rFonts w:ascii="Arial" w:hAnsi="Arial" w:cs="Arial"/>
          <w:sz w:val="22"/>
          <w:szCs w:val="22"/>
        </w:rPr>
        <w:t>goal:</w:t>
      </w:r>
      <w:r w:rsidRPr="00AB2354">
        <w:rPr>
          <w:rFonts w:ascii="Arial" w:hAnsi="Arial" w:cs="Arial"/>
          <w:sz w:val="22"/>
          <w:szCs w:val="22"/>
        </w:rPr>
        <w:tab/>
      </w:r>
      <w:r w:rsidRPr="00AB2354">
        <w:rPr>
          <w:rFonts w:ascii="Segoe UI Symbol" w:hAnsi="Segoe UI Symbol" w:cs="Segoe UI Symbol"/>
          <w:sz w:val="22"/>
          <w:szCs w:val="22"/>
        </w:rPr>
        <w:t>☐</w:t>
      </w:r>
      <w:r w:rsidRPr="00AB2354">
        <w:rPr>
          <w:rFonts w:ascii="Arial" w:hAnsi="Arial" w:cs="Arial"/>
          <w:sz w:val="22"/>
          <w:szCs w:val="22"/>
        </w:rPr>
        <w:t xml:space="preserve"> None</w:t>
      </w:r>
      <w:r w:rsidRPr="00AB2354">
        <w:rPr>
          <w:rFonts w:ascii="Arial" w:hAnsi="Arial" w:cs="Arial"/>
          <w:sz w:val="22"/>
          <w:szCs w:val="22"/>
        </w:rPr>
        <w:tab/>
      </w:r>
      <w:r w:rsidRPr="00AB2354">
        <w:rPr>
          <w:rFonts w:ascii="Segoe UI Symbol" w:hAnsi="Segoe UI Symbol" w:cs="Segoe UI Symbol"/>
          <w:sz w:val="22"/>
          <w:szCs w:val="22"/>
        </w:rPr>
        <w:t>☐</w:t>
      </w:r>
      <w:r w:rsidRPr="00AB2354">
        <w:rPr>
          <w:rFonts w:ascii="Arial" w:hAnsi="Arial" w:cs="Arial"/>
          <w:sz w:val="22"/>
          <w:szCs w:val="22"/>
        </w:rPr>
        <w:t>In</w:t>
      </w:r>
      <w:r w:rsidRPr="00AB2354">
        <w:rPr>
          <w:rFonts w:ascii="Arial" w:hAnsi="Arial" w:cs="Arial"/>
          <w:spacing w:val="-1"/>
          <w:sz w:val="22"/>
          <w:szCs w:val="22"/>
        </w:rPr>
        <w:t xml:space="preserve"> </w:t>
      </w:r>
      <w:r w:rsidRPr="00AB2354">
        <w:rPr>
          <w:rFonts w:ascii="Arial" w:hAnsi="Arial" w:cs="Arial"/>
          <w:sz w:val="22"/>
          <w:szCs w:val="22"/>
        </w:rPr>
        <w:t>Progress</w:t>
      </w:r>
      <w:r w:rsidRPr="00AB2354">
        <w:rPr>
          <w:rFonts w:ascii="Arial" w:hAnsi="Arial" w:cs="Arial"/>
          <w:sz w:val="22"/>
          <w:szCs w:val="22"/>
        </w:rPr>
        <w:tab/>
      </w:r>
      <w:r w:rsidRPr="00AB2354">
        <w:rPr>
          <w:rFonts w:ascii="Segoe UI Symbol" w:hAnsi="Segoe UI Symbol" w:cs="Segoe UI Symbol"/>
          <w:sz w:val="22"/>
          <w:szCs w:val="22"/>
        </w:rPr>
        <w:t>☐</w:t>
      </w:r>
      <w:r w:rsidRPr="00AB2354">
        <w:rPr>
          <w:rFonts w:ascii="Arial" w:hAnsi="Arial" w:cs="Arial"/>
          <w:sz w:val="22"/>
          <w:szCs w:val="22"/>
        </w:rPr>
        <w:t xml:space="preserve"> Complete </w:t>
      </w:r>
    </w:p>
    <w:p w14:paraId="507EFBAB"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p>
    <w:p w14:paraId="3289AA4F"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r w:rsidRPr="00AB2354">
        <w:rPr>
          <w:rFonts w:ascii="Arial" w:hAnsi="Arial" w:cs="Arial"/>
          <w:sz w:val="22"/>
          <w:szCs w:val="22"/>
        </w:rPr>
        <w:t xml:space="preserve">Comments: </w:t>
      </w:r>
    </w:p>
    <w:p w14:paraId="665774B6" w14:textId="77777777" w:rsidR="00E060E8" w:rsidRPr="00AB2354" w:rsidRDefault="00E060E8" w:rsidP="00DF59FD">
      <w:pPr>
        <w:pStyle w:val="BodyText"/>
        <w:spacing w:after="0"/>
        <w:contextualSpacing/>
        <w:rPr>
          <w:rFonts w:ascii="Arial" w:hAnsi="Arial" w:cs="Arial"/>
          <w:sz w:val="22"/>
          <w:szCs w:val="22"/>
        </w:rPr>
      </w:pPr>
    </w:p>
    <w:p w14:paraId="4425460E" w14:textId="77777777" w:rsidR="00E060E8" w:rsidRPr="00AB2354" w:rsidRDefault="00E060E8" w:rsidP="00DF59FD">
      <w:pPr>
        <w:pStyle w:val="BodyText"/>
        <w:spacing w:after="0"/>
        <w:ind w:left="720"/>
        <w:contextualSpacing/>
        <w:rPr>
          <w:rFonts w:ascii="Arial" w:hAnsi="Arial" w:cs="Arial"/>
          <w:sz w:val="22"/>
          <w:szCs w:val="22"/>
        </w:rPr>
      </w:pPr>
      <w:r w:rsidRPr="00AB2354">
        <w:rPr>
          <w:rFonts w:ascii="Arial" w:hAnsi="Arial" w:cs="Arial"/>
          <w:sz w:val="22"/>
          <w:szCs w:val="22"/>
        </w:rPr>
        <w:t>Plan to complete goal (e.g., courses, internships, etc.):</w:t>
      </w:r>
    </w:p>
    <w:p w14:paraId="64FD5C0D" w14:textId="77777777" w:rsidR="00E060E8" w:rsidRPr="00AB2354" w:rsidRDefault="00E060E8" w:rsidP="00DF59FD">
      <w:pPr>
        <w:pStyle w:val="BodyText"/>
        <w:tabs>
          <w:tab w:val="left" w:leader="underscore" w:pos="6660"/>
          <w:tab w:val="left" w:pos="9900"/>
        </w:tabs>
        <w:spacing w:after="0"/>
        <w:contextualSpacing/>
        <w:rPr>
          <w:rFonts w:ascii="Arial" w:hAnsi="Arial" w:cs="Arial"/>
          <w:b/>
          <w:bCs/>
          <w:sz w:val="22"/>
          <w:szCs w:val="22"/>
          <w:u w:val="single"/>
        </w:rPr>
      </w:pPr>
    </w:p>
    <w:p w14:paraId="66C15E2C" w14:textId="77777777" w:rsidR="00E060E8" w:rsidRPr="00AB2354" w:rsidRDefault="00E060E8" w:rsidP="00DF59FD">
      <w:pPr>
        <w:pStyle w:val="BodyText"/>
        <w:tabs>
          <w:tab w:val="left" w:leader="underscore" w:pos="6660"/>
          <w:tab w:val="left" w:pos="9900"/>
        </w:tabs>
        <w:spacing w:after="0"/>
        <w:ind w:left="720"/>
        <w:contextualSpacing/>
        <w:rPr>
          <w:rFonts w:ascii="Arial" w:hAnsi="Arial" w:cs="Arial"/>
          <w:b/>
          <w:bCs/>
          <w:sz w:val="22"/>
          <w:szCs w:val="22"/>
        </w:rPr>
      </w:pPr>
    </w:p>
    <w:p w14:paraId="2346BD11" w14:textId="77777777" w:rsidR="00E060E8" w:rsidRPr="00AB2354" w:rsidRDefault="00E060E8" w:rsidP="00DF59FD">
      <w:pPr>
        <w:pStyle w:val="BodyText"/>
        <w:tabs>
          <w:tab w:val="left" w:leader="underscore" w:pos="6660"/>
          <w:tab w:val="left" w:pos="9900"/>
        </w:tabs>
        <w:spacing w:after="0"/>
        <w:ind w:left="720"/>
        <w:contextualSpacing/>
        <w:rPr>
          <w:rFonts w:ascii="Arial" w:hAnsi="Arial" w:cs="Arial"/>
          <w:sz w:val="22"/>
          <w:szCs w:val="22"/>
        </w:rPr>
      </w:pPr>
      <w:r w:rsidRPr="00AB2354">
        <w:rPr>
          <w:rFonts w:ascii="Arial" w:hAnsi="Arial" w:cs="Arial"/>
          <w:b/>
          <w:bCs/>
          <w:sz w:val="22"/>
          <w:szCs w:val="22"/>
        </w:rPr>
        <w:t>Final Audit:</w:t>
      </w:r>
      <w:r w:rsidRPr="00AB2354">
        <w:rPr>
          <w:rFonts w:ascii="Arial" w:hAnsi="Arial" w:cs="Arial"/>
          <w:b/>
          <w:bCs/>
          <w:sz w:val="22"/>
          <w:szCs w:val="22"/>
          <w:u w:val="single"/>
        </w:rPr>
        <w:br/>
      </w:r>
      <w:r w:rsidRPr="00AB2354">
        <w:rPr>
          <w:rFonts w:ascii="Arial" w:hAnsi="Arial" w:cs="Arial"/>
          <w:sz w:val="22"/>
          <w:szCs w:val="22"/>
        </w:rPr>
        <w:t xml:space="preserve">Relevant Course(s): </w:t>
      </w:r>
      <w:r w:rsidRPr="00AB2354">
        <w:rPr>
          <w:rFonts w:ascii="Arial" w:hAnsi="Arial" w:cs="Arial"/>
          <w:sz w:val="22"/>
          <w:szCs w:val="22"/>
        </w:rPr>
        <w:tab/>
        <w:t xml:space="preserve"> Internship</w:t>
      </w:r>
      <w:r w:rsidRPr="00AB2354">
        <w:rPr>
          <w:rFonts w:ascii="Arial" w:hAnsi="Arial" w:cs="Arial"/>
          <w:spacing w:val="-2"/>
          <w:sz w:val="22"/>
          <w:szCs w:val="22"/>
        </w:rPr>
        <w:t xml:space="preserve"> </w:t>
      </w:r>
      <w:r w:rsidRPr="00AB2354">
        <w:rPr>
          <w:rFonts w:ascii="Arial" w:hAnsi="Arial" w:cs="Arial"/>
          <w:sz w:val="22"/>
          <w:szCs w:val="22"/>
        </w:rPr>
        <w:t>Sites:</w:t>
      </w:r>
      <w:r w:rsidRPr="00AB2354">
        <w:rPr>
          <w:rFonts w:ascii="Arial" w:hAnsi="Arial" w:cs="Arial"/>
          <w:spacing w:val="-2"/>
          <w:sz w:val="22"/>
          <w:szCs w:val="22"/>
        </w:rPr>
        <w:t xml:space="preserve"> </w:t>
      </w:r>
      <w:r w:rsidRPr="00AB2354">
        <w:rPr>
          <w:rFonts w:ascii="Arial" w:hAnsi="Arial" w:cs="Arial"/>
          <w:sz w:val="22"/>
          <w:szCs w:val="22"/>
          <w:u w:val="single"/>
        </w:rPr>
        <w:t xml:space="preserve"> </w:t>
      </w:r>
      <w:r w:rsidRPr="00AB2354">
        <w:rPr>
          <w:rFonts w:ascii="Arial" w:hAnsi="Arial" w:cs="Arial"/>
          <w:sz w:val="22"/>
          <w:szCs w:val="22"/>
          <w:u w:val="single"/>
        </w:rPr>
        <w:tab/>
      </w:r>
    </w:p>
    <w:p w14:paraId="6BCFEB0C"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p>
    <w:p w14:paraId="22791C34"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r w:rsidRPr="00AB2354">
        <w:rPr>
          <w:rFonts w:ascii="Arial" w:hAnsi="Arial" w:cs="Arial"/>
          <w:sz w:val="22"/>
          <w:szCs w:val="22"/>
        </w:rPr>
        <w:t xml:space="preserve">Summary: </w:t>
      </w:r>
    </w:p>
    <w:p w14:paraId="1B3BBFA6"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p>
    <w:p w14:paraId="45704987" w14:textId="77777777" w:rsidR="003D5B8A" w:rsidRPr="00AB2354" w:rsidRDefault="003D5B8A" w:rsidP="00DF59FD">
      <w:pPr>
        <w:pStyle w:val="BodyText"/>
        <w:tabs>
          <w:tab w:val="left" w:pos="3420"/>
          <w:tab w:val="left" w:pos="4680"/>
          <w:tab w:val="left" w:pos="4860"/>
        </w:tabs>
        <w:spacing w:after="0"/>
        <w:ind w:left="720"/>
        <w:contextualSpacing/>
        <w:rPr>
          <w:rFonts w:ascii="Arial" w:hAnsi="Arial" w:cs="Arial"/>
          <w:sz w:val="22"/>
          <w:szCs w:val="22"/>
        </w:rPr>
      </w:pPr>
    </w:p>
    <w:p w14:paraId="7FC1A7BD" w14:textId="77777777" w:rsidR="003D5B8A" w:rsidRPr="00AB2354" w:rsidRDefault="003D5B8A" w:rsidP="00DF59FD">
      <w:pPr>
        <w:pStyle w:val="ListParagraph"/>
        <w:numPr>
          <w:ilvl w:val="1"/>
          <w:numId w:val="10"/>
        </w:numPr>
        <w:spacing w:after="0"/>
        <w:ind w:left="720" w:hanging="367"/>
        <w:rPr>
          <w:rFonts w:ascii="Arial" w:hAnsi="Arial" w:cs="Arial"/>
          <w:b/>
          <w:bCs/>
        </w:rPr>
      </w:pPr>
      <w:r w:rsidRPr="00AB2354">
        <w:rPr>
          <w:rFonts w:ascii="Arial" w:hAnsi="Arial" w:cs="Arial"/>
          <w:b/>
          <w:bCs/>
        </w:rPr>
        <w:t xml:space="preserve">Engage in effective oral and written communication practices tailoring </w:t>
      </w:r>
      <w:proofErr w:type="gramStart"/>
      <w:r w:rsidRPr="00AB2354">
        <w:rPr>
          <w:rFonts w:ascii="Arial" w:hAnsi="Arial" w:cs="Arial"/>
          <w:b/>
          <w:bCs/>
        </w:rPr>
        <w:t>message</w:t>
      </w:r>
      <w:proofErr w:type="gramEnd"/>
      <w:r w:rsidRPr="00AB2354">
        <w:rPr>
          <w:rFonts w:ascii="Arial" w:hAnsi="Arial" w:cs="Arial"/>
          <w:b/>
          <w:bCs/>
        </w:rPr>
        <w:t xml:space="preserve"> to varied audiences and using all available communication technologies.</w:t>
      </w:r>
    </w:p>
    <w:p w14:paraId="27878CAE" w14:textId="77777777" w:rsidR="00CF75C9" w:rsidRPr="00AB2354" w:rsidRDefault="00CF75C9" w:rsidP="00DF59FD">
      <w:pPr>
        <w:pStyle w:val="ListParagraph"/>
        <w:spacing w:after="0"/>
        <w:rPr>
          <w:rFonts w:ascii="Arial" w:hAnsi="Arial" w:cs="Arial"/>
          <w:b/>
          <w:bCs/>
        </w:rPr>
      </w:pPr>
    </w:p>
    <w:p w14:paraId="01DB9CBE" w14:textId="77777777" w:rsidR="00E060E8" w:rsidRPr="00AB2354" w:rsidRDefault="00E060E8" w:rsidP="00DF59FD">
      <w:pPr>
        <w:pStyle w:val="BodyText"/>
        <w:tabs>
          <w:tab w:val="left" w:leader="underscore" w:pos="6660"/>
          <w:tab w:val="left" w:pos="9900"/>
        </w:tabs>
        <w:spacing w:after="0"/>
        <w:ind w:left="720"/>
        <w:contextualSpacing/>
        <w:rPr>
          <w:rFonts w:ascii="Arial" w:hAnsi="Arial" w:cs="Arial"/>
          <w:b/>
          <w:bCs/>
          <w:sz w:val="22"/>
          <w:szCs w:val="22"/>
          <w:u w:val="single"/>
        </w:rPr>
      </w:pPr>
    </w:p>
    <w:p w14:paraId="6118E323" w14:textId="77777777" w:rsidR="00E060E8" w:rsidRPr="00AB2354" w:rsidRDefault="00E060E8" w:rsidP="00DF59FD">
      <w:pPr>
        <w:pStyle w:val="BodyText"/>
        <w:tabs>
          <w:tab w:val="left" w:leader="underscore" w:pos="6660"/>
          <w:tab w:val="left" w:pos="9900"/>
        </w:tabs>
        <w:spacing w:after="0"/>
        <w:ind w:left="720"/>
        <w:contextualSpacing/>
        <w:rPr>
          <w:rFonts w:ascii="Arial" w:hAnsi="Arial" w:cs="Arial"/>
          <w:sz w:val="22"/>
          <w:szCs w:val="22"/>
        </w:rPr>
      </w:pPr>
      <w:r w:rsidRPr="00AB2354">
        <w:rPr>
          <w:rFonts w:ascii="Arial" w:hAnsi="Arial" w:cs="Arial"/>
          <w:b/>
          <w:bCs/>
          <w:sz w:val="22"/>
          <w:szCs w:val="22"/>
        </w:rPr>
        <w:t>Year 1 Review:</w:t>
      </w:r>
      <w:r w:rsidRPr="00AB2354">
        <w:rPr>
          <w:rFonts w:ascii="Arial" w:hAnsi="Arial" w:cs="Arial"/>
          <w:b/>
          <w:bCs/>
          <w:sz w:val="22"/>
          <w:szCs w:val="22"/>
          <w:u w:val="single"/>
        </w:rPr>
        <w:br/>
      </w:r>
      <w:r w:rsidRPr="00AB2354">
        <w:rPr>
          <w:rFonts w:ascii="Arial" w:hAnsi="Arial" w:cs="Arial"/>
          <w:sz w:val="22"/>
          <w:szCs w:val="22"/>
        </w:rPr>
        <w:t xml:space="preserve">Relevant Course(s): </w:t>
      </w:r>
      <w:r w:rsidRPr="00AB2354">
        <w:rPr>
          <w:rFonts w:ascii="Arial" w:hAnsi="Arial" w:cs="Arial"/>
          <w:sz w:val="22"/>
          <w:szCs w:val="22"/>
        </w:rPr>
        <w:tab/>
        <w:t xml:space="preserve"> Internship</w:t>
      </w:r>
      <w:r w:rsidRPr="00AB2354">
        <w:rPr>
          <w:rFonts w:ascii="Arial" w:hAnsi="Arial" w:cs="Arial"/>
          <w:spacing w:val="-2"/>
          <w:sz w:val="22"/>
          <w:szCs w:val="22"/>
        </w:rPr>
        <w:t xml:space="preserve"> </w:t>
      </w:r>
      <w:r w:rsidRPr="00AB2354">
        <w:rPr>
          <w:rFonts w:ascii="Arial" w:hAnsi="Arial" w:cs="Arial"/>
          <w:sz w:val="22"/>
          <w:szCs w:val="22"/>
        </w:rPr>
        <w:t>Sites:</w:t>
      </w:r>
      <w:r w:rsidRPr="00AB2354">
        <w:rPr>
          <w:rFonts w:ascii="Arial" w:hAnsi="Arial" w:cs="Arial"/>
          <w:spacing w:val="-2"/>
          <w:sz w:val="22"/>
          <w:szCs w:val="22"/>
        </w:rPr>
        <w:t xml:space="preserve"> </w:t>
      </w:r>
      <w:r w:rsidRPr="00AB2354">
        <w:rPr>
          <w:rFonts w:ascii="Arial" w:hAnsi="Arial" w:cs="Arial"/>
          <w:sz w:val="22"/>
          <w:szCs w:val="22"/>
          <w:u w:val="single"/>
        </w:rPr>
        <w:t xml:space="preserve"> </w:t>
      </w:r>
      <w:r w:rsidRPr="00AB2354">
        <w:rPr>
          <w:rFonts w:ascii="Arial" w:hAnsi="Arial" w:cs="Arial"/>
          <w:sz w:val="22"/>
          <w:szCs w:val="22"/>
          <w:u w:val="single"/>
        </w:rPr>
        <w:tab/>
      </w:r>
    </w:p>
    <w:p w14:paraId="12CEA5D0" w14:textId="77777777" w:rsidR="00E060E8" w:rsidRPr="00AB2354" w:rsidRDefault="00E060E8" w:rsidP="00DF59FD">
      <w:pPr>
        <w:pStyle w:val="BodyText"/>
        <w:spacing w:after="0"/>
        <w:ind w:left="720"/>
        <w:contextualSpacing/>
        <w:rPr>
          <w:rFonts w:ascii="Arial" w:hAnsi="Arial" w:cs="Arial"/>
          <w:sz w:val="22"/>
          <w:szCs w:val="22"/>
        </w:rPr>
      </w:pPr>
    </w:p>
    <w:p w14:paraId="1CBBDCDA"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r w:rsidRPr="00AB2354">
        <w:rPr>
          <w:rFonts w:ascii="Arial" w:hAnsi="Arial" w:cs="Arial"/>
          <w:sz w:val="22"/>
          <w:szCs w:val="22"/>
        </w:rPr>
        <w:t>Progress</w:t>
      </w:r>
      <w:r w:rsidRPr="00AB2354">
        <w:rPr>
          <w:rFonts w:ascii="Arial" w:hAnsi="Arial" w:cs="Arial"/>
          <w:spacing w:val="-3"/>
          <w:sz w:val="22"/>
          <w:szCs w:val="22"/>
        </w:rPr>
        <w:t xml:space="preserve"> </w:t>
      </w:r>
      <w:r w:rsidRPr="00AB2354">
        <w:rPr>
          <w:rFonts w:ascii="Arial" w:hAnsi="Arial" w:cs="Arial"/>
          <w:sz w:val="22"/>
          <w:szCs w:val="22"/>
        </w:rPr>
        <w:t>toward</w:t>
      </w:r>
      <w:r w:rsidRPr="00AB2354">
        <w:rPr>
          <w:rFonts w:ascii="Arial" w:hAnsi="Arial" w:cs="Arial"/>
          <w:spacing w:val="-2"/>
          <w:sz w:val="22"/>
          <w:szCs w:val="22"/>
        </w:rPr>
        <w:t xml:space="preserve"> </w:t>
      </w:r>
      <w:r w:rsidRPr="00AB2354">
        <w:rPr>
          <w:rFonts w:ascii="Arial" w:hAnsi="Arial" w:cs="Arial"/>
          <w:sz w:val="22"/>
          <w:szCs w:val="22"/>
        </w:rPr>
        <w:t>goal:</w:t>
      </w:r>
      <w:r w:rsidRPr="00AB2354">
        <w:rPr>
          <w:rFonts w:ascii="Arial" w:hAnsi="Arial" w:cs="Arial"/>
          <w:sz w:val="22"/>
          <w:szCs w:val="22"/>
        </w:rPr>
        <w:tab/>
      </w:r>
      <w:r w:rsidRPr="00AB2354">
        <w:rPr>
          <w:rFonts w:ascii="Segoe UI Symbol" w:hAnsi="Segoe UI Symbol" w:cs="Segoe UI Symbol"/>
          <w:sz w:val="22"/>
          <w:szCs w:val="22"/>
        </w:rPr>
        <w:t>☐</w:t>
      </w:r>
      <w:r w:rsidRPr="00AB2354">
        <w:rPr>
          <w:rFonts w:ascii="Arial" w:hAnsi="Arial" w:cs="Arial"/>
          <w:sz w:val="22"/>
          <w:szCs w:val="22"/>
        </w:rPr>
        <w:t xml:space="preserve"> None</w:t>
      </w:r>
      <w:r w:rsidRPr="00AB2354">
        <w:rPr>
          <w:rFonts w:ascii="Arial" w:hAnsi="Arial" w:cs="Arial"/>
          <w:sz w:val="22"/>
          <w:szCs w:val="22"/>
        </w:rPr>
        <w:tab/>
      </w:r>
      <w:r w:rsidRPr="00AB2354">
        <w:rPr>
          <w:rFonts w:ascii="Segoe UI Symbol" w:hAnsi="Segoe UI Symbol" w:cs="Segoe UI Symbol"/>
          <w:sz w:val="22"/>
          <w:szCs w:val="22"/>
        </w:rPr>
        <w:t>☐</w:t>
      </w:r>
      <w:r w:rsidRPr="00AB2354">
        <w:rPr>
          <w:rFonts w:ascii="Arial" w:hAnsi="Arial" w:cs="Arial"/>
          <w:sz w:val="22"/>
          <w:szCs w:val="22"/>
        </w:rPr>
        <w:t>In</w:t>
      </w:r>
      <w:r w:rsidRPr="00AB2354">
        <w:rPr>
          <w:rFonts w:ascii="Arial" w:hAnsi="Arial" w:cs="Arial"/>
          <w:spacing w:val="-1"/>
          <w:sz w:val="22"/>
          <w:szCs w:val="22"/>
        </w:rPr>
        <w:t xml:space="preserve"> </w:t>
      </w:r>
      <w:r w:rsidRPr="00AB2354">
        <w:rPr>
          <w:rFonts w:ascii="Arial" w:hAnsi="Arial" w:cs="Arial"/>
          <w:sz w:val="22"/>
          <w:szCs w:val="22"/>
        </w:rPr>
        <w:t>Progress</w:t>
      </w:r>
      <w:r w:rsidRPr="00AB2354">
        <w:rPr>
          <w:rFonts w:ascii="Arial" w:hAnsi="Arial" w:cs="Arial"/>
          <w:sz w:val="22"/>
          <w:szCs w:val="22"/>
        </w:rPr>
        <w:tab/>
      </w:r>
      <w:r w:rsidRPr="00AB2354">
        <w:rPr>
          <w:rFonts w:ascii="Segoe UI Symbol" w:hAnsi="Segoe UI Symbol" w:cs="Segoe UI Symbol"/>
          <w:sz w:val="22"/>
          <w:szCs w:val="22"/>
        </w:rPr>
        <w:t>☐</w:t>
      </w:r>
      <w:r w:rsidRPr="00AB2354">
        <w:rPr>
          <w:rFonts w:ascii="Arial" w:hAnsi="Arial" w:cs="Arial"/>
          <w:sz w:val="22"/>
          <w:szCs w:val="22"/>
        </w:rPr>
        <w:t xml:space="preserve"> Complete </w:t>
      </w:r>
    </w:p>
    <w:p w14:paraId="6E146B30"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p>
    <w:p w14:paraId="20610208"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r w:rsidRPr="00AB2354">
        <w:rPr>
          <w:rFonts w:ascii="Arial" w:hAnsi="Arial" w:cs="Arial"/>
          <w:sz w:val="22"/>
          <w:szCs w:val="22"/>
        </w:rPr>
        <w:t xml:space="preserve">Comments: </w:t>
      </w:r>
    </w:p>
    <w:p w14:paraId="4497AE78" w14:textId="77777777" w:rsidR="00E060E8" w:rsidRPr="00AB2354" w:rsidRDefault="00E060E8" w:rsidP="00DF59FD">
      <w:pPr>
        <w:pStyle w:val="BodyText"/>
        <w:spacing w:after="0"/>
        <w:contextualSpacing/>
        <w:rPr>
          <w:rFonts w:ascii="Arial" w:hAnsi="Arial" w:cs="Arial"/>
          <w:sz w:val="22"/>
          <w:szCs w:val="22"/>
        </w:rPr>
      </w:pPr>
    </w:p>
    <w:p w14:paraId="0A0D08F7" w14:textId="77777777" w:rsidR="00E060E8" w:rsidRPr="00AB2354" w:rsidRDefault="00E060E8" w:rsidP="00DF59FD">
      <w:pPr>
        <w:pStyle w:val="BodyText"/>
        <w:spacing w:after="0"/>
        <w:ind w:left="720"/>
        <w:contextualSpacing/>
        <w:rPr>
          <w:rFonts w:ascii="Arial" w:hAnsi="Arial" w:cs="Arial"/>
          <w:sz w:val="22"/>
          <w:szCs w:val="22"/>
        </w:rPr>
      </w:pPr>
      <w:r w:rsidRPr="00AB2354">
        <w:rPr>
          <w:rFonts w:ascii="Arial" w:hAnsi="Arial" w:cs="Arial"/>
          <w:sz w:val="22"/>
          <w:szCs w:val="22"/>
        </w:rPr>
        <w:t>Plan to complete goal (e.g., courses, internships, etc.):</w:t>
      </w:r>
    </w:p>
    <w:p w14:paraId="311D9744" w14:textId="77777777" w:rsidR="00E060E8" w:rsidRPr="00AB2354" w:rsidRDefault="00E060E8" w:rsidP="00DF59FD">
      <w:pPr>
        <w:pStyle w:val="BodyText"/>
        <w:tabs>
          <w:tab w:val="left" w:leader="underscore" w:pos="6660"/>
          <w:tab w:val="left" w:pos="9900"/>
        </w:tabs>
        <w:spacing w:after="0"/>
        <w:contextualSpacing/>
        <w:rPr>
          <w:rFonts w:ascii="Arial" w:hAnsi="Arial" w:cs="Arial"/>
          <w:b/>
          <w:bCs/>
          <w:sz w:val="22"/>
          <w:szCs w:val="22"/>
          <w:u w:val="single"/>
        </w:rPr>
      </w:pPr>
    </w:p>
    <w:p w14:paraId="5740D3A2" w14:textId="77777777" w:rsidR="00E060E8" w:rsidRPr="00AB2354" w:rsidRDefault="00E060E8" w:rsidP="00DF59FD">
      <w:pPr>
        <w:pStyle w:val="BodyText"/>
        <w:tabs>
          <w:tab w:val="left" w:leader="underscore" w:pos="6660"/>
          <w:tab w:val="left" w:pos="9900"/>
        </w:tabs>
        <w:spacing w:after="0"/>
        <w:ind w:left="720"/>
        <w:contextualSpacing/>
        <w:rPr>
          <w:rFonts w:ascii="Arial" w:hAnsi="Arial" w:cs="Arial"/>
          <w:b/>
          <w:bCs/>
          <w:sz w:val="22"/>
          <w:szCs w:val="22"/>
        </w:rPr>
      </w:pPr>
    </w:p>
    <w:p w14:paraId="6D03D613" w14:textId="77777777" w:rsidR="00E060E8" w:rsidRPr="00AB2354" w:rsidRDefault="00E060E8" w:rsidP="00DF59FD">
      <w:pPr>
        <w:pStyle w:val="BodyText"/>
        <w:tabs>
          <w:tab w:val="left" w:leader="underscore" w:pos="6660"/>
          <w:tab w:val="left" w:pos="9900"/>
        </w:tabs>
        <w:spacing w:after="0"/>
        <w:ind w:left="720"/>
        <w:contextualSpacing/>
        <w:rPr>
          <w:rFonts w:ascii="Arial" w:hAnsi="Arial" w:cs="Arial"/>
          <w:sz w:val="22"/>
          <w:szCs w:val="22"/>
        </w:rPr>
      </w:pPr>
      <w:r w:rsidRPr="00AB2354">
        <w:rPr>
          <w:rFonts w:ascii="Arial" w:hAnsi="Arial" w:cs="Arial"/>
          <w:b/>
          <w:bCs/>
          <w:sz w:val="22"/>
          <w:szCs w:val="22"/>
        </w:rPr>
        <w:t>Final Audit:</w:t>
      </w:r>
      <w:r w:rsidRPr="00AB2354">
        <w:rPr>
          <w:rFonts w:ascii="Arial" w:hAnsi="Arial" w:cs="Arial"/>
          <w:b/>
          <w:bCs/>
          <w:sz w:val="22"/>
          <w:szCs w:val="22"/>
          <w:u w:val="single"/>
        </w:rPr>
        <w:br/>
      </w:r>
      <w:r w:rsidRPr="00AB2354">
        <w:rPr>
          <w:rFonts w:ascii="Arial" w:hAnsi="Arial" w:cs="Arial"/>
          <w:sz w:val="22"/>
          <w:szCs w:val="22"/>
        </w:rPr>
        <w:t xml:space="preserve">Relevant Course(s): </w:t>
      </w:r>
      <w:r w:rsidRPr="00AB2354">
        <w:rPr>
          <w:rFonts w:ascii="Arial" w:hAnsi="Arial" w:cs="Arial"/>
          <w:sz w:val="22"/>
          <w:szCs w:val="22"/>
        </w:rPr>
        <w:tab/>
        <w:t xml:space="preserve"> Internship</w:t>
      </w:r>
      <w:r w:rsidRPr="00AB2354">
        <w:rPr>
          <w:rFonts w:ascii="Arial" w:hAnsi="Arial" w:cs="Arial"/>
          <w:spacing w:val="-2"/>
          <w:sz w:val="22"/>
          <w:szCs w:val="22"/>
        </w:rPr>
        <w:t xml:space="preserve"> </w:t>
      </w:r>
      <w:r w:rsidRPr="00AB2354">
        <w:rPr>
          <w:rFonts w:ascii="Arial" w:hAnsi="Arial" w:cs="Arial"/>
          <w:sz w:val="22"/>
          <w:szCs w:val="22"/>
        </w:rPr>
        <w:t>Sites:</w:t>
      </w:r>
      <w:r w:rsidRPr="00AB2354">
        <w:rPr>
          <w:rFonts w:ascii="Arial" w:hAnsi="Arial" w:cs="Arial"/>
          <w:spacing w:val="-2"/>
          <w:sz w:val="22"/>
          <w:szCs w:val="22"/>
        </w:rPr>
        <w:t xml:space="preserve"> </w:t>
      </w:r>
      <w:r w:rsidRPr="00AB2354">
        <w:rPr>
          <w:rFonts w:ascii="Arial" w:hAnsi="Arial" w:cs="Arial"/>
          <w:sz w:val="22"/>
          <w:szCs w:val="22"/>
          <w:u w:val="single"/>
        </w:rPr>
        <w:t xml:space="preserve"> </w:t>
      </w:r>
      <w:r w:rsidRPr="00AB2354">
        <w:rPr>
          <w:rFonts w:ascii="Arial" w:hAnsi="Arial" w:cs="Arial"/>
          <w:sz w:val="22"/>
          <w:szCs w:val="22"/>
          <w:u w:val="single"/>
        </w:rPr>
        <w:tab/>
      </w:r>
    </w:p>
    <w:p w14:paraId="47388A24"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p>
    <w:p w14:paraId="5F186F01"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r w:rsidRPr="00AB2354">
        <w:rPr>
          <w:rFonts w:ascii="Arial" w:hAnsi="Arial" w:cs="Arial"/>
          <w:sz w:val="22"/>
          <w:szCs w:val="22"/>
        </w:rPr>
        <w:t xml:space="preserve">Summary: </w:t>
      </w:r>
    </w:p>
    <w:p w14:paraId="476750BB"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p>
    <w:p w14:paraId="56EEA6C6" w14:textId="559D7611" w:rsidR="003D5B8A" w:rsidRPr="00AB2354" w:rsidRDefault="003D5B8A" w:rsidP="00DF59FD">
      <w:pPr>
        <w:pStyle w:val="BodyText"/>
        <w:tabs>
          <w:tab w:val="left" w:pos="3420"/>
          <w:tab w:val="left" w:pos="4680"/>
          <w:tab w:val="left" w:pos="4860"/>
        </w:tabs>
        <w:spacing w:after="0"/>
        <w:ind w:left="720"/>
        <w:contextualSpacing/>
        <w:rPr>
          <w:rFonts w:ascii="Arial" w:hAnsi="Arial" w:cs="Arial"/>
          <w:sz w:val="22"/>
          <w:szCs w:val="22"/>
        </w:rPr>
      </w:pPr>
    </w:p>
    <w:p w14:paraId="6AFD7A32" w14:textId="77777777" w:rsidR="003D5B8A" w:rsidRPr="00AB2354" w:rsidRDefault="003D5B8A" w:rsidP="00DF59FD">
      <w:pPr>
        <w:pStyle w:val="ListParagraph"/>
        <w:numPr>
          <w:ilvl w:val="0"/>
          <w:numId w:val="10"/>
        </w:numPr>
        <w:spacing w:after="0"/>
        <w:ind w:left="360" w:hanging="360"/>
        <w:contextualSpacing w:val="0"/>
        <w:rPr>
          <w:rFonts w:ascii="Arial" w:hAnsi="Arial" w:cs="Arial"/>
          <w:b/>
          <w:bCs/>
          <w:sz w:val="24"/>
          <w:szCs w:val="24"/>
        </w:rPr>
      </w:pPr>
      <w:r w:rsidRPr="00AB2354">
        <w:rPr>
          <w:rFonts w:ascii="Arial" w:hAnsi="Arial" w:cs="Arial"/>
          <w:b/>
          <w:bCs/>
          <w:sz w:val="24"/>
          <w:szCs w:val="24"/>
        </w:rPr>
        <w:t>Cultural Understanding</w:t>
      </w:r>
    </w:p>
    <w:p w14:paraId="1EC8FDBA" w14:textId="77777777" w:rsidR="00CF75C9" w:rsidRPr="00AB2354" w:rsidRDefault="00CF75C9" w:rsidP="00DF59FD">
      <w:pPr>
        <w:pStyle w:val="ListParagraph"/>
        <w:spacing w:after="0"/>
        <w:ind w:left="360"/>
        <w:contextualSpacing w:val="0"/>
        <w:rPr>
          <w:rFonts w:ascii="Arial" w:hAnsi="Arial" w:cs="Arial"/>
          <w:b/>
          <w:bCs/>
        </w:rPr>
      </w:pPr>
    </w:p>
    <w:p w14:paraId="1945BA57" w14:textId="77777777" w:rsidR="003D5B8A" w:rsidRPr="00AB2354" w:rsidRDefault="003D5B8A" w:rsidP="00DF59FD">
      <w:pPr>
        <w:pStyle w:val="ListParagraph"/>
        <w:numPr>
          <w:ilvl w:val="1"/>
          <w:numId w:val="10"/>
        </w:numPr>
        <w:spacing w:after="0"/>
        <w:ind w:left="720" w:hanging="367"/>
        <w:rPr>
          <w:rFonts w:ascii="Arial" w:hAnsi="Arial" w:cs="Arial"/>
          <w:b/>
          <w:bCs/>
        </w:rPr>
      </w:pPr>
      <w:r w:rsidRPr="00AB2354">
        <w:rPr>
          <w:rFonts w:ascii="Arial" w:hAnsi="Arial" w:cs="Arial"/>
          <w:b/>
          <w:bCs/>
        </w:rPr>
        <w:t>Demonstrate knowledge of cultural, socioeconomic, &amp; linguistic differences/ sensitivities to differences relevant to communicative sciences &amp; disorders.</w:t>
      </w:r>
    </w:p>
    <w:p w14:paraId="527D2FC7" w14:textId="77777777" w:rsidR="00CF75C9" w:rsidRPr="00AB2354" w:rsidRDefault="00CF75C9" w:rsidP="00DF59FD">
      <w:pPr>
        <w:pStyle w:val="ListParagraph"/>
        <w:spacing w:after="0"/>
        <w:rPr>
          <w:rFonts w:ascii="Arial" w:hAnsi="Arial" w:cs="Arial"/>
          <w:b/>
          <w:bCs/>
        </w:rPr>
      </w:pPr>
    </w:p>
    <w:p w14:paraId="5236E2A5" w14:textId="77777777" w:rsidR="00E060E8" w:rsidRPr="00AB2354" w:rsidRDefault="00E060E8" w:rsidP="00DF59FD">
      <w:pPr>
        <w:pStyle w:val="BodyText"/>
        <w:tabs>
          <w:tab w:val="left" w:leader="underscore" w:pos="6660"/>
          <w:tab w:val="left" w:pos="9900"/>
        </w:tabs>
        <w:spacing w:after="0"/>
        <w:ind w:left="720"/>
        <w:contextualSpacing/>
        <w:rPr>
          <w:rFonts w:ascii="Arial" w:hAnsi="Arial" w:cs="Arial"/>
          <w:sz w:val="22"/>
          <w:szCs w:val="22"/>
        </w:rPr>
      </w:pPr>
      <w:r w:rsidRPr="00AB2354">
        <w:rPr>
          <w:rFonts w:ascii="Arial" w:hAnsi="Arial" w:cs="Arial"/>
          <w:b/>
          <w:bCs/>
          <w:sz w:val="22"/>
          <w:szCs w:val="22"/>
        </w:rPr>
        <w:lastRenderedPageBreak/>
        <w:t>Year 1 Review:</w:t>
      </w:r>
      <w:r w:rsidRPr="00AB2354">
        <w:rPr>
          <w:rFonts w:ascii="Arial" w:hAnsi="Arial" w:cs="Arial"/>
          <w:b/>
          <w:bCs/>
          <w:sz w:val="22"/>
          <w:szCs w:val="22"/>
          <w:u w:val="single"/>
        </w:rPr>
        <w:br/>
      </w:r>
      <w:r w:rsidRPr="00AB2354">
        <w:rPr>
          <w:rFonts w:ascii="Arial" w:hAnsi="Arial" w:cs="Arial"/>
          <w:sz w:val="22"/>
          <w:szCs w:val="22"/>
        </w:rPr>
        <w:t xml:space="preserve">Relevant Course(s): </w:t>
      </w:r>
      <w:r w:rsidRPr="00AB2354">
        <w:rPr>
          <w:rFonts w:ascii="Arial" w:hAnsi="Arial" w:cs="Arial"/>
          <w:sz w:val="22"/>
          <w:szCs w:val="22"/>
        </w:rPr>
        <w:tab/>
        <w:t xml:space="preserve"> Internship</w:t>
      </w:r>
      <w:r w:rsidRPr="00AB2354">
        <w:rPr>
          <w:rFonts w:ascii="Arial" w:hAnsi="Arial" w:cs="Arial"/>
          <w:spacing w:val="-2"/>
          <w:sz w:val="22"/>
          <w:szCs w:val="22"/>
        </w:rPr>
        <w:t xml:space="preserve"> </w:t>
      </w:r>
      <w:r w:rsidRPr="00AB2354">
        <w:rPr>
          <w:rFonts w:ascii="Arial" w:hAnsi="Arial" w:cs="Arial"/>
          <w:sz w:val="22"/>
          <w:szCs w:val="22"/>
        </w:rPr>
        <w:t>Sites:</w:t>
      </w:r>
      <w:r w:rsidRPr="00AB2354">
        <w:rPr>
          <w:rFonts w:ascii="Arial" w:hAnsi="Arial" w:cs="Arial"/>
          <w:spacing w:val="-2"/>
          <w:sz w:val="22"/>
          <w:szCs w:val="22"/>
        </w:rPr>
        <w:t xml:space="preserve"> </w:t>
      </w:r>
      <w:r w:rsidRPr="00AB2354">
        <w:rPr>
          <w:rFonts w:ascii="Arial" w:hAnsi="Arial" w:cs="Arial"/>
          <w:sz w:val="22"/>
          <w:szCs w:val="22"/>
          <w:u w:val="single"/>
        </w:rPr>
        <w:t xml:space="preserve"> </w:t>
      </w:r>
      <w:r w:rsidRPr="00AB2354">
        <w:rPr>
          <w:rFonts w:ascii="Arial" w:hAnsi="Arial" w:cs="Arial"/>
          <w:sz w:val="22"/>
          <w:szCs w:val="22"/>
          <w:u w:val="single"/>
        </w:rPr>
        <w:tab/>
      </w:r>
    </w:p>
    <w:p w14:paraId="1EA1B1C1" w14:textId="77777777" w:rsidR="00E060E8" w:rsidRPr="00AB2354" w:rsidRDefault="00E060E8" w:rsidP="00DF59FD">
      <w:pPr>
        <w:pStyle w:val="BodyText"/>
        <w:spacing w:after="0"/>
        <w:ind w:left="720"/>
        <w:contextualSpacing/>
        <w:rPr>
          <w:rFonts w:ascii="Arial" w:hAnsi="Arial" w:cs="Arial"/>
          <w:sz w:val="22"/>
          <w:szCs w:val="22"/>
        </w:rPr>
      </w:pPr>
    </w:p>
    <w:p w14:paraId="3C2CFC79"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r w:rsidRPr="00AB2354">
        <w:rPr>
          <w:rFonts w:ascii="Arial" w:hAnsi="Arial" w:cs="Arial"/>
          <w:sz w:val="22"/>
          <w:szCs w:val="22"/>
        </w:rPr>
        <w:t>Progress</w:t>
      </w:r>
      <w:r w:rsidRPr="00AB2354">
        <w:rPr>
          <w:rFonts w:ascii="Arial" w:hAnsi="Arial" w:cs="Arial"/>
          <w:spacing w:val="-3"/>
          <w:sz w:val="22"/>
          <w:szCs w:val="22"/>
        </w:rPr>
        <w:t xml:space="preserve"> </w:t>
      </w:r>
      <w:r w:rsidRPr="00AB2354">
        <w:rPr>
          <w:rFonts w:ascii="Arial" w:hAnsi="Arial" w:cs="Arial"/>
          <w:sz w:val="22"/>
          <w:szCs w:val="22"/>
        </w:rPr>
        <w:t>toward</w:t>
      </w:r>
      <w:r w:rsidRPr="00AB2354">
        <w:rPr>
          <w:rFonts w:ascii="Arial" w:hAnsi="Arial" w:cs="Arial"/>
          <w:spacing w:val="-2"/>
          <w:sz w:val="22"/>
          <w:szCs w:val="22"/>
        </w:rPr>
        <w:t xml:space="preserve"> </w:t>
      </w:r>
      <w:r w:rsidRPr="00AB2354">
        <w:rPr>
          <w:rFonts w:ascii="Arial" w:hAnsi="Arial" w:cs="Arial"/>
          <w:sz w:val="22"/>
          <w:szCs w:val="22"/>
        </w:rPr>
        <w:t>goal:</w:t>
      </w:r>
      <w:r w:rsidRPr="00AB2354">
        <w:rPr>
          <w:rFonts w:ascii="Arial" w:hAnsi="Arial" w:cs="Arial"/>
          <w:sz w:val="22"/>
          <w:szCs w:val="22"/>
        </w:rPr>
        <w:tab/>
      </w:r>
      <w:r w:rsidRPr="00AB2354">
        <w:rPr>
          <w:rFonts w:ascii="Segoe UI Symbol" w:hAnsi="Segoe UI Symbol" w:cs="Segoe UI Symbol"/>
          <w:sz w:val="22"/>
          <w:szCs w:val="22"/>
        </w:rPr>
        <w:t>☐</w:t>
      </w:r>
      <w:r w:rsidRPr="00AB2354">
        <w:rPr>
          <w:rFonts w:ascii="Arial" w:hAnsi="Arial" w:cs="Arial"/>
          <w:sz w:val="22"/>
          <w:szCs w:val="22"/>
        </w:rPr>
        <w:t xml:space="preserve"> None</w:t>
      </w:r>
      <w:r w:rsidRPr="00AB2354">
        <w:rPr>
          <w:rFonts w:ascii="Arial" w:hAnsi="Arial" w:cs="Arial"/>
          <w:sz w:val="22"/>
          <w:szCs w:val="22"/>
        </w:rPr>
        <w:tab/>
      </w:r>
      <w:r w:rsidRPr="00AB2354">
        <w:rPr>
          <w:rFonts w:ascii="Segoe UI Symbol" w:hAnsi="Segoe UI Symbol" w:cs="Segoe UI Symbol"/>
          <w:sz w:val="22"/>
          <w:szCs w:val="22"/>
        </w:rPr>
        <w:t>☐</w:t>
      </w:r>
      <w:r w:rsidRPr="00AB2354">
        <w:rPr>
          <w:rFonts w:ascii="Arial" w:hAnsi="Arial" w:cs="Arial"/>
          <w:sz w:val="22"/>
          <w:szCs w:val="22"/>
        </w:rPr>
        <w:t>In</w:t>
      </w:r>
      <w:r w:rsidRPr="00AB2354">
        <w:rPr>
          <w:rFonts w:ascii="Arial" w:hAnsi="Arial" w:cs="Arial"/>
          <w:spacing w:val="-1"/>
          <w:sz w:val="22"/>
          <w:szCs w:val="22"/>
        </w:rPr>
        <w:t xml:space="preserve"> </w:t>
      </w:r>
      <w:r w:rsidRPr="00AB2354">
        <w:rPr>
          <w:rFonts w:ascii="Arial" w:hAnsi="Arial" w:cs="Arial"/>
          <w:sz w:val="22"/>
          <w:szCs w:val="22"/>
        </w:rPr>
        <w:t>Progress</w:t>
      </w:r>
      <w:r w:rsidRPr="00AB2354">
        <w:rPr>
          <w:rFonts w:ascii="Arial" w:hAnsi="Arial" w:cs="Arial"/>
          <w:sz w:val="22"/>
          <w:szCs w:val="22"/>
        </w:rPr>
        <w:tab/>
      </w:r>
      <w:r w:rsidRPr="00AB2354">
        <w:rPr>
          <w:rFonts w:ascii="Segoe UI Symbol" w:hAnsi="Segoe UI Symbol" w:cs="Segoe UI Symbol"/>
          <w:sz w:val="22"/>
          <w:szCs w:val="22"/>
        </w:rPr>
        <w:t>☐</w:t>
      </w:r>
      <w:r w:rsidRPr="00AB2354">
        <w:rPr>
          <w:rFonts w:ascii="Arial" w:hAnsi="Arial" w:cs="Arial"/>
          <w:sz w:val="22"/>
          <w:szCs w:val="22"/>
        </w:rPr>
        <w:t xml:space="preserve"> Complete </w:t>
      </w:r>
    </w:p>
    <w:p w14:paraId="24DE931D"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p>
    <w:p w14:paraId="09BE7B42"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r w:rsidRPr="00AB2354">
        <w:rPr>
          <w:rFonts w:ascii="Arial" w:hAnsi="Arial" w:cs="Arial"/>
          <w:sz w:val="22"/>
          <w:szCs w:val="22"/>
        </w:rPr>
        <w:t xml:space="preserve">Comments: </w:t>
      </w:r>
    </w:p>
    <w:p w14:paraId="6B8B3D89" w14:textId="77777777" w:rsidR="00E060E8" w:rsidRPr="00AB2354" w:rsidRDefault="00E060E8" w:rsidP="00DF59FD">
      <w:pPr>
        <w:pStyle w:val="BodyText"/>
        <w:spacing w:after="0"/>
        <w:contextualSpacing/>
        <w:rPr>
          <w:rFonts w:ascii="Arial" w:hAnsi="Arial" w:cs="Arial"/>
          <w:sz w:val="22"/>
          <w:szCs w:val="22"/>
        </w:rPr>
      </w:pPr>
    </w:p>
    <w:p w14:paraId="57C49133" w14:textId="77777777" w:rsidR="00E060E8" w:rsidRPr="00AB2354" w:rsidRDefault="00E060E8" w:rsidP="00DF59FD">
      <w:pPr>
        <w:pStyle w:val="BodyText"/>
        <w:spacing w:after="0"/>
        <w:ind w:left="720"/>
        <w:contextualSpacing/>
        <w:rPr>
          <w:rFonts w:ascii="Arial" w:hAnsi="Arial" w:cs="Arial"/>
          <w:sz w:val="22"/>
          <w:szCs w:val="22"/>
        </w:rPr>
      </w:pPr>
      <w:r w:rsidRPr="00AB2354">
        <w:rPr>
          <w:rFonts w:ascii="Arial" w:hAnsi="Arial" w:cs="Arial"/>
          <w:sz w:val="22"/>
          <w:szCs w:val="22"/>
        </w:rPr>
        <w:t>Plan to complete goal (e.g., courses, internships, etc.):</w:t>
      </w:r>
    </w:p>
    <w:p w14:paraId="2B03490A" w14:textId="77777777" w:rsidR="00E060E8" w:rsidRPr="00AB2354" w:rsidRDefault="00E060E8" w:rsidP="00DF59FD">
      <w:pPr>
        <w:pStyle w:val="BodyText"/>
        <w:tabs>
          <w:tab w:val="left" w:leader="underscore" w:pos="6660"/>
          <w:tab w:val="left" w:pos="9900"/>
        </w:tabs>
        <w:spacing w:after="0"/>
        <w:contextualSpacing/>
        <w:rPr>
          <w:rFonts w:ascii="Arial" w:hAnsi="Arial" w:cs="Arial"/>
          <w:b/>
          <w:bCs/>
          <w:sz w:val="22"/>
          <w:szCs w:val="22"/>
          <w:u w:val="single"/>
        </w:rPr>
      </w:pPr>
    </w:p>
    <w:p w14:paraId="3815D39C" w14:textId="77777777" w:rsidR="00E060E8" w:rsidRPr="00AB2354" w:rsidRDefault="00E060E8" w:rsidP="00DF59FD">
      <w:pPr>
        <w:pStyle w:val="BodyText"/>
        <w:tabs>
          <w:tab w:val="left" w:leader="underscore" w:pos="6660"/>
          <w:tab w:val="left" w:pos="9900"/>
        </w:tabs>
        <w:spacing w:after="0"/>
        <w:ind w:left="720"/>
        <w:contextualSpacing/>
        <w:rPr>
          <w:rFonts w:ascii="Arial" w:hAnsi="Arial" w:cs="Arial"/>
          <w:b/>
          <w:bCs/>
          <w:sz w:val="22"/>
          <w:szCs w:val="22"/>
        </w:rPr>
      </w:pPr>
    </w:p>
    <w:p w14:paraId="3863CC62" w14:textId="77777777" w:rsidR="00E060E8" w:rsidRPr="00AB2354" w:rsidRDefault="00E060E8" w:rsidP="00DF59FD">
      <w:pPr>
        <w:pStyle w:val="BodyText"/>
        <w:tabs>
          <w:tab w:val="left" w:leader="underscore" w:pos="6660"/>
          <w:tab w:val="left" w:pos="9900"/>
        </w:tabs>
        <w:spacing w:after="0"/>
        <w:ind w:left="720"/>
        <w:contextualSpacing/>
        <w:rPr>
          <w:rFonts w:ascii="Arial" w:hAnsi="Arial" w:cs="Arial"/>
          <w:sz w:val="22"/>
          <w:szCs w:val="22"/>
        </w:rPr>
      </w:pPr>
      <w:r w:rsidRPr="00AB2354">
        <w:rPr>
          <w:rFonts w:ascii="Arial" w:hAnsi="Arial" w:cs="Arial"/>
          <w:b/>
          <w:bCs/>
          <w:sz w:val="22"/>
          <w:szCs w:val="22"/>
        </w:rPr>
        <w:t>Final Audit:</w:t>
      </w:r>
      <w:r w:rsidRPr="00AB2354">
        <w:rPr>
          <w:rFonts w:ascii="Arial" w:hAnsi="Arial" w:cs="Arial"/>
          <w:b/>
          <w:bCs/>
          <w:sz w:val="22"/>
          <w:szCs w:val="22"/>
          <w:u w:val="single"/>
        </w:rPr>
        <w:br/>
      </w:r>
      <w:r w:rsidRPr="00AB2354">
        <w:rPr>
          <w:rFonts w:ascii="Arial" w:hAnsi="Arial" w:cs="Arial"/>
          <w:sz w:val="22"/>
          <w:szCs w:val="22"/>
        </w:rPr>
        <w:t xml:space="preserve">Relevant Course(s): </w:t>
      </w:r>
      <w:r w:rsidRPr="00AB2354">
        <w:rPr>
          <w:rFonts w:ascii="Arial" w:hAnsi="Arial" w:cs="Arial"/>
          <w:sz w:val="22"/>
          <w:szCs w:val="22"/>
        </w:rPr>
        <w:tab/>
        <w:t xml:space="preserve"> Internship</w:t>
      </w:r>
      <w:r w:rsidRPr="00AB2354">
        <w:rPr>
          <w:rFonts w:ascii="Arial" w:hAnsi="Arial" w:cs="Arial"/>
          <w:spacing w:val="-2"/>
          <w:sz w:val="22"/>
          <w:szCs w:val="22"/>
        </w:rPr>
        <w:t xml:space="preserve"> </w:t>
      </w:r>
      <w:r w:rsidRPr="00AB2354">
        <w:rPr>
          <w:rFonts w:ascii="Arial" w:hAnsi="Arial" w:cs="Arial"/>
          <w:sz w:val="22"/>
          <w:szCs w:val="22"/>
        </w:rPr>
        <w:t>Sites:</w:t>
      </w:r>
      <w:r w:rsidRPr="00AB2354">
        <w:rPr>
          <w:rFonts w:ascii="Arial" w:hAnsi="Arial" w:cs="Arial"/>
          <w:spacing w:val="-2"/>
          <w:sz w:val="22"/>
          <w:szCs w:val="22"/>
        </w:rPr>
        <w:t xml:space="preserve"> </w:t>
      </w:r>
      <w:r w:rsidRPr="00AB2354">
        <w:rPr>
          <w:rFonts w:ascii="Arial" w:hAnsi="Arial" w:cs="Arial"/>
          <w:sz w:val="22"/>
          <w:szCs w:val="22"/>
          <w:u w:val="single"/>
        </w:rPr>
        <w:t xml:space="preserve"> </w:t>
      </w:r>
      <w:r w:rsidRPr="00AB2354">
        <w:rPr>
          <w:rFonts w:ascii="Arial" w:hAnsi="Arial" w:cs="Arial"/>
          <w:sz w:val="22"/>
          <w:szCs w:val="22"/>
          <w:u w:val="single"/>
        </w:rPr>
        <w:tab/>
      </w:r>
    </w:p>
    <w:p w14:paraId="67A494BB"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p>
    <w:p w14:paraId="2FEAAE90"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r w:rsidRPr="00AB2354">
        <w:rPr>
          <w:rFonts w:ascii="Arial" w:hAnsi="Arial" w:cs="Arial"/>
          <w:sz w:val="22"/>
          <w:szCs w:val="22"/>
        </w:rPr>
        <w:t xml:space="preserve">Summary: </w:t>
      </w:r>
    </w:p>
    <w:p w14:paraId="5937A1FA"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p>
    <w:p w14:paraId="5A48E3B3" w14:textId="77777777" w:rsidR="00CF75C9" w:rsidRPr="00AB2354" w:rsidRDefault="00CF75C9" w:rsidP="00DF59FD">
      <w:pPr>
        <w:pStyle w:val="BodyText"/>
        <w:tabs>
          <w:tab w:val="left" w:pos="3420"/>
          <w:tab w:val="left" w:pos="4680"/>
          <w:tab w:val="left" w:pos="4860"/>
        </w:tabs>
        <w:spacing w:after="0"/>
        <w:ind w:left="720"/>
        <w:contextualSpacing/>
        <w:rPr>
          <w:rFonts w:ascii="Arial" w:hAnsi="Arial" w:cs="Arial"/>
          <w:sz w:val="22"/>
          <w:szCs w:val="22"/>
        </w:rPr>
      </w:pPr>
    </w:p>
    <w:p w14:paraId="3FB03AC2" w14:textId="77777777" w:rsidR="003D5B8A" w:rsidRPr="00AB2354" w:rsidRDefault="003D5B8A" w:rsidP="00DF59FD">
      <w:pPr>
        <w:pStyle w:val="ListParagraph"/>
        <w:numPr>
          <w:ilvl w:val="1"/>
          <w:numId w:val="10"/>
        </w:numPr>
        <w:spacing w:after="0"/>
        <w:ind w:left="720" w:hanging="367"/>
        <w:rPr>
          <w:rFonts w:ascii="Arial" w:hAnsi="Arial" w:cs="Arial"/>
          <w:b/>
          <w:bCs/>
        </w:rPr>
      </w:pPr>
      <w:r w:rsidRPr="00AB2354">
        <w:rPr>
          <w:rFonts w:ascii="Arial" w:hAnsi="Arial" w:cs="Arial"/>
          <w:b/>
          <w:bCs/>
        </w:rPr>
        <w:t>Demonstrate competency in considering diversity in professional practice.</w:t>
      </w:r>
    </w:p>
    <w:p w14:paraId="55F99032" w14:textId="77777777" w:rsidR="00E060E8" w:rsidRPr="00AB2354" w:rsidRDefault="00E060E8" w:rsidP="00DF59FD">
      <w:pPr>
        <w:pStyle w:val="BodyText"/>
        <w:tabs>
          <w:tab w:val="left" w:leader="underscore" w:pos="6660"/>
          <w:tab w:val="left" w:pos="9900"/>
        </w:tabs>
        <w:spacing w:after="0"/>
        <w:contextualSpacing/>
        <w:rPr>
          <w:rFonts w:ascii="Arial" w:hAnsi="Arial" w:cs="Arial"/>
          <w:b/>
          <w:bCs/>
          <w:sz w:val="22"/>
          <w:szCs w:val="22"/>
          <w:u w:val="single"/>
        </w:rPr>
      </w:pPr>
    </w:p>
    <w:p w14:paraId="621DA441" w14:textId="77777777" w:rsidR="00E060E8" w:rsidRPr="00AB2354" w:rsidRDefault="00E060E8" w:rsidP="00DF59FD">
      <w:pPr>
        <w:pStyle w:val="BodyText"/>
        <w:tabs>
          <w:tab w:val="left" w:leader="underscore" w:pos="6660"/>
          <w:tab w:val="left" w:pos="9900"/>
        </w:tabs>
        <w:spacing w:after="0"/>
        <w:ind w:left="720"/>
        <w:contextualSpacing/>
        <w:rPr>
          <w:rFonts w:ascii="Arial" w:hAnsi="Arial" w:cs="Arial"/>
          <w:sz w:val="22"/>
          <w:szCs w:val="22"/>
        </w:rPr>
      </w:pPr>
      <w:r w:rsidRPr="00AB2354">
        <w:rPr>
          <w:rFonts w:ascii="Arial" w:hAnsi="Arial" w:cs="Arial"/>
          <w:b/>
          <w:bCs/>
          <w:sz w:val="22"/>
          <w:szCs w:val="22"/>
        </w:rPr>
        <w:t>Year 1 Review:</w:t>
      </w:r>
      <w:r w:rsidRPr="00AB2354">
        <w:rPr>
          <w:rFonts w:ascii="Arial" w:hAnsi="Arial" w:cs="Arial"/>
          <w:b/>
          <w:bCs/>
          <w:sz w:val="22"/>
          <w:szCs w:val="22"/>
          <w:u w:val="single"/>
        </w:rPr>
        <w:br/>
      </w:r>
      <w:r w:rsidRPr="00AB2354">
        <w:rPr>
          <w:rFonts w:ascii="Arial" w:hAnsi="Arial" w:cs="Arial"/>
          <w:sz w:val="22"/>
          <w:szCs w:val="22"/>
        </w:rPr>
        <w:t xml:space="preserve">Relevant Course(s): </w:t>
      </w:r>
      <w:r w:rsidRPr="00AB2354">
        <w:rPr>
          <w:rFonts w:ascii="Arial" w:hAnsi="Arial" w:cs="Arial"/>
          <w:sz w:val="22"/>
          <w:szCs w:val="22"/>
        </w:rPr>
        <w:tab/>
        <w:t xml:space="preserve"> Internship</w:t>
      </w:r>
      <w:r w:rsidRPr="00AB2354">
        <w:rPr>
          <w:rFonts w:ascii="Arial" w:hAnsi="Arial" w:cs="Arial"/>
          <w:spacing w:val="-2"/>
          <w:sz w:val="22"/>
          <w:szCs w:val="22"/>
        </w:rPr>
        <w:t xml:space="preserve"> </w:t>
      </w:r>
      <w:r w:rsidRPr="00AB2354">
        <w:rPr>
          <w:rFonts w:ascii="Arial" w:hAnsi="Arial" w:cs="Arial"/>
          <w:sz w:val="22"/>
          <w:szCs w:val="22"/>
        </w:rPr>
        <w:t>Sites:</w:t>
      </w:r>
      <w:r w:rsidRPr="00AB2354">
        <w:rPr>
          <w:rFonts w:ascii="Arial" w:hAnsi="Arial" w:cs="Arial"/>
          <w:spacing w:val="-2"/>
          <w:sz w:val="22"/>
          <w:szCs w:val="22"/>
        </w:rPr>
        <w:t xml:space="preserve"> </w:t>
      </w:r>
      <w:r w:rsidRPr="00AB2354">
        <w:rPr>
          <w:rFonts w:ascii="Arial" w:hAnsi="Arial" w:cs="Arial"/>
          <w:sz w:val="22"/>
          <w:szCs w:val="22"/>
          <w:u w:val="single"/>
        </w:rPr>
        <w:t xml:space="preserve"> </w:t>
      </w:r>
      <w:r w:rsidRPr="00AB2354">
        <w:rPr>
          <w:rFonts w:ascii="Arial" w:hAnsi="Arial" w:cs="Arial"/>
          <w:sz w:val="22"/>
          <w:szCs w:val="22"/>
          <w:u w:val="single"/>
        </w:rPr>
        <w:tab/>
      </w:r>
    </w:p>
    <w:p w14:paraId="26334681" w14:textId="77777777" w:rsidR="00E060E8" w:rsidRPr="00AB2354" w:rsidRDefault="00E060E8" w:rsidP="00DF59FD">
      <w:pPr>
        <w:pStyle w:val="BodyText"/>
        <w:spacing w:after="0"/>
        <w:ind w:left="720"/>
        <w:contextualSpacing/>
        <w:rPr>
          <w:rFonts w:ascii="Arial" w:hAnsi="Arial" w:cs="Arial"/>
          <w:sz w:val="22"/>
          <w:szCs w:val="22"/>
        </w:rPr>
      </w:pPr>
    </w:p>
    <w:p w14:paraId="18248421"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r w:rsidRPr="00AB2354">
        <w:rPr>
          <w:rFonts w:ascii="Arial" w:hAnsi="Arial" w:cs="Arial"/>
          <w:sz w:val="22"/>
          <w:szCs w:val="22"/>
        </w:rPr>
        <w:t>Progress</w:t>
      </w:r>
      <w:r w:rsidRPr="00AB2354">
        <w:rPr>
          <w:rFonts w:ascii="Arial" w:hAnsi="Arial" w:cs="Arial"/>
          <w:spacing w:val="-3"/>
          <w:sz w:val="22"/>
          <w:szCs w:val="22"/>
        </w:rPr>
        <w:t xml:space="preserve"> </w:t>
      </w:r>
      <w:r w:rsidRPr="00AB2354">
        <w:rPr>
          <w:rFonts w:ascii="Arial" w:hAnsi="Arial" w:cs="Arial"/>
          <w:sz w:val="22"/>
          <w:szCs w:val="22"/>
        </w:rPr>
        <w:t>toward</w:t>
      </w:r>
      <w:r w:rsidRPr="00AB2354">
        <w:rPr>
          <w:rFonts w:ascii="Arial" w:hAnsi="Arial" w:cs="Arial"/>
          <w:spacing w:val="-2"/>
          <w:sz w:val="22"/>
          <w:szCs w:val="22"/>
        </w:rPr>
        <w:t xml:space="preserve"> </w:t>
      </w:r>
      <w:r w:rsidRPr="00AB2354">
        <w:rPr>
          <w:rFonts w:ascii="Arial" w:hAnsi="Arial" w:cs="Arial"/>
          <w:sz w:val="22"/>
          <w:szCs w:val="22"/>
        </w:rPr>
        <w:t>goal:</w:t>
      </w:r>
      <w:r w:rsidRPr="00AB2354">
        <w:rPr>
          <w:rFonts w:ascii="Arial" w:hAnsi="Arial" w:cs="Arial"/>
          <w:sz w:val="22"/>
          <w:szCs w:val="22"/>
        </w:rPr>
        <w:tab/>
      </w:r>
      <w:r w:rsidRPr="00AB2354">
        <w:rPr>
          <w:rFonts w:ascii="Segoe UI Symbol" w:hAnsi="Segoe UI Symbol" w:cs="Segoe UI Symbol"/>
          <w:sz w:val="22"/>
          <w:szCs w:val="22"/>
        </w:rPr>
        <w:t>☐</w:t>
      </w:r>
      <w:r w:rsidRPr="00AB2354">
        <w:rPr>
          <w:rFonts w:ascii="Arial" w:hAnsi="Arial" w:cs="Arial"/>
          <w:sz w:val="22"/>
          <w:szCs w:val="22"/>
        </w:rPr>
        <w:t xml:space="preserve"> None</w:t>
      </w:r>
      <w:r w:rsidRPr="00AB2354">
        <w:rPr>
          <w:rFonts w:ascii="Arial" w:hAnsi="Arial" w:cs="Arial"/>
          <w:sz w:val="22"/>
          <w:szCs w:val="22"/>
        </w:rPr>
        <w:tab/>
      </w:r>
      <w:r w:rsidRPr="00AB2354">
        <w:rPr>
          <w:rFonts w:ascii="Segoe UI Symbol" w:hAnsi="Segoe UI Symbol" w:cs="Segoe UI Symbol"/>
          <w:sz w:val="22"/>
          <w:szCs w:val="22"/>
        </w:rPr>
        <w:t>☐</w:t>
      </w:r>
      <w:r w:rsidRPr="00AB2354">
        <w:rPr>
          <w:rFonts w:ascii="Arial" w:hAnsi="Arial" w:cs="Arial"/>
          <w:sz w:val="22"/>
          <w:szCs w:val="22"/>
        </w:rPr>
        <w:t>In</w:t>
      </w:r>
      <w:r w:rsidRPr="00AB2354">
        <w:rPr>
          <w:rFonts w:ascii="Arial" w:hAnsi="Arial" w:cs="Arial"/>
          <w:spacing w:val="-1"/>
          <w:sz w:val="22"/>
          <w:szCs w:val="22"/>
        </w:rPr>
        <w:t xml:space="preserve"> </w:t>
      </w:r>
      <w:r w:rsidRPr="00AB2354">
        <w:rPr>
          <w:rFonts w:ascii="Arial" w:hAnsi="Arial" w:cs="Arial"/>
          <w:sz w:val="22"/>
          <w:szCs w:val="22"/>
        </w:rPr>
        <w:t>Progress</w:t>
      </w:r>
      <w:r w:rsidRPr="00AB2354">
        <w:rPr>
          <w:rFonts w:ascii="Arial" w:hAnsi="Arial" w:cs="Arial"/>
          <w:sz w:val="22"/>
          <w:szCs w:val="22"/>
        </w:rPr>
        <w:tab/>
      </w:r>
      <w:r w:rsidRPr="00AB2354">
        <w:rPr>
          <w:rFonts w:ascii="Segoe UI Symbol" w:hAnsi="Segoe UI Symbol" w:cs="Segoe UI Symbol"/>
          <w:sz w:val="22"/>
          <w:szCs w:val="22"/>
        </w:rPr>
        <w:t>☐</w:t>
      </w:r>
      <w:r w:rsidRPr="00AB2354">
        <w:rPr>
          <w:rFonts w:ascii="Arial" w:hAnsi="Arial" w:cs="Arial"/>
          <w:sz w:val="22"/>
          <w:szCs w:val="22"/>
        </w:rPr>
        <w:t xml:space="preserve"> Complete </w:t>
      </w:r>
    </w:p>
    <w:p w14:paraId="4BEDA17B"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p>
    <w:p w14:paraId="7658CE10"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r w:rsidRPr="00AB2354">
        <w:rPr>
          <w:rFonts w:ascii="Arial" w:hAnsi="Arial" w:cs="Arial"/>
          <w:sz w:val="22"/>
          <w:szCs w:val="22"/>
        </w:rPr>
        <w:t xml:space="preserve">Comments: </w:t>
      </w:r>
    </w:p>
    <w:p w14:paraId="47E6289C" w14:textId="77777777" w:rsidR="00E060E8" w:rsidRPr="00AB2354" w:rsidRDefault="00E060E8" w:rsidP="00DF59FD">
      <w:pPr>
        <w:pStyle w:val="BodyText"/>
        <w:spacing w:after="0"/>
        <w:contextualSpacing/>
        <w:rPr>
          <w:rFonts w:ascii="Arial" w:hAnsi="Arial" w:cs="Arial"/>
          <w:sz w:val="22"/>
          <w:szCs w:val="22"/>
        </w:rPr>
      </w:pPr>
    </w:p>
    <w:p w14:paraId="63B0B89E" w14:textId="77777777" w:rsidR="00E060E8" w:rsidRPr="00AB2354" w:rsidRDefault="00E060E8" w:rsidP="00DF59FD">
      <w:pPr>
        <w:pStyle w:val="BodyText"/>
        <w:spacing w:after="0"/>
        <w:ind w:left="720"/>
        <w:contextualSpacing/>
        <w:rPr>
          <w:rFonts w:ascii="Arial" w:hAnsi="Arial" w:cs="Arial"/>
          <w:sz w:val="22"/>
          <w:szCs w:val="22"/>
        </w:rPr>
      </w:pPr>
      <w:r w:rsidRPr="00AB2354">
        <w:rPr>
          <w:rFonts w:ascii="Arial" w:hAnsi="Arial" w:cs="Arial"/>
          <w:sz w:val="22"/>
          <w:szCs w:val="22"/>
        </w:rPr>
        <w:t>Plan to complete goal (e.g., courses, internships, etc.):</w:t>
      </w:r>
    </w:p>
    <w:p w14:paraId="0DA77E56" w14:textId="77777777" w:rsidR="00E060E8" w:rsidRPr="00AB2354" w:rsidRDefault="00E060E8" w:rsidP="00DF59FD">
      <w:pPr>
        <w:pStyle w:val="BodyText"/>
        <w:tabs>
          <w:tab w:val="left" w:leader="underscore" w:pos="6660"/>
          <w:tab w:val="left" w:pos="9900"/>
        </w:tabs>
        <w:spacing w:after="0"/>
        <w:contextualSpacing/>
        <w:rPr>
          <w:rFonts w:ascii="Arial" w:hAnsi="Arial" w:cs="Arial"/>
          <w:b/>
          <w:bCs/>
          <w:sz w:val="22"/>
          <w:szCs w:val="22"/>
          <w:u w:val="single"/>
        </w:rPr>
      </w:pPr>
    </w:p>
    <w:p w14:paraId="6DA66329" w14:textId="77777777" w:rsidR="00E060E8" w:rsidRPr="00AB2354" w:rsidRDefault="00E060E8" w:rsidP="00DF59FD">
      <w:pPr>
        <w:pStyle w:val="BodyText"/>
        <w:tabs>
          <w:tab w:val="left" w:leader="underscore" w:pos="6660"/>
          <w:tab w:val="left" w:pos="9900"/>
        </w:tabs>
        <w:spacing w:after="0"/>
        <w:ind w:left="720"/>
        <w:contextualSpacing/>
        <w:rPr>
          <w:rFonts w:ascii="Arial" w:hAnsi="Arial" w:cs="Arial"/>
          <w:b/>
          <w:bCs/>
          <w:sz w:val="22"/>
          <w:szCs w:val="22"/>
        </w:rPr>
      </w:pPr>
    </w:p>
    <w:p w14:paraId="23370565" w14:textId="77777777" w:rsidR="00E060E8" w:rsidRPr="00AB2354" w:rsidRDefault="00E060E8" w:rsidP="00DF59FD">
      <w:pPr>
        <w:pStyle w:val="BodyText"/>
        <w:tabs>
          <w:tab w:val="left" w:leader="underscore" w:pos="6660"/>
          <w:tab w:val="left" w:pos="9900"/>
        </w:tabs>
        <w:spacing w:after="0"/>
        <w:ind w:left="720"/>
        <w:contextualSpacing/>
        <w:rPr>
          <w:rFonts w:ascii="Arial" w:hAnsi="Arial" w:cs="Arial"/>
          <w:sz w:val="22"/>
          <w:szCs w:val="22"/>
        </w:rPr>
      </w:pPr>
      <w:r w:rsidRPr="00AB2354">
        <w:rPr>
          <w:rFonts w:ascii="Arial" w:hAnsi="Arial" w:cs="Arial"/>
          <w:b/>
          <w:bCs/>
          <w:sz w:val="22"/>
          <w:szCs w:val="22"/>
        </w:rPr>
        <w:t>Final Audit:</w:t>
      </w:r>
      <w:r w:rsidRPr="00AB2354">
        <w:rPr>
          <w:rFonts w:ascii="Arial" w:hAnsi="Arial" w:cs="Arial"/>
          <w:b/>
          <w:bCs/>
          <w:sz w:val="22"/>
          <w:szCs w:val="22"/>
          <w:u w:val="single"/>
        </w:rPr>
        <w:br/>
      </w:r>
      <w:r w:rsidRPr="00AB2354">
        <w:rPr>
          <w:rFonts w:ascii="Arial" w:hAnsi="Arial" w:cs="Arial"/>
          <w:sz w:val="22"/>
          <w:szCs w:val="22"/>
        </w:rPr>
        <w:t xml:space="preserve">Relevant Course(s): </w:t>
      </w:r>
      <w:r w:rsidRPr="00AB2354">
        <w:rPr>
          <w:rFonts w:ascii="Arial" w:hAnsi="Arial" w:cs="Arial"/>
          <w:sz w:val="22"/>
          <w:szCs w:val="22"/>
        </w:rPr>
        <w:tab/>
        <w:t xml:space="preserve"> Internship</w:t>
      </w:r>
      <w:r w:rsidRPr="00AB2354">
        <w:rPr>
          <w:rFonts w:ascii="Arial" w:hAnsi="Arial" w:cs="Arial"/>
          <w:spacing w:val="-2"/>
          <w:sz w:val="22"/>
          <w:szCs w:val="22"/>
        </w:rPr>
        <w:t xml:space="preserve"> </w:t>
      </w:r>
      <w:r w:rsidRPr="00AB2354">
        <w:rPr>
          <w:rFonts w:ascii="Arial" w:hAnsi="Arial" w:cs="Arial"/>
          <w:sz w:val="22"/>
          <w:szCs w:val="22"/>
        </w:rPr>
        <w:t>Sites:</w:t>
      </w:r>
      <w:r w:rsidRPr="00AB2354">
        <w:rPr>
          <w:rFonts w:ascii="Arial" w:hAnsi="Arial" w:cs="Arial"/>
          <w:spacing w:val="-2"/>
          <w:sz w:val="22"/>
          <w:szCs w:val="22"/>
        </w:rPr>
        <w:t xml:space="preserve"> </w:t>
      </w:r>
      <w:r w:rsidRPr="00AB2354">
        <w:rPr>
          <w:rFonts w:ascii="Arial" w:hAnsi="Arial" w:cs="Arial"/>
          <w:sz w:val="22"/>
          <w:szCs w:val="22"/>
          <w:u w:val="single"/>
        </w:rPr>
        <w:t xml:space="preserve"> </w:t>
      </w:r>
      <w:r w:rsidRPr="00AB2354">
        <w:rPr>
          <w:rFonts w:ascii="Arial" w:hAnsi="Arial" w:cs="Arial"/>
          <w:sz w:val="22"/>
          <w:szCs w:val="22"/>
          <w:u w:val="single"/>
        </w:rPr>
        <w:tab/>
      </w:r>
    </w:p>
    <w:p w14:paraId="10D6C3F1"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p>
    <w:p w14:paraId="1A27BCA2"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r w:rsidRPr="00AB2354">
        <w:rPr>
          <w:rFonts w:ascii="Arial" w:hAnsi="Arial" w:cs="Arial"/>
          <w:sz w:val="22"/>
          <w:szCs w:val="22"/>
        </w:rPr>
        <w:t xml:space="preserve">Summary: </w:t>
      </w:r>
    </w:p>
    <w:p w14:paraId="017C62A8"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p>
    <w:p w14:paraId="244D1180" w14:textId="77777777" w:rsidR="003D5B8A" w:rsidRPr="00AB2354" w:rsidRDefault="003D5B8A" w:rsidP="00DF59FD">
      <w:pPr>
        <w:pStyle w:val="BodyText"/>
        <w:tabs>
          <w:tab w:val="left" w:pos="3420"/>
          <w:tab w:val="left" w:pos="4680"/>
          <w:tab w:val="left" w:pos="4860"/>
        </w:tabs>
        <w:spacing w:after="0"/>
        <w:ind w:left="720"/>
        <w:contextualSpacing/>
        <w:rPr>
          <w:rFonts w:ascii="Arial" w:hAnsi="Arial" w:cs="Arial"/>
          <w:sz w:val="22"/>
          <w:szCs w:val="22"/>
        </w:rPr>
      </w:pPr>
    </w:p>
    <w:p w14:paraId="3BA525FB" w14:textId="77777777" w:rsidR="003D5B8A" w:rsidRPr="00AB2354" w:rsidRDefault="003D5B8A" w:rsidP="00DF59FD">
      <w:pPr>
        <w:pStyle w:val="ListParagraph"/>
        <w:numPr>
          <w:ilvl w:val="0"/>
          <w:numId w:val="10"/>
        </w:numPr>
        <w:spacing w:after="0"/>
        <w:ind w:left="360" w:hanging="360"/>
        <w:contextualSpacing w:val="0"/>
        <w:rPr>
          <w:rFonts w:ascii="Arial" w:hAnsi="Arial" w:cs="Arial"/>
          <w:b/>
          <w:bCs/>
          <w:sz w:val="24"/>
          <w:szCs w:val="24"/>
        </w:rPr>
      </w:pPr>
      <w:r w:rsidRPr="00AB2354">
        <w:rPr>
          <w:rFonts w:ascii="Arial" w:hAnsi="Arial" w:cs="Arial"/>
          <w:b/>
          <w:bCs/>
          <w:sz w:val="24"/>
          <w:szCs w:val="24"/>
        </w:rPr>
        <w:t>Professional Engagement and Outreach</w:t>
      </w:r>
    </w:p>
    <w:p w14:paraId="754CCB94" w14:textId="77777777" w:rsidR="00CF75C9" w:rsidRPr="00AB2354" w:rsidRDefault="00CF75C9" w:rsidP="00DF59FD">
      <w:pPr>
        <w:pStyle w:val="ListParagraph"/>
        <w:spacing w:after="0"/>
        <w:ind w:left="360"/>
        <w:contextualSpacing w:val="0"/>
        <w:rPr>
          <w:rFonts w:ascii="Arial" w:hAnsi="Arial" w:cs="Arial"/>
          <w:b/>
          <w:bCs/>
        </w:rPr>
      </w:pPr>
    </w:p>
    <w:p w14:paraId="49AED6CA" w14:textId="77777777" w:rsidR="003D5B8A" w:rsidRPr="00AB2354" w:rsidRDefault="003D5B8A" w:rsidP="00DF59FD">
      <w:pPr>
        <w:pStyle w:val="ListParagraph"/>
        <w:numPr>
          <w:ilvl w:val="1"/>
          <w:numId w:val="10"/>
        </w:numPr>
        <w:spacing w:after="0"/>
        <w:ind w:left="720" w:hanging="367"/>
        <w:rPr>
          <w:rFonts w:ascii="Arial" w:hAnsi="Arial" w:cs="Arial"/>
          <w:b/>
          <w:bCs/>
        </w:rPr>
      </w:pPr>
      <w:r w:rsidRPr="00AB2354">
        <w:rPr>
          <w:rFonts w:ascii="Arial" w:hAnsi="Arial" w:cs="Arial"/>
          <w:b/>
          <w:bCs/>
        </w:rPr>
        <w:t>Understand the range of clinical delivery models for professional practice.</w:t>
      </w:r>
    </w:p>
    <w:p w14:paraId="32E4DEC1" w14:textId="77777777" w:rsidR="00E060E8" w:rsidRPr="00AB2354" w:rsidRDefault="00E060E8" w:rsidP="00DF59FD">
      <w:pPr>
        <w:pStyle w:val="BodyText"/>
        <w:tabs>
          <w:tab w:val="left" w:leader="underscore" w:pos="6660"/>
          <w:tab w:val="left" w:pos="9900"/>
        </w:tabs>
        <w:spacing w:after="0"/>
        <w:ind w:left="720"/>
        <w:contextualSpacing/>
        <w:rPr>
          <w:rFonts w:ascii="Arial" w:hAnsi="Arial" w:cs="Arial"/>
          <w:b/>
          <w:bCs/>
          <w:sz w:val="22"/>
          <w:szCs w:val="22"/>
          <w:u w:val="single"/>
        </w:rPr>
      </w:pPr>
    </w:p>
    <w:p w14:paraId="114271A6" w14:textId="77777777" w:rsidR="00E060E8" w:rsidRPr="00AB2354" w:rsidRDefault="00E060E8" w:rsidP="00DF59FD">
      <w:pPr>
        <w:pStyle w:val="BodyText"/>
        <w:tabs>
          <w:tab w:val="left" w:leader="underscore" w:pos="6660"/>
          <w:tab w:val="left" w:pos="9900"/>
        </w:tabs>
        <w:spacing w:after="0"/>
        <w:ind w:left="720"/>
        <w:contextualSpacing/>
        <w:rPr>
          <w:rFonts w:ascii="Arial" w:hAnsi="Arial" w:cs="Arial"/>
          <w:sz w:val="22"/>
          <w:szCs w:val="22"/>
        </w:rPr>
      </w:pPr>
      <w:r w:rsidRPr="00AB2354">
        <w:rPr>
          <w:rFonts w:ascii="Arial" w:hAnsi="Arial" w:cs="Arial"/>
          <w:b/>
          <w:bCs/>
          <w:sz w:val="22"/>
          <w:szCs w:val="22"/>
        </w:rPr>
        <w:t>Year 1 Review:</w:t>
      </w:r>
      <w:r w:rsidRPr="00AB2354">
        <w:rPr>
          <w:rFonts w:ascii="Arial" w:hAnsi="Arial" w:cs="Arial"/>
          <w:b/>
          <w:bCs/>
          <w:sz w:val="22"/>
          <w:szCs w:val="22"/>
          <w:u w:val="single"/>
        </w:rPr>
        <w:br/>
      </w:r>
      <w:r w:rsidRPr="00AB2354">
        <w:rPr>
          <w:rFonts w:ascii="Arial" w:hAnsi="Arial" w:cs="Arial"/>
          <w:sz w:val="22"/>
          <w:szCs w:val="22"/>
        </w:rPr>
        <w:t xml:space="preserve">Relevant Course(s): </w:t>
      </w:r>
      <w:r w:rsidRPr="00AB2354">
        <w:rPr>
          <w:rFonts w:ascii="Arial" w:hAnsi="Arial" w:cs="Arial"/>
          <w:sz w:val="22"/>
          <w:szCs w:val="22"/>
        </w:rPr>
        <w:tab/>
        <w:t xml:space="preserve"> Internship</w:t>
      </w:r>
      <w:r w:rsidRPr="00AB2354">
        <w:rPr>
          <w:rFonts w:ascii="Arial" w:hAnsi="Arial" w:cs="Arial"/>
          <w:spacing w:val="-2"/>
          <w:sz w:val="22"/>
          <w:szCs w:val="22"/>
        </w:rPr>
        <w:t xml:space="preserve"> </w:t>
      </w:r>
      <w:r w:rsidRPr="00AB2354">
        <w:rPr>
          <w:rFonts w:ascii="Arial" w:hAnsi="Arial" w:cs="Arial"/>
          <w:sz w:val="22"/>
          <w:szCs w:val="22"/>
        </w:rPr>
        <w:t>Sites:</w:t>
      </w:r>
      <w:r w:rsidRPr="00AB2354">
        <w:rPr>
          <w:rFonts w:ascii="Arial" w:hAnsi="Arial" w:cs="Arial"/>
          <w:spacing w:val="-2"/>
          <w:sz w:val="22"/>
          <w:szCs w:val="22"/>
        </w:rPr>
        <w:t xml:space="preserve"> </w:t>
      </w:r>
      <w:r w:rsidRPr="00AB2354">
        <w:rPr>
          <w:rFonts w:ascii="Arial" w:hAnsi="Arial" w:cs="Arial"/>
          <w:sz w:val="22"/>
          <w:szCs w:val="22"/>
          <w:u w:val="single"/>
        </w:rPr>
        <w:t xml:space="preserve"> </w:t>
      </w:r>
      <w:r w:rsidRPr="00AB2354">
        <w:rPr>
          <w:rFonts w:ascii="Arial" w:hAnsi="Arial" w:cs="Arial"/>
          <w:sz w:val="22"/>
          <w:szCs w:val="22"/>
          <w:u w:val="single"/>
        </w:rPr>
        <w:tab/>
      </w:r>
    </w:p>
    <w:p w14:paraId="3D0EB77C" w14:textId="77777777" w:rsidR="00E060E8" w:rsidRPr="00AB2354" w:rsidRDefault="00E060E8" w:rsidP="00DF59FD">
      <w:pPr>
        <w:pStyle w:val="BodyText"/>
        <w:spacing w:after="0"/>
        <w:ind w:left="720"/>
        <w:contextualSpacing/>
        <w:rPr>
          <w:rFonts w:ascii="Arial" w:hAnsi="Arial" w:cs="Arial"/>
          <w:sz w:val="22"/>
          <w:szCs w:val="22"/>
        </w:rPr>
      </w:pPr>
    </w:p>
    <w:p w14:paraId="78A1E324"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r w:rsidRPr="00AB2354">
        <w:rPr>
          <w:rFonts w:ascii="Arial" w:hAnsi="Arial" w:cs="Arial"/>
          <w:sz w:val="22"/>
          <w:szCs w:val="22"/>
        </w:rPr>
        <w:t>Progress</w:t>
      </w:r>
      <w:r w:rsidRPr="00AB2354">
        <w:rPr>
          <w:rFonts w:ascii="Arial" w:hAnsi="Arial" w:cs="Arial"/>
          <w:spacing w:val="-3"/>
          <w:sz w:val="22"/>
          <w:szCs w:val="22"/>
        </w:rPr>
        <w:t xml:space="preserve"> </w:t>
      </w:r>
      <w:r w:rsidRPr="00AB2354">
        <w:rPr>
          <w:rFonts w:ascii="Arial" w:hAnsi="Arial" w:cs="Arial"/>
          <w:sz w:val="22"/>
          <w:szCs w:val="22"/>
        </w:rPr>
        <w:t>toward</w:t>
      </w:r>
      <w:r w:rsidRPr="00AB2354">
        <w:rPr>
          <w:rFonts w:ascii="Arial" w:hAnsi="Arial" w:cs="Arial"/>
          <w:spacing w:val="-2"/>
          <w:sz w:val="22"/>
          <w:szCs w:val="22"/>
        </w:rPr>
        <w:t xml:space="preserve"> </w:t>
      </w:r>
      <w:r w:rsidRPr="00AB2354">
        <w:rPr>
          <w:rFonts w:ascii="Arial" w:hAnsi="Arial" w:cs="Arial"/>
          <w:sz w:val="22"/>
          <w:szCs w:val="22"/>
        </w:rPr>
        <w:t>goal:</w:t>
      </w:r>
      <w:r w:rsidRPr="00AB2354">
        <w:rPr>
          <w:rFonts w:ascii="Arial" w:hAnsi="Arial" w:cs="Arial"/>
          <w:sz w:val="22"/>
          <w:szCs w:val="22"/>
        </w:rPr>
        <w:tab/>
      </w:r>
      <w:r w:rsidRPr="00AB2354">
        <w:rPr>
          <w:rFonts w:ascii="Segoe UI Symbol" w:hAnsi="Segoe UI Symbol" w:cs="Segoe UI Symbol"/>
          <w:sz w:val="22"/>
          <w:szCs w:val="22"/>
        </w:rPr>
        <w:t>☐</w:t>
      </w:r>
      <w:r w:rsidRPr="00AB2354">
        <w:rPr>
          <w:rFonts w:ascii="Arial" w:hAnsi="Arial" w:cs="Arial"/>
          <w:sz w:val="22"/>
          <w:szCs w:val="22"/>
        </w:rPr>
        <w:t xml:space="preserve"> None</w:t>
      </w:r>
      <w:r w:rsidRPr="00AB2354">
        <w:rPr>
          <w:rFonts w:ascii="Arial" w:hAnsi="Arial" w:cs="Arial"/>
          <w:sz w:val="22"/>
          <w:szCs w:val="22"/>
        </w:rPr>
        <w:tab/>
      </w:r>
      <w:r w:rsidRPr="00AB2354">
        <w:rPr>
          <w:rFonts w:ascii="Segoe UI Symbol" w:hAnsi="Segoe UI Symbol" w:cs="Segoe UI Symbol"/>
          <w:sz w:val="22"/>
          <w:szCs w:val="22"/>
        </w:rPr>
        <w:t>☐</w:t>
      </w:r>
      <w:r w:rsidRPr="00AB2354">
        <w:rPr>
          <w:rFonts w:ascii="Arial" w:hAnsi="Arial" w:cs="Arial"/>
          <w:sz w:val="22"/>
          <w:szCs w:val="22"/>
        </w:rPr>
        <w:t>In</w:t>
      </w:r>
      <w:r w:rsidRPr="00AB2354">
        <w:rPr>
          <w:rFonts w:ascii="Arial" w:hAnsi="Arial" w:cs="Arial"/>
          <w:spacing w:val="-1"/>
          <w:sz w:val="22"/>
          <w:szCs w:val="22"/>
        </w:rPr>
        <w:t xml:space="preserve"> </w:t>
      </w:r>
      <w:r w:rsidRPr="00AB2354">
        <w:rPr>
          <w:rFonts w:ascii="Arial" w:hAnsi="Arial" w:cs="Arial"/>
          <w:sz w:val="22"/>
          <w:szCs w:val="22"/>
        </w:rPr>
        <w:t>Progress</w:t>
      </w:r>
      <w:r w:rsidRPr="00AB2354">
        <w:rPr>
          <w:rFonts w:ascii="Arial" w:hAnsi="Arial" w:cs="Arial"/>
          <w:sz w:val="22"/>
          <w:szCs w:val="22"/>
        </w:rPr>
        <w:tab/>
      </w:r>
      <w:r w:rsidRPr="00AB2354">
        <w:rPr>
          <w:rFonts w:ascii="Segoe UI Symbol" w:hAnsi="Segoe UI Symbol" w:cs="Segoe UI Symbol"/>
          <w:sz w:val="22"/>
          <w:szCs w:val="22"/>
        </w:rPr>
        <w:t>☐</w:t>
      </w:r>
      <w:r w:rsidRPr="00AB2354">
        <w:rPr>
          <w:rFonts w:ascii="Arial" w:hAnsi="Arial" w:cs="Arial"/>
          <w:sz w:val="22"/>
          <w:szCs w:val="22"/>
        </w:rPr>
        <w:t xml:space="preserve"> Complete </w:t>
      </w:r>
    </w:p>
    <w:p w14:paraId="7593C6C6"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p>
    <w:p w14:paraId="413D8CF2"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r w:rsidRPr="00AB2354">
        <w:rPr>
          <w:rFonts w:ascii="Arial" w:hAnsi="Arial" w:cs="Arial"/>
          <w:sz w:val="22"/>
          <w:szCs w:val="22"/>
        </w:rPr>
        <w:t xml:space="preserve">Comments: </w:t>
      </w:r>
    </w:p>
    <w:p w14:paraId="7154F2DB" w14:textId="77777777" w:rsidR="00E060E8" w:rsidRPr="00AB2354" w:rsidRDefault="00E060E8" w:rsidP="00DF59FD">
      <w:pPr>
        <w:pStyle w:val="BodyText"/>
        <w:spacing w:after="0"/>
        <w:contextualSpacing/>
        <w:rPr>
          <w:rFonts w:ascii="Arial" w:hAnsi="Arial" w:cs="Arial"/>
          <w:sz w:val="22"/>
          <w:szCs w:val="22"/>
        </w:rPr>
      </w:pPr>
    </w:p>
    <w:p w14:paraId="62F5BEAE" w14:textId="77777777" w:rsidR="00E060E8" w:rsidRPr="00AB2354" w:rsidRDefault="00E060E8" w:rsidP="00DF59FD">
      <w:pPr>
        <w:pStyle w:val="BodyText"/>
        <w:spacing w:after="0"/>
        <w:ind w:left="720"/>
        <w:contextualSpacing/>
        <w:rPr>
          <w:rFonts w:ascii="Arial" w:hAnsi="Arial" w:cs="Arial"/>
          <w:sz w:val="22"/>
          <w:szCs w:val="22"/>
        </w:rPr>
      </w:pPr>
      <w:r w:rsidRPr="00AB2354">
        <w:rPr>
          <w:rFonts w:ascii="Arial" w:hAnsi="Arial" w:cs="Arial"/>
          <w:sz w:val="22"/>
          <w:szCs w:val="22"/>
        </w:rPr>
        <w:t>Plan to complete goal (e.g., courses, internships, etc.):</w:t>
      </w:r>
    </w:p>
    <w:p w14:paraId="08A1149F" w14:textId="77777777" w:rsidR="00E060E8" w:rsidRPr="00AB2354" w:rsidRDefault="00E060E8" w:rsidP="00DF59FD">
      <w:pPr>
        <w:pStyle w:val="BodyText"/>
        <w:tabs>
          <w:tab w:val="left" w:leader="underscore" w:pos="6660"/>
          <w:tab w:val="left" w:pos="9900"/>
        </w:tabs>
        <w:spacing w:after="0"/>
        <w:contextualSpacing/>
        <w:rPr>
          <w:rFonts w:ascii="Arial" w:hAnsi="Arial" w:cs="Arial"/>
          <w:b/>
          <w:bCs/>
          <w:sz w:val="22"/>
          <w:szCs w:val="22"/>
          <w:u w:val="single"/>
        </w:rPr>
      </w:pPr>
    </w:p>
    <w:p w14:paraId="26A0D175" w14:textId="77777777" w:rsidR="00E060E8" w:rsidRPr="00AB2354" w:rsidRDefault="00E060E8" w:rsidP="00DF59FD">
      <w:pPr>
        <w:pStyle w:val="BodyText"/>
        <w:tabs>
          <w:tab w:val="left" w:leader="underscore" w:pos="6660"/>
          <w:tab w:val="left" w:pos="9900"/>
        </w:tabs>
        <w:spacing w:after="0"/>
        <w:ind w:left="720"/>
        <w:contextualSpacing/>
        <w:rPr>
          <w:rFonts w:ascii="Arial" w:hAnsi="Arial" w:cs="Arial"/>
          <w:b/>
          <w:bCs/>
          <w:sz w:val="22"/>
          <w:szCs w:val="22"/>
        </w:rPr>
      </w:pPr>
    </w:p>
    <w:p w14:paraId="02904A1A" w14:textId="77777777" w:rsidR="00E060E8" w:rsidRPr="00AB2354" w:rsidRDefault="00E060E8" w:rsidP="00DF59FD">
      <w:pPr>
        <w:pStyle w:val="BodyText"/>
        <w:tabs>
          <w:tab w:val="left" w:leader="underscore" w:pos="6660"/>
          <w:tab w:val="left" w:pos="9900"/>
        </w:tabs>
        <w:spacing w:after="0"/>
        <w:ind w:left="720"/>
        <w:contextualSpacing/>
        <w:rPr>
          <w:rFonts w:ascii="Arial" w:hAnsi="Arial" w:cs="Arial"/>
          <w:sz w:val="22"/>
          <w:szCs w:val="22"/>
        </w:rPr>
      </w:pPr>
      <w:r w:rsidRPr="00AB2354">
        <w:rPr>
          <w:rFonts w:ascii="Arial" w:hAnsi="Arial" w:cs="Arial"/>
          <w:b/>
          <w:bCs/>
          <w:sz w:val="22"/>
          <w:szCs w:val="22"/>
        </w:rPr>
        <w:lastRenderedPageBreak/>
        <w:t>Final Audit:</w:t>
      </w:r>
      <w:r w:rsidRPr="00AB2354">
        <w:rPr>
          <w:rFonts w:ascii="Arial" w:hAnsi="Arial" w:cs="Arial"/>
          <w:b/>
          <w:bCs/>
          <w:sz w:val="22"/>
          <w:szCs w:val="22"/>
          <w:u w:val="single"/>
        </w:rPr>
        <w:br/>
      </w:r>
      <w:r w:rsidRPr="00AB2354">
        <w:rPr>
          <w:rFonts w:ascii="Arial" w:hAnsi="Arial" w:cs="Arial"/>
          <w:sz w:val="22"/>
          <w:szCs w:val="22"/>
        </w:rPr>
        <w:t xml:space="preserve">Relevant Course(s): </w:t>
      </w:r>
      <w:r w:rsidRPr="00AB2354">
        <w:rPr>
          <w:rFonts w:ascii="Arial" w:hAnsi="Arial" w:cs="Arial"/>
          <w:sz w:val="22"/>
          <w:szCs w:val="22"/>
        </w:rPr>
        <w:tab/>
        <w:t xml:space="preserve"> Internship</w:t>
      </w:r>
      <w:r w:rsidRPr="00AB2354">
        <w:rPr>
          <w:rFonts w:ascii="Arial" w:hAnsi="Arial" w:cs="Arial"/>
          <w:spacing w:val="-2"/>
          <w:sz w:val="22"/>
          <w:szCs w:val="22"/>
        </w:rPr>
        <w:t xml:space="preserve"> </w:t>
      </w:r>
      <w:r w:rsidRPr="00AB2354">
        <w:rPr>
          <w:rFonts w:ascii="Arial" w:hAnsi="Arial" w:cs="Arial"/>
          <w:sz w:val="22"/>
          <w:szCs w:val="22"/>
        </w:rPr>
        <w:t>Sites:</w:t>
      </w:r>
      <w:r w:rsidRPr="00AB2354">
        <w:rPr>
          <w:rFonts w:ascii="Arial" w:hAnsi="Arial" w:cs="Arial"/>
          <w:spacing w:val="-2"/>
          <w:sz w:val="22"/>
          <w:szCs w:val="22"/>
        </w:rPr>
        <w:t xml:space="preserve"> </w:t>
      </w:r>
      <w:r w:rsidRPr="00AB2354">
        <w:rPr>
          <w:rFonts w:ascii="Arial" w:hAnsi="Arial" w:cs="Arial"/>
          <w:sz w:val="22"/>
          <w:szCs w:val="22"/>
          <w:u w:val="single"/>
        </w:rPr>
        <w:t xml:space="preserve"> </w:t>
      </w:r>
      <w:r w:rsidRPr="00AB2354">
        <w:rPr>
          <w:rFonts w:ascii="Arial" w:hAnsi="Arial" w:cs="Arial"/>
          <w:sz w:val="22"/>
          <w:szCs w:val="22"/>
          <w:u w:val="single"/>
        </w:rPr>
        <w:tab/>
      </w:r>
    </w:p>
    <w:p w14:paraId="74777DB1"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p>
    <w:p w14:paraId="271DDCA0"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r w:rsidRPr="00AB2354">
        <w:rPr>
          <w:rFonts w:ascii="Arial" w:hAnsi="Arial" w:cs="Arial"/>
          <w:sz w:val="22"/>
          <w:szCs w:val="22"/>
        </w:rPr>
        <w:t xml:space="preserve">Summary: </w:t>
      </w:r>
    </w:p>
    <w:p w14:paraId="3FA5B121"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p>
    <w:p w14:paraId="3B6BC6B2" w14:textId="77777777" w:rsidR="003D5B8A" w:rsidRPr="00AB2354" w:rsidRDefault="003D5B8A" w:rsidP="00DF59FD">
      <w:pPr>
        <w:pStyle w:val="BodyText"/>
        <w:tabs>
          <w:tab w:val="left" w:pos="3420"/>
          <w:tab w:val="left" w:pos="4680"/>
          <w:tab w:val="left" w:pos="4860"/>
        </w:tabs>
        <w:spacing w:after="0"/>
        <w:ind w:left="720"/>
        <w:contextualSpacing/>
        <w:rPr>
          <w:rFonts w:ascii="Arial" w:hAnsi="Arial" w:cs="Arial"/>
          <w:sz w:val="22"/>
          <w:szCs w:val="22"/>
        </w:rPr>
      </w:pPr>
    </w:p>
    <w:p w14:paraId="30B26837" w14:textId="77777777" w:rsidR="003D5B8A" w:rsidRPr="00AB2354" w:rsidRDefault="003D5B8A" w:rsidP="00DF59FD">
      <w:pPr>
        <w:pStyle w:val="ListParagraph"/>
        <w:numPr>
          <w:ilvl w:val="1"/>
          <w:numId w:val="10"/>
        </w:numPr>
        <w:spacing w:after="0"/>
        <w:ind w:left="720" w:hanging="367"/>
        <w:rPr>
          <w:rFonts w:ascii="Arial" w:hAnsi="Arial" w:cs="Arial"/>
          <w:b/>
          <w:bCs/>
        </w:rPr>
      </w:pPr>
      <w:r w:rsidRPr="00AB2354">
        <w:rPr>
          <w:rFonts w:ascii="Arial" w:hAnsi="Arial" w:cs="Arial"/>
          <w:b/>
          <w:bCs/>
        </w:rPr>
        <w:t>Demonstrate ethical behavior in professional practice including the American Speech-Language-Hearing Association (ASHA) Code of Ethics.</w:t>
      </w:r>
    </w:p>
    <w:p w14:paraId="31FEC2D9" w14:textId="77777777" w:rsidR="00CF75C9" w:rsidRPr="00AB2354" w:rsidRDefault="00CF75C9" w:rsidP="00DF59FD">
      <w:pPr>
        <w:pStyle w:val="ListParagraph"/>
        <w:spacing w:after="0"/>
        <w:rPr>
          <w:rFonts w:ascii="Arial" w:hAnsi="Arial" w:cs="Arial"/>
          <w:b/>
          <w:bCs/>
        </w:rPr>
      </w:pPr>
    </w:p>
    <w:p w14:paraId="74A876B2" w14:textId="77777777" w:rsidR="00E060E8" w:rsidRPr="00AB2354" w:rsidRDefault="00E060E8" w:rsidP="00DF59FD">
      <w:pPr>
        <w:pStyle w:val="BodyText"/>
        <w:tabs>
          <w:tab w:val="left" w:leader="underscore" w:pos="6660"/>
          <w:tab w:val="left" w:pos="9900"/>
        </w:tabs>
        <w:spacing w:after="0"/>
        <w:ind w:left="720"/>
        <w:contextualSpacing/>
        <w:rPr>
          <w:rFonts w:ascii="Arial" w:hAnsi="Arial" w:cs="Arial"/>
          <w:b/>
          <w:bCs/>
          <w:sz w:val="22"/>
          <w:szCs w:val="22"/>
          <w:u w:val="single"/>
        </w:rPr>
      </w:pPr>
    </w:p>
    <w:p w14:paraId="7DDE7B94" w14:textId="77777777" w:rsidR="00E060E8" w:rsidRPr="00AB2354" w:rsidRDefault="00E060E8" w:rsidP="00DF59FD">
      <w:pPr>
        <w:pStyle w:val="BodyText"/>
        <w:tabs>
          <w:tab w:val="left" w:leader="underscore" w:pos="6660"/>
          <w:tab w:val="left" w:pos="9900"/>
        </w:tabs>
        <w:spacing w:after="0"/>
        <w:ind w:left="720"/>
        <w:contextualSpacing/>
        <w:rPr>
          <w:rFonts w:ascii="Arial" w:hAnsi="Arial" w:cs="Arial"/>
          <w:sz w:val="22"/>
          <w:szCs w:val="22"/>
        </w:rPr>
      </w:pPr>
      <w:r w:rsidRPr="00AB2354">
        <w:rPr>
          <w:rFonts w:ascii="Arial" w:hAnsi="Arial" w:cs="Arial"/>
          <w:b/>
          <w:bCs/>
          <w:sz w:val="22"/>
          <w:szCs w:val="22"/>
        </w:rPr>
        <w:t>Year 1 Review:</w:t>
      </w:r>
      <w:r w:rsidRPr="00AB2354">
        <w:rPr>
          <w:rFonts w:ascii="Arial" w:hAnsi="Arial" w:cs="Arial"/>
          <w:b/>
          <w:bCs/>
          <w:sz w:val="22"/>
          <w:szCs w:val="22"/>
          <w:u w:val="single"/>
        </w:rPr>
        <w:br/>
      </w:r>
      <w:r w:rsidRPr="00AB2354">
        <w:rPr>
          <w:rFonts w:ascii="Arial" w:hAnsi="Arial" w:cs="Arial"/>
          <w:sz w:val="22"/>
          <w:szCs w:val="22"/>
        </w:rPr>
        <w:t xml:space="preserve">Relevant Course(s): </w:t>
      </w:r>
      <w:r w:rsidRPr="00AB2354">
        <w:rPr>
          <w:rFonts w:ascii="Arial" w:hAnsi="Arial" w:cs="Arial"/>
          <w:sz w:val="22"/>
          <w:szCs w:val="22"/>
        </w:rPr>
        <w:tab/>
        <w:t xml:space="preserve"> Internship</w:t>
      </w:r>
      <w:r w:rsidRPr="00AB2354">
        <w:rPr>
          <w:rFonts w:ascii="Arial" w:hAnsi="Arial" w:cs="Arial"/>
          <w:spacing w:val="-2"/>
          <w:sz w:val="22"/>
          <w:szCs w:val="22"/>
        </w:rPr>
        <w:t xml:space="preserve"> </w:t>
      </w:r>
      <w:r w:rsidRPr="00AB2354">
        <w:rPr>
          <w:rFonts w:ascii="Arial" w:hAnsi="Arial" w:cs="Arial"/>
          <w:sz w:val="22"/>
          <w:szCs w:val="22"/>
        </w:rPr>
        <w:t>Sites:</w:t>
      </w:r>
      <w:r w:rsidRPr="00AB2354">
        <w:rPr>
          <w:rFonts w:ascii="Arial" w:hAnsi="Arial" w:cs="Arial"/>
          <w:spacing w:val="-2"/>
          <w:sz w:val="22"/>
          <w:szCs w:val="22"/>
        </w:rPr>
        <w:t xml:space="preserve"> </w:t>
      </w:r>
      <w:r w:rsidRPr="00AB2354">
        <w:rPr>
          <w:rFonts w:ascii="Arial" w:hAnsi="Arial" w:cs="Arial"/>
          <w:sz w:val="22"/>
          <w:szCs w:val="22"/>
          <w:u w:val="single"/>
        </w:rPr>
        <w:t xml:space="preserve"> </w:t>
      </w:r>
      <w:r w:rsidRPr="00AB2354">
        <w:rPr>
          <w:rFonts w:ascii="Arial" w:hAnsi="Arial" w:cs="Arial"/>
          <w:sz w:val="22"/>
          <w:szCs w:val="22"/>
          <w:u w:val="single"/>
        </w:rPr>
        <w:tab/>
      </w:r>
    </w:p>
    <w:p w14:paraId="5B37D2C7" w14:textId="77777777" w:rsidR="00E060E8" w:rsidRPr="00AB2354" w:rsidRDefault="00E060E8" w:rsidP="00DF59FD">
      <w:pPr>
        <w:pStyle w:val="BodyText"/>
        <w:spacing w:after="0"/>
        <w:ind w:left="720"/>
        <w:contextualSpacing/>
        <w:rPr>
          <w:rFonts w:ascii="Arial" w:hAnsi="Arial" w:cs="Arial"/>
          <w:sz w:val="22"/>
          <w:szCs w:val="22"/>
        </w:rPr>
      </w:pPr>
    </w:p>
    <w:p w14:paraId="079DF96F"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r w:rsidRPr="00AB2354">
        <w:rPr>
          <w:rFonts w:ascii="Arial" w:hAnsi="Arial" w:cs="Arial"/>
          <w:sz w:val="22"/>
          <w:szCs w:val="22"/>
        </w:rPr>
        <w:t>Progress</w:t>
      </w:r>
      <w:r w:rsidRPr="00AB2354">
        <w:rPr>
          <w:rFonts w:ascii="Arial" w:hAnsi="Arial" w:cs="Arial"/>
          <w:spacing w:val="-3"/>
          <w:sz w:val="22"/>
          <w:szCs w:val="22"/>
        </w:rPr>
        <w:t xml:space="preserve"> </w:t>
      </w:r>
      <w:r w:rsidRPr="00AB2354">
        <w:rPr>
          <w:rFonts w:ascii="Arial" w:hAnsi="Arial" w:cs="Arial"/>
          <w:sz w:val="22"/>
          <w:szCs w:val="22"/>
        </w:rPr>
        <w:t>toward</w:t>
      </w:r>
      <w:r w:rsidRPr="00AB2354">
        <w:rPr>
          <w:rFonts w:ascii="Arial" w:hAnsi="Arial" w:cs="Arial"/>
          <w:spacing w:val="-2"/>
          <w:sz w:val="22"/>
          <w:szCs w:val="22"/>
        </w:rPr>
        <w:t xml:space="preserve"> </w:t>
      </w:r>
      <w:r w:rsidRPr="00AB2354">
        <w:rPr>
          <w:rFonts w:ascii="Arial" w:hAnsi="Arial" w:cs="Arial"/>
          <w:sz w:val="22"/>
          <w:szCs w:val="22"/>
        </w:rPr>
        <w:t>goal:</w:t>
      </w:r>
      <w:r w:rsidRPr="00AB2354">
        <w:rPr>
          <w:rFonts w:ascii="Arial" w:hAnsi="Arial" w:cs="Arial"/>
          <w:sz w:val="22"/>
          <w:szCs w:val="22"/>
        </w:rPr>
        <w:tab/>
      </w:r>
      <w:r w:rsidRPr="00AB2354">
        <w:rPr>
          <w:rFonts w:ascii="Segoe UI Symbol" w:hAnsi="Segoe UI Symbol" w:cs="Segoe UI Symbol"/>
          <w:sz w:val="22"/>
          <w:szCs w:val="22"/>
        </w:rPr>
        <w:t>☐</w:t>
      </w:r>
      <w:r w:rsidRPr="00AB2354">
        <w:rPr>
          <w:rFonts w:ascii="Arial" w:hAnsi="Arial" w:cs="Arial"/>
          <w:sz w:val="22"/>
          <w:szCs w:val="22"/>
        </w:rPr>
        <w:t xml:space="preserve"> None</w:t>
      </w:r>
      <w:r w:rsidRPr="00AB2354">
        <w:rPr>
          <w:rFonts w:ascii="Arial" w:hAnsi="Arial" w:cs="Arial"/>
          <w:sz w:val="22"/>
          <w:szCs w:val="22"/>
        </w:rPr>
        <w:tab/>
      </w:r>
      <w:r w:rsidRPr="00AB2354">
        <w:rPr>
          <w:rFonts w:ascii="Segoe UI Symbol" w:hAnsi="Segoe UI Symbol" w:cs="Segoe UI Symbol"/>
          <w:sz w:val="22"/>
          <w:szCs w:val="22"/>
        </w:rPr>
        <w:t>☐</w:t>
      </w:r>
      <w:r w:rsidRPr="00AB2354">
        <w:rPr>
          <w:rFonts w:ascii="Arial" w:hAnsi="Arial" w:cs="Arial"/>
          <w:sz w:val="22"/>
          <w:szCs w:val="22"/>
        </w:rPr>
        <w:t>In</w:t>
      </w:r>
      <w:r w:rsidRPr="00AB2354">
        <w:rPr>
          <w:rFonts w:ascii="Arial" w:hAnsi="Arial" w:cs="Arial"/>
          <w:spacing w:val="-1"/>
          <w:sz w:val="22"/>
          <w:szCs w:val="22"/>
        </w:rPr>
        <w:t xml:space="preserve"> </w:t>
      </w:r>
      <w:r w:rsidRPr="00AB2354">
        <w:rPr>
          <w:rFonts w:ascii="Arial" w:hAnsi="Arial" w:cs="Arial"/>
          <w:sz w:val="22"/>
          <w:szCs w:val="22"/>
        </w:rPr>
        <w:t>Progress</w:t>
      </w:r>
      <w:r w:rsidRPr="00AB2354">
        <w:rPr>
          <w:rFonts w:ascii="Arial" w:hAnsi="Arial" w:cs="Arial"/>
          <w:sz w:val="22"/>
          <w:szCs w:val="22"/>
        </w:rPr>
        <w:tab/>
      </w:r>
      <w:r w:rsidRPr="00AB2354">
        <w:rPr>
          <w:rFonts w:ascii="Segoe UI Symbol" w:hAnsi="Segoe UI Symbol" w:cs="Segoe UI Symbol"/>
          <w:sz w:val="22"/>
          <w:szCs w:val="22"/>
        </w:rPr>
        <w:t>☐</w:t>
      </w:r>
      <w:r w:rsidRPr="00AB2354">
        <w:rPr>
          <w:rFonts w:ascii="Arial" w:hAnsi="Arial" w:cs="Arial"/>
          <w:sz w:val="22"/>
          <w:szCs w:val="22"/>
        </w:rPr>
        <w:t xml:space="preserve"> Complete </w:t>
      </w:r>
    </w:p>
    <w:p w14:paraId="5276C255"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p>
    <w:p w14:paraId="310A1AC2"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r w:rsidRPr="00AB2354">
        <w:rPr>
          <w:rFonts w:ascii="Arial" w:hAnsi="Arial" w:cs="Arial"/>
          <w:sz w:val="22"/>
          <w:szCs w:val="22"/>
        </w:rPr>
        <w:t xml:space="preserve">Comments: </w:t>
      </w:r>
    </w:p>
    <w:p w14:paraId="6BB1632F" w14:textId="77777777" w:rsidR="00E060E8" w:rsidRPr="00AB2354" w:rsidRDefault="00E060E8" w:rsidP="00DF59FD">
      <w:pPr>
        <w:pStyle w:val="BodyText"/>
        <w:spacing w:after="0"/>
        <w:contextualSpacing/>
        <w:rPr>
          <w:rFonts w:ascii="Arial" w:hAnsi="Arial" w:cs="Arial"/>
          <w:sz w:val="22"/>
          <w:szCs w:val="22"/>
        </w:rPr>
      </w:pPr>
    </w:p>
    <w:p w14:paraId="0F36F2B2" w14:textId="77777777" w:rsidR="00E060E8" w:rsidRPr="00AB2354" w:rsidRDefault="00E060E8" w:rsidP="00DF59FD">
      <w:pPr>
        <w:pStyle w:val="BodyText"/>
        <w:spacing w:after="0"/>
        <w:ind w:left="720"/>
        <w:contextualSpacing/>
        <w:rPr>
          <w:rFonts w:ascii="Arial" w:hAnsi="Arial" w:cs="Arial"/>
          <w:sz w:val="22"/>
          <w:szCs w:val="22"/>
        </w:rPr>
      </w:pPr>
      <w:r w:rsidRPr="00AB2354">
        <w:rPr>
          <w:rFonts w:ascii="Arial" w:hAnsi="Arial" w:cs="Arial"/>
          <w:sz w:val="22"/>
          <w:szCs w:val="22"/>
        </w:rPr>
        <w:t>Plan to complete goal (e.g., courses, internships, etc.):</w:t>
      </w:r>
    </w:p>
    <w:p w14:paraId="4A094A70" w14:textId="77777777" w:rsidR="00E060E8" w:rsidRPr="00AB2354" w:rsidRDefault="00E060E8" w:rsidP="00DF59FD">
      <w:pPr>
        <w:pStyle w:val="BodyText"/>
        <w:tabs>
          <w:tab w:val="left" w:leader="underscore" w:pos="6660"/>
          <w:tab w:val="left" w:pos="9900"/>
        </w:tabs>
        <w:spacing w:after="0"/>
        <w:contextualSpacing/>
        <w:rPr>
          <w:rFonts w:ascii="Arial" w:hAnsi="Arial" w:cs="Arial"/>
          <w:b/>
          <w:bCs/>
          <w:sz w:val="22"/>
          <w:szCs w:val="22"/>
          <w:u w:val="single"/>
        </w:rPr>
      </w:pPr>
    </w:p>
    <w:p w14:paraId="6179983B" w14:textId="77777777" w:rsidR="00E060E8" w:rsidRPr="00AB2354" w:rsidRDefault="00E060E8" w:rsidP="00DF59FD">
      <w:pPr>
        <w:pStyle w:val="BodyText"/>
        <w:tabs>
          <w:tab w:val="left" w:leader="underscore" w:pos="6660"/>
          <w:tab w:val="left" w:pos="9900"/>
        </w:tabs>
        <w:spacing w:after="0"/>
        <w:ind w:left="720"/>
        <w:contextualSpacing/>
        <w:rPr>
          <w:rFonts w:ascii="Arial" w:hAnsi="Arial" w:cs="Arial"/>
          <w:b/>
          <w:bCs/>
          <w:sz w:val="22"/>
          <w:szCs w:val="22"/>
        </w:rPr>
      </w:pPr>
    </w:p>
    <w:p w14:paraId="10D1FEB5" w14:textId="77777777" w:rsidR="00E060E8" w:rsidRPr="00AB2354" w:rsidRDefault="00E060E8" w:rsidP="00DF59FD">
      <w:pPr>
        <w:pStyle w:val="BodyText"/>
        <w:tabs>
          <w:tab w:val="left" w:leader="underscore" w:pos="6660"/>
          <w:tab w:val="left" w:pos="9900"/>
        </w:tabs>
        <w:spacing w:after="0"/>
        <w:ind w:left="720"/>
        <w:contextualSpacing/>
        <w:rPr>
          <w:rFonts w:ascii="Arial" w:hAnsi="Arial" w:cs="Arial"/>
          <w:sz w:val="22"/>
          <w:szCs w:val="22"/>
        </w:rPr>
      </w:pPr>
      <w:r w:rsidRPr="00AB2354">
        <w:rPr>
          <w:rFonts w:ascii="Arial" w:hAnsi="Arial" w:cs="Arial"/>
          <w:b/>
          <w:bCs/>
          <w:sz w:val="22"/>
          <w:szCs w:val="22"/>
        </w:rPr>
        <w:t>Final Audit:</w:t>
      </w:r>
      <w:r w:rsidRPr="00AB2354">
        <w:rPr>
          <w:rFonts w:ascii="Arial" w:hAnsi="Arial" w:cs="Arial"/>
          <w:b/>
          <w:bCs/>
          <w:sz w:val="22"/>
          <w:szCs w:val="22"/>
          <w:u w:val="single"/>
        </w:rPr>
        <w:br/>
      </w:r>
      <w:r w:rsidRPr="00AB2354">
        <w:rPr>
          <w:rFonts w:ascii="Arial" w:hAnsi="Arial" w:cs="Arial"/>
          <w:sz w:val="22"/>
          <w:szCs w:val="22"/>
        </w:rPr>
        <w:t xml:space="preserve">Relevant Course(s): </w:t>
      </w:r>
      <w:r w:rsidRPr="00AB2354">
        <w:rPr>
          <w:rFonts w:ascii="Arial" w:hAnsi="Arial" w:cs="Arial"/>
          <w:sz w:val="22"/>
          <w:szCs w:val="22"/>
        </w:rPr>
        <w:tab/>
        <w:t xml:space="preserve"> Internship</w:t>
      </w:r>
      <w:r w:rsidRPr="00AB2354">
        <w:rPr>
          <w:rFonts w:ascii="Arial" w:hAnsi="Arial" w:cs="Arial"/>
          <w:spacing w:val="-2"/>
          <w:sz w:val="22"/>
          <w:szCs w:val="22"/>
        </w:rPr>
        <w:t xml:space="preserve"> </w:t>
      </w:r>
      <w:r w:rsidRPr="00AB2354">
        <w:rPr>
          <w:rFonts w:ascii="Arial" w:hAnsi="Arial" w:cs="Arial"/>
          <w:sz w:val="22"/>
          <w:szCs w:val="22"/>
        </w:rPr>
        <w:t>Sites:</w:t>
      </w:r>
      <w:r w:rsidRPr="00AB2354">
        <w:rPr>
          <w:rFonts w:ascii="Arial" w:hAnsi="Arial" w:cs="Arial"/>
          <w:spacing w:val="-2"/>
          <w:sz w:val="22"/>
          <w:szCs w:val="22"/>
        </w:rPr>
        <w:t xml:space="preserve"> </w:t>
      </w:r>
      <w:r w:rsidRPr="00AB2354">
        <w:rPr>
          <w:rFonts w:ascii="Arial" w:hAnsi="Arial" w:cs="Arial"/>
          <w:sz w:val="22"/>
          <w:szCs w:val="22"/>
          <w:u w:val="single"/>
        </w:rPr>
        <w:t xml:space="preserve"> </w:t>
      </w:r>
      <w:r w:rsidRPr="00AB2354">
        <w:rPr>
          <w:rFonts w:ascii="Arial" w:hAnsi="Arial" w:cs="Arial"/>
          <w:sz w:val="22"/>
          <w:szCs w:val="22"/>
          <w:u w:val="single"/>
        </w:rPr>
        <w:tab/>
      </w:r>
    </w:p>
    <w:p w14:paraId="63250F1D"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p>
    <w:p w14:paraId="1FC1AF91"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r w:rsidRPr="00AB2354">
        <w:rPr>
          <w:rFonts w:ascii="Arial" w:hAnsi="Arial" w:cs="Arial"/>
          <w:sz w:val="22"/>
          <w:szCs w:val="22"/>
        </w:rPr>
        <w:t xml:space="preserve">Summary: </w:t>
      </w:r>
    </w:p>
    <w:p w14:paraId="1C04CB63" w14:textId="77777777" w:rsidR="00CF75C9" w:rsidRPr="00AB2354" w:rsidRDefault="00CF75C9" w:rsidP="00DF59FD">
      <w:pPr>
        <w:pStyle w:val="BodyText"/>
        <w:tabs>
          <w:tab w:val="left" w:pos="3420"/>
          <w:tab w:val="left" w:pos="4680"/>
          <w:tab w:val="left" w:pos="4860"/>
        </w:tabs>
        <w:spacing w:after="0"/>
        <w:contextualSpacing/>
        <w:rPr>
          <w:rFonts w:ascii="Arial" w:hAnsi="Arial" w:cs="Arial"/>
          <w:sz w:val="22"/>
          <w:szCs w:val="22"/>
        </w:rPr>
      </w:pPr>
    </w:p>
    <w:p w14:paraId="09F15EE6" w14:textId="77777777" w:rsidR="00CF75C9" w:rsidRPr="00AB2354" w:rsidRDefault="00CF75C9" w:rsidP="00DF59FD">
      <w:pPr>
        <w:pStyle w:val="BodyText"/>
        <w:tabs>
          <w:tab w:val="left" w:pos="3420"/>
          <w:tab w:val="left" w:pos="4680"/>
          <w:tab w:val="left" w:pos="4860"/>
        </w:tabs>
        <w:spacing w:after="0"/>
        <w:ind w:left="720"/>
        <w:contextualSpacing/>
        <w:rPr>
          <w:rFonts w:ascii="Arial" w:hAnsi="Arial" w:cs="Arial"/>
          <w:sz w:val="22"/>
          <w:szCs w:val="22"/>
        </w:rPr>
      </w:pPr>
    </w:p>
    <w:p w14:paraId="0A6414F8" w14:textId="77777777" w:rsidR="003D5B8A" w:rsidRPr="00AB2354" w:rsidRDefault="003D5B8A" w:rsidP="00DF59FD">
      <w:pPr>
        <w:pStyle w:val="ListParagraph"/>
        <w:numPr>
          <w:ilvl w:val="1"/>
          <w:numId w:val="10"/>
        </w:numPr>
        <w:spacing w:after="0"/>
        <w:ind w:left="720" w:hanging="367"/>
        <w:rPr>
          <w:rFonts w:ascii="Arial" w:hAnsi="Arial" w:cs="Arial"/>
          <w:b/>
          <w:bCs/>
        </w:rPr>
      </w:pPr>
      <w:r w:rsidRPr="00AB2354">
        <w:rPr>
          <w:rFonts w:ascii="Arial" w:hAnsi="Arial" w:cs="Arial"/>
          <w:b/>
          <w:bCs/>
        </w:rPr>
        <w:t>Demonstrate knowledge and skills to effectively advocate for the profession of speech-language pathology and for individuals with communicative disorders.</w:t>
      </w:r>
    </w:p>
    <w:p w14:paraId="4089778F" w14:textId="77777777" w:rsidR="00E060E8" w:rsidRPr="00AB2354" w:rsidRDefault="00E060E8" w:rsidP="00DF59FD">
      <w:pPr>
        <w:pStyle w:val="BodyText"/>
        <w:tabs>
          <w:tab w:val="left" w:leader="underscore" w:pos="6660"/>
          <w:tab w:val="left" w:pos="9900"/>
        </w:tabs>
        <w:spacing w:after="0"/>
        <w:contextualSpacing/>
        <w:rPr>
          <w:rFonts w:ascii="Arial" w:hAnsi="Arial" w:cs="Arial"/>
          <w:b/>
          <w:bCs/>
          <w:sz w:val="22"/>
          <w:szCs w:val="22"/>
          <w:u w:val="single"/>
        </w:rPr>
      </w:pPr>
    </w:p>
    <w:p w14:paraId="74BC71C7" w14:textId="77777777" w:rsidR="00E060E8" w:rsidRPr="00AB2354" w:rsidRDefault="00E060E8" w:rsidP="00DF59FD">
      <w:pPr>
        <w:pStyle w:val="BodyText"/>
        <w:tabs>
          <w:tab w:val="left" w:leader="underscore" w:pos="6660"/>
          <w:tab w:val="left" w:pos="9900"/>
        </w:tabs>
        <w:spacing w:after="0"/>
        <w:ind w:left="720"/>
        <w:contextualSpacing/>
        <w:rPr>
          <w:rFonts w:ascii="Arial" w:hAnsi="Arial" w:cs="Arial"/>
          <w:sz w:val="22"/>
          <w:szCs w:val="22"/>
        </w:rPr>
      </w:pPr>
      <w:r w:rsidRPr="00AB2354">
        <w:rPr>
          <w:rFonts w:ascii="Arial" w:hAnsi="Arial" w:cs="Arial"/>
          <w:b/>
          <w:bCs/>
          <w:sz w:val="22"/>
          <w:szCs w:val="22"/>
        </w:rPr>
        <w:t>Year 1 Review:</w:t>
      </w:r>
      <w:r w:rsidRPr="00AB2354">
        <w:rPr>
          <w:rFonts w:ascii="Arial" w:hAnsi="Arial" w:cs="Arial"/>
          <w:b/>
          <w:bCs/>
          <w:sz w:val="22"/>
          <w:szCs w:val="22"/>
          <w:u w:val="single"/>
        </w:rPr>
        <w:br/>
      </w:r>
      <w:r w:rsidRPr="00AB2354">
        <w:rPr>
          <w:rFonts w:ascii="Arial" w:hAnsi="Arial" w:cs="Arial"/>
          <w:sz w:val="22"/>
          <w:szCs w:val="22"/>
        </w:rPr>
        <w:t xml:space="preserve">Relevant Course(s): </w:t>
      </w:r>
      <w:r w:rsidRPr="00AB2354">
        <w:rPr>
          <w:rFonts w:ascii="Arial" w:hAnsi="Arial" w:cs="Arial"/>
          <w:sz w:val="22"/>
          <w:szCs w:val="22"/>
        </w:rPr>
        <w:tab/>
        <w:t xml:space="preserve"> Internship</w:t>
      </w:r>
      <w:r w:rsidRPr="00AB2354">
        <w:rPr>
          <w:rFonts w:ascii="Arial" w:hAnsi="Arial" w:cs="Arial"/>
          <w:spacing w:val="-2"/>
          <w:sz w:val="22"/>
          <w:szCs w:val="22"/>
        </w:rPr>
        <w:t xml:space="preserve"> </w:t>
      </w:r>
      <w:r w:rsidRPr="00AB2354">
        <w:rPr>
          <w:rFonts w:ascii="Arial" w:hAnsi="Arial" w:cs="Arial"/>
          <w:sz w:val="22"/>
          <w:szCs w:val="22"/>
        </w:rPr>
        <w:t>Sites:</w:t>
      </w:r>
      <w:r w:rsidRPr="00AB2354">
        <w:rPr>
          <w:rFonts w:ascii="Arial" w:hAnsi="Arial" w:cs="Arial"/>
          <w:spacing w:val="-2"/>
          <w:sz w:val="22"/>
          <w:szCs w:val="22"/>
        </w:rPr>
        <w:t xml:space="preserve"> </w:t>
      </w:r>
      <w:r w:rsidRPr="00AB2354">
        <w:rPr>
          <w:rFonts w:ascii="Arial" w:hAnsi="Arial" w:cs="Arial"/>
          <w:sz w:val="22"/>
          <w:szCs w:val="22"/>
          <w:u w:val="single"/>
        </w:rPr>
        <w:t xml:space="preserve"> </w:t>
      </w:r>
      <w:r w:rsidRPr="00AB2354">
        <w:rPr>
          <w:rFonts w:ascii="Arial" w:hAnsi="Arial" w:cs="Arial"/>
          <w:sz w:val="22"/>
          <w:szCs w:val="22"/>
          <w:u w:val="single"/>
        </w:rPr>
        <w:tab/>
      </w:r>
    </w:p>
    <w:p w14:paraId="7C65CE69" w14:textId="77777777" w:rsidR="00E060E8" w:rsidRPr="00AB2354" w:rsidRDefault="00E060E8" w:rsidP="00DF59FD">
      <w:pPr>
        <w:pStyle w:val="BodyText"/>
        <w:spacing w:after="0"/>
        <w:ind w:left="720"/>
        <w:contextualSpacing/>
        <w:rPr>
          <w:rFonts w:ascii="Arial" w:hAnsi="Arial" w:cs="Arial"/>
          <w:sz w:val="22"/>
          <w:szCs w:val="22"/>
        </w:rPr>
      </w:pPr>
    </w:p>
    <w:p w14:paraId="68AC7A5E"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r w:rsidRPr="00AB2354">
        <w:rPr>
          <w:rFonts w:ascii="Arial" w:hAnsi="Arial" w:cs="Arial"/>
          <w:sz w:val="22"/>
          <w:szCs w:val="22"/>
        </w:rPr>
        <w:t>Progress</w:t>
      </w:r>
      <w:r w:rsidRPr="00AB2354">
        <w:rPr>
          <w:rFonts w:ascii="Arial" w:hAnsi="Arial" w:cs="Arial"/>
          <w:spacing w:val="-3"/>
          <w:sz w:val="22"/>
          <w:szCs w:val="22"/>
        </w:rPr>
        <w:t xml:space="preserve"> </w:t>
      </w:r>
      <w:r w:rsidRPr="00AB2354">
        <w:rPr>
          <w:rFonts w:ascii="Arial" w:hAnsi="Arial" w:cs="Arial"/>
          <w:sz w:val="22"/>
          <w:szCs w:val="22"/>
        </w:rPr>
        <w:t>toward</w:t>
      </w:r>
      <w:r w:rsidRPr="00AB2354">
        <w:rPr>
          <w:rFonts w:ascii="Arial" w:hAnsi="Arial" w:cs="Arial"/>
          <w:spacing w:val="-2"/>
          <w:sz w:val="22"/>
          <w:szCs w:val="22"/>
        </w:rPr>
        <w:t xml:space="preserve"> </w:t>
      </w:r>
      <w:r w:rsidRPr="00AB2354">
        <w:rPr>
          <w:rFonts w:ascii="Arial" w:hAnsi="Arial" w:cs="Arial"/>
          <w:sz w:val="22"/>
          <w:szCs w:val="22"/>
        </w:rPr>
        <w:t>goal:</w:t>
      </w:r>
      <w:r w:rsidRPr="00AB2354">
        <w:rPr>
          <w:rFonts w:ascii="Arial" w:hAnsi="Arial" w:cs="Arial"/>
          <w:sz w:val="22"/>
          <w:szCs w:val="22"/>
        </w:rPr>
        <w:tab/>
      </w:r>
      <w:r w:rsidRPr="00AB2354">
        <w:rPr>
          <w:rFonts w:ascii="Segoe UI Symbol" w:hAnsi="Segoe UI Symbol" w:cs="Segoe UI Symbol"/>
          <w:sz w:val="22"/>
          <w:szCs w:val="22"/>
        </w:rPr>
        <w:t>☐</w:t>
      </w:r>
      <w:r w:rsidRPr="00AB2354">
        <w:rPr>
          <w:rFonts w:ascii="Arial" w:hAnsi="Arial" w:cs="Arial"/>
          <w:sz w:val="22"/>
          <w:szCs w:val="22"/>
        </w:rPr>
        <w:t xml:space="preserve"> None</w:t>
      </w:r>
      <w:r w:rsidRPr="00AB2354">
        <w:rPr>
          <w:rFonts w:ascii="Arial" w:hAnsi="Arial" w:cs="Arial"/>
          <w:sz w:val="22"/>
          <w:szCs w:val="22"/>
        </w:rPr>
        <w:tab/>
      </w:r>
      <w:r w:rsidRPr="00AB2354">
        <w:rPr>
          <w:rFonts w:ascii="Segoe UI Symbol" w:hAnsi="Segoe UI Symbol" w:cs="Segoe UI Symbol"/>
          <w:sz w:val="22"/>
          <w:szCs w:val="22"/>
        </w:rPr>
        <w:t>☐</w:t>
      </w:r>
      <w:r w:rsidRPr="00AB2354">
        <w:rPr>
          <w:rFonts w:ascii="Arial" w:hAnsi="Arial" w:cs="Arial"/>
          <w:sz w:val="22"/>
          <w:szCs w:val="22"/>
        </w:rPr>
        <w:t>In</w:t>
      </w:r>
      <w:r w:rsidRPr="00AB2354">
        <w:rPr>
          <w:rFonts w:ascii="Arial" w:hAnsi="Arial" w:cs="Arial"/>
          <w:spacing w:val="-1"/>
          <w:sz w:val="22"/>
          <w:szCs w:val="22"/>
        </w:rPr>
        <w:t xml:space="preserve"> </w:t>
      </w:r>
      <w:r w:rsidRPr="00AB2354">
        <w:rPr>
          <w:rFonts w:ascii="Arial" w:hAnsi="Arial" w:cs="Arial"/>
          <w:sz w:val="22"/>
          <w:szCs w:val="22"/>
        </w:rPr>
        <w:t>Progress</w:t>
      </w:r>
      <w:r w:rsidRPr="00AB2354">
        <w:rPr>
          <w:rFonts w:ascii="Arial" w:hAnsi="Arial" w:cs="Arial"/>
          <w:sz w:val="22"/>
          <w:szCs w:val="22"/>
        </w:rPr>
        <w:tab/>
      </w:r>
      <w:r w:rsidRPr="00AB2354">
        <w:rPr>
          <w:rFonts w:ascii="Segoe UI Symbol" w:hAnsi="Segoe UI Symbol" w:cs="Segoe UI Symbol"/>
          <w:sz w:val="22"/>
          <w:szCs w:val="22"/>
        </w:rPr>
        <w:t>☐</w:t>
      </w:r>
      <w:r w:rsidRPr="00AB2354">
        <w:rPr>
          <w:rFonts w:ascii="Arial" w:hAnsi="Arial" w:cs="Arial"/>
          <w:sz w:val="22"/>
          <w:szCs w:val="22"/>
        </w:rPr>
        <w:t xml:space="preserve"> Complete </w:t>
      </w:r>
    </w:p>
    <w:p w14:paraId="3BDF5B77"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p>
    <w:p w14:paraId="02C4AC9E"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r w:rsidRPr="00AB2354">
        <w:rPr>
          <w:rFonts w:ascii="Arial" w:hAnsi="Arial" w:cs="Arial"/>
          <w:sz w:val="22"/>
          <w:szCs w:val="22"/>
        </w:rPr>
        <w:t xml:space="preserve">Comments: </w:t>
      </w:r>
    </w:p>
    <w:p w14:paraId="4E1EC858" w14:textId="77777777" w:rsidR="00E060E8" w:rsidRPr="00AB2354" w:rsidRDefault="00E060E8" w:rsidP="00DF59FD">
      <w:pPr>
        <w:pStyle w:val="BodyText"/>
        <w:spacing w:after="0"/>
        <w:contextualSpacing/>
        <w:rPr>
          <w:rFonts w:ascii="Arial" w:hAnsi="Arial" w:cs="Arial"/>
          <w:sz w:val="22"/>
          <w:szCs w:val="22"/>
        </w:rPr>
      </w:pPr>
    </w:p>
    <w:p w14:paraId="0DF8B27D" w14:textId="77777777" w:rsidR="00E060E8" w:rsidRPr="00AB2354" w:rsidRDefault="00E060E8" w:rsidP="00DF59FD">
      <w:pPr>
        <w:pStyle w:val="BodyText"/>
        <w:spacing w:after="0"/>
        <w:ind w:left="720"/>
        <w:contextualSpacing/>
        <w:rPr>
          <w:rFonts w:ascii="Arial" w:hAnsi="Arial" w:cs="Arial"/>
          <w:sz w:val="22"/>
          <w:szCs w:val="22"/>
        </w:rPr>
      </w:pPr>
      <w:r w:rsidRPr="00AB2354">
        <w:rPr>
          <w:rFonts w:ascii="Arial" w:hAnsi="Arial" w:cs="Arial"/>
          <w:sz w:val="22"/>
          <w:szCs w:val="22"/>
        </w:rPr>
        <w:t>Plan to complete goal (e.g., courses, internships, etc.):</w:t>
      </w:r>
    </w:p>
    <w:p w14:paraId="18E419B6" w14:textId="77777777" w:rsidR="00E060E8" w:rsidRPr="00AB2354" w:rsidRDefault="00E060E8" w:rsidP="00DF59FD">
      <w:pPr>
        <w:pStyle w:val="BodyText"/>
        <w:tabs>
          <w:tab w:val="left" w:leader="underscore" w:pos="6660"/>
          <w:tab w:val="left" w:pos="9900"/>
        </w:tabs>
        <w:spacing w:after="0"/>
        <w:contextualSpacing/>
        <w:rPr>
          <w:rFonts w:ascii="Arial" w:hAnsi="Arial" w:cs="Arial"/>
          <w:b/>
          <w:bCs/>
          <w:sz w:val="22"/>
          <w:szCs w:val="22"/>
          <w:u w:val="single"/>
        </w:rPr>
      </w:pPr>
    </w:p>
    <w:p w14:paraId="01BB2CB8" w14:textId="77777777" w:rsidR="00E060E8" w:rsidRPr="00AB2354" w:rsidRDefault="00E060E8" w:rsidP="00DF59FD">
      <w:pPr>
        <w:pStyle w:val="BodyText"/>
        <w:tabs>
          <w:tab w:val="left" w:leader="underscore" w:pos="6660"/>
          <w:tab w:val="left" w:pos="9900"/>
        </w:tabs>
        <w:spacing w:after="0"/>
        <w:ind w:left="720"/>
        <w:contextualSpacing/>
        <w:rPr>
          <w:rFonts w:ascii="Arial" w:hAnsi="Arial" w:cs="Arial"/>
          <w:b/>
          <w:bCs/>
          <w:sz w:val="22"/>
          <w:szCs w:val="22"/>
        </w:rPr>
      </w:pPr>
    </w:p>
    <w:p w14:paraId="04AF3AE8" w14:textId="77777777" w:rsidR="00E060E8" w:rsidRPr="00AB2354" w:rsidRDefault="00E060E8" w:rsidP="00DF59FD">
      <w:pPr>
        <w:pStyle w:val="BodyText"/>
        <w:tabs>
          <w:tab w:val="left" w:leader="underscore" w:pos="6660"/>
          <w:tab w:val="left" w:pos="9900"/>
        </w:tabs>
        <w:spacing w:after="0"/>
        <w:ind w:left="720"/>
        <w:contextualSpacing/>
        <w:rPr>
          <w:rFonts w:ascii="Arial" w:hAnsi="Arial" w:cs="Arial"/>
          <w:sz w:val="22"/>
          <w:szCs w:val="22"/>
        </w:rPr>
      </w:pPr>
      <w:r w:rsidRPr="00AB2354">
        <w:rPr>
          <w:rFonts w:ascii="Arial" w:hAnsi="Arial" w:cs="Arial"/>
          <w:b/>
          <w:bCs/>
          <w:sz w:val="22"/>
          <w:szCs w:val="22"/>
        </w:rPr>
        <w:t>Final Audit:</w:t>
      </w:r>
      <w:r w:rsidRPr="00AB2354">
        <w:rPr>
          <w:rFonts w:ascii="Arial" w:hAnsi="Arial" w:cs="Arial"/>
          <w:b/>
          <w:bCs/>
          <w:sz w:val="22"/>
          <w:szCs w:val="22"/>
          <w:u w:val="single"/>
        </w:rPr>
        <w:br/>
      </w:r>
      <w:r w:rsidRPr="00AB2354">
        <w:rPr>
          <w:rFonts w:ascii="Arial" w:hAnsi="Arial" w:cs="Arial"/>
          <w:sz w:val="22"/>
          <w:szCs w:val="22"/>
        </w:rPr>
        <w:t xml:space="preserve">Relevant Course(s): </w:t>
      </w:r>
      <w:r w:rsidRPr="00AB2354">
        <w:rPr>
          <w:rFonts w:ascii="Arial" w:hAnsi="Arial" w:cs="Arial"/>
          <w:sz w:val="22"/>
          <w:szCs w:val="22"/>
        </w:rPr>
        <w:tab/>
        <w:t xml:space="preserve"> Internship</w:t>
      </w:r>
      <w:r w:rsidRPr="00AB2354">
        <w:rPr>
          <w:rFonts w:ascii="Arial" w:hAnsi="Arial" w:cs="Arial"/>
          <w:spacing w:val="-2"/>
          <w:sz w:val="22"/>
          <w:szCs w:val="22"/>
        </w:rPr>
        <w:t xml:space="preserve"> </w:t>
      </w:r>
      <w:r w:rsidRPr="00AB2354">
        <w:rPr>
          <w:rFonts w:ascii="Arial" w:hAnsi="Arial" w:cs="Arial"/>
          <w:sz w:val="22"/>
          <w:szCs w:val="22"/>
        </w:rPr>
        <w:t>Sites:</w:t>
      </w:r>
      <w:r w:rsidRPr="00AB2354">
        <w:rPr>
          <w:rFonts w:ascii="Arial" w:hAnsi="Arial" w:cs="Arial"/>
          <w:spacing w:val="-2"/>
          <w:sz w:val="22"/>
          <w:szCs w:val="22"/>
        </w:rPr>
        <w:t xml:space="preserve"> </w:t>
      </w:r>
      <w:r w:rsidRPr="00AB2354">
        <w:rPr>
          <w:rFonts w:ascii="Arial" w:hAnsi="Arial" w:cs="Arial"/>
          <w:sz w:val="22"/>
          <w:szCs w:val="22"/>
          <w:u w:val="single"/>
        </w:rPr>
        <w:t xml:space="preserve"> </w:t>
      </w:r>
      <w:r w:rsidRPr="00AB2354">
        <w:rPr>
          <w:rFonts w:ascii="Arial" w:hAnsi="Arial" w:cs="Arial"/>
          <w:sz w:val="22"/>
          <w:szCs w:val="22"/>
          <w:u w:val="single"/>
        </w:rPr>
        <w:tab/>
      </w:r>
    </w:p>
    <w:p w14:paraId="51738244"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p>
    <w:p w14:paraId="57594D13"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r w:rsidRPr="00AB2354">
        <w:rPr>
          <w:rFonts w:ascii="Arial" w:hAnsi="Arial" w:cs="Arial"/>
          <w:sz w:val="22"/>
          <w:szCs w:val="22"/>
        </w:rPr>
        <w:t xml:space="preserve">Summary: </w:t>
      </w:r>
    </w:p>
    <w:p w14:paraId="17EEAF6A" w14:textId="77777777" w:rsidR="00E060E8" w:rsidRPr="00AB2354" w:rsidRDefault="00E060E8" w:rsidP="00DF59FD">
      <w:pPr>
        <w:pStyle w:val="BodyText"/>
        <w:tabs>
          <w:tab w:val="left" w:pos="3420"/>
          <w:tab w:val="left" w:pos="4680"/>
          <w:tab w:val="left" w:pos="4860"/>
        </w:tabs>
        <w:spacing w:after="0"/>
        <w:ind w:left="720"/>
        <w:contextualSpacing/>
        <w:rPr>
          <w:rFonts w:ascii="Arial" w:hAnsi="Arial" w:cs="Arial"/>
          <w:sz w:val="22"/>
          <w:szCs w:val="22"/>
        </w:rPr>
      </w:pPr>
    </w:p>
    <w:p w14:paraId="26121CDD" w14:textId="77777777" w:rsidR="00CD6E70" w:rsidRPr="00AB2354" w:rsidRDefault="00CD6E70" w:rsidP="00CD6E70">
      <w:pPr>
        <w:pStyle w:val="BodyText"/>
        <w:spacing w:after="0"/>
        <w:contextualSpacing/>
        <w:rPr>
          <w:rFonts w:ascii="Arial" w:hAnsi="Arial" w:cs="Arial"/>
          <w:b/>
          <w:bCs/>
          <w:sz w:val="20"/>
          <w:szCs w:val="20"/>
        </w:rPr>
      </w:pPr>
    </w:p>
    <w:p w14:paraId="727BE82F" w14:textId="77777777" w:rsidR="00CD6E70" w:rsidRPr="00AB2354" w:rsidRDefault="00CD6E70" w:rsidP="00CD6E70">
      <w:pPr>
        <w:pStyle w:val="BodyText"/>
        <w:spacing w:after="0"/>
        <w:contextualSpacing/>
        <w:rPr>
          <w:rFonts w:ascii="Arial" w:hAnsi="Arial" w:cs="Arial"/>
          <w:b/>
          <w:bCs/>
          <w:sz w:val="20"/>
          <w:szCs w:val="20"/>
        </w:rPr>
      </w:pPr>
    </w:p>
    <w:p w14:paraId="054DE42B" w14:textId="77777777" w:rsidR="00CD6E70" w:rsidRPr="00AB2354" w:rsidRDefault="00CD6E70" w:rsidP="00CD6E70">
      <w:pPr>
        <w:pStyle w:val="BodyText"/>
        <w:spacing w:after="0"/>
        <w:contextualSpacing/>
        <w:rPr>
          <w:rFonts w:ascii="Arial" w:hAnsi="Arial" w:cs="Arial"/>
          <w:b/>
          <w:bCs/>
          <w:sz w:val="20"/>
          <w:szCs w:val="20"/>
        </w:rPr>
      </w:pPr>
    </w:p>
    <w:p w14:paraId="109FFE84" w14:textId="77777777" w:rsidR="00CD6E70" w:rsidRPr="00AB2354" w:rsidRDefault="00CD6E70" w:rsidP="00CD6E70">
      <w:pPr>
        <w:pStyle w:val="BodyText"/>
        <w:spacing w:after="0"/>
        <w:contextualSpacing/>
        <w:rPr>
          <w:rFonts w:ascii="Arial" w:hAnsi="Arial" w:cs="Arial"/>
          <w:b/>
          <w:bCs/>
          <w:sz w:val="20"/>
          <w:szCs w:val="20"/>
        </w:rPr>
      </w:pPr>
    </w:p>
    <w:p w14:paraId="590A9EFA" w14:textId="20EC0B3D" w:rsidR="003D5B8A" w:rsidRPr="00AB2354" w:rsidRDefault="00CD6E70" w:rsidP="00511448">
      <w:pPr>
        <w:pStyle w:val="BodyText"/>
        <w:spacing w:after="0"/>
        <w:contextualSpacing/>
        <w:rPr>
          <w:rFonts w:ascii="Arial" w:hAnsi="Arial" w:cs="Arial"/>
          <w:sz w:val="36"/>
          <w:szCs w:val="36"/>
        </w:rPr>
      </w:pPr>
      <w:r w:rsidRPr="00AB2354">
        <w:rPr>
          <w:rFonts w:ascii="Arial" w:hAnsi="Arial" w:cs="Arial"/>
          <w:b/>
          <w:bCs/>
          <w:sz w:val="20"/>
          <w:szCs w:val="20"/>
        </w:rPr>
        <w:t xml:space="preserve">Original: </w:t>
      </w:r>
      <w:r w:rsidRPr="00AB2354">
        <w:rPr>
          <w:rFonts w:ascii="Arial" w:hAnsi="Arial" w:cs="Arial"/>
          <w:sz w:val="20"/>
          <w:szCs w:val="20"/>
        </w:rPr>
        <w:t>Academic Programs Coordinator, Student File</w:t>
      </w:r>
      <w:r w:rsidRPr="00AB2354">
        <w:rPr>
          <w:rFonts w:ascii="Arial" w:hAnsi="Arial" w:cs="Arial"/>
          <w:b/>
          <w:bCs/>
          <w:sz w:val="20"/>
          <w:szCs w:val="20"/>
        </w:rPr>
        <w:br/>
        <w:t>Copies:</w:t>
      </w:r>
      <w:r w:rsidRPr="00AB2354">
        <w:rPr>
          <w:rFonts w:ascii="Arial" w:hAnsi="Arial" w:cs="Arial"/>
          <w:sz w:val="20"/>
          <w:szCs w:val="20"/>
        </w:rPr>
        <w:t xml:space="preserve"> Academic Advisor</w:t>
      </w:r>
      <w:r w:rsidR="003D5B8A" w:rsidRPr="00AB2354">
        <w:rPr>
          <w:rFonts w:ascii="Arial" w:hAnsi="Arial" w:cs="Arial"/>
        </w:rPr>
        <w:br w:type="page"/>
      </w:r>
    </w:p>
    <w:p w14:paraId="0781B9F6" w14:textId="77777777" w:rsidR="003D5B8A" w:rsidRPr="00AB2354" w:rsidRDefault="003D5B8A" w:rsidP="00DF59FD">
      <w:pPr>
        <w:pStyle w:val="Heading2"/>
        <w:jc w:val="center"/>
        <w:rPr>
          <w:rFonts w:ascii="Arial" w:hAnsi="Arial" w:cs="Arial"/>
          <w:sz w:val="36"/>
          <w:szCs w:val="36"/>
        </w:rPr>
      </w:pPr>
    </w:p>
    <w:p w14:paraId="16C7BD61" w14:textId="77777777" w:rsidR="003D5B8A" w:rsidRPr="00AB2354" w:rsidRDefault="003D5B8A" w:rsidP="00DF59FD">
      <w:pPr>
        <w:pStyle w:val="Heading2"/>
        <w:jc w:val="center"/>
        <w:rPr>
          <w:rFonts w:ascii="Arial" w:hAnsi="Arial" w:cs="Arial"/>
          <w:sz w:val="36"/>
          <w:szCs w:val="36"/>
        </w:rPr>
      </w:pPr>
    </w:p>
    <w:p w14:paraId="07B8EFC2" w14:textId="77777777" w:rsidR="003D5B8A" w:rsidRPr="00AB2354" w:rsidRDefault="003D5B8A" w:rsidP="00DF59FD">
      <w:pPr>
        <w:pStyle w:val="Heading2"/>
        <w:jc w:val="center"/>
        <w:rPr>
          <w:rFonts w:ascii="Arial" w:hAnsi="Arial" w:cs="Arial"/>
          <w:sz w:val="36"/>
          <w:szCs w:val="36"/>
        </w:rPr>
      </w:pPr>
    </w:p>
    <w:p w14:paraId="5CD29DD2" w14:textId="77777777" w:rsidR="003D5B8A" w:rsidRPr="00AB2354" w:rsidRDefault="003D5B8A" w:rsidP="00DF59FD">
      <w:pPr>
        <w:pStyle w:val="Heading2"/>
        <w:jc w:val="center"/>
        <w:rPr>
          <w:rFonts w:ascii="Arial" w:hAnsi="Arial" w:cs="Arial"/>
          <w:sz w:val="36"/>
          <w:szCs w:val="36"/>
        </w:rPr>
      </w:pPr>
    </w:p>
    <w:p w14:paraId="16FD71E9" w14:textId="77777777" w:rsidR="003D5B8A" w:rsidRPr="00AB2354" w:rsidRDefault="003D5B8A" w:rsidP="00DF59FD">
      <w:pPr>
        <w:pStyle w:val="Heading2"/>
        <w:jc w:val="center"/>
        <w:rPr>
          <w:rFonts w:ascii="Arial" w:hAnsi="Arial" w:cs="Arial"/>
          <w:sz w:val="36"/>
          <w:szCs w:val="36"/>
        </w:rPr>
      </w:pPr>
    </w:p>
    <w:p w14:paraId="1407AB59" w14:textId="77777777" w:rsidR="003D5B8A" w:rsidRPr="00AB2354" w:rsidRDefault="003D5B8A" w:rsidP="00DF59FD">
      <w:pPr>
        <w:pStyle w:val="Heading2"/>
        <w:jc w:val="center"/>
        <w:rPr>
          <w:rFonts w:ascii="Arial" w:hAnsi="Arial" w:cs="Arial"/>
          <w:sz w:val="36"/>
          <w:szCs w:val="36"/>
        </w:rPr>
      </w:pPr>
    </w:p>
    <w:p w14:paraId="0545358D" w14:textId="77777777" w:rsidR="003D5B8A" w:rsidRPr="00AB2354" w:rsidRDefault="003D5B8A" w:rsidP="00DF59FD">
      <w:pPr>
        <w:pStyle w:val="Heading2"/>
        <w:jc w:val="center"/>
        <w:rPr>
          <w:rFonts w:ascii="Arial" w:hAnsi="Arial" w:cs="Arial"/>
          <w:sz w:val="36"/>
          <w:szCs w:val="36"/>
        </w:rPr>
      </w:pPr>
    </w:p>
    <w:p w14:paraId="4B2408E3" w14:textId="77777777" w:rsidR="003D5B8A" w:rsidRPr="00AB2354" w:rsidRDefault="003D5B8A" w:rsidP="00DF59FD">
      <w:pPr>
        <w:pStyle w:val="Heading2"/>
        <w:jc w:val="center"/>
        <w:rPr>
          <w:rFonts w:ascii="Arial" w:hAnsi="Arial" w:cs="Arial"/>
          <w:sz w:val="36"/>
          <w:szCs w:val="36"/>
        </w:rPr>
      </w:pPr>
    </w:p>
    <w:p w14:paraId="4075BBD0" w14:textId="77777777" w:rsidR="003D5B8A" w:rsidRPr="00AB2354" w:rsidRDefault="003D5B8A" w:rsidP="00DF59FD">
      <w:pPr>
        <w:pStyle w:val="Heading2"/>
        <w:jc w:val="center"/>
        <w:rPr>
          <w:rFonts w:ascii="Arial" w:hAnsi="Arial" w:cs="Arial"/>
          <w:sz w:val="36"/>
          <w:szCs w:val="36"/>
        </w:rPr>
      </w:pPr>
    </w:p>
    <w:p w14:paraId="7FB3021C" w14:textId="77777777" w:rsidR="003D5B8A" w:rsidRPr="00AB2354" w:rsidRDefault="003D5B8A" w:rsidP="00DF59FD">
      <w:pPr>
        <w:pStyle w:val="Heading2"/>
        <w:rPr>
          <w:rFonts w:ascii="Arial" w:hAnsi="Arial" w:cs="Arial"/>
          <w:sz w:val="36"/>
          <w:szCs w:val="36"/>
        </w:rPr>
      </w:pPr>
    </w:p>
    <w:p w14:paraId="1B3C5143" w14:textId="77777777" w:rsidR="005F6F1C" w:rsidRPr="00AB2354" w:rsidRDefault="005F6F1C" w:rsidP="005F6F1C">
      <w:pPr>
        <w:rPr>
          <w:rFonts w:ascii="Arial" w:hAnsi="Arial" w:cs="Arial"/>
        </w:rPr>
      </w:pPr>
    </w:p>
    <w:p w14:paraId="70947C4C" w14:textId="4C44AC13" w:rsidR="00CF75C9" w:rsidRPr="00AB2354" w:rsidRDefault="00CF75C9" w:rsidP="00DF59FD">
      <w:pPr>
        <w:pStyle w:val="Heading3"/>
        <w:jc w:val="center"/>
        <w:rPr>
          <w:rFonts w:ascii="Arial" w:hAnsi="Arial" w:cs="Arial"/>
          <w:color w:val="auto"/>
          <w:sz w:val="36"/>
          <w:szCs w:val="36"/>
        </w:rPr>
      </w:pPr>
      <w:bookmarkStart w:id="177" w:name="_Appendix_C:_Plan"/>
      <w:bookmarkStart w:id="178" w:name="_Toc146830083"/>
      <w:bookmarkEnd w:id="177"/>
      <w:r w:rsidRPr="00AB2354">
        <w:rPr>
          <w:rFonts w:ascii="Arial" w:hAnsi="Arial" w:cs="Arial"/>
          <w:b/>
          <w:bCs/>
          <w:color w:val="18453B"/>
          <w:sz w:val="36"/>
          <w:szCs w:val="36"/>
        </w:rPr>
        <w:t xml:space="preserve">Appendix </w:t>
      </w:r>
      <w:r w:rsidR="00047177" w:rsidRPr="00AB2354">
        <w:rPr>
          <w:rFonts w:ascii="Arial" w:hAnsi="Arial" w:cs="Arial"/>
          <w:b/>
          <w:bCs/>
          <w:color w:val="18453B"/>
          <w:sz w:val="36"/>
          <w:szCs w:val="36"/>
        </w:rPr>
        <w:t>C</w:t>
      </w:r>
      <w:r w:rsidRPr="00AB2354">
        <w:rPr>
          <w:rFonts w:ascii="Arial" w:hAnsi="Arial" w:cs="Arial"/>
          <w:b/>
          <w:bCs/>
          <w:color w:val="18453B"/>
          <w:sz w:val="36"/>
          <w:szCs w:val="36"/>
        </w:rPr>
        <w:t xml:space="preserve">: </w:t>
      </w:r>
      <w:r w:rsidRPr="00AB2354">
        <w:rPr>
          <w:rFonts w:ascii="Arial" w:hAnsi="Arial" w:cs="Arial"/>
          <w:color w:val="auto"/>
          <w:sz w:val="36"/>
          <w:szCs w:val="36"/>
        </w:rPr>
        <w:t>Plan A</w:t>
      </w:r>
      <w:r w:rsidR="00047177" w:rsidRPr="00AB2354">
        <w:rPr>
          <w:rFonts w:ascii="Arial" w:hAnsi="Arial" w:cs="Arial"/>
          <w:color w:val="auto"/>
          <w:sz w:val="36"/>
          <w:szCs w:val="36"/>
        </w:rPr>
        <w:t xml:space="preserve"> </w:t>
      </w:r>
      <w:r w:rsidRPr="00AB2354">
        <w:rPr>
          <w:rFonts w:ascii="Arial" w:hAnsi="Arial" w:cs="Arial"/>
          <w:color w:val="auto"/>
          <w:sz w:val="36"/>
          <w:szCs w:val="36"/>
        </w:rPr>
        <w:t>Thesis Forms</w:t>
      </w:r>
      <w:bookmarkEnd w:id="178"/>
    </w:p>
    <w:p w14:paraId="32BD9717" w14:textId="5E502A46" w:rsidR="00CF75C9" w:rsidRPr="00AB2354" w:rsidRDefault="00CF75C9" w:rsidP="00511448">
      <w:pPr>
        <w:pStyle w:val="ListParagraph"/>
        <w:numPr>
          <w:ilvl w:val="0"/>
          <w:numId w:val="21"/>
        </w:numPr>
        <w:spacing w:before="120" w:after="0" w:line="360" w:lineRule="auto"/>
        <w:rPr>
          <w:rFonts w:ascii="Arial" w:hAnsi="Arial" w:cs="Arial"/>
          <w:sz w:val="32"/>
          <w:szCs w:val="32"/>
          <w:lang w:bidi="en-US"/>
        </w:rPr>
      </w:pPr>
      <w:r w:rsidRPr="00AB2354">
        <w:rPr>
          <w:rFonts w:ascii="Arial" w:hAnsi="Arial" w:cs="Arial"/>
          <w:sz w:val="32"/>
          <w:szCs w:val="32"/>
          <w:lang w:bidi="en-US"/>
        </w:rPr>
        <w:t>Thesis Committee Appointment</w:t>
      </w:r>
    </w:p>
    <w:p w14:paraId="4860C5EE" w14:textId="03BFE2FF" w:rsidR="00CF75C9" w:rsidRPr="00AB2354" w:rsidRDefault="00CF75C9" w:rsidP="00DF59FD">
      <w:pPr>
        <w:pStyle w:val="ListParagraph"/>
        <w:numPr>
          <w:ilvl w:val="0"/>
          <w:numId w:val="21"/>
        </w:numPr>
        <w:spacing w:after="0" w:line="360" w:lineRule="auto"/>
        <w:rPr>
          <w:rFonts w:ascii="Arial" w:hAnsi="Arial" w:cs="Arial"/>
          <w:sz w:val="32"/>
          <w:szCs w:val="32"/>
          <w:lang w:bidi="en-US"/>
        </w:rPr>
      </w:pPr>
      <w:r w:rsidRPr="00AB2354">
        <w:rPr>
          <w:rFonts w:ascii="Arial" w:hAnsi="Arial" w:cs="Arial"/>
          <w:sz w:val="32"/>
          <w:szCs w:val="32"/>
          <w:lang w:bidi="en-US"/>
        </w:rPr>
        <w:t>Results of M.A. Thesis Prospectus</w:t>
      </w:r>
    </w:p>
    <w:p w14:paraId="0332D926" w14:textId="7373F4AD" w:rsidR="00CF75C9" w:rsidRPr="00AB2354" w:rsidRDefault="00CF75C9" w:rsidP="00DF59FD">
      <w:pPr>
        <w:pStyle w:val="ListParagraph"/>
        <w:numPr>
          <w:ilvl w:val="0"/>
          <w:numId w:val="21"/>
        </w:numPr>
        <w:spacing w:after="0" w:line="360" w:lineRule="auto"/>
        <w:rPr>
          <w:rFonts w:ascii="Arial" w:hAnsi="Arial" w:cs="Arial"/>
          <w:sz w:val="32"/>
          <w:szCs w:val="32"/>
          <w:lang w:bidi="en-US"/>
        </w:rPr>
      </w:pPr>
      <w:r w:rsidRPr="00AB2354">
        <w:rPr>
          <w:rFonts w:ascii="Arial" w:hAnsi="Arial" w:cs="Arial"/>
          <w:sz w:val="32"/>
          <w:szCs w:val="32"/>
          <w:lang w:bidi="en-US"/>
        </w:rPr>
        <w:t>Results of M.A. Thesis Defense</w:t>
      </w:r>
    </w:p>
    <w:p w14:paraId="4FB58C73" w14:textId="77777777" w:rsidR="00CF75C9" w:rsidRPr="00AB2354" w:rsidRDefault="00CF75C9" w:rsidP="00DF59FD">
      <w:pPr>
        <w:spacing w:after="0" w:line="360" w:lineRule="auto"/>
        <w:jc w:val="center"/>
        <w:rPr>
          <w:rFonts w:ascii="Arial" w:hAnsi="Arial" w:cs="Arial"/>
          <w:sz w:val="36"/>
          <w:szCs w:val="36"/>
          <w:lang w:bidi="en-US"/>
        </w:rPr>
      </w:pPr>
    </w:p>
    <w:p w14:paraId="4411AE97" w14:textId="77777777" w:rsidR="003D5B8A" w:rsidRPr="00AB2354" w:rsidRDefault="003D5B8A" w:rsidP="00DF59FD">
      <w:pPr>
        <w:pStyle w:val="BodyText"/>
        <w:spacing w:after="0"/>
        <w:contextualSpacing/>
        <w:jc w:val="center"/>
        <w:rPr>
          <w:rFonts w:ascii="Arial" w:hAnsi="Arial" w:cs="Arial"/>
          <w:b/>
          <w:bCs/>
          <w:sz w:val="36"/>
          <w:szCs w:val="36"/>
        </w:rPr>
      </w:pPr>
    </w:p>
    <w:p w14:paraId="7563A634" w14:textId="77777777" w:rsidR="003D5B8A" w:rsidRPr="00AB2354" w:rsidRDefault="003D5B8A" w:rsidP="00DF59FD">
      <w:pPr>
        <w:spacing w:after="0"/>
        <w:rPr>
          <w:rFonts w:ascii="Arial" w:hAnsi="Arial" w:cs="Arial"/>
          <w:b/>
          <w:bCs/>
          <w:sz w:val="36"/>
          <w:szCs w:val="36"/>
        </w:rPr>
      </w:pPr>
      <w:r w:rsidRPr="00AB2354">
        <w:rPr>
          <w:rFonts w:ascii="Arial" w:hAnsi="Arial" w:cs="Arial"/>
          <w:b/>
          <w:bCs/>
          <w:sz w:val="36"/>
          <w:szCs w:val="36"/>
        </w:rPr>
        <w:br w:type="page"/>
      </w:r>
    </w:p>
    <w:p w14:paraId="0AEC0072" w14:textId="79385693" w:rsidR="003D5B8A" w:rsidRPr="00AB2354" w:rsidRDefault="003D5B8A" w:rsidP="00DF59FD">
      <w:pPr>
        <w:spacing w:after="0"/>
        <w:ind w:left="1260"/>
        <w:rPr>
          <w:rFonts w:ascii="Arial" w:hAnsi="Arial" w:cs="Arial"/>
          <w:b/>
          <w:bCs/>
          <w:sz w:val="36"/>
          <w:szCs w:val="36"/>
        </w:rPr>
      </w:pPr>
      <w:r w:rsidRPr="00AB2354">
        <w:rPr>
          <w:rFonts w:ascii="Arial" w:hAnsi="Arial" w:cs="Arial"/>
          <w:noProof/>
          <w:sz w:val="48"/>
          <w:szCs w:val="48"/>
        </w:rPr>
        <w:lastRenderedPageBreak/>
        <w:drawing>
          <wp:anchor distT="0" distB="0" distL="114300" distR="114300" simplePos="0" relativeHeight="251658247" behindDoc="0" locked="0" layoutInCell="1" allowOverlap="1" wp14:anchorId="0B0CB8D7" wp14:editId="021BD3B2">
            <wp:simplePos x="0" y="0"/>
            <wp:positionH relativeFrom="column">
              <wp:posOffset>13970</wp:posOffset>
            </wp:positionH>
            <wp:positionV relativeFrom="paragraph">
              <wp:posOffset>-72846</wp:posOffset>
            </wp:positionV>
            <wp:extent cx="685800" cy="685800"/>
            <wp:effectExtent l="0" t="0" r="0" b="0"/>
            <wp:wrapNone/>
            <wp:docPr id="17" name="Picture 17" descr="P202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2023#y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00746806" w:rsidRPr="00AB2354">
        <w:rPr>
          <w:rFonts w:ascii="Arial" w:hAnsi="Arial" w:cs="Arial"/>
          <w:b/>
          <w:bCs/>
          <w:sz w:val="36"/>
          <w:szCs w:val="36"/>
        </w:rPr>
        <w:t xml:space="preserve">CSD </w:t>
      </w:r>
      <w:r w:rsidRPr="00AB2354">
        <w:rPr>
          <w:rFonts w:ascii="Arial" w:hAnsi="Arial" w:cs="Arial"/>
          <w:b/>
          <w:bCs/>
          <w:sz w:val="36"/>
          <w:szCs w:val="36"/>
        </w:rPr>
        <w:t>M.A. Degree</w:t>
      </w:r>
    </w:p>
    <w:p w14:paraId="1AD9CA17" w14:textId="45F0EA4A" w:rsidR="003D5B8A" w:rsidRPr="00AB2354" w:rsidRDefault="003D5B8A" w:rsidP="00DF59FD">
      <w:pPr>
        <w:pStyle w:val="Heading1"/>
        <w:spacing w:before="0"/>
        <w:ind w:left="1260"/>
        <w:rPr>
          <w:rFonts w:ascii="Arial" w:hAnsi="Arial" w:cs="Arial"/>
          <w:b/>
          <w:bCs/>
          <w:color w:val="auto"/>
          <w:sz w:val="36"/>
          <w:szCs w:val="36"/>
        </w:rPr>
      </w:pPr>
      <w:bookmarkStart w:id="179" w:name="_Toc146830084"/>
      <w:r w:rsidRPr="00AB2354">
        <w:rPr>
          <w:rFonts w:ascii="Arial" w:hAnsi="Arial" w:cs="Arial"/>
          <w:b/>
          <w:bCs/>
          <w:color w:val="auto"/>
          <w:sz w:val="36"/>
          <w:szCs w:val="36"/>
        </w:rPr>
        <w:t>Thesis Committee Appointment</w:t>
      </w:r>
      <w:bookmarkEnd w:id="179"/>
    </w:p>
    <w:p w14:paraId="302AA26F" w14:textId="77777777" w:rsidR="003D5B8A" w:rsidRPr="00AB2354" w:rsidRDefault="003D5B8A" w:rsidP="00DF59FD">
      <w:pPr>
        <w:pStyle w:val="BodyText"/>
        <w:spacing w:after="0"/>
        <w:contextualSpacing/>
        <w:rPr>
          <w:rFonts w:ascii="Arial" w:hAnsi="Arial" w:cs="Arial"/>
          <w:b/>
          <w:bCs/>
        </w:rPr>
      </w:pPr>
    </w:p>
    <w:p w14:paraId="3DCA1A30" w14:textId="77777777" w:rsidR="00575888" w:rsidRPr="00AB2354" w:rsidRDefault="00575888" w:rsidP="00746806">
      <w:pPr>
        <w:tabs>
          <w:tab w:val="right" w:leader="underscore" w:pos="7740"/>
          <w:tab w:val="right" w:leader="underscore" w:pos="10350"/>
        </w:tabs>
        <w:spacing w:before="240" w:after="0"/>
        <w:rPr>
          <w:rFonts w:ascii="Arial" w:hAnsi="Arial" w:cs="Arial"/>
          <w:b/>
          <w:bCs/>
          <w:sz w:val="24"/>
          <w:szCs w:val="24"/>
        </w:rPr>
      </w:pPr>
    </w:p>
    <w:p w14:paraId="19E5ED72" w14:textId="77777777" w:rsidR="00F25F95" w:rsidRPr="00AB2354" w:rsidRDefault="00F25F95" w:rsidP="00F25F95">
      <w:pPr>
        <w:pStyle w:val="formtabs"/>
        <w:tabs>
          <w:tab w:val="clear" w:pos="4680"/>
          <w:tab w:val="clear" w:pos="5400"/>
          <w:tab w:val="right" w:leader="underscore" w:pos="7650"/>
        </w:tabs>
        <w:spacing w:before="240" w:after="0"/>
        <w:rPr>
          <w:rFonts w:ascii="Arial" w:hAnsi="Arial" w:cs="Arial"/>
          <w:szCs w:val="24"/>
        </w:rPr>
      </w:pPr>
      <w:r w:rsidRPr="00AB2354">
        <w:rPr>
          <w:rFonts w:ascii="Arial" w:hAnsi="Arial" w:cs="Arial"/>
          <w:szCs w:val="24"/>
        </w:rPr>
        <w:t>Student:</w:t>
      </w:r>
      <w:r w:rsidRPr="00AB2354">
        <w:rPr>
          <w:rFonts w:ascii="Arial" w:hAnsi="Arial" w:cs="Arial"/>
          <w:szCs w:val="24"/>
        </w:rPr>
        <w:tab/>
        <w:t xml:space="preserve">                Date: </w:t>
      </w:r>
      <w:r w:rsidRPr="00AB2354">
        <w:rPr>
          <w:rFonts w:ascii="Arial" w:hAnsi="Arial" w:cs="Arial"/>
          <w:szCs w:val="24"/>
        </w:rPr>
        <w:tab/>
      </w:r>
    </w:p>
    <w:p w14:paraId="2DA734B7" w14:textId="77777777" w:rsidR="00746806" w:rsidRPr="00AB2354" w:rsidRDefault="00746806" w:rsidP="00746806">
      <w:pPr>
        <w:spacing w:after="0" w:line="240" w:lineRule="auto"/>
        <w:contextualSpacing/>
        <w:rPr>
          <w:rFonts w:ascii="Arial" w:hAnsi="Arial" w:cs="Arial"/>
          <w:sz w:val="24"/>
          <w:szCs w:val="24"/>
        </w:rPr>
      </w:pPr>
    </w:p>
    <w:p w14:paraId="029E2C7F" w14:textId="77777777" w:rsidR="00746806" w:rsidRPr="00AB2354" w:rsidRDefault="00746806" w:rsidP="00746806">
      <w:pPr>
        <w:spacing w:after="0" w:line="240" w:lineRule="auto"/>
        <w:contextualSpacing/>
        <w:rPr>
          <w:rFonts w:ascii="Arial" w:hAnsi="Arial" w:cs="Arial"/>
          <w:sz w:val="24"/>
          <w:szCs w:val="24"/>
        </w:rPr>
      </w:pPr>
    </w:p>
    <w:p w14:paraId="091DC537" w14:textId="77777777" w:rsidR="00746806" w:rsidRPr="00AB2354" w:rsidRDefault="00746806" w:rsidP="00746806">
      <w:pPr>
        <w:spacing w:after="0" w:line="240" w:lineRule="auto"/>
        <w:contextualSpacing/>
        <w:rPr>
          <w:rFonts w:ascii="Arial" w:hAnsi="Arial" w:cs="Arial"/>
          <w:sz w:val="24"/>
          <w:szCs w:val="24"/>
        </w:rPr>
      </w:pPr>
    </w:p>
    <w:p w14:paraId="56238C3C" w14:textId="77777777" w:rsidR="00746806" w:rsidRPr="00AB2354" w:rsidRDefault="00746806" w:rsidP="00746806">
      <w:pPr>
        <w:spacing w:after="0" w:line="240" w:lineRule="auto"/>
        <w:contextualSpacing/>
        <w:rPr>
          <w:rFonts w:ascii="Arial" w:hAnsi="Arial" w:cs="Arial"/>
          <w:sz w:val="24"/>
          <w:szCs w:val="24"/>
        </w:rPr>
      </w:pPr>
      <w:r w:rsidRPr="00AB2354">
        <w:rPr>
          <w:rFonts w:ascii="Arial" w:hAnsi="Arial" w:cs="Arial"/>
          <w:sz w:val="24"/>
          <w:szCs w:val="24"/>
        </w:rPr>
        <w:t>The following faculty members request to serve on the student’s Plan A Thesis Committee:</w:t>
      </w:r>
    </w:p>
    <w:p w14:paraId="2CC7CA4B" w14:textId="77777777" w:rsidR="00746806" w:rsidRPr="00AB2354" w:rsidRDefault="00746806" w:rsidP="00746806">
      <w:pPr>
        <w:spacing w:after="0" w:line="240" w:lineRule="auto"/>
        <w:contextualSpacing/>
        <w:rPr>
          <w:rFonts w:ascii="Arial" w:hAnsi="Arial" w:cs="Arial"/>
          <w:sz w:val="24"/>
          <w:szCs w:val="24"/>
        </w:rPr>
      </w:pPr>
    </w:p>
    <w:p w14:paraId="07A872CB" w14:textId="77777777" w:rsidR="00746806" w:rsidRPr="00AB2354" w:rsidRDefault="00746806" w:rsidP="00746806">
      <w:pPr>
        <w:spacing w:after="0" w:line="240" w:lineRule="auto"/>
        <w:contextualSpacing/>
        <w:rPr>
          <w:rFonts w:ascii="Arial" w:hAnsi="Arial" w:cs="Arial"/>
          <w:b/>
          <w:bCs/>
          <w:sz w:val="24"/>
          <w:szCs w:val="24"/>
        </w:rPr>
      </w:pPr>
    </w:p>
    <w:p w14:paraId="64489D87" w14:textId="04731C40" w:rsidR="00746806" w:rsidRPr="00AB2354" w:rsidRDefault="00746806" w:rsidP="00575888">
      <w:pPr>
        <w:numPr>
          <w:ilvl w:val="0"/>
          <w:numId w:val="44"/>
        </w:numPr>
        <w:tabs>
          <w:tab w:val="right" w:leader="underscore" w:pos="10350"/>
        </w:tabs>
        <w:spacing w:after="0" w:line="720" w:lineRule="auto"/>
        <w:contextualSpacing/>
        <w:rPr>
          <w:rFonts w:ascii="Arial" w:hAnsi="Arial" w:cs="Arial"/>
          <w:sz w:val="24"/>
          <w:szCs w:val="24"/>
        </w:rPr>
      </w:pPr>
      <w:r w:rsidRPr="00AB2354">
        <w:rPr>
          <w:rFonts w:ascii="Arial" w:hAnsi="Arial" w:cs="Arial"/>
          <w:b/>
          <w:bCs/>
          <w:sz w:val="24"/>
          <w:szCs w:val="24"/>
        </w:rPr>
        <w:t xml:space="preserve">Committee Chairperson </w:t>
      </w:r>
      <w:r w:rsidRPr="00AB2354">
        <w:rPr>
          <w:rFonts w:ascii="Arial" w:hAnsi="Arial" w:cs="Arial"/>
          <w:sz w:val="24"/>
          <w:szCs w:val="24"/>
        </w:rPr>
        <w:t>(</w:t>
      </w:r>
      <w:r w:rsidR="00B55622" w:rsidRPr="00AB2354">
        <w:rPr>
          <w:rFonts w:ascii="Arial" w:hAnsi="Arial" w:cs="Arial"/>
          <w:sz w:val="24"/>
          <w:szCs w:val="24"/>
        </w:rPr>
        <w:t>Thesis</w:t>
      </w:r>
      <w:r w:rsidRPr="00AB2354">
        <w:rPr>
          <w:rFonts w:ascii="Arial" w:hAnsi="Arial" w:cs="Arial"/>
          <w:sz w:val="24"/>
          <w:szCs w:val="24"/>
        </w:rPr>
        <w:t xml:space="preserve"> Advisor): </w:t>
      </w:r>
      <w:r w:rsidRPr="00AB2354">
        <w:rPr>
          <w:rFonts w:ascii="Arial" w:hAnsi="Arial" w:cs="Arial"/>
          <w:sz w:val="24"/>
          <w:szCs w:val="24"/>
        </w:rPr>
        <w:tab/>
      </w:r>
    </w:p>
    <w:p w14:paraId="50D01E55" w14:textId="77777777" w:rsidR="00746806" w:rsidRPr="00AB2354" w:rsidRDefault="00746806" w:rsidP="00575888">
      <w:pPr>
        <w:numPr>
          <w:ilvl w:val="0"/>
          <w:numId w:val="44"/>
        </w:numPr>
        <w:tabs>
          <w:tab w:val="right" w:leader="underscore" w:pos="10350"/>
        </w:tabs>
        <w:spacing w:after="0" w:line="720" w:lineRule="auto"/>
        <w:contextualSpacing/>
        <w:rPr>
          <w:rFonts w:ascii="Arial" w:hAnsi="Arial" w:cs="Arial"/>
          <w:sz w:val="24"/>
          <w:szCs w:val="24"/>
        </w:rPr>
      </w:pPr>
      <w:r w:rsidRPr="00AB2354">
        <w:rPr>
          <w:rFonts w:ascii="Arial" w:hAnsi="Arial" w:cs="Arial"/>
          <w:sz w:val="24"/>
          <w:szCs w:val="24"/>
        </w:rPr>
        <w:t xml:space="preserve">Committee Member: </w:t>
      </w:r>
      <w:r w:rsidRPr="00AB2354">
        <w:rPr>
          <w:rFonts w:ascii="Arial" w:hAnsi="Arial" w:cs="Arial"/>
          <w:sz w:val="24"/>
          <w:szCs w:val="24"/>
        </w:rPr>
        <w:tab/>
      </w:r>
    </w:p>
    <w:p w14:paraId="5B2877FF" w14:textId="77777777" w:rsidR="00746806" w:rsidRPr="00AB2354" w:rsidRDefault="00746806" w:rsidP="00575888">
      <w:pPr>
        <w:numPr>
          <w:ilvl w:val="0"/>
          <w:numId w:val="44"/>
        </w:numPr>
        <w:tabs>
          <w:tab w:val="right" w:leader="underscore" w:pos="10350"/>
        </w:tabs>
        <w:spacing w:after="0" w:line="720" w:lineRule="auto"/>
        <w:contextualSpacing/>
        <w:rPr>
          <w:rFonts w:ascii="Arial" w:hAnsi="Arial" w:cs="Arial"/>
          <w:sz w:val="24"/>
          <w:szCs w:val="24"/>
        </w:rPr>
      </w:pPr>
      <w:r w:rsidRPr="00AB2354">
        <w:rPr>
          <w:rFonts w:ascii="Arial" w:hAnsi="Arial" w:cs="Arial"/>
          <w:sz w:val="24"/>
          <w:szCs w:val="24"/>
        </w:rPr>
        <w:t xml:space="preserve">Committee Member: </w:t>
      </w:r>
      <w:r w:rsidRPr="00AB2354">
        <w:rPr>
          <w:rFonts w:ascii="Arial" w:hAnsi="Arial" w:cs="Arial"/>
          <w:sz w:val="24"/>
          <w:szCs w:val="24"/>
        </w:rPr>
        <w:tab/>
      </w:r>
    </w:p>
    <w:p w14:paraId="3A9058AA" w14:textId="77777777" w:rsidR="00746806" w:rsidRPr="00AB2354" w:rsidRDefault="00746806" w:rsidP="00575888">
      <w:pPr>
        <w:numPr>
          <w:ilvl w:val="0"/>
          <w:numId w:val="44"/>
        </w:numPr>
        <w:tabs>
          <w:tab w:val="right" w:leader="underscore" w:pos="10350"/>
        </w:tabs>
        <w:spacing w:after="0" w:line="720" w:lineRule="auto"/>
        <w:contextualSpacing/>
        <w:rPr>
          <w:rFonts w:ascii="Arial" w:hAnsi="Arial" w:cs="Arial"/>
          <w:sz w:val="24"/>
          <w:szCs w:val="24"/>
        </w:rPr>
      </w:pPr>
      <w:r w:rsidRPr="00AB2354">
        <w:rPr>
          <w:rFonts w:ascii="Arial" w:hAnsi="Arial" w:cs="Arial"/>
          <w:sz w:val="24"/>
          <w:szCs w:val="24"/>
        </w:rPr>
        <w:t xml:space="preserve">Committee Member (External – </w:t>
      </w:r>
      <w:r w:rsidRPr="00AB2354">
        <w:rPr>
          <w:rFonts w:ascii="Arial" w:hAnsi="Arial" w:cs="Arial"/>
          <w:i/>
          <w:iCs/>
          <w:sz w:val="24"/>
          <w:szCs w:val="24"/>
        </w:rPr>
        <w:t>Optional</w:t>
      </w:r>
      <w:r w:rsidRPr="00AB2354">
        <w:rPr>
          <w:rFonts w:ascii="Arial" w:hAnsi="Arial" w:cs="Arial"/>
          <w:sz w:val="24"/>
          <w:szCs w:val="24"/>
        </w:rPr>
        <w:t xml:space="preserve">): </w:t>
      </w:r>
      <w:r w:rsidRPr="00AB2354">
        <w:rPr>
          <w:rFonts w:ascii="Arial" w:hAnsi="Arial" w:cs="Arial"/>
          <w:sz w:val="24"/>
          <w:szCs w:val="24"/>
        </w:rPr>
        <w:tab/>
      </w:r>
    </w:p>
    <w:p w14:paraId="5B47AE6B" w14:textId="77777777" w:rsidR="00746806" w:rsidRPr="00AB2354" w:rsidRDefault="00746806" w:rsidP="00746806">
      <w:pPr>
        <w:spacing w:after="0" w:line="480" w:lineRule="auto"/>
        <w:contextualSpacing/>
        <w:rPr>
          <w:rFonts w:ascii="Arial" w:hAnsi="Arial" w:cs="Arial"/>
          <w:b/>
          <w:bCs/>
          <w:sz w:val="28"/>
          <w:szCs w:val="28"/>
        </w:rPr>
      </w:pPr>
    </w:p>
    <w:p w14:paraId="67FB28AB" w14:textId="10D4575D" w:rsidR="00746806" w:rsidRPr="00AB2354" w:rsidRDefault="00746806" w:rsidP="00746806">
      <w:pPr>
        <w:spacing w:after="0" w:line="480" w:lineRule="auto"/>
        <w:ind w:left="360"/>
        <w:rPr>
          <w:rFonts w:ascii="Arial" w:hAnsi="Arial" w:cs="Arial"/>
          <w:b/>
          <w:bCs/>
          <w:sz w:val="24"/>
          <w:szCs w:val="24"/>
        </w:rPr>
      </w:pPr>
      <w:r w:rsidRPr="00AB2354">
        <w:rPr>
          <w:rFonts w:ascii="Arial" w:hAnsi="Arial" w:cs="Arial"/>
          <w:b/>
          <w:bCs/>
          <w:sz w:val="24"/>
          <w:szCs w:val="24"/>
        </w:rPr>
        <w:t>APPROVED</w:t>
      </w:r>
    </w:p>
    <w:p w14:paraId="2AE929FB" w14:textId="77777777" w:rsidR="00575888" w:rsidRPr="00AB2354" w:rsidRDefault="00575888" w:rsidP="0010154C">
      <w:pPr>
        <w:spacing w:after="0"/>
        <w:ind w:left="360"/>
        <w:contextualSpacing/>
        <w:rPr>
          <w:rFonts w:ascii="Arial" w:hAnsi="Arial" w:cs="Arial"/>
          <w:b/>
        </w:rPr>
      </w:pPr>
    </w:p>
    <w:p w14:paraId="6B5B145C" w14:textId="77777777" w:rsidR="00575888" w:rsidRPr="00AB2354" w:rsidRDefault="00575888" w:rsidP="0010154C">
      <w:pPr>
        <w:spacing w:after="0"/>
        <w:ind w:left="360"/>
        <w:contextualSpacing/>
        <w:rPr>
          <w:rFonts w:ascii="Arial" w:hAnsi="Arial" w:cs="Arial"/>
          <w:b/>
        </w:rPr>
      </w:pPr>
    </w:p>
    <w:p w14:paraId="2A006978" w14:textId="30182FA9" w:rsidR="0010154C" w:rsidRPr="00AB2354" w:rsidRDefault="0010154C" w:rsidP="0010154C">
      <w:pPr>
        <w:spacing w:after="0"/>
        <w:ind w:left="360"/>
        <w:contextualSpacing/>
        <w:rPr>
          <w:rFonts w:ascii="Arial" w:hAnsi="Arial" w:cs="Arial"/>
          <w:bCs/>
        </w:rPr>
      </w:pPr>
      <w:bookmarkStart w:id="180" w:name="_Hlk146530004"/>
      <w:r w:rsidRPr="00AB2354">
        <w:rPr>
          <w:rFonts w:ascii="Arial" w:hAnsi="Arial" w:cs="Arial"/>
          <w:bCs/>
        </w:rPr>
        <w:t>__________________________</w:t>
      </w:r>
      <w:r w:rsidR="00575888" w:rsidRPr="00AB2354">
        <w:rPr>
          <w:rFonts w:ascii="Arial" w:hAnsi="Arial" w:cs="Arial"/>
          <w:bCs/>
        </w:rPr>
        <w:t>__</w:t>
      </w:r>
      <w:r w:rsidRPr="00AB2354">
        <w:rPr>
          <w:rFonts w:ascii="Arial" w:hAnsi="Arial" w:cs="Arial"/>
          <w:bCs/>
        </w:rPr>
        <w:t xml:space="preserve">    </w:t>
      </w:r>
      <w:r w:rsidR="00575888" w:rsidRPr="00AB2354">
        <w:rPr>
          <w:rFonts w:ascii="Arial" w:hAnsi="Arial" w:cs="Arial"/>
          <w:bCs/>
        </w:rPr>
        <w:t xml:space="preserve">     </w:t>
      </w:r>
      <w:r w:rsidRPr="00AB2354">
        <w:rPr>
          <w:rFonts w:ascii="Arial" w:hAnsi="Arial" w:cs="Arial"/>
          <w:bCs/>
        </w:rPr>
        <w:t>________________________________</w:t>
      </w:r>
      <w:r w:rsidRPr="00AB2354">
        <w:rPr>
          <w:rFonts w:ascii="Arial" w:hAnsi="Arial" w:cs="Arial"/>
          <w:bCs/>
        </w:rPr>
        <w:tab/>
        <w:t>__________</w:t>
      </w:r>
    </w:p>
    <w:p w14:paraId="6CDADDCF" w14:textId="1DB47C7B" w:rsidR="0010154C" w:rsidRPr="00AB2354" w:rsidRDefault="00575888" w:rsidP="0010154C">
      <w:pPr>
        <w:spacing w:after="0"/>
        <w:ind w:left="360"/>
        <w:contextualSpacing/>
        <w:rPr>
          <w:rFonts w:ascii="Arial" w:hAnsi="Arial" w:cs="Arial"/>
          <w:bCs/>
          <w:sz w:val="20"/>
          <w:szCs w:val="20"/>
        </w:rPr>
      </w:pPr>
      <w:r w:rsidRPr="00AB2354">
        <w:rPr>
          <w:rFonts w:ascii="Arial" w:hAnsi="Arial" w:cs="Arial"/>
          <w:b/>
          <w:sz w:val="20"/>
          <w:szCs w:val="20"/>
        </w:rPr>
        <w:t xml:space="preserve">Academic Advisor </w:t>
      </w:r>
      <w:r w:rsidR="0010154C" w:rsidRPr="00AB2354">
        <w:rPr>
          <w:rFonts w:ascii="Arial" w:hAnsi="Arial" w:cs="Arial"/>
          <w:b/>
          <w:sz w:val="20"/>
          <w:szCs w:val="20"/>
        </w:rPr>
        <w:tab/>
      </w:r>
      <w:r w:rsidR="0010154C" w:rsidRPr="00AB2354">
        <w:rPr>
          <w:rFonts w:ascii="Arial" w:hAnsi="Arial" w:cs="Arial"/>
          <w:bCs/>
          <w:sz w:val="20"/>
          <w:szCs w:val="20"/>
        </w:rPr>
        <w:tab/>
      </w:r>
      <w:r w:rsidRPr="00AB2354">
        <w:rPr>
          <w:rFonts w:ascii="Arial" w:hAnsi="Arial" w:cs="Arial"/>
          <w:bCs/>
          <w:sz w:val="20"/>
          <w:szCs w:val="20"/>
        </w:rPr>
        <w:tab/>
      </w:r>
      <w:r w:rsidR="0010154C" w:rsidRPr="00AB2354">
        <w:rPr>
          <w:rFonts w:ascii="Arial" w:hAnsi="Arial" w:cs="Arial"/>
          <w:bCs/>
          <w:sz w:val="20"/>
          <w:szCs w:val="20"/>
        </w:rPr>
        <w:t>Signature</w:t>
      </w:r>
      <w:r w:rsidR="0010154C" w:rsidRPr="00AB2354">
        <w:rPr>
          <w:rFonts w:ascii="Arial" w:hAnsi="Arial" w:cs="Arial"/>
          <w:bCs/>
          <w:sz w:val="20"/>
          <w:szCs w:val="20"/>
        </w:rPr>
        <w:tab/>
      </w:r>
      <w:r w:rsidR="0010154C" w:rsidRPr="00AB2354">
        <w:rPr>
          <w:rFonts w:ascii="Arial" w:hAnsi="Arial" w:cs="Arial"/>
          <w:bCs/>
          <w:sz w:val="20"/>
          <w:szCs w:val="20"/>
        </w:rPr>
        <w:tab/>
      </w:r>
      <w:r w:rsidR="0010154C" w:rsidRPr="00AB2354">
        <w:rPr>
          <w:rFonts w:ascii="Arial" w:hAnsi="Arial" w:cs="Arial"/>
          <w:bCs/>
          <w:sz w:val="20"/>
          <w:szCs w:val="20"/>
        </w:rPr>
        <w:tab/>
      </w:r>
      <w:r w:rsidR="0010154C" w:rsidRPr="00AB2354">
        <w:rPr>
          <w:rFonts w:ascii="Arial" w:hAnsi="Arial" w:cs="Arial"/>
          <w:bCs/>
          <w:sz w:val="20"/>
          <w:szCs w:val="20"/>
        </w:rPr>
        <w:tab/>
      </w:r>
      <w:r w:rsidR="0010154C" w:rsidRPr="00AB2354">
        <w:rPr>
          <w:rFonts w:ascii="Arial" w:hAnsi="Arial" w:cs="Arial"/>
          <w:bCs/>
          <w:sz w:val="20"/>
          <w:szCs w:val="20"/>
        </w:rPr>
        <w:tab/>
        <w:t>Date</w:t>
      </w:r>
    </w:p>
    <w:bookmarkEnd w:id="180"/>
    <w:p w14:paraId="7397E45F" w14:textId="77777777" w:rsidR="00575888" w:rsidRPr="00AB2354" w:rsidRDefault="00575888" w:rsidP="0010154C">
      <w:pPr>
        <w:spacing w:after="0"/>
        <w:ind w:left="360"/>
        <w:contextualSpacing/>
        <w:rPr>
          <w:rFonts w:ascii="Arial" w:hAnsi="Arial" w:cs="Arial"/>
          <w:bCs/>
          <w:sz w:val="16"/>
          <w:szCs w:val="16"/>
        </w:rPr>
      </w:pPr>
    </w:p>
    <w:p w14:paraId="0065AFFD" w14:textId="77777777" w:rsidR="00575888" w:rsidRPr="00AB2354" w:rsidRDefault="00575888" w:rsidP="0010154C">
      <w:pPr>
        <w:spacing w:after="0"/>
        <w:ind w:left="360"/>
        <w:contextualSpacing/>
        <w:rPr>
          <w:rFonts w:ascii="Arial" w:hAnsi="Arial" w:cs="Arial"/>
          <w:bCs/>
          <w:sz w:val="16"/>
          <w:szCs w:val="16"/>
        </w:rPr>
      </w:pPr>
    </w:p>
    <w:p w14:paraId="0E043035" w14:textId="77777777" w:rsidR="00575888" w:rsidRPr="00AB2354" w:rsidRDefault="00575888" w:rsidP="00575888">
      <w:pPr>
        <w:spacing w:after="0"/>
        <w:ind w:left="360"/>
        <w:contextualSpacing/>
        <w:rPr>
          <w:rFonts w:ascii="Arial" w:hAnsi="Arial" w:cs="Arial"/>
          <w:bCs/>
        </w:rPr>
      </w:pPr>
    </w:p>
    <w:p w14:paraId="08DA5419" w14:textId="7EB5582A" w:rsidR="00575888" w:rsidRPr="00AB2354" w:rsidRDefault="00575888" w:rsidP="00575888">
      <w:pPr>
        <w:spacing w:after="0"/>
        <w:ind w:left="360"/>
        <w:contextualSpacing/>
        <w:rPr>
          <w:rFonts w:ascii="Arial" w:hAnsi="Arial" w:cs="Arial"/>
          <w:bCs/>
        </w:rPr>
      </w:pPr>
      <w:r w:rsidRPr="00AB2354">
        <w:rPr>
          <w:rFonts w:ascii="Arial" w:hAnsi="Arial" w:cs="Arial"/>
          <w:bCs/>
        </w:rPr>
        <w:t>____________________________         ________________________________</w:t>
      </w:r>
      <w:r w:rsidRPr="00AB2354">
        <w:rPr>
          <w:rFonts w:ascii="Arial" w:hAnsi="Arial" w:cs="Arial"/>
          <w:bCs/>
        </w:rPr>
        <w:tab/>
        <w:t>__________</w:t>
      </w:r>
    </w:p>
    <w:p w14:paraId="3AD9028C" w14:textId="4DFC55E1" w:rsidR="00575888" w:rsidRPr="00AB2354" w:rsidRDefault="00575888" w:rsidP="00575888">
      <w:pPr>
        <w:spacing w:after="0"/>
        <w:ind w:left="360"/>
        <w:contextualSpacing/>
        <w:rPr>
          <w:rFonts w:ascii="Arial" w:hAnsi="Arial" w:cs="Arial"/>
          <w:bCs/>
          <w:sz w:val="20"/>
          <w:szCs w:val="20"/>
        </w:rPr>
      </w:pPr>
      <w:r w:rsidRPr="00AB2354">
        <w:rPr>
          <w:rFonts w:ascii="Arial" w:hAnsi="Arial" w:cs="Arial"/>
          <w:b/>
          <w:sz w:val="20"/>
          <w:szCs w:val="20"/>
        </w:rPr>
        <w:t>Department Chairperson</w:t>
      </w:r>
      <w:r w:rsidRPr="00AB2354">
        <w:rPr>
          <w:rFonts w:ascii="Arial" w:hAnsi="Arial" w:cs="Arial"/>
          <w:b/>
          <w:sz w:val="20"/>
          <w:szCs w:val="20"/>
        </w:rPr>
        <w:tab/>
      </w:r>
      <w:r w:rsidRPr="00AB2354">
        <w:rPr>
          <w:rFonts w:ascii="Arial" w:hAnsi="Arial" w:cs="Arial"/>
          <w:b/>
          <w:sz w:val="20"/>
          <w:szCs w:val="20"/>
        </w:rPr>
        <w:tab/>
      </w:r>
      <w:r w:rsidRPr="00AB2354">
        <w:rPr>
          <w:rFonts w:ascii="Arial" w:hAnsi="Arial" w:cs="Arial"/>
          <w:bCs/>
          <w:sz w:val="20"/>
          <w:szCs w:val="20"/>
        </w:rPr>
        <w:tab/>
        <w:t>Signature</w:t>
      </w:r>
      <w:r w:rsidRPr="00AB2354">
        <w:rPr>
          <w:rFonts w:ascii="Arial" w:hAnsi="Arial" w:cs="Arial"/>
          <w:bCs/>
          <w:sz w:val="20"/>
          <w:szCs w:val="20"/>
        </w:rPr>
        <w:tab/>
      </w:r>
      <w:r w:rsidRPr="00AB2354">
        <w:rPr>
          <w:rFonts w:ascii="Arial" w:hAnsi="Arial" w:cs="Arial"/>
          <w:bCs/>
          <w:sz w:val="20"/>
          <w:szCs w:val="20"/>
        </w:rPr>
        <w:tab/>
      </w:r>
      <w:r w:rsidRPr="00AB2354">
        <w:rPr>
          <w:rFonts w:ascii="Arial" w:hAnsi="Arial" w:cs="Arial"/>
          <w:bCs/>
          <w:sz w:val="20"/>
          <w:szCs w:val="20"/>
        </w:rPr>
        <w:tab/>
      </w:r>
      <w:r w:rsidRPr="00AB2354">
        <w:rPr>
          <w:rFonts w:ascii="Arial" w:hAnsi="Arial" w:cs="Arial"/>
          <w:bCs/>
          <w:sz w:val="20"/>
          <w:szCs w:val="20"/>
        </w:rPr>
        <w:tab/>
      </w:r>
      <w:r w:rsidRPr="00AB2354">
        <w:rPr>
          <w:rFonts w:ascii="Arial" w:hAnsi="Arial" w:cs="Arial"/>
          <w:bCs/>
          <w:sz w:val="20"/>
          <w:szCs w:val="20"/>
        </w:rPr>
        <w:tab/>
        <w:t>Date</w:t>
      </w:r>
    </w:p>
    <w:p w14:paraId="166011D3" w14:textId="77777777" w:rsidR="00746806" w:rsidRPr="00AB2354" w:rsidRDefault="00746806" w:rsidP="0010154C">
      <w:pPr>
        <w:spacing w:after="0"/>
        <w:ind w:left="360"/>
        <w:contextualSpacing/>
        <w:rPr>
          <w:rFonts w:ascii="Arial" w:hAnsi="Arial" w:cs="Arial"/>
          <w:b/>
          <w:bCs/>
          <w:sz w:val="20"/>
          <w:szCs w:val="20"/>
        </w:rPr>
      </w:pPr>
    </w:p>
    <w:p w14:paraId="7E9896CD" w14:textId="77777777" w:rsidR="00746806" w:rsidRPr="00AB2354" w:rsidRDefault="00746806" w:rsidP="00746806">
      <w:pPr>
        <w:spacing w:after="0"/>
        <w:contextualSpacing/>
        <w:rPr>
          <w:rFonts w:ascii="Arial" w:hAnsi="Arial" w:cs="Arial"/>
          <w:b/>
          <w:bCs/>
          <w:sz w:val="20"/>
          <w:szCs w:val="20"/>
        </w:rPr>
      </w:pPr>
    </w:p>
    <w:p w14:paraId="3EDE3DCB" w14:textId="77777777" w:rsidR="00746806" w:rsidRPr="00AB2354" w:rsidRDefault="00746806" w:rsidP="00746806">
      <w:pPr>
        <w:spacing w:after="0"/>
        <w:contextualSpacing/>
        <w:rPr>
          <w:rFonts w:ascii="Arial" w:hAnsi="Arial" w:cs="Arial"/>
          <w:b/>
          <w:bCs/>
          <w:sz w:val="20"/>
          <w:szCs w:val="20"/>
        </w:rPr>
      </w:pPr>
    </w:p>
    <w:p w14:paraId="6EF57061" w14:textId="77777777" w:rsidR="00746806" w:rsidRPr="00AB2354" w:rsidRDefault="00746806" w:rsidP="00746806">
      <w:pPr>
        <w:spacing w:after="0"/>
        <w:contextualSpacing/>
        <w:rPr>
          <w:rFonts w:ascii="Arial" w:hAnsi="Arial" w:cs="Arial"/>
          <w:b/>
          <w:bCs/>
          <w:sz w:val="20"/>
          <w:szCs w:val="20"/>
        </w:rPr>
      </w:pPr>
    </w:p>
    <w:p w14:paraId="58E53F0F" w14:textId="77777777" w:rsidR="00746806" w:rsidRPr="00AB2354" w:rsidRDefault="00746806" w:rsidP="00746806">
      <w:pPr>
        <w:spacing w:after="0"/>
        <w:contextualSpacing/>
        <w:rPr>
          <w:rFonts w:ascii="Arial" w:hAnsi="Arial" w:cs="Arial"/>
          <w:b/>
          <w:bCs/>
          <w:sz w:val="20"/>
          <w:szCs w:val="20"/>
        </w:rPr>
      </w:pPr>
    </w:p>
    <w:p w14:paraId="6DB10C2C" w14:textId="77777777" w:rsidR="00746806" w:rsidRPr="00AB2354" w:rsidRDefault="00746806" w:rsidP="00746806">
      <w:pPr>
        <w:spacing w:after="0"/>
        <w:contextualSpacing/>
        <w:rPr>
          <w:rFonts w:ascii="Arial" w:hAnsi="Arial" w:cs="Arial"/>
          <w:b/>
          <w:bCs/>
          <w:sz w:val="20"/>
          <w:szCs w:val="20"/>
        </w:rPr>
      </w:pPr>
    </w:p>
    <w:p w14:paraId="61D446AE" w14:textId="77777777" w:rsidR="00575888" w:rsidRPr="00AB2354" w:rsidRDefault="00575888" w:rsidP="00746806">
      <w:pPr>
        <w:spacing w:after="0"/>
        <w:contextualSpacing/>
        <w:rPr>
          <w:rFonts w:ascii="Arial" w:hAnsi="Arial" w:cs="Arial"/>
          <w:b/>
          <w:bCs/>
          <w:sz w:val="20"/>
          <w:szCs w:val="20"/>
        </w:rPr>
      </w:pPr>
    </w:p>
    <w:p w14:paraId="049986C8" w14:textId="77777777" w:rsidR="00575888" w:rsidRPr="00AB2354" w:rsidRDefault="00575888" w:rsidP="00746806">
      <w:pPr>
        <w:spacing w:after="0"/>
        <w:contextualSpacing/>
        <w:rPr>
          <w:rFonts w:ascii="Arial" w:hAnsi="Arial" w:cs="Arial"/>
          <w:b/>
          <w:bCs/>
          <w:sz w:val="20"/>
          <w:szCs w:val="20"/>
        </w:rPr>
      </w:pPr>
    </w:p>
    <w:p w14:paraId="2202C908" w14:textId="77777777" w:rsidR="001A09BB" w:rsidRPr="00AB2354" w:rsidRDefault="001A09BB" w:rsidP="00746806">
      <w:pPr>
        <w:spacing w:after="0"/>
        <w:contextualSpacing/>
        <w:rPr>
          <w:rFonts w:ascii="Arial" w:hAnsi="Arial" w:cs="Arial"/>
          <w:b/>
          <w:bCs/>
          <w:sz w:val="20"/>
          <w:szCs w:val="20"/>
        </w:rPr>
      </w:pPr>
    </w:p>
    <w:p w14:paraId="255DC397" w14:textId="6B1A9C8E" w:rsidR="003D5B8A" w:rsidRPr="00AB2354" w:rsidRDefault="00746806" w:rsidP="001A09BB">
      <w:pPr>
        <w:rPr>
          <w:rFonts w:ascii="Arial" w:hAnsi="Arial" w:cs="Arial"/>
          <w:sz w:val="20"/>
          <w:szCs w:val="20"/>
        </w:rPr>
      </w:pPr>
      <w:r w:rsidRPr="00AB2354">
        <w:rPr>
          <w:rFonts w:ascii="Arial" w:hAnsi="Arial" w:cs="Arial"/>
          <w:b/>
          <w:bCs/>
          <w:sz w:val="20"/>
          <w:szCs w:val="20"/>
        </w:rPr>
        <w:t xml:space="preserve">Original: </w:t>
      </w:r>
      <w:r w:rsidRPr="00AB2354">
        <w:rPr>
          <w:rFonts w:ascii="Arial" w:hAnsi="Arial" w:cs="Arial"/>
          <w:sz w:val="20"/>
          <w:szCs w:val="20"/>
        </w:rPr>
        <w:t>Academic Programs Coordinator, Student File</w:t>
      </w:r>
      <w:r w:rsidRPr="00AB2354">
        <w:rPr>
          <w:rFonts w:ascii="Arial" w:hAnsi="Arial" w:cs="Arial"/>
          <w:b/>
          <w:bCs/>
          <w:sz w:val="20"/>
          <w:szCs w:val="20"/>
        </w:rPr>
        <w:br/>
        <w:t>Copies:</w:t>
      </w:r>
      <w:r w:rsidRPr="00AB2354">
        <w:rPr>
          <w:rFonts w:ascii="Arial" w:hAnsi="Arial" w:cs="Arial"/>
          <w:sz w:val="20"/>
          <w:szCs w:val="20"/>
        </w:rPr>
        <w:t xml:space="preserve"> Thesis </w:t>
      </w:r>
      <w:r w:rsidR="00B55622" w:rsidRPr="00AB2354">
        <w:rPr>
          <w:rFonts w:ascii="Arial" w:hAnsi="Arial" w:cs="Arial"/>
          <w:sz w:val="20"/>
          <w:szCs w:val="20"/>
        </w:rPr>
        <w:t>Advisor</w:t>
      </w:r>
    </w:p>
    <w:p w14:paraId="1C53539B" w14:textId="4BC85B37" w:rsidR="00047177" w:rsidRPr="00AB2354" w:rsidRDefault="003D5B8A" w:rsidP="00DF59FD">
      <w:pPr>
        <w:spacing w:after="0"/>
        <w:ind w:left="1260"/>
        <w:rPr>
          <w:rFonts w:ascii="Arial" w:hAnsi="Arial" w:cs="Arial"/>
          <w:b/>
          <w:bCs/>
          <w:sz w:val="36"/>
          <w:szCs w:val="36"/>
        </w:rPr>
      </w:pPr>
      <w:r w:rsidRPr="00AB2354">
        <w:rPr>
          <w:rFonts w:ascii="Arial" w:hAnsi="Arial" w:cs="Arial"/>
          <w:noProof/>
          <w:sz w:val="48"/>
          <w:szCs w:val="48"/>
        </w:rPr>
        <w:lastRenderedPageBreak/>
        <w:drawing>
          <wp:anchor distT="0" distB="0" distL="114300" distR="114300" simplePos="0" relativeHeight="251658248" behindDoc="0" locked="0" layoutInCell="1" allowOverlap="1" wp14:anchorId="00950100" wp14:editId="6F540C5B">
            <wp:simplePos x="0" y="0"/>
            <wp:positionH relativeFrom="column">
              <wp:posOffset>13970</wp:posOffset>
            </wp:positionH>
            <wp:positionV relativeFrom="paragraph">
              <wp:posOffset>-72846</wp:posOffset>
            </wp:positionV>
            <wp:extent cx="685800" cy="685800"/>
            <wp:effectExtent l="0" t="0" r="0" b="0"/>
            <wp:wrapNone/>
            <wp:docPr id="18" name="Picture 18" descr="P205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2059#y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00047177" w:rsidRPr="00AB2354">
        <w:rPr>
          <w:rFonts w:ascii="Arial" w:hAnsi="Arial" w:cs="Arial"/>
          <w:b/>
          <w:bCs/>
          <w:sz w:val="36"/>
          <w:szCs w:val="36"/>
        </w:rPr>
        <w:t>CSD M.A. Degree</w:t>
      </w:r>
    </w:p>
    <w:p w14:paraId="2B750EEB" w14:textId="76F46FD9" w:rsidR="003D5B8A" w:rsidRPr="00AB2354" w:rsidRDefault="003D5B8A" w:rsidP="00DF59FD">
      <w:pPr>
        <w:pStyle w:val="Heading1"/>
        <w:spacing w:before="0"/>
        <w:ind w:left="1260"/>
        <w:rPr>
          <w:rFonts w:ascii="Arial" w:hAnsi="Arial" w:cs="Arial"/>
          <w:b/>
          <w:bCs/>
          <w:color w:val="auto"/>
          <w:sz w:val="36"/>
          <w:szCs w:val="36"/>
        </w:rPr>
      </w:pPr>
      <w:bookmarkStart w:id="181" w:name="_Toc146830085"/>
      <w:r w:rsidRPr="00AB2354">
        <w:rPr>
          <w:rFonts w:ascii="Arial" w:hAnsi="Arial" w:cs="Arial"/>
          <w:b/>
          <w:bCs/>
          <w:color w:val="auto"/>
          <w:sz w:val="36"/>
          <w:szCs w:val="36"/>
        </w:rPr>
        <w:t>Results of M.A.</w:t>
      </w:r>
      <w:r w:rsidR="00860A67" w:rsidRPr="00AB2354">
        <w:rPr>
          <w:rFonts w:ascii="Arial" w:hAnsi="Arial" w:cs="Arial"/>
          <w:b/>
          <w:bCs/>
          <w:color w:val="auto"/>
          <w:sz w:val="36"/>
          <w:szCs w:val="36"/>
        </w:rPr>
        <w:t xml:space="preserve"> </w:t>
      </w:r>
      <w:r w:rsidRPr="00AB2354">
        <w:rPr>
          <w:rFonts w:ascii="Arial" w:hAnsi="Arial" w:cs="Arial"/>
          <w:b/>
          <w:bCs/>
          <w:color w:val="auto"/>
          <w:sz w:val="36"/>
          <w:szCs w:val="36"/>
        </w:rPr>
        <w:t>Thesis Prospectus</w:t>
      </w:r>
      <w:bookmarkEnd w:id="181"/>
    </w:p>
    <w:p w14:paraId="44CA0EEF" w14:textId="77777777" w:rsidR="003D5B8A" w:rsidRPr="00AB2354" w:rsidRDefault="003D5B8A" w:rsidP="00DF59FD">
      <w:pPr>
        <w:pStyle w:val="BodyText"/>
        <w:spacing w:after="0"/>
        <w:contextualSpacing/>
        <w:rPr>
          <w:rFonts w:ascii="Arial" w:hAnsi="Arial" w:cs="Arial"/>
          <w:b/>
          <w:bCs/>
        </w:rPr>
      </w:pPr>
    </w:p>
    <w:p w14:paraId="552BD606" w14:textId="77777777" w:rsidR="00511448" w:rsidRPr="00AB2354" w:rsidRDefault="00511448" w:rsidP="00511448">
      <w:pPr>
        <w:pStyle w:val="formtabs"/>
        <w:tabs>
          <w:tab w:val="clear" w:pos="4680"/>
          <w:tab w:val="clear" w:pos="5400"/>
          <w:tab w:val="clear" w:pos="10080"/>
          <w:tab w:val="right" w:leader="underscore" w:pos="7650"/>
          <w:tab w:val="right" w:leader="underscore" w:pos="10710"/>
        </w:tabs>
        <w:spacing w:before="240" w:after="0"/>
        <w:rPr>
          <w:rFonts w:ascii="Arial" w:hAnsi="Arial" w:cs="Arial"/>
          <w:szCs w:val="24"/>
        </w:rPr>
      </w:pPr>
      <w:r w:rsidRPr="00AB2354">
        <w:rPr>
          <w:rFonts w:ascii="Arial" w:hAnsi="Arial" w:cs="Arial"/>
          <w:szCs w:val="24"/>
        </w:rPr>
        <w:t>Student:</w:t>
      </w:r>
      <w:r w:rsidRPr="00AB2354">
        <w:rPr>
          <w:rFonts w:ascii="Arial" w:hAnsi="Arial" w:cs="Arial"/>
          <w:szCs w:val="24"/>
        </w:rPr>
        <w:tab/>
        <w:t xml:space="preserve">                Date: </w:t>
      </w:r>
      <w:r w:rsidRPr="00AB2354">
        <w:rPr>
          <w:rFonts w:ascii="Arial" w:hAnsi="Arial" w:cs="Arial"/>
          <w:szCs w:val="24"/>
        </w:rPr>
        <w:tab/>
      </w:r>
    </w:p>
    <w:p w14:paraId="6E3B6029" w14:textId="77777777" w:rsidR="00E43B10" w:rsidRPr="00AB2354" w:rsidRDefault="00E43B10" w:rsidP="00DF59FD">
      <w:pPr>
        <w:pStyle w:val="BodyText"/>
        <w:spacing w:after="0"/>
        <w:rPr>
          <w:rFonts w:ascii="Arial" w:hAnsi="Arial" w:cs="Arial"/>
        </w:rPr>
      </w:pPr>
    </w:p>
    <w:p w14:paraId="3144B934" w14:textId="6BE27A84" w:rsidR="001A09BB" w:rsidRPr="00AB2354" w:rsidRDefault="001A09BB" w:rsidP="001A09BB">
      <w:pPr>
        <w:tabs>
          <w:tab w:val="right" w:leader="underscore" w:pos="10080"/>
        </w:tabs>
        <w:spacing w:before="240" w:after="0"/>
        <w:rPr>
          <w:rFonts w:ascii="Arial" w:hAnsi="Arial" w:cs="Arial"/>
          <w:b/>
        </w:rPr>
      </w:pPr>
      <w:r w:rsidRPr="00AB2354">
        <w:rPr>
          <w:rFonts w:ascii="Arial" w:hAnsi="Arial" w:cs="Arial"/>
          <w:b/>
        </w:rPr>
        <w:t xml:space="preserve">Date of Thesis Prospectus: </w:t>
      </w:r>
    </w:p>
    <w:p w14:paraId="5E0A2D3B" w14:textId="77777777" w:rsidR="001A09BB" w:rsidRPr="00AB2354" w:rsidRDefault="001A09BB" w:rsidP="001A09BB">
      <w:pPr>
        <w:tabs>
          <w:tab w:val="left" w:pos="2581"/>
          <w:tab w:val="right" w:leader="underscore" w:pos="10080"/>
        </w:tabs>
        <w:spacing w:before="240" w:after="0"/>
        <w:rPr>
          <w:rFonts w:ascii="Arial" w:hAnsi="Arial" w:cs="Arial"/>
          <w:b/>
        </w:rPr>
      </w:pPr>
      <w:r w:rsidRPr="00AB2354">
        <w:rPr>
          <w:rFonts w:ascii="Arial" w:hAnsi="Arial" w:cs="Arial"/>
          <w:b/>
        </w:rPr>
        <w:t xml:space="preserve">Thesis Title: </w:t>
      </w:r>
      <w:r w:rsidRPr="00AB2354">
        <w:rPr>
          <w:rFonts w:ascii="Arial" w:hAnsi="Arial" w:cs="Arial"/>
          <w:b/>
        </w:rPr>
        <w:tab/>
      </w:r>
    </w:p>
    <w:p w14:paraId="477629BE" w14:textId="77777777" w:rsidR="001A09BB" w:rsidRPr="00AB2354" w:rsidRDefault="001A09BB" w:rsidP="001A09BB">
      <w:pPr>
        <w:spacing w:after="0"/>
        <w:rPr>
          <w:rFonts w:ascii="Arial" w:hAnsi="Arial" w:cs="Arial"/>
          <w:b/>
        </w:rPr>
      </w:pPr>
    </w:p>
    <w:p w14:paraId="55AC2FB2" w14:textId="2D5E029A" w:rsidR="003D5B8A" w:rsidRPr="00AB2354" w:rsidRDefault="001A09BB" w:rsidP="001A09BB">
      <w:pPr>
        <w:pStyle w:val="BodyText"/>
        <w:spacing w:after="0"/>
        <w:rPr>
          <w:rFonts w:ascii="Arial" w:hAnsi="Arial" w:cs="Arial"/>
          <w:bCs/>
          <w:sz w:val="22"/>
          <w:szCs w:val="22"/>
        </w:rPr>
      </w:pPr>
      <w:r w:rsidRPr="00AB2354">
        <w:rPr>
          <w:rFonts w:ascii="Arial" w:hAnsi="Arial" w:cs="Arial"/>
          <w:b/>
          <w:sz w:val="22"/>
          <w:szCs w:val="22"/>
        </w:rPr>
        <w:t>Outcome:</w:t>
      </w:r>
      <w:r w:rsidRPr="00AB2354">
        <w:rPr>
          <w:rFonts w:ascii="Arial" w:hAnsi="Arial" w:cs="Arial"/>
          <w:bCs/>
          <w:sz w:val="20"/>
          <w:szCs w:val="20"/>
        </w:rPr>
        <w:t xml:space="preserve"> </w:t>
      </w:r>
      <w:r w:rsidR="003D5B8A" w:rsidRPr="00AB2354">
        <w:rPr>
          <w:rFonts w:ascii="Arial" w:hAnsi="Arial" w:cs="Arial"/>
          <w:bCs/>
          <w:sz w:val="20"/>
          <w:szCs w:val="20"/>
        </w:rPr>
        <w:t>T</w:t>
      </w:r>
      <w:r w:rsidR="003D5B8A" w:rsidRPr="00AB2354">
        <w:rPr>
          <w:rFonts w:ascii="Arial" w:hAnsi="Arial" w:cs="Arial"/>
          <w:bCs/>
          <w:sz w:val="22"/>
          <w:szCs w:val="22"/>
        </w:rPr>
        <w:t xml:space="preserve">he student’s </w:t>
      </w:r>
      <w:r w:rsidR="00E43B10" w:rsidRPr="00AB2354">
        <w:rPr>
          <w:rFonts w:ascii="Arial" w:hAnsi="Arial" w:cs="Arial"/>
          <w:bCs/>
          <w:sz w:val="22"/>
          <w:szCs w:val="22"/>
        </w:rPr>
        <w:t xml:space="preserve">thesis </w:t>
      </w:r>
      <w:r w:rsidR="003D5B8A" w:rsidRPr="00AB2354">
        <w:rPr>
          <w:rFonts w:ascii="Arial" w:hAnsi="Arial" w:cs="Arial"/>
          <w:bCs/>
          <w:sz w:val="22"/>
          <w:szCs w:val="22"/>
        </w:rPr>
        <w:t>advisor and committee</w:t>
      </w:r>
      <w:r w:rsidR="00E43B10" w:rsidRPr="00AB2354">
        <w:rPr>
          <w:rFonts w:ascii="Arial" w:hAnsi="Arial" w:cs="Arial"/>
          <w:bCs/>
          <w:sz w:val="22"/>
          <w:szCs w:val="22"/>
        </w:rPr>
        <w:t xml:space="preserve"> have determined that:</w:t>
      </w:r>
    </w:p>
    <w:p w14:paraId="49AEADF5" w14:textId="77777777" w:rsidR="003D5B8A" w:rsidRPr="00AB2354" w:rsidRDefault="003D5B8A" w:rsidP="00DF59FD">
      <w:pPr>
        <w:tabs>
          <w:tab w:val="right" w:pos="720"/>
          <w:tab w:val="left" w:pos="1080"/>
        </w:tabs>
        <w:spacing w:after="0"/>
        <w:rPr>
          <w:rFonts w:ascii="Arial" w:hAnsi="Arial" w:cs="Arial"/>
        </w:rPr>
      </w:pPr>
    </w:p>
    <w:p w14:paraId="712EFD49" w14:textId="77777777" w:rsidR="001A09BB" w:rsidRPr="00AB2354" w:rsidRDefault="003D5B8A" w:rsidP="00DF59FD">
      <w:pPr>
        <w:spacing w:after="0"/>
        <w:ind w:left="1440" w:hanging="720"/>
        <w:rPr>
          <w:rFonts w:ascii="Arial" w:hAnsi="Arial" w:cs="Arial"/>
        </w:rPr>
      </w:pPr>
      <w:r w:rsidRPr="00AB2354">
        <w:rPr>
          <w:rFonts w:ascii="Arial" w:hAnsi="Arial" w:cs="Arial"/>
        </w:rPr>
        <w:t>____</w:t>
      </w:r>
      <w:r w:rsidRPr="00AB2354">
        <w:rPr>
          <w:rFonts w:ascii="Arial" w:hAnsi="Arial" w:cs="Arial"/>
        </w:rPr>
        <w:tab/>
        <w:t xml:space="preserve">The student has PASSED the prospectus </w:t>
      </w:r>
    </w:p>
    <w:p w14:paraId="4D54783B" w14:textId="7FDEE5BD" w:rsidR="003D5B8A" w:rsidRPr="00AB2354" w:rsidRDefault="001A09BB" w:rsidP="001A09BB">
      <w:pPr>
        <w:spacing w:after="0"/>
        <w:ind w:left="1440"/>
        <w:rPr>
          <w:rFonts w:ascii="Arial" w:hAnsi="Arial" w:cs="Arial"/>
        </w:rPr>
      </w:pPr>
      <w:r w:rsidRPr="00AB2354">
        <w:rPr>
          <w:rFonts w:ascii="Arial" w:hAnsi="Arial" w:cs="Arial"/>
        </w:rPr>
        <w:t>by majority vote of the thesis committee (i.e., at least 2/3 or 3/4 committee members)</w:t>
      </w:r>
      <w:r w:rsidR="003D5B8A" w:rsidRPr="00AB2354">
        <w:rPr>
          <w:rFonts w:ascii="Arial" w:hAnsi="Arial" w:cs="Arial"/>
        </w:rPr>
        <w:br/>
      </w:r>
    </w:p>
    <w:p w14:paraId="3C953C50" w14:textId="77777777" w:rsidR="003D5B8A" w:rsidRPr="00AB2354" w:rsidRDefault="003D5B8A" w:rsidP="00DF59FD">
      <w:pPr>
        <w:spacing w:after="0"/>
        <w:ind w:left="720"/>
        <w:rPr>
          <w:rFonts w:ascii="Arial" w:hAnsi="Arial" w:cs="Arial"/>
        </w:rPr>
      </w:pPr>
      <w:r w:rsidRPr="00AB2354">
        <w:rPr>
          <w:rFonts w:ascii="Arial" w:hAnsi="Arial" w:cs="Arial"/>
        </w:rPr>
        <w:t>____</w:t>
      </w:r>
      <w:r w:rsidRPr="00AB2354">
        <w:rPr>
          <w:rFonts w:ascii="Arial" w:hAnsi="Arial" w:cs="Arial"/>
        </w:rPr>
        <w:tab/>
        <w:t>The student has NOT PASSED the prospectus</w:t>
      </w:r>
    </w:p>
    <w:p w14:paraId="6B64078C" w14:textId="686DDDA7" w:rsidR="001A09BB" w:rsidRPr="00AB2354" w:rsidRDefault="001A09BB" w:rsidP="001A09BB">
      <w:pPr>
        <w:spacing w:after="0"/>
        <w:ind w:left="1440"/>
        <w:rPr>
          <w:rFonts w:ascii="Arial" w:hAnsi="Arial" w:cs="Arial"/>
        </w:rPr>
      </w:pPr>
      <w:r w:rsidRPr="00AB2354">
        <w:rPr>
          <w:rFonts w:ascii="Arial" w:hAnsi="Arial" w:cs="Arial"/>
        </w:rPr>
        <w:t>by majority vote of the thesis committee</w:t>
      </w:r>
    </w:p>
    <w:p w14:paraId="07BEC004" w14:textId="77777777" w:rsidR="003D5B8A" w:rsidRPr="00AB2354" w:rsidRDefault="003D5B8A" w:rsidP="00DF59FD">
      <w:pPr>
        <w:spacing w:after="0"/>
        <w:rPr>
          <w:rFonts w:ascii="Arial" w:hAnsi="Arial" w:cs="Arial"/>
          <w:b/>
        </w:rPr>
      </w:pPr>
    </w:p>
    <w:p w14:paraId="4D2064B0" w14:textId="77777777" w:rsidR="001A09BB" w:rsidRPr="00AB2354" w:rsidRDefault="001A09BB" w:rsidP="00DF59FD">
      <w:pPr>
        <w:spacing w:after="0"/>
        <w:rPr>
          <w:rFonts w:ascii="Arial" w:hAnsi="Arial" w:cs="Arial"/>
          <w:b/>
        </w:rPr>
      </w:pPr>
    </w:p>
    <w:p w14:paraId="67DEA07B" w14:textId="77777777" w:rsidR="0010154C" w:rsidRPr="00AB2354" w:rsidRDefault="0010154C" w:rsidP="00DF59FD">
      <w:pPr>
        <w:spacing w:after="0"/>
        <w:rPr>
          <w:rFonts w:ascii="Arial" w:hAnsi="Arial" w:cs="Arial"/>
          <w:b/>
        </w:rPr>
      </w:pPr>
    </w:p>
    <w:p w14:paraId="3BD8FBFF" w14:textId="2DEFE987" w:rsidR="003D5B8A" w:rsidRPr="00AB2354" w:rsidRDefault="0010154C" w:rsidP="00DF59FD">
      <w:pPr>
        <w:spacing w:after="0"/>
        <w:rPr>
          <w:rFonts w:ascii="Arial" w:hAnsi="Arial" w:cs="Arial"/>
          <w:b/>
        </w:rPr>
      </w:pPr>
      <w:r w:rsidRPr="00AB2354">
        <w:rPr>
          <w:rFonts w:ascii="Arial" w:hAnsi="Arial" w:cs="Arial"/>
          <w:b/>
        </w:rPr>
        <w:t>Committee Acknowledgement:</w:t>
      </w:r>
    </w:p>
    <w:p w14:paraId="0E48355D" w14:textId="77777777" w:rsidR="003D5B8A" w:rsidRPr="00AB2354" w:rsidRDefault="003D5B8A" w:rsidP="00DF59FD">
      <w:pPr>
        <w:spacing w:after="0"/>
        <w:contextualSpacing/>
        <w:rPr>
          <w:rFonts w:ascii="Arial" w:hAnsi="Arial" w:cs="Arial"/>
          <w:b/>
        </w:rPr>
      </w:pPr>
    </w:p>
    <w:p w14:paraId="0333EE75" w14:textId="77777777" w:rsidR="003D5B8A" w:rsidRPr="00AB2354" w:rsidRDefault="003D5B8A" w:rsidP="00DF59FD">
      <w:pPr>
        <w:spacing w:after="0"/>
        <w:contextualSpacing/>
        <w:rPr>
          <w:rFonts w:ascii="Arial" w:hAnsi="Arial" w:cs="Arial"/>
          <w:b/>
        </w:rPr>
      </w:pPr>
    </w:p>
    <w:p w14:paraId="7A4F9E6C" w14:textId="2FE5D1DF" w:rsidR="003D5B8A" w:rsidRPr="00AB2354" w:rsidRDefault="003D5B8A" w:rsidP="00DF59FD">
      <w:pPr>
        <w:spacing w:after="0"/>
        <w:contextualSpacing/>
        <w:rPr>
          <w:rFonts w:ascii="Arial" w:hAnsi="Arial" w:cs="Arial"/>
          <w:bCs/>
        </w:rPr>
      </w:pPr>
      <w:r w:rsidRPr="00AB2354">
        <w:rPr>
          <w:rFonts w:ascii="Arial" w:hAnsi="Arial" w:cs="Arial"/>
          <w:bCs/>
        </w:rPr>
        <w:t>__________________________</w:t>
      </w:r>
      <w:r w:rsidRPr="00AB2354">
        <w:rPr>
          <w:rFonts w:ascii="Arial" w:hAnsi="Arial" w:cs="Arial"/>
          <w:bCs/>
        </w:rPr>
        <w:tab/>
        <w:t>_____________________________________</w:t>
      </w:r>
      <w:r w:rsidRPr="00AB2354">
        <w:rPr>
          <w:rFonts w:ascii="Arial" w:hAnsi="Arial" w:cs="Arial"/>
          <w:bCs/>
        </w:rPr>
        <w:tab/>
        <w:t>__________</w:t>
      </w:r>
    </w:p>
    <w:p w14:paraId="5B7D7D9C" w14:textId="609F60D4" w:rsidR="003D5B8A" w:rsidRPr="00AB2354" w:rsidRDefault="003D5B8A" w:rsidP="00DF59FD">
      <w:pPr>
        <w:spacing w:after="0"/>
        <w:contextualSpacing/>
        <w:rPr>
          <w:rFonts w:ascii="Arial" w:hAnsi="Arial" w:cs="Arial"/>
          <w:bCs/>
          <w:sz w:val="16"/>
          <w:szCs w:val="16"/>
        </w:rPr>
      </w:pPr>
      <w:r w:rsidRPr="00AB2354">
        <w:rPr>
          <w:rFonts w:ascii="Arial" w:hAnsi="Arial" w:cs="Arial"/>
          <w:b/>
          <w:sz w:val="16"/>
          <w:szCs w:val="16"/>
        </w:rPr>
        <w:t xml:space="preserve">Committee </w:t>
      </w:r>
      <w:r w:rsidR="0010154C" w:rsidRPr="00AB2354">
        <w:rPr>
          <w:rFonts w:ascii="Arial" w:hAnsi="Arial" w:cs="Arial"/>
          <w:b/>
          <w:sz w:val="16"/>
          <w:szCs w:val="16"/>
        </w:rPr>
        <w:t>Chair (Thesis Advisor)</w:t>
      </w:r>
      <w:r w:rsidRPr="00AB2354">
        <w:rPr>
          <w:rFonts w:ascii="Arial" w:hAnsi="Arial" w:cs="Arial"/>
          <w:bCs/>
          <w:sz w:val="16"/>
          <w:szCs w:val="16"/>
        </w:rPr>
        <w:tab/>
      </w:r>
      <w:r w:rsidRPr="00AB2354">
        <w:rPr>
          <w:rFonts w:ascii="Arial" w:hAnsi="Arial" w:cs="Arial"/>
          <w:bCs/>
          <w:sz w:val="16"/>
          <w:szCs w:val="16"/>
        </w:rPr>
        <w:tab/>
        <w:t>Signature</w:t>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0010154C" w:rsidRPr="00AB2354">
        <w:rPr>
          <w:rFonts w:ascii="Arial" w:hAnsi="Arial" w:cs="Arial"/>
          <w:bCs/>
          <w:sz w:val="16"/>
          <w:szCs w:val="16"/>
        </w:rPr>
        <w:tab/>
      </w:r>
      <w:r w:rsidR="0010154C" w:rsidRPr="00AB2354">
        <w:rPr>
          <w:rFonts w:ascii="Arial" w:hAnsi="Arial" w:cs="Arial"/>
          <w:bCs/>
          <w:sz w:val="16"/>
          <w:szCs w:val="16"/>
        </w:rPr>
        <w:tab/>
      </w:r>
      <w:r w:rsidRPr="00AB2354">
        <w:rPr>
          <w:rFonts w:ascii="Arial" w:hAnsi="Arial" w:cs="Arial"/>
          <w:bCs/>
          <w:sz w:val="16"/>
          <w:szCs w:val="16"/>
        </w:rPr>
        <w:tab/>
      </w:r>
      <w:r w:rsidR="00070C05" w:rsidRPr="00AB2354">
        <w:rPr>
          <w:rFonts w:ascii="Arial" w:hAnsi="Arial" w:cs="Arial"/>
          <w:bCs/>
          <w:sz w:val="16"/>
          <w:szCs w:val="16"/>
        </w:rPr>
        <w:tab/>
      </w:r>
      <w:r w:rsidRPr="00AB2354">
        <w:rPr>
          <w:rFonts w:ascii="Arial" w:hAnsi="Arial" w:cs="Arial"/>
          <w:bCs/>
          <w:sz w:val="16"/>
          <w:szCs w:val="16"/>
        </w:rPr>
        <w:t>Date</w:t>
      </w:r>
    </w:p>
    <w:p w14:paraId="7848BB7C" w14:textId="77777777" w:rsidR="003D5B8A" w:rsidRPr="00AB2354" w:rsidRDefault="003D5B8A" w:rsidP="00DF59FD">
      <w:pPr>
        <w:spacing w:after="0"/>
        <w:contextualSpacing/>
        <w:rPr>
          <w:rFonts w:ascii="Arial" w:hAnsi="Arial" w:cs="Arial"/>
          <w:bCs/>
        </w:rPr>
      </w:pPr>
    </w:p>
    <w:p w14:paraId="194D80E1" w14:textId="77777777" w:rsidR="003D5B8A" w:rsidRPr="00AB2354" w:rsidRDefault="003D5B8A" w:rsidP="00DF59FD">
      <w:pPr>
        <w:spacing w:after="0"/>
        <w:contextualSpacing/>
        <w:rPr>
          <w:rFonts w:ascii="Arial" w:hAnsi="Arial" w:cs="Arial"/>
          <w:bCs/>
        </w:rPr>
      </w:pPr>
      <w:r w:rsidRPr="00AB2354">
        <w:rPr>
          <w:rFonts w:ascii="Arial" w:hAnsi="Arial" w:cs="Arial"/>
          <w:bCs/>
        </w:rPr>
        <w:t>__________________________</w:t>
      </w:r>
      <w:r w:rsidRPr="00AB2354">
        <w:rPr>
          <w:rFonts w:ascii="Arial" w:hAnsi="Arial" w:cs="Arial"/>
          <w:bCs/>
        </w:rPr>
        <w:tab/>
        <w:t>_____________________________________</w:t>
      </w:r>
      <w:r w:rsidRPr="00AB2354">
        <w:rPr>
          <w:rFonts w:ascii="Arial" w:hAnsi="Arial" w:cs="Arial"/>
          <w:bCs/>
        </w:rPr>
        <w:tab/>
        <w:t>__________</w:t>
      </w:r>
    </w:p>
    <w:p w14:paraId="4D5602E4" w14:textId="69403E35" w:rsidR="003D5B8A" w:rsidRPr="00AB2354" w:rsidRDefault="003D5B8A" w:rsidP="00DF59FD">
      <w:pPr>
        <w:spacing w:after="0"/>
        <w:contextualSpacing/>
        <w:rPr>
          <w:rFonts w:ascii="Arial" w:hAnsi="Arial" w:cs="Arial"/>
          <w:bCs/>
          <w:sz w:val="16"/>
          <w:szCs w:val="16"/>
        </w:rPr>
      </w:pPr>
      <w:r w:rsidRPr="00AB2354">
        <w:rPr>
          <w:rFonts w:ascii="Arial" w:hAnsi="Arial" w:cs="Arial"/>
          <w:bCs/>
          <w:sz w:val="16"/>
          <w:szCs w:val="16"/>
        </w:rPr>
        <w:t>Committee Member</w:t>
      </w:r>
      <w:r w:rsidR="0010154C"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00070C05" w:rsidRPr="00AB2354">
        <w:rPr>
          <w:rFonts w:ascii="Arial" w:hAnsi="Arial" w:cs="Arial"/>
          <w:bCs/>
          <w:sz w:val="16"/>
          <w:szCs w:val="16"/>
        </w:rPr>
        <w:tab/>
      </w:r>
      <w:r w:rsidRPr="00AB2354">
        <w:rPr>
          <w:rFonts w:ascii="Arial" w:hAnsi="Arial" w:cs="Arial"/>
          <w:bCs/>
          <w:sz w:val="16"/>
          <w:szCs w:val="16"/>
        </w:rPr>
        <w:t>Signature</w:t>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0010154C" w:rsidRPr="00AB2354">
        <w:rPr>
          <w:rFonts w:ascii="Arial" w:hAnsi="Arial" w:cs="Arial"/>
          <w:bCs/>
          <w:sz w:val="16"/>
          <w:szCs w:val="16"/>
        </w:rPr>
        <w:tab/>
      </w:r>
      <w:r w:rsidR="0010154C" w:rsidRPr="00AB2354">
        <w:rPr>
          <w:rFonts w:ascii="Arial" w:hAnsi="Arial" w:cs="Arial"/>
          <w:bCs/>
          <w:sz w:val="16"/>
          <w:szCs w:val="16"/>
        </w:rPr>
        <w:tab/>
      </w:r>
      <w:r w:rsidR="00070C05" w:rsidRPr="00AB2354">
        <w:rPr>
          <w:rFonts w:ascii="Arial" w:hAnsi="Arial" w:cs="Arial"/>
          <w:bCs/>
          <w:sz w:val="16"/>
          <w:szCs w:val="16"/>
        </w:rPr>
        <w:tab/>
      </w:r>
      <w:r w:rsidRPr="00AB2354">
        <w:rPr>
          <w:rFonts w:ascii="Arial" w:hAnsi="Arial" w:cs="Arial"/>
          <w:bCs/>
          <w:sz w:val="16"/>
          <w:szCs w:val="16"/>
        </w:rPr>
        <w:t>Date</w:t>
      </w:r>
    </w:p>
    <w:p w14:paraId="77B9C5C8" w14:textId="77777777" w:rsidR="003D5B8A" w:rsidRPr="00AB2354" w:rsidRDefault="003D5B8A" w:rsidP="00DF59FD">
      <w:pPr>
        <w:spacing w:after="0"/>
        <w:contextualSpacing/>
        <w:rPr>
          <w:rFonts w:ascii="Arial" w:hAnsi="Arial" w:cs="Arial"/>
          <w:bCs/>
        </w:rPr>
      </w:pPr>
    </w:p>
    <w:p w14:paraId="2CE58B82" w14:textId="77777777" w:rsidR="003D5B8A" w:rsidRPr="00AB2354" w:rsidRDefault="003D5B8A" w:rsidP="00DF59FD">
      <w:pPr>
        <w:spacing w:after="0"/>
        <w:contextualSpacing/>
        <w:rPr>
          <w:rFonts w:ascii="Arial" w:hAnsi="Arial" w:cs="Arial"/>
          <w:bCs/>
        </w:rPr>
      </w:pPr>
      <w:r w:rsidRPr="00AB2354">
        <w:rPr>
          <w:rFonts w:ascii="Arial" w:hAnsi="Arial" w:cs="Arial"/>
          <w:bCs/>
        </w:rPr>
        <w:t>__________________________</w:t>
      </w:r>
      <w:r w:rsidRPr="00AB2354">
        <w:rPr>
          <w:rFonts w:ascii="Arial" w:hAnsi="Arial" w:cs="Arial"/>
          <w:bCs/>
        </w:rPr>
        <w:tab/>
        <w:t>_____________________________________</w:t>
      </w:r>
      <w:r w:rsidRPr="00AB2354">
        <w:rPr>
          <w:rFonts w:ascii="Arial" w:hAnsi="Arial" w:cs="Arial"/>
          <w:bCs/>
        </w:rPr>
        <w:tab/>
        <w:t>__________</w:t>
      </w:r>
    </w:p>
    <w:p w14:paraId="7D25CBD2" w14:textId="5C065BA6" w:rsidR="003D5B8A" w:rsidRPr="00AB2354" w:rsidRDefault="003D5B8A" w:rsidP="00DF59FD">
      <w:pPr>
        <w:spacing w:after="0"/>
        <w:contextualSpacing/>
        <w:rPr>
          <w:rFonts w:ascii="Arial" w:hAnsi="Arial" w:cs="Arial"/>
          <w:bCs/>
          <w:sz w:val="16"/>
          <w:szCs w:val="16"/>
        </w:rPr>
      </w:pPr>
      <w:r w:rsidRPr="00AB2354">
        <w:rPr>
          <w:rFonts w:ascii="Arial" w:hAnsi="Arial" w:cs="Arial"/>
          <w:bCs/>
          <w:sz w:val="16"/>
          <w:szCs w:val="16"/>
        </w:rPr>
        <w:t>Committee Member</w:t>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00070C05" w:rsidRPr="00AB2354">
        <w:rPr>
          <w:rFonts w:ascii="Arial" w:hAnsi="Arial" w:cs="Arial"/>
          <w:bCs/>
          <w:sz w:val="16"/>
          <w:szCs w:val="16"/>
        </w:rPr>
        <w:tab/>
      </w:r>
      <w:r w:rsidRPr="00AB2354">
        <w:rPr>
          <w:rFonts w:ascii="Arial" w:hAnsi="Arial" w:cs="Arial"/>
          <w:bCs/>
          <w:sz w:val="16"/>
          <w:szCs w:val="16"/>
        </w:rPr>
        <w:t>Signature</w:t>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0010154C" w:rsidRPr="00AB2354">
        <w:rPr>
          <w:rFonts w:ascii="Arial" w:hAnsi="Arial" w:cs="Arial"/>
          <w:bCs/>
          <w:sz w:val="16"/>
          <w:szCs w:val="16"/>
        </w:rPr>
        <w:tab/>
      </w:r>
      <w:r w:rsidR="0010154C" w:rsidRPr="00AB2354">
        <w:rPr>
          <w:rFonts w:ascii="Arial" w:hAnsi="Arial" w:cs="Arial"/>
          <w:bCs/>
          <w:sz w:val="16"/>
          <w:szCs w:val="16"/>
        </w:rPr>
        <w:tab/>
      </w:r>
      <w:r w:rsidR="00070C05" w:rsidRPr="00AB2354">
        <w:rPr>
          <w:rFonts w:ascii="Arial" w:hAnsi="Arial" w:cs="Arial"/>
          <w:bCs/>
          <w:sz w:val="16"/>
          <w:szCs w:val="16"/>
        </w:rPr>
        <w:tab/>
      </w:r>
      <w:r w:rsidRPr="00AB2354">
        <w:rPr>
          <w:rFonts w:ascii="Arial" w:hAnsi="Arial" w:cs="Arial"/>
          <w:bCs/>
          <w:sz w:val="16"/>
          <w:szCs w:val="16"/>
        </w:rPr>
        <w:t>Date</w:t>
      </w:r>
    </w:p>
    <w:p w14:paraId="2E093013" w14:textId="77777777" w:rsidR="003D5B8A" w:rsidRPr="00AB2354" w:rsidRDefault="003D5B8A" w:rsidP="00DF59FD">
      <w:pPr>
        <w:spacing w:after="0"/>
        <w:contextualSpacing/>
        <w:rPr>
          <w:rFonts w:ascii="Arial" w:hAnsi="Arial" w:cs="Arial"/>
          <w:bCs/>
        </w:rPr>
      </w:pPr>
    </w:p>
    <w:p w14:paraId="31861B40" w14:textId="48781968" w:rsidR="003D5B8A" w:rsidRPr="00AB2354" w:rsidRDefault="003D5B8A" w:rsidP="00DF59FD">
      <w:pPr>
        <w:spacing w:after="0"/>
        <w:contextualSpacing/>
        <w:rPr>
          <w:rFonts w:ascii="Arial" w:hAnsi="Arial" w:cs="Arial"/>
          <w:bCs/>
        </w:rPr>
      </w:pPr>
      <w:r w:rsidRPr="00AB2354">
        <w:rPr>
          <w:rFonts w:ascii="Arial" w:hAnsi="Arial" w:cs="Arial"/>
          <w:bCs/>
        </w:rPr>
        <w:t>__________________________</w:t>
      </w:r>
      <w:r w:rsidRPr="00AB2354">
        <w:rPr>
          <w:rFonts w:ascii="Arial" w:hAnsi="Arial" w:cs="Arial"/>
          <w:bCs/>
        </w:rPr>
        <w:tab/>
        <w:t>_____________________________________</w:t>
      </w:r>
      <w:r w:rsidRPr="00AB2354">
        <w:rPr>
          <w:rFonts w:ascii="Arial" w:hAnsi="Arial" w:cs="Arial"/>
          <w:bCs/>
        </w:rPr>
        <w:tab/>
        <w:t>__________</w:t>
      </w:r>
    </w:p>
    <w:p w14:paraId="00D031A2" w14:textId="7AF6D6C7" w:rsidR="003D5B8A" w:rsidRPr="00AB2354" w:rsidRDefault="003D5B8A" w:rsidP="00DF59FD">
      <w:pPr>
        <w:spacing w:after="0"/>
        <w:contextualSpacing/>
        <w:rPr>
          <w:rFonts w:ascii="Arial" w:hAnsi="Arial" w:cs="Arial"/>
          <w:bCs/>
          <w:sz w:val="16"/>
          <w:szCs w:val="16"/>
        </w:rPr>
      </w:pPr>
      <w:r w:rsidRPr="00AB2354">
        <w:rPr>
          <w:rFonts w:ascii="Arial" w:hAnsi="Arial" w:cs="Arial"/>
          <w:bCs/>
          <w:sz w:val="16"/>
          <w:szCs w:val="16"/>
        </w:rPr>
        <w:t>Committee Member</w:t>
      </w:r>
      <w:r w:rsidR="0010154C"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00070C05" w:rsidRPr="00AB2354">
        <w:rPr>
          <w:rFonts w:ascii="Arial" w:hAnsi="Arial" w:cs="Arial"/>
          <w:bCs/>
          <w:sz w:val="16"/>
          <w:szCs w:val="16"/>
        </w:rPr>
        <w:tab/>
      </w:r>
      <w:r w:rsidRPr="00AB2354">
        <w:rPr>
          <w:rFonts w:ascii="Arial" w:hAnsi="Arial" w:cs="Arial"/>
          <w:bCs/>
          <w:sz w:val="16"/>
          <w:szCs w:val="16"/>
        </w:rPr>
        <w:t>Signature</w:t>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0010154C" w:rsidRPr="00AB2354">
        <w:rPr>
          <w:rFonts w:ascii="Arial" w:hAnsi="Arial" w:cs="Arial"/>
          <w:bCs/>
          <w:sz w:val="16"/>
          <w:szCs w:val="16"/>
        </w:rPr>
        <w:tab/>
      </w:r>
      <w:r w:rsidR="0010154C" w:rsidRPr="00AB2354">
        <w:rPr>
          <w:rFonts w:ascii="Arial" w:hAnsi="Arial" w:cs="Arial"/>
          <w:bCs/>
          <w:sz w:val="16"/>
          <w:szCs w:val="16"/>
        </w:rPr>
        <w:tab/>
      </w:r>
      <w:r w:rsidR="00070C05" w:rsidRPr="00AB2354">
        <w:rPr>
          <w:rFonts w:ascii="Arial" w:hAnsi="Arial" w:cs="Arial"/>
          <w:bCs/>
          <w:sz w:val="16"/>
          <w:szCs w:val="16"/>
        </w:rPr>
        <w:tab/>
      </w:r>
      <w:r w:rsidRPr="00AB2354">
        <w:rPr>
          <w:rFonts w:ascii="Arial" w:hAnsi="Arial" w:cs="Arial"/>
          <w:bCs/>
          <w:sz w:val="16"/>
          <w:szCs w:val="16"/>
        </w:rPr>
        <w:t>Date</w:t>
      </w:r>
    </w:p>
    <w:p w14:paraId="4E0CBCFD" w14:textId="77777777" w:rsidR="003D5B8A" w:rsidRPr="00AB2354" w:rsidRDefault="003D5B8A" w:rsidP="00DF59FD">
      <w:pPr>
        <w:spacing w:after="0"/>
        <w:contextualSpacing/>
        <w:rPr>
          <w:rFonts w:ascii="Arial" w:hAnsi="Arial" w:cs="Arial"/>
          <w:b/>
        </w:rPr>
      </w:pPr>
    </w:p>
    <w:p w14:paraId="227688CC" w14:textId="6D204866" w:rsidR="003D5B8A" w:rsidRPr="00AB2354" w:rsidRDefault="003D5B8A" w:rsidP="0010154C">
      <w:pPr>
        <w:tabs>
          <w:tab w:val="left" w:pos="2171"/>
        </w:tabs>
        <w:spacing w:after="0"/>
        <w:contextualSpacing/>
        <w:rPr>
          <w:rFonts w:ascii="Arial" w:hAnsi="Arial" w:cs="Arial"/>
          <w:b/>
        </w:rPr>
      </w:pPr>
      <w:r w:rsidRPr="00AB2354">
        <w:rPr>
          <w:rFonts w:ascii="Arial" w:hAnsi="Arial" w:cs="Arial"/>
          <w:b/>
        </w:rPr>
        <w:br/>
      </w:r>
    </w:p>
    <w:p w14:paraId="386ACF27" w14:textId="77777777" w:rsidR="003D5B8A" w:rsidRPr="00AB2354" w:rsidRDefault="003D5B8A" w:rsidP="00DF59FD">
      <w:pPr>
        <w:spacing w:after="0"/>
        <w:contextualSpacing/>
        <w:rPr>
          <w:rFonts w:ascii="Arial" w:hAnsi="Arial" w:cs="Arial"/>
          <w:b/>
        </w:rPr>
      </w:pPr>
      <w:r w:rsidRPr="00AB2354">
        <w:rPr>
          <w:rFonts w:ascii="Arial" w:hAnsi="Arial" w:cs="Arial"/>
          <w:b/>
        </w:rPr>
        <w:t>APPROVED:</w:t>
      </w:r>
    </w:p>
    <w:p w14:paraId="7499EB39" w14:textId="3FCDC4DA" w:rsidR="003D5B8A" w:rsidRPr="00AB2354" w:rsidRDefault="003D5B8A" w:rsidP="00DF59FD">
      <w:pPr>
        <w:spacing w:after="0"/>
        <w:contextualSpacing/>
        <w:rPr>
          <w:rFonts w:ascii="Arial" w:hAnsi="Arial" w:cs="Arial"/>
          <w:b/>
        </w:rPr>
      </w:pPr>
    </w:p>
    <w:p w14:paraId="4FE1E4AA" w14:textId="77777777" w:rsidR="003D5B8A" w:rsidRPr="00AB2354" w:rsidRDefault="003D5B8A" w:rsidP="00DF59FD">
      <w:pPr>
        <w:spacing w:after="0"/>
        <w:contextualSpacing/>
        <w:rPr>
          <w:rFonts w:ascii="Arial" w:hAnsi="Arial" w:cs="Arial"/>
          <w:b/>
        </w:rPr>
      </w:pPr>
    </w:p>
    <w:p w14:paraId="654B5F6F" w14:textId="77777777" w:rsidR="0010154C" w:rsidRPr="00AB2354" w:rsidRDefault="0010154C" w:rsidP="0010154C">
      <w:pPr>
        <w:spacing w:after="0"/>
        <w:contextualSpacing/>
        <w:rPr>
          <w:rFonts w:ascii="Arial" w:hAnsi="Arial" w:cs="Arial"/>
          <w:bCs/>
        </w:rPr>
      </w:pPr>
      <w:r w:rsidRPr="00AB2354">
        <w:rPr>
          <w:rFonts w:ascii="Arial" w:hAnsi="Arial" w:cs="Arial"/>
          <w:bCs/>
        </w:rPr>
        <w:t>__________________________</w:t>
      </w:r>
      <w:r w:rsidRPr="00AB2354">
        <w:rPr>
          <w:rFonts w:ascii="Arial" w:hAnsi="Arial" w:cs="Arial"/>
          <w:bCs/>
        </w:rPr>
        <w:tab/>
        <w:t>_____________________________________</w:t>
      </w:r>
      <w:r w:rsidRPr="00AB2354">
        <w:rPr>
          <w:rFonts w:ascii="Arial" w:hAnsi="Arial" w:cs="Arial"/>
          <w:bCs/>
        </w:rPr>
        <w:tab/>
        <w:t>__________</w:t>
      </w:r>
    </w:p>
    <w:p w14:paraId="17992408" w14:textId="6A9A8A93" w:rsidR="0010154C" w:rsidRPr="00AB2354" w:rsidRDefault="0010154C" w:rsidP="0010154C">
      <w:pPr>
        <w:spacing w:after="0"/>
        <w:contextualSpacing/>
        <w:rPr>
          <w:rFonts w:ascii="Arial" w:hAnsi="Arial" w:cs="Arial"/>
          <w:bCs/>
          <w:sz w:val="16"/>
          <w:szCs w:val="16"/>
        </w:rPr>
      </w:pPr>
      <w:r w:rsidRPr="00AB2354">
        <w:rPr>
          <w:rFonts w:ascii="Arial" w:hAnsi="Arial" w:cs="Arial"/>
          <w:b/>
          <w:sz w:val="16"/>
          <w:szCs w:val="16"/>
        </w:rPr>
        <w:t>Department Chairperson</w:t>
      </w:r>
      <w:r w:rsidRPr="00AB2354">
        <w:rPr>
          <w:rFonts w:ascii="Arial" w:hAnsi="Arial" w:cs="Arial"/>
          <w:b/>
          <w:sz w:val="16"/>
          <w:szCs w:val="16"/>
        </w:rPr>
        <w:tab/>
      </w:r>
      <w:r w:rsidRPr="00AB2354">
        <w:rPr>
          <w:rFonts w:ascii="Arial" w:hAnsi="Arial" w:cs="Arial"/>
          <w:b/>
          <w:sz w:val="16"/>
          <w:szCs w:val="16"/>
        </w:rPr>
        <w:tab/>
      </w:r>
      <w:r w:rsidRPr="00AB2354">
        <w:rPr>
          <w:rFonts w:ascii="Arial" w:hAnsi="Arial" w:cs="Arial"/>
          <w:b/>
          <w:sz w:val="16"/>
          <w:szCs w:val="16"/>
        </w:rPr>
        <w:tab/>
      </w:r>
      <w:r w:rsidRPr="00AB2354">
        <w:rPr>
          <w:rFonts w:ascii="Arial" w:hAnsi="Arial" w:cs="Arial"/>
          <w:bCs/>
          <w:sz w:val="16"/>
          <w:szCs w:val="16"/>
        </w:rPr>
        <w:t>Signature</w:t>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00070C05" w:rsidRPr="00AB2354">
        <w:rPr>
          <w:rFonts w:ascii="Arial" w:hAnsi="Arial" w:cs="Arial"/>
          <w:bCs/>
          <w:sz w:val="16"/>
          <w:szCs w:val="16"/>
        </w:rPr>
        <w:tab/>
      </w:r>
      <w:r w:rsidRPr="00AB2354">
        <w:rPr>
          <w:rFonts w:ascii="Arial" w:hAnsi="Arial" w:cs="Arial"/>
          <w:bCs/>
          <w:sz w:val="16"/>
          <w:szCs w:val="16"/>
        </w:rPr>
        <w:t>Date</w:t>
      </w:r>
    </w:p>
    <w:p w14:paraId="2036CC1E" w14:textId="77777777" w:rsidR="0010154C" w:rsidRPr="00AB2354" w:rsidRDefault="0010154C" w:rsidP="00DF59FD">
      <w:pPr>
        <w:pStyle w:val="BodyText"/>
        <w:spacing w:after="0"/>
        <w:ind w:left="90"/>
        <w:contextualSpacing/>
        <w:rPr>
          <w:rFonts w:ascii="Arial" w:hAnsi="Arial" w:cs="Arial"/>
          <w:b/>
          <w:bCs/>
          <w:sz w:val="20"/>
          <w:szCs w:val="20"/>
        </w:rPr>
      </w:pPr>
    </w:p>
    <w:p w14:paraId="758A5AF4" w14:textId="77777777" w:rsidR="0010154C" w:rsidRPr="00AB2354" w:rsidRDefault="0010154C" w:rsidP="00DF59FD">
      <w:pPr>
        <w:pStyle w:val="BodyText"/>
        <w:spacing w:after="0"/>
        <w:ind w:left="90"/>
        <w:contextualSpacing/>
        <w:rPr>
          <w:rFonts w:ascii="Arial" w:hAnsi="Arial" w:cs="Arial"/>
          <w:b/>
          <w:bCs/>
          <w:sz w:val="20"/>
          <w:szCs w:val="20"/>
        </w:rPr>
      </w:pPr>
    </w:p>
    <w:p w14:paraId="6887CDE8" w14:textId="77777777" w:rsidR="0010154C" w:rsidRPr="00AB2354" w:rsidRDefault="0010154C" w:rsidP="00DF59FD">
      <w:pPr>
        <w:pStyle w:val="BodyText"/>
        <w:spacing w:after="0"/>
        <w:ind w:left="90"/>
        <w:contextualSpacing/>
        <w:rPr>
          <w:rFonts w:ascii="Arial" w:hAnsi="Arial" w:cs="Arial"/>
          <w:b/>
          <w:bCs/>
          <w:sz w:val="20"/>
          <w:szCs w:val="20"/>
        </w:rPr>
      </w:pPr>
    </w:p>
    <w:p w14:paraId="65B8279D" w14:textId="77777777" w:rsidR="0010154C" w:rsidRPr="00AB2354" w:rsidRDefault="0010154C" w:rsidP="0010154C">
      <w:pPr>
        <w:pStyle w:val="BodyText"/>
        <w:spacing w:after="0"/>
        <w:contextualSpacing/>
        <w:rPr>
          <w:rFonts w:ascii="Arial" w:hAnsi="Arial" w:cs="Arial"/>
          <w:b/>
          <w:bCs/>
          <w:sz w:val="20"/>
          <w:szCs w:val="20"/>
        </w:rPr>
      </w:pPr>
    </w:p>
    <w:p w14:paraId="4E22C734" w14:textId="77777777" w:rsidR="0010154C" w:rsidRPr="00AB2354" w:rsidRDefault="0010154C" w:rsidP="0010154C">
      <w:pPr>
        <w:pStyle w:val="BodyText"/>
        <w:spacing w:after="0"/>
        <w:contextualSpacing/>
        <w:rPr>
          <w:rFonts w:ascii="Arial" w:hAnsi="Arial" w:cs="Arial"/>
          <w:b/>
          <w:bCs/>
          <w:sz w:val="20"/>
          <w:szCs w:val="20"/>
        </w:rPr>
      </w:pPr>
    </w:p>
    <w:p w14:paraId="01B99CC0" w14:textId="251095C1" w:rsidR="0010154C" w:rsidRPr="00AB2354" w:rsidRDefault="003D5B8A" w:rsidP="001A09BB">
      <w:pPr>
        <w:pStyle w:val="BodyText"/>
        <w:spacing w:after="0"/>
        <w:contextualSpacing/>
        <w:rPr>
          <w:rFonts w:ascii="Arial" w:hAnsi="Arial" w:cs="Arial"/>
          <w:sz w:val="20"/>
          <w:szCs w:val="20"/>
        </w:rPr>
      </w:pPr>
      <w:r w:rsidRPr="00AB2354">
        <w:rPr>
          <w:rFonts w:ascii="Arial" w:hAnsi="Arial" w:cs="Arial"/>
          <w:b/>
          <w:bCs/>
          <w:sz w:val="20"/>
          <w:szCs w:val="20"/>
        </w:rPr>
        <w:t xml:space="preserve">Original: </w:t>
      </w:r>
      <w:r w:rsidRPr="00AB2354">
        <w:rPr>
          <w:rFonts w:ascii="Arial" w:hAnsi="Arial" w:cs="Arial"/>
          <w:sz w:val="20"/>
          <w:szCs w:val="20"/>
        </w:rPr>
        <w:t>Academic Programs Coordinator, Student File</w:t>
      </w:r>
      <w:r w:rsidRPr="00AB2354">
        <w:rPr>
          <w:rFonts w:ascii="Arial" w:hAnsi="Arial" w:cs="Arial"/>
          <w:b/>
          <w:bCs/>
          <w:sz w:val="20"/>
          <w:szCs w:val="20"/>
        </w:rPr>
        <w:br/>
        <w:t>Copies:</w:t>
      </w:r>
      <w:r w:rsidRPr="00AB2354">
        <w:rPr>
          <w:rFonts w:ascii="Arial" w:hAnsi="Arial" w:cs="Arial"/>
          <w:sz w:val="20"/>
          <w:szCs w:val="20"/>
        </w:rPr>
        <w:t xml:space="preserve"> Thesis </w:t>
      </w:r>
      <w:r w:rsidR="00B55622" w:rsidRPr="00AB2354">
        <w:rPr>
          <w:rFonts w:ascii="Arial" w:hAnsi="Arial" w:cs="Arial"/>
          <w:sz w:val="20"/>
          <w:szCs w:val="20"/>
        </w:rPr>
        <w:t>Advisor</w:t>
      </w:r>
      <w:r w:rsidR="0010154C" w:rsidRPr="00AB2354">
        <w:rPr>
          <w:rFonts w:ascii="Arial" w:hAnsi="Arial" w:cs="Arial"/>
          <w:sz w:val="20"/>
          <w:szCs w:val="20"/>
        </w:rPr>
        <w:br w:type="page"/>
      </w:r>
    </w:p>
    <w:p w14:paraId="2F4E8B1F" w14:textId="7B18F5ED" w:rsidR="00047177" w:rsidRPr="00AB2354" w:rsidRDefault="00047177" w:rsidP="00DF59FD">
      <w:pPr>
        <w:spacing w:after="0"/>
        <w:ind w:left="1260"/>
        <w:rPr>
          <w:rFonts w:ascii="Arial" w:hAnsi="Arial" w:cs="Arial"/>
          <w:b/>
          <w:bCs/>
          <w:sz w:val="36"/>
          <w:szCs w:val="36"/>
        </w:rPr>
      </w:pPr>
      <w:r w:rsidRPr="00AB2354">
        <w:rPr>
          <w:rFonts w:ascii="Arial" w:hAnsi="Arial" w:cs="Arial"/>
          <w:noProof/>
          <w:sz w:val="36"/>
          <w:szCs w:val="36"/>
        </w:rPr>
        <w:lastRenderedPageBreak/>
        <w:drawing>
          <wp:anchor distT="0" distB="0" distL="114300" distR="114300" simplePos="0" relativeHeight="251658249" behindDoc="0" locked="0" layoutInCell="1" allowOverlap="1" wp14:anchorId="066AE81B" wp14:editId="3E2B709E">
            <wp:simplePos x="0" y="0"/>
            <wp:positionH relativeFrom="column">
              <wp:posOffset>13970</wp:posOffset>
            </wp:positionH>
            <wp:positionV relativeFrom="paragraph">
              <wp:posOffset>-81280</wp:posOffset>
            </wp:positionV>
            <wp:extent cx="685800" cy="685800"/>
            <wp:effectExtent l="0" t="0" r="0" b="0"/>
            <wp:wrapNone/>
            <wp:docPr id="19" name="Picture 19" descr="P210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2103#y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Pr="00AB2354">
        <w:rPr>
          <w:rFonts w:ascii="Arial" w:hAnsi="Arial" w:cs="Arial"/>
          <w:b/>
          <w:bCs/>
          <w:sz w:val="36"/>
          <w:szCs w:val="36"/>
        </w:rPr>
        <w:t>CSD M.A. Degree</w:t>
      </w:r>
    </w:p>
    <w:p w14:paraId="59B6E82B" w14:textId="1A73D590" w:rsidR="003D5B8A" w:rsidRPr="00AB2354" w:rsidRDefault="003D5B8A" w:rsidP="00DF59FD">
      <w:pPr>
        <w:pStyle w:val="Heading1"/>
        <w:spacing w:before="0"/>
        <w:ind w:left="1260"/>
        <w:rPr>
          <w:rFonts w:ascii="Arial" w:hAnsi="Arial" w:cs="Arial"/>
          <w:b/>
          <w:bCs/>
          <w:color w:val="auto"/>
          <w:sz w:val="36"/>
          <w:szCs w:val="36"/>
        </w:rPr>
      </w:pPr>
      <w:bookmarkStart w:id="182" w:name="_Toc146830086"/>
      <w:r w:rsidRPr="00AB2354">
        <w:rPr>
          <w:rFonts w:ascii="Arial" w:hAnsi="Arial" w:cs="Arial"/>
          <w:b/>
          <w:bCs/>
          <w:color w:val="auto"/>
          <w:sz w:val="36"/>
          <w:szCs w:val="36"/>
        </w:rPr>
        <w:t>Results of M.A. Thesis Defense</w:t>
      </w:r>
      <w:bookmarkEnd w:id="182"/>
    </w:p>
    <w:p w14:paraId="58F59BED" w14:textId="77777777" w:rsidR="003D5B8A" w:rsidRPr="00AB2354" w:rsidRDefault="003D5B8A" w:rsidP="00DF59FD">
      <w:pPr>
        <w:pStyle w:val="BodyText"/>
        <w:spacing w:after="0"/>
        <w:contextualSpacing/>
        <w:rPr>
          <w:rFonts w:ascii="Arial" w:hAnsi="Arial" w:cs="Arial"/>
          <w:b/>
          <w:bCs/>
        </w:rPr>
      </w:pPr>
    </w:p>
    <w:p w14:paraId="77F32591" w14:textId="77777777" w:rsidR="00293DEF" w:rsidRPr="00AB2354" w:rsidRDefault="00293DEF" w:rsidP="00293DEF">
      <w:pPr>
        <w:pStyle w:val="formtabs"/>
        <w:tabs>
          <w:tab w:val="clear" w:pos="4680"/>
          <w:tab w:val="clear" w:pos="5400"/>
          <w:tab w:val="right" w:leader="underscore" w:pos="7650"/>
        </w:tabs>
        <w:spacing w:before="240" w:after="0"/>
        <w:rPr>
          <w:rFonts w:ascii="Arial" w:hAnsi="Arial" w:cs="Arial"/>
          <w:szCs w:val="24"/>
        </w:rPr>
      </w:pPr>
      <w:r w:rsidRPr="00AB2354">
        <w:rPr>
          <w:rFonts w:ascii="Arial" w:hAnsi="Arial" w:cs="Arial"/>
          <w:szCs w:val="24"/>
        </w:rPr>
        <w:t>Student:</w:t>
      </w:r>
      <w:r w:rsidRPr="00AB2354">
        <w:rPr>
          <w:rFonts w:ascii="Arial" w:hAnsi="Arial" w:cs="Arial"/>
          <w:szCs w:val="24"/>
        </w:rPr>
        <w:tab/>
        <w:t xml:space="preserve">                Date: </w:t>
      </w:r>
      <w:r w:rsidRPr="00AB2354">
        <w:rPr>
          <w:rFonts w:ascii="Arial" w:hAnsi="Arial" w:cs="Arial"/>
          <w:szCs w:val="24"/>
        </w:rPr>
        <w:tab/>
      </w:r>
    </w:p>
    <w:p w14:paraId="397B5212" w14:textId="77777777" w:rsidR="00E43B10" w:rsidRPr="00AB2354" w:rsidRDefault="00E43B10" w:rsidP="00E43B10">
      <w:pPr>
        <w:pStyle w:val="BodyText"/>
        <w:spacing w:after="0"/>
        <w:rPr>
          <w:rFonts w:ascii="Arial" w:hAnsi="Arial" w:cs="Arial"/>
        </w:rPr>
      </w:pPr>
    </w:p>
    <w:p w14:paraId="4A5E69FC" w14:textId="45AC6044" w:rsidR="003D5B8A" w:rsidRPr="00AB2354" w:rsidRDefault="003D5B8A" w:rsidP="00DF59FD">
      <w:pPr>
        <w:tabs>
          <w:tab w:val="right" w:leader="underscore" w:pos="10080"/>
        </w:tabs>
        <w:spacing w:before="240" w:after="0"/>
        <w:rPr>
          <w:rFonts w:ascii="Arial" w:hAnsi="Arial" w:cs="Arial"/>
          <w:b/>
        </w:rPr>
      </w:pPr>
      <w:r w:rsidRPr="00AB2354">
        <w:rPr>
          <w:rFonts w:ascii="Arial" w:hAnsi="Arial" w:cs="Arial"/>
          <w:b/>
        </w:rPr>
        <w:t xml:space="preserve">Date of Thesis Defense: </w:t>
      </w:r>
    </w:p>
    <w:p w14:paraId="2314BE7E" w14:textId="5F355163" w:rsidR="003D5B8A" w:rsidRPr="00AB2354" w:rsidRDefault="004C1913" w:rsidP="004C1913">
      <w:pPr>
        <w:tabs>
          <w:tab w:val="left" w:pos="2581"/>
          <w:tab w:val="right" w:leader="underscore" w:pos="10080"/>
        </w:tabs>
        <w:spacing w:before="240" w:after="0"/>
        <w:rPr>
          <w:rFonts w:ascii="Arial" w:hAnsi="Arial" w:cs="Arial"/>
          <w:b/>
        </w:rPr>
      </w:pPr>
      <w:r w:rsidRPr="00AB2354">
        <w:rPr>
          <w:rFonts w:ascii="Arial" w:hAnsi="Arial" w:cs="Arial"/>
          <w:b/>
        </w:rPr>
        <w:t>Thesis Title</w:t>
      </w:r>
      <w:r w:rsidR="003D5B8A" w:rsidRPr="00AB2354">
        <w:rPr>
          <w:rFonts w:ascii="Arial" w:hAnsi="Arial" w:cs="Arial"/>
          <w:b/>
        </w:rPr>
        <w:t xml:space="preserve">: </w:t>
      </w:r>
      <w:r w:rsidR="003D5B8A" w:rsidRPr="00AB2354">
        <w:rPr>
          <w:rFonts w:ascii="Arial" w:hAnsi="Arial" w:cs="Arial"/>
          <w:b/>
        </w:rPr>
        <w:tab/>
      </w:r>
    </w:p>
    <w:p w14:paraId="7996794B" w14:textId="77777777" w:rsidR="004C1913" w:rsidRPr="00AB2354" w:rsidRDefault="004C1913" w:rsidP="00DF59FD">
      <w:pPr>
        <w:spacing w:after="0"/>
        <w:rPr>
          <w:rFonts w:ascii="Arial" w:hAnsi="Arial" w:cs="Arial"/>
          <w:b/>
        </w:rPr>
      </w:pPr>
    </w:p>
    <w:p w14:paraId="0668BE9F" w14:textId="7123D59F" w:rsidR="004C1913" w:rsidRPr="00AB2354" w:rsidRDefault="004C1913" w:rsidP="004C1913">
      <w:pPr>
        <w:spacing w:after="0"/>
        <w:rPr>
          <w:rFonts w:ascii="Arial" w:hAnsi="Arial" w:cs="Arial"/>
        </w:rPr>
      </w:pPr>
      <w:r w:rsidRPr="00AB2354">
        <w:rPr>
          <w:rFonts w:ascii="Arial" w:hAnsi="Arial" w:cs="Arial"/>
          <w:b/>
        </w:rPr>
        <w:t xml:space="preserve">Outcome: </w:t>
      </w:r>
      <w:r w:rsidRPr="00AB2354">
        <w:rPr>
          <w:rFonts w:ascii="Arial" w:hAnsi="Arial" w:cs="Arial"/>
        </w:rPr>
        <w:t>The student’s thesis committee has determined that:</w:t>
      </w:r>
    </w:p>
    <w:p w14:paraId="7B6598A0" w14:textId="77777777" w:rsidR="004C1913" w:rsidRPr="00AB2354" w:rsidRDefault="004C1913" w:rsidP="004C1913">
      <w:pPr>
        <w:tabs>
          <w:tab w:val="right" w:pos="720"/>
          <w:tab w:val="left" w:pos="1080"/>
        </w:tabs>
        <w:spacing w:after="0"/>
        <w:rPr>
          <w:rFonts w:ascii="Arial" w:hAnsi="Arial" w:cs="Arial"/>
        </w:rPr>
      </w:pPr>
    </w:p>
    <w:p w14:paraId="582D2F77" w14:textId="77777777" w:rsidR="00070C05" w:rsidRPr="00AB2354" w:rsidRDefault="004C1913" w:rsidP="004C1913">
      <w:pPr>
        <w:spacing w:after="0"/>
        <w:ind w:left="1440" w:hanging="720"/>
        <w:rPr>
          <w:rFonts w:ascii="Arial" w:hAnsi="Arial" w:cs="Arial"/>
        </w:rPr>
      </w:pPr>
      <w:r w:rsidRPr="00AB2354">
        <w:rPr>
          <w:rFonts w:ascii="Arial" w:hAnsi="Arial" w:cs="Arial"/>
        </w:rPr>
        <w:t>____</w:t>
      </w:r>
      <w:r w:rsidRPr="00AB2354">
        <w:rPr>
          <w:rFonts w:ascii="Arial" w:hAnsi="Arial" w:cs="Arial"/>
        </w:rPr>
        <w:tab/>
        <w:t>The student PASSED the M.A. thesis written and oral defense</w:t>
      </w:r>
    </w:p>
    <w:p w14:paraId="039D1B2E" w14:textId="5FBC5C48" w:rsidR="004C1913" w:rsidRPr="00AB2354" w:rsidRDefault="004C1913" w:rsidP="00070C05">
      <w:pPr>
        <w:spacing w:after="0"/>
        <w:ind w:left="2160" w:hanging="720"/>
        <w:rPr>
          <w:rFonts w:ascii="Arial" w:hAnsi="Arial" w:cs="Arial"/>
        </w:rPr>
      </w:pPr>
      <w:r w:rsidRPr="00AB2354">
        <w:rPr>
          <w:rFonts w:ascii="Arial" w:hAnsi="Arial" w:cs="Arial"/>
        </w:rPr>
        <w:t>by majority vote of the thesis committee (i.e., at least 2/3 or 3/4 committee members)</w:t>
      </w:r>
      <w:r w:rsidRPr="00AB2354">
        <w:rPr>
          <w:rFonts w:ascii="Arial" w:hAnsi="Arial" w:cs="Arial"/>
        </w:rPr>
        <w:br/>
      </w:r>
    </w:p>
    <w:p w14:paraId="05CF4DDD" w14:textId="77777777" w:rsidR="00070C05" w:rsidRPr="00AB2354" w:rsidRDefault="004C1913" w:rsidP="004C1913">
      <w:pPr>
        <w:spacing w:after="0"/>
        <w:ind w:left="1440" w:hanging="720"/>
        <w:rPr>
          <w:rFonts w:ascii="Arial" w:hAnsi="Arial" w:cs="Arial"/>
        </w:rPr>
      </w:pPr>
      <w:r w:rsidRPr="00AB2354">
        <w:rPr>
          <w:rFonts w:ascii="Arial" w:hAnsi="Arial" w:cs="Arial"/>
        </w:rPr>
        <w:t>____</w:t>
      </w:r>
      <w:r w:rsidRPr="00AB2354">
        <w:rPr>
          <w:rFonts w:ascii="Arial" w:hAnsi="Arial" w:cs="Arial"/>
        </w:rPr>
        <w:tab/>
        <w:t>The student DID NOT PASS the M.A. thesis written and oral defense</w:t>
      </w:r>
    </w:p>
    <w:p w14:paraId="3D285A4D" w14:textId="4FEE58BE" w:rsidR="004C1913" w:rsidRPr="00AB2354" w:rsidRDefault="004C1913" w:rsidP="00070C05">
      <w:pPr>
        <w:spacing w:after="0"/>
        <w:ind w:left="2160" w:hanging="720"/>
        <w:rPr>
          <w:rFonts w:ascii="Arial" w:hAnsi="Arial" w:cs="Arial"/>
        </w:rPr>
      </w:pPr>
      <w:r w:rsidRPr="00AB2354">
        <w:rPr>
          <w:rFonts w:ascii="Arial" w:hAnsi="Arial" w:cs="Arial"/>
        </w:rPr>
        <w:t>by majority vote of the thesis committee</w:t>
      </w:r>
    </w:p>
    <w:p w14:paraId="32D96E52" w14:textId="55D9797D" w:rsidR="004C1913" w:rsidRPr="00AB2354" w:rsidRDefault="004C1913" w:rsidP="00DF59FD">
      <w:pPr>
        <w:spacing w:after="0"/>
        <w:rPr>
          <w:rFonts w:ascii="Arial" w:hAnsi="Arial" w:cs="Arial"/>
          <w:b/>
        </w:rPr>
      </w:pPr>
    </w:p>
    <w:p w14:paraId="06A5691B" w14:textId="77777777" w:rsidR="00F25F95" w:rsidRPr="00AB2354" w:rsidRDefault="00F25F95" w:rsidP="002F10DB">
      <w:pPr>
        <w:spacing w:after="0"/>
        <w:rPr>
          <w:rFonts w:ascii="Arial" w:hAnsi="Arial" w:cs="Arial"/>
          <w:b/>
        </w:rPr>
      </w:pPr>
    </w:p>
    <w:p w14:paraId="38E8012D" w14:textId="0218A603" w:rsidR="002F10DB" w:rsidRPr="00AB2354" w:rsidRDefault="002F10DB" w:rsidP="002F10DB">
      <w:pPr>
        <w:spacing w:after="0"/>
        <w:rPr>
          <w:rFonts w:ascii="Arial" w:hAnsi="Arial" w:cs="Arial"/>
          <w:b/>
        </w:rPr>
      </w:pPr>
      <w:r w:rsidRPr="00AB2354">
        <w:rPr>
          <w:rFonts w:ascii="Arial" w:hAnsi="Arial" w:cs="Arial"/>
          <w:b/>
        </w:rPr>
        <w:t>Committee Acknowledgement:</w:t>
      </w:r>
    </w:p>
    <w:p w14:paraId="3781E680" w14:textId="77777777" w:rsidR="002F10DB" w:rsidRPr="00AB2354" w:rsidRDefault="002F10DB" w:rsidP="002F10DB">
      <w:pPr>
        <w:spacing w:after="0"/>
        <w:contextualSpacing/>
        <w:rPr>
          <w:rFonts w:ascii="Arial" w:hAnsi="Arial" w:cs="Arial"/>
          <w:b/>
        </w:rPr>
      </w:pPr>
    </w:p>
    <w:p w14:paraId="0D749D76" w14:textId="77777777" w:rsidR="002F10DB" w:rsidRPr="00AB2354" w:rsidRDefault="002F10DB" w:rsidP="002F10DB">
      <w:pPr>
        <w:spacing w:after="0"/>
        <w:contextualSpacing/>
        <w:rPr>
          <w:rFonts w:ascii="Arial" w:hAnsi="Arial" w:cs="Arial"/>
          <w:b/>
        </w:rPr>
      </w:pPr>
    </w:p>
    <w:p w14:paraId="4DC96CFE" w14:textId="77777777" w:rsidR="002F10DB" w:rsidRPr="00AB2354" w:rsidRDefault="002F10DB" w:rsidP="002F10DB">
      <w:pPr>
        <w:spacing w:after="0"/>
        <w:contextualSpacing/>
        <w:rPr>
          <w:rFonts w:ascii="Arial" w:hAnsi="Arial" w:cs="Arial"/>
          <w:bCs/>
        </w:rPr>
      </w:pPr>
      <w:r w:rsidRPr="00AB2354">
        <w:rPr>
          <w:rFonts w:ascii="Arial" w:hAnsi="Arial" w:cs="Arial"/>
          <w:bCs/>
        </w:rPr>
        <w:t>__________________________</w:t>
      </w:r>
      <w:r w:rsidRPr="00AB2354">
        <w:rPr>
          <w:rFonts w:ascii="Arial" w:hAnsi="Arial" w:cs="Arial"/>
          <w:bCs/>
        </w:rPr>
        <w:tab/>
        <w:t>_____________________________________</w:t>
      </w:r>
      <w:r w:rsidRPr="00AB2354">
        <w:rPr>
          <w:rFonts w:ascii="Arial" w:hAnsi="Arial" w:cs="Arial"/>
          <w:bCs/>
        </w:rPr>
        <w:tab/>
        <w:t>__________</w:t>
      </w:r>
    </w:p>
    <w:p w14:paraId="43671DCC" w14:textId="77777777" w:rsidR="002F10DB" w:rsidRPr="00AB2354" w:rsidRDefault="002F10DB" w:rsidP="002F10DB">
      <w:pPr>
        <w:spacing w:after="0"/>
        <w:contextualSpacing/>
        <w:rPr>
          <w:rFonts w:ascii="Arial" w:hAnsi="Arial" w:cs="Arial"/>
          <w:bCs/>
          <w:sz w:val="16"/>
          <w:szCs w:val="16"/>
        </w:rPr>
      </w:pPr>
      <w:r w:rsidRPr="00AB2354">
        <w:rPr>
          <w:rFonts w:ascii="Arial" w:hAnsi="Arial" w:cs="Arial"/>
          <w:b/>
          <w:sz w:val="16"/>
          <w:szCs w:val="16"/>
        </w:rPr>
        <w:t>Committee Chair (Thesis Advisor)</w:t>
      </w:r>
      <w:r w:rsidRPr="00AB2354">
        <w:rPr>
          <w:rFonts w:ascii="Arial" w:hAnsi="Arial" w:cs="Arial"/>
          <w:bCs/>
          <w:sz w:val="16"/>
          <w:szCs w:val="16"/>
        </w:rPr>
        <w:tab/>
      </w:r>
      <w:r w:rsidRPr="00AB2354">
        <w:rPr>
          <w:rFonts w:ascii="Arial" w:hAnsi="Arial" w:cs="Arial"/>
          <w:bCs/>
          <w:sz w:val="16"/>
          <w:szCs w:val="16"/>
        </w:rPr>
        <w:tab/>
        <w:t>Signature</w:t>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t>Date</w:t>
      </w:r>
    </w:p>
    <w:p w14:paraId="65EEE68F" w14:textId="77777777" w:rsidR="002F10DB" w:rsidRPr="00AB2354" w:rsidRDefault="002F10DB" w:rsidP="002F10DB">
      <w:pPr>
        <w:spacing w:after="0"/>
        <w:contextualSpacing/>
        <w:rPr>
          <w:rFonts w:ascii="Arial" w:hAnsi="Arial" w:cs="Arial"/>
          <w:bCs/>
        </w:rPr>
      </w:pPr>
    </w:p>
    <w:p w14:paraId="190FF8C8" w14:textId="77777777" w:rsidR="002F10DB" w:rsidRPr="00AB2354" w:rsidRDefault="002F10DB" w:rsidP="002F10DB">
      <w:pPr>
        <w:spacing w:after="0"/>
        <w:contextualSpacing/>
        <w:rPr>
          <w:rFonts w:ascii="Arial" w:hAnsi="Arial" w:cs="Arial"/>
          <w:bCs/>
        </w:rPr>
      </w:pPr>
      <w:r w:rsidRPr="00AB2354">
        <w:rPr>
          <w:rFonts w:ascii="Arial" w:hAnsi="Arial" w:cs="Arial"/>
          <w:bCs/>
        </w:rPr>
        <w:t>__________________________</w:t>
      </w:r>
      <w:r w:rsidRPr="00AB2354">
        <w:rPr>
          <w:rFonts w:ascii="Arial" w:hAnsi="Arial" w:cs="Arial"/>
          <w:bCs/>
        </w:rPr>
        <w:tab/>
        <w:t>_____________________________________</w:t>
      </w:r>
      <w:r w:rsidRPr="00AB2354">
        <w:rPr>
          <w:rFonts w:ascii="Arial" w:hAnsi="Arial" w:cs="Arial"/>
          <w:bCs/>
        </w:rPr>
        <w:tab/>
        <w:t>__________</w:t>
      </w:r>
    </w:p>
    <w:p w14:paraId="14C7DBAA" w14:textId="77777777" w:rsidR="002F10DB" w:rsidRPr="00AB2354" w:rsidRDefault="002F10DB" w:rsidP="002F10DB">
      <w:pPr>
        <w:spacing w:after="0"/>
        <w:contextualSpacing/>
        <w:rPr>
          <w:rFonts w:ascii="Arial" w:hAnsi="Arial" w:cs="Arial"/>
          <w:bCs/>
          <w:sz w:val="16"/>
          <w:szCs w:val="16"/>
        </w:rPr>
      </w:pPr>
      <w:r w:rsidRPr="00AB2354">
        <w:rPr>
          <w:rFonts w:ascii="Arial" w:hAnsi="Arial" w:cs="Arial"/>
          <w:bCs/>
          <w:sz w:val="16"/>
          <w:szCs w:val="16"/>
        </w:rPr>
        <w:t>Committee Member</w:t>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t>Signature</w:t>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t>Date</w:t>
      </w:r>
    </w:p>
    <w:p w14:paraId="5242B56A" w14:textId="77777777" w:rsidR="002F10DB" w:rsidRPr="00AB2354" w:rsidRDefault="002F10DB" w:rsidP="002F10DB">
      <w:pPr>
        <w:spacing w:after="0"/>
        <w:contextualSpacing/>
        <w:rPr>
          <w:rFonts w:ascii="Arial" w:hAnsi="Arial" w:cs="Arial"/>
          <w:bCs/>
        </w:rPr>
      </w:pPr>
    </w:p>
    <w:p w14:paraId="6436873C" w14:textId="77777777" w:rsidR="002F10DB" w:rsidRPr="00AB2354" w:rsidRDefault="002F10DB" w:rsidP="002F10DB">
      <w:pPr>
        <w:spacing w:after="0"/>
        <w:contextualSpacing/>
        <w:rPr>
          <w:rFonts w:ascii="Arial" w:hAnsi="Arial" w:cs="Arial"/>
          <w:bCs/>
        </w:rPr>
      </w:pPr>
      <w:r w:rsidRPr="00AB2354">
        <w:rPr>
          <w:rFonts w:ascii="Arial" w:hAnsi="Arial" w:cs="Arial"/>
          <w:bCs/>
        </w:rPr>
        <w:t>__________________________</w:t>
      </w:r>
      <w:r w:rsidRPr="00AB2354">
        <w:rPr>
          <w:rFonts w:ascii="Arial" w:hAnsi="Arial" w:cs="Arial"/>
          <w:bCs/>
        </w:rPr>
        <w:tab/>
        <w:t>_____________________________________</w:t>
      </w:r>
      <w:r w:rsidRPr="00AB2354">
        <w:rPr>
          <w:rFonts w:ascii="Arial" w:hAnsi="Arial" w:cs="Arial"/>
          <w:bCs/>
        </w:rPr>
        <w:tab/>
        <w:t>__________</w:t>
      </w:r>
    </w:p>
    <w:p w14:paraId="1AEEFFEF" w14:textId="77777777" w:rsidR="002F10DB" w:rsidRPr="00AB2354" w:rsidRDefault="002F10DB" w:rsidP="002F10DB">
      <w:pPr>
        <w:spacing w:after="0"/>
        <w:contextualSpacing/>
        <w:rPr>
          <w:rFonts w:ascii="Arial" w:hAnsi="Arial" w:cs="Arial"/>
          <w:bCs/>
          <w:sz w:val="16"/>
          <w:szCs w:val="16"/>
        </w:rPr>
      </w:pPr>
      <w:r w:rsidRPr="00AB2354">
        <w:rPr>
          <w:rFonts w:ascii="Arial" w:hAnsi="Arial" w:cs="Arial"/>
          <w:bCs/>
          <w:sz w:val="16"/>
          <w:szCs w:val="16"/>
        </w:rPr>
        <w:t>Committee Member</w:t>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t>Signature</w:t>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t>Date</w:t>
      </w:r>
    </w:p>
    <w:p w14:paraId="5DDD4652" w14:textId="77777777" w:rsidR="002F10DB" w:rsidRPr="00AB2354" w:rsidRDefault="002F10DB" w:rsidP="002F10DB">
      <w:pPr>
        <w:spacing w:after="0"/>
        <w:contextualSpacing/>
        <w:rPr>
          <w:rFonts w:ascii="Arial" w:hAnsi="Arial" w:cs="Arial"/>
          <w:bCs/>
        </w:rPr>
      </w:pPr>
    </w:p>
    <w:p w14:paraId="0CDF911B" w14:textId="77777777" w:rsidR="002F10DB" w:rsidRPr="00AB2354" w:rsidRDefault="002F10DB" w:rsidP="002F10DB">
      <w:pPr>
        <w:spacing w:after="0"/>
        <w:contextualSpacing/>
        <w:rPr>
          <w:rFonts w:ascii="Arial" w:hAnsi="Arial" w:cs="Arial"/>
          <w:bCs/>
        </w:rPr>
      </w:pPr>
      <w:r w:rsidRPr="00AB2354">
        <w:rPr>
          <w:rFonts w:ascii="Arial" w:hAnsi="Arial" w:cs="Arial"/>
          <w:bCs/>
        </w:rPr>
        <w:t>__________________________</w:t>
      </w:r>
      <w:r w:rsidRPr="00AB2354">
        <w:rPr>
          <w:rFonts w:ascii="Arial" w:hAnsi="Arial" w:cs="Arial"/>
          <w:bCs/>
        </w:rPr>
        <w:tab/>
        <w:t>_____________________________________</w:t>
      </w:r>
      <w:r w:rsidRPr="00AB2354">
        <w:rPr>
          <w:rFonts w:ascii="Arial" w:hAnsi="Arial" w:cs="Arial"/>
          <w:bCs/>
        </w:rPr>
        <w:tab/>
        <w:t>__________</w:t>
      </w:r>
    </w:p>
    <w:p w14:paraId="77CE8010" w14:textId="77777777" w:rsidR="002F10DB" w:rsidRPr="00AB2354" w:rsidRDefault="002F10DB" w:rsidP="002F10DB">
      <w:pPr>
        <w:spacing w:after="0"/>
        <w:contextualSpacing/>
        <w:rPr>
          <w:rFonts w:ascii="Arial" w:hAnsi="Arial" w:cs="Arial"/>
          <w:bCs/>
          <w:sz w:val="16"/>
          <w:szCs w:val="16"/>
        </w:rPr>
      </w:pPr>
      <w:r w:rsidRPr="00AB2354">
        <w:rPr>
          <w:rFonts w:ascii="Arial" w:hAnsi="Arial" w:cs="Arial"/>
          <w:bCs/>
          <w:sz w:val="16"/>
          <w:szCs w:val="16"/>
        </w:rPr>
        <w:t>Committee Member</w:t>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t>Signature</w:t>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t>Date</w:t>
      </w:r>
    </w:p>
    <w:p w14:paraId="4813DC0D" w14:textId="77777777" w:rsidR="002F10DB" w:rsidRPr="00AB2354" w:rsidRDefault="002F10DB" w:rsidP="002F10DB">
      <w:pPr>
        <w:spacing w:after="0"/>
        <w:contextualSpacing/>
        <w:rPr>
          <w:rFonts w:ascii="Arial" w:hAnsi="Arial" w:cs="Arial"/>
          <w:b/>
        </w:rPr>
      </w:pPr>
    </w:p>
    <w:p w14:paraId="3CEDAA7A" w14:textId="77777777" w:rsidR="002F10DB" w:rsidRPr="00AB2354" w:rsidRDefault="002F10DB" w:rsidP="002F10DB">
      <w:pPr>
        <w:tabs>
          <w:tab w:val="left" w:pos="2171"/>
        </w:tabs>
        <w:spacing w:after="0"/>
        <w:contextualSpacing/>
        <w:rPr>
          <w:rFonts w:ascii="Arial" w:hAnsi="Arial" w:cs="Arial"/>
          <w:b/>
        </w:rPr>
      </w:pPr>
      <w:r w:rsidRPr="00AB2354">
        <w:rPr>
          <w:rFonts w:ascii="Arial" w:hAnsi="Arial" w:cs="Arial"/>
          <w:b/>
        </w:rPr>
        <w:br/>
      </w:r>
    </w:p>
    <w:p w14:paraId="04B1D64D" w14:textId="77777777" w:rsidR="002F10DB" w:rsidRPr="00AB2354" w:rsidRDefault="002F10DB" w:rsidP="002F10DB">
      <w:pPr>
        <w:spacing w:after="0"/>
        <w:contextualSpacing/>
        <w:rPr>
          <w:rFonts w:ascii="Arial" w:hAnsi="Arial" w:cs="Arial"/>
          <w:b/>
        </w:rPr>
      </w:pPr>
      <w:r w:rsidRPr="00AB2354">
        <w:rPr>
          <w:rFonts w:ascii="Arial" w:hAnsi="Arial" w:cs="Arial"/>
          <w:b/>
        </w:rPr>
        <w:t>APPROVED:</w:t>
      </w:r>
    </w:p>
    <w:p w14:paraId="3577027E" w14:textId="77777777" w:rsidR="002F10DB" w:rsidRPr="00AB2354" w:rsidRDefault="002F10DB" w:rsidP="002F10DB">
      <w:pPr>
        <w:spacing w:after="0"/>
        <w:contextualSpacing/>
        <w:rPr>
          <w:rFonts w:ascii="Arial" w:hAnsi="Arial" w:cs="Arial"/>
          <w:b/>
        </w:rPr>
      </w:pPr>
    </w:p>
    <w:p w14:paraId="31A7704B" w14:textId="77777777" w:rsidR="002F10DB" w:rsidRPr="00AB2354" w:rsidRDefault="002F10DB" w:rsidP="002F10DB">
      <w:pPr>
        <w:spacing w:after="0"/>
        <w:contextualSpacing/>
        <w:rPr>
          <w:rFonts w:ascii="Arial" w:hAnsi="Arial" w:cs="Arial"/>
          <w:b/>
        </w:rPr>
      </w:pPr>
    </w:p>
    <w:p w14:paraId="7F8BC2E3" w14:textId="77777777" w:rsidR="002F10DB" w:rsidRPr="00AB2354" w:rsidRDefault="002F10DB" w:rsidP="002F10DB">
      <w:pPr>
        <w:spacing w:after="0"/>
        <w:contextualSpacing/>
        <w:rPr>
          <w:rFonts w:ascii="Arial" w:hAnsi="Arial" w:cs="Arial"/>
          <w:bCs/>
        </w:rPr>
      </w:pPr>
      <w:r w:rsidRPr="00AB2354">
        <w:rPr>
          <w:rFonts w:ascii="Arial" w:hAnsi="Arial" w:cs="Arial"/>
          <w:bCs/>
        </w:rPr>
        <w:t>__________________________</w:t>
      </w:r>
      <w:r w:rsidRPr="00AB2354">
        <w:rPr>
          <w:rFonts w:ascii="Arial" w:hAnsi="Arial" w:cs="Arial"/>
          <w:bCs/>
        </w:rPr>
        <w:tab/>
        <w:t>_____________________________________</w:t>
      </w:r>
      <w:r w:rsidRPr="00AB2354">
        <w:rPr>
          <w:rFonts w:ascii="Arial" w:hAnsi="Arial" w:cs="Arial"/>
          <w:bCs/>
        </w:rPr>
        <w:tab/>
        <w:t>__________</w:t>
      </w:r>
    </w:p>
    <w:p w14:paraId="2FC06FE8" w14:textId="77777777" w:rsidR="002F10DB" w:rsidRPr="00AB2354" w:rsidRDefault="002F10DB" w:rsidP="002F10DB">
      <w:pPr>
        <w:spacing w:after="0"/>
        <w:contextualSpacing/>
        <w:rPr>
          <w:rFonts w:ascii="Arial" w:hAnsi="Arial" w:cs="Arial"/>
          <w:bCs/>
          <w:sz w:val="16"/>
          <w:szCs w:val="16"/>
        </w:rPr>
      </w:pPr>
      <w:r w:rsidRPr="00AB2354">
        <w:rPr>
          <w:rFonts w:ascii="Arial" w:hAnsi="Arial" w:cs="Arial"/>
          <w:b/>
          <w:sz w:val="16"/>
          <w:szCs w:val="16"/>
        </w:rPr>
        <w:t>Department Chairperson</w:t>
      </w:r>
      <w:r w:rsidRPr="00AB2354">
        <w:rPr>
          <w:rFonts w:ascii="Arial" w:hAnsi="Arial" w:cs="Arial"/>
          <w:b/>
          <w:sz w:val="16"/>
          <w:szCs w:val="16"/>
        </w:rPr>
        <w:tab/>
      </w:r>
      <w:r w:rsidRPr="00AB2354">
        <w:rPr>
          <w:rFonts w:ascii="Arial" w:hAnsi="Arial" w:cs="Arial"/>
          <w:b/>
          <w:sz w:val="16"/>
          <w:szCs w:val="16"/>
        </w:rPr>
        <w:tab/>
      </w:r>
      <w:r w:rsidRPr="00AB2354">
        <w:rPr>
          <w:rFonts w:ascii="Arial" w:hAnsi="Arial" w:cs="Arial"/>
          <w:b/>
          <w:sz w:val="16"/>
          <w:szCs w:val="16"/>
        </w:rPr>
        <w:tab/>
      </w:r>
      <w:r w:rsidRPr="00AB2354">
        <w:rPr>
          <w:rFonts w:ascii="Arial" w:hAnsi="Arial" w:cs="Arial"/>
          <w:bCs/>
          <w:sz w:val="16"/>
          <w:szCs w:val="16"/>
        </w:rPr>
        <w:t>Signature</w:t>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t>Date</w:t>
      </w:r>
    </w:p>
    <w:p w14:paraId="0491F16D" w14:textId="77777777" w:rsidR="002F10DB" w:rsidRPr="00AB2354" w:rsidRDefault="002F10DB" w:rsidP="002F10DB">
      <w:pPr>
        <w:pStyle w:val="BodyText"/>
        <w:spacing w:after="0"/>
        <w:contextualSpacing/>
        <w:rPr>
          <w:rFonts w:ascii="Arial" w:hAnsi="Arial" w:cs="Arial"/>
          <w:b/>
          <w:bCs/>
        </w:rPr>
      </w:pPr>
    </w:p>
    <w:p w14:paraId="6DE7836A" w14:textId="77777777" w:rsidR="002F10DB" w:rsidRPr="00AB2354" w:rsidRDefault="002F10DB" w:rsidP="002F10DB">
      <w:pPr>
        <w:pStyle w:val="BodyText"/>
        <w:spacing w:after="0"/>
        <w:ind w:left="90"/>
        <w:contextualSpacing/>
        <w:rPr>
          <w:rFonts w:ascii="Arial" w:hAnsi="Arial" w:cs="Arial"/>
          <w:b/>
          <w:bCs/>
          <w:sz w:val="20"/>
          <w:szCs w:val="20"/>
        </w:rPr>
      </w:pPr>
    </w:p>
    <w:p w14:paraId="65A968C6" w14:textId="77777777" w:rsidR="002F10DB" w:rsidRPr="00AB2354" w:rsidRDefault="002F10DB" w:rsidP="002F10DB">
      <w:pPr>
        <w:pStyle w:val="BodyText"/>
        <w:spacing w:after="0"/>
        <w:ind w:left="90"/>
        <w:contextualSpacing/>
        <w:rPr>
          <w:rFonts w:ascii="Arial" w:hAnsi="Arial" w:cs="Arial"/>
          <w:b/>
          <w:bCs/>
          <w:sz w:val="20"/>
          <w:szCs w:val="20"/>
        </w:rPr>
      </w:pPr>
    </w:p>
    <w:p w14:paraId="2F256A18" w14:textId="77777777" w:rsidR="002F10DB" w:rsidRPr="00AB2354" w:rsidRDefault="002F10DB" w:rsidP="002F10DB">
      <w:pPr>
        <w:pStyle w:val="BodyText"/>
        <w:spacing w:after="0"/>
        <w:ind w:left="90"/>
        <w:contextualSpacing/>
        <w:rPr>
          <w:rFonts w:ascii="Arial" w:hAnsi="Arial" w:cs="Arial"/>
          <w:b/>
          <w:bCs/>
          <w:sz w:val="20"/>
          <w:szCs w:val="20"/>
        </w:rPr>
      </w:pPr>
    </w:p>
    <w:p w14:paraId="4963DF5A" w14:textId="77777777" w:rsidR="002F10DB" w:rsidRPr="00AB2354" w:rsidRDefault="002F10DB" w:rsidP="002F10DB">
      <w:pPr>
        <w:pStyle w:val="BodyText"/>
        <w:spacing w:after="0"/>
        <w:contextualSpacing/>
        <w:rPr>
          <w:rFonts w:ascii="Arial" w:hAnsi="Arial" w:cs="Arial"/>
          <w:b/>
          <w:bCs/>
          <w:sz w:val="20"/>
          <w:szCs w:val="20"/>
        </w:rPr>
      </w:pPr>
    </w:p>
    <w:p w14:paraId="24ACD764" w14:textId="77777777" w:rsidR="00C9274C" w:rsidRPr="00AB2354" w:rsidRDefault="00C9274C" w:rsidP="002F10DB">
      <w:pPr>
        <w:pStyle w:val="BodyText"/>
        <w:spacing w:after="0"/>
        <w:contextualSpacing/>
        <w:rPr>
          <w:rFonts w:ascii="Arial" w:hAnsi="Arial" w:cs="Arial"/>
          <w:b/>
          <w:bCs/>
          <w:sz w:val="20"/>
          <w:szCs w:val="20"/>
        </w:rPr>
      </w:pPr>
    </w:p>
    <w:p w14:paraId="43309763" w14:textId="0FE1D4DC" w:rsidR="003D5B8A" w:rsidRPr="00AB2354" w:rsidRDefault="002F10DB" w:rsidP="002F10DB">
      <w:pPr>
        <w:pStyle w:val="BodyText"/>
        <w:spacing w:after="0"/>
        <w:contextualSpacing/>
        <w:rPr>
          <w:rFonts w:ascii="Arial" w:hAnsi="Arial" w:cs="Arial"/>
          <w:sz w:val="20"/>
          <w:szCs w:val="20"/>
        </w:rPr>
      </w:pPr>
      <w:r w:rsidRPr="00AB2354">
        <w:rPr>
          <w:rFonts w:ascii="Arial" w:hAnsi="Arial" w:cs="Arial"/>
          <w:b/>
          <w:bCs/>
          <w:sz w:val="20"/>
          <w:szCs w:val="20"/>
        </w:rPr>
        <w:t xml:space="preserve">Original: </w:t>
      </w:r>
      <w:r w:rsidRPr="00AB2354">
        <w:rPr>
          <w:rFonts w:ascii="Arial" w:hAnsi="Arial" w:cs="Arial"/>
          <w:sz w:val="20"/>
          <w:szCs w:val="20"/>
        </w:rPr>
        <w:t>Academic Programs Coordinator, Student File</w:t>
      </w:r>
      <w:r w:rsidRPr="00AB2354">
        <w:rPr>
          <w:rFonts w:ascii="Arial" w:hAnsi="Arial" w:cs="Arial"/>
          <w:b/>
          <w:bCs/>
          <w:sz w:val="20"/>
          <w:szCs w:val="20"/>
        </w:rPr>
        <w:br/>
        <w:t>Copies:</w:t>
      </w:r>
      <w:r w:rsidRPr="00AB2354">
        <w:rPr>
          <w:rFonts w:ascii="Arial" w:hAnsi="Arial" w:cs="Arial"/>
          <w:sz w:val="20"/>
          <w:szCs w:val="20"/>
        </w:rPr>
        <w:t xml:space="preserve"> Thesis </w:t>
      </w:r>
      <w:r w:rsidR="00B55622" w:rsidRPr="00AB2354">
        <w:rPr>
          <w:rFonts w:ascii="Arial" w:hAnsi="Arial" w:cs="Arial"/>
          <w:sz w:val="20"/>
          <w:szCs w:val="20"/>
        </w:rPr>
        <w:t>Advisor</w:t>
      </w:r>
    </w:p>
    <w:p w14:paraId="3A2C9B4A" w14:textId="77777777" w:rsidR="003D5B8A" w:rsidRPr="00AB2354" w:rsidRDefault="003D5B8A" w:rsidP="00C9274C">
      <w:pPr>
        <w:rPr>
          <w:rFonts w:ascii="Arial" w:hAnsi="Arial" w:cs="Arial"/>
        </w:rPr>
      </w:pPr>
    </w:p>
    <w:p w14:paraId="5C4E360E" w14:textId="77777777" w:rsidR="003D5B8A" w:rsidRPr="00AB2354" w:rsidRDefault="003D5B8A" w:rsidP="00C9274C">
      <w:pPr>
        <w:rPr>
          <w:rFonts w:ascii="Arial" w:hAnsi="Arial" w:cs="Arial"/>
        </w:rPr>
      </w:pPr>
    </w:p>
    <w:p w14:paraId="3F7C9E90" w14:textId="77777777" w:rsidR="003D5B8A" w:rsidRPr="00AB2354" w:rsidRDefault="003D5B8A" w:rsidP="00C9274C">
      <w:pPr>
        <w:rPr>
          <w:rFonts w:ascii="Arial" w:hAnsi="Arial" w:cs="Arial"/>
        </w:rPr>
      </w:pPr>
    </w:p>
    <w:p w14:paraId="2ADBCE3C" w14:textId="77777777" w:rsidR="003D5B8A" w:rsidRPr="00AB2354" w:rsidRDefault="003D5B8A" w:rsidP="00C9274C">
      <w:pPr>
        <w:rPr>
          <w:rFonts w:ascii="Arial" w:hAnsi="Arial" w:cs="Arial"/>
        </w:rPr>
      </w:pPr>
    </w:p>
    <w:p w14:paraId="4D83980E" w14:textId="77777777" w:rsidR="003D5B8A" w:rsidRPr="00AB2354" w:rsidRDefault="003D5B8A" w:rsidP="00C9274C">
      <w:pPr>
        <w:rPr>
          <w:rFonts w:ascii="Arial" w:hAnsi="Arial" w:cs="Arial"/>
        </w:rPr>
      </w:pPr>
    </w:p>
    <w:p w14:paraId="4C6D3D22" w14:textId="77777777" w:rsidR="003D5B8A" w:rsidRPr="00AB2354" w:rsidRDefault="003D5B8A" w:rsidP="00C9274C">
      <w:pPr>
        <w:rPr>
          <w:rFonts w:ascii="Arial" w:hAnsi="Arial" w:cs="Arial"/>
        </w:rPr>
      </w:pPr>
    </w:p>
    <w:p w14:paraId="271E65F9" w14:textId="77777777" w:rsidR="00C9274C" w:rsidRPr="00AB2354" w:rsidRDefault="00C9274C" w:rsidP="00C9274C">
      <w:pPr>
        <w:rPr>
          <w:rFonts w:ascii="Arial" w:hAnsi="Arial" w:cs="Arial"/>
        </w:rPr>
      </w:pPr>
    </w:p>
    <w:p w14:paraId="243A8AFB" w14:textId="77777777" w:rsidR="00C9274C" w:rsidRPr="00AB2354" w:rsidRDefault="00C9274C" w:rsidP="00C9274C">
      <w:pPr>
        <w:rPr>
          <w:rFonts w:ascii="Arial" w:hAnsi="Arial" w:cs="Arial"/>
        </w:rPr>
      </w:pPr>
    </w:p>
    <w:p w14:paraId="67F87B44" w14:textId="77777777" w:rsidR="001C06CE" w:rsidRPr="00AB2354" w:rsidRDefault="001C06CE" w:rsidP="00C9274C">
      <w:pPr>
        <w:rPr>
          <w:rFonts w:ascii="Arial" w:hAnsi="Arial" w:cs="Arial"/>
        </w:rPr>
      </w:pPr>
    </w:p>
    <w:p w14:paraId="23346C1F" w14:textId="77777777" w:rsidR="00D76CE5" w:rsidRPr="00AB2354" w:rsidRDefault="00D76CE5" w:rsidP="00C9274C">
      <w:pPr>
        <w:rPr>
          <w:rFonts w:ascii="Arial" w:hAnsi="Arial" w:cs="Arial"/>
        </w:rPr>
      </w:pPr>
    </w:p>
    <w:p w14:paraId="740B330C" w14:textId="77777777" w:rsidR="00D76CE5" w:rsidRPr="00AB2354" w:rsidRDefault="00D76CE5" w:rsidP="00C9274C">
      <w:pPr>
        <w:rPr>
          <w:rFonts w:ascii="Arial" w:hAnsi="Arial" w:cs="Arial"/>
        </w:rPr>
      </w:pPr>
    </w:p>
    <w:p w14:paraId="10FE2730" w14:textId="77777777" w:rsidR="001C06CE" w:rsidRPr="00AB2354" w:rsidRDefault="001C06CE" w:rsidP="00C9274C">
      <w:pPr>
        <w:rPr>
          <w:rFonts w:ascii="Arial" w:hAnsi="Arial" w:cs="Arial"/>
        </w:rPr>
      </w:pPr>
    </w:p>
    <w:p w14:paraId="75D701CC" w14:textId="018A302B" w:rsidR="00047177" w:rsidRPr="00AB2354" w:rsidRDefault="00047177" w:rsidP="00DF59FD">
      <w:pPr>
        <w:pStyle w:val="Heading3"/>
        <w:spacing w:before="0" w:after="240"/>
        <w:jc w:val="center"/>
        <w:rPr>
          <w:rFonts w:ascii="Arial" w:hAnsi="Arial" w:cs="Arial"/>
          <w:color w:val="auto"/>
          <w:sz w:val="36"/>
          <w:szCs w:val="36"/>
        </w:rPr>
      </w:pPr>
      <w:bookmarkStart w:id="183" w:name="_Toc146830087"/>
      <w:r w:rsidRPr="00AB2354">
        <w:rPr>
          <w:rFonts w:ascii="Arial" w:hAnsi="Arial" w:cs="Arial"/>
          <w:b/>
          <w:bCs/>
          <w:color w:val="18453B"/>
          <w:sz w:val="36"/>
          <w:szCs w:val="36"/>
        </w:rPr>
        <w:t xml:space="preserve">Appendix D: </w:t>
      </w:r>
      <w:r w:rsidRPr="00AB2354">
        <w:rPr>
          <w:rFonts w:ascii="Arial" w:hAnsi="Arial" w:cs="Arial"/>
          <w:color w:val="auto"/>
          <w:sz w:val="36"/>
          <w:szCs w:val="36"/>
        </w:rPr>
        <w:t>Plan B Non-Thesis Forms</w:t>
      </w:r>
      <w:bookmarkEnd w:id="183"/>
    </w:p>
    <w:p w14:paraId="53163028" w14:textId="77777777" w:rsidR="00047177" w:rsidRPr="00AB2354" w:rsidRDefault="00047177" w:rsidP="00DF59FD">
      <w:pPr>
        <w:pStyle w:val="ListParagraph"/>
        <w:numPr>
          <w:ilvl w:val="0"/>
          <w:numId w:val="15"/>
        </w:numPr>
        <w:spacing w:before="40" w:after="240" w:line="360" w:lineRule="auto"/>
        <w:rPr>
          <w:rFonts w:ascii="Arial" w:hAnsi="Arial" w:cs="Arial"/>
          <w:sz w:val="28"/>
          <w:szCs w:val="28"/>
          <w:lang w:bidi="en-US"/>
        </w:rPr>
      </w:pPr>
      <w:r w:rsidRPr="00AB2354">
        <w:rPr>
          <w:rFonts w:ascii="Arial" w:hAnsi="Arial" w:cs="Arial"/>
          <w:sz w:val="28"/>
          <w:szCs w:val="28"/>
          <w:lang w:bidi="en-US"/>
        </w:rPr>
        <w:t>Form 5-W: Results of M.A. Comprehensive Final Examination: Written</w:t>
      </w:r>
    </w:p>
    <w:p w14:paraId="3C9F5B80" w14:textId="1C35B2B9" w:rsidR="003D5B8A" w:rsidRPr="00AB2354" w:rsidRDefault="00047177" w:rsidP="00DF59FD">
      <w:pPr>
        <w:pStyle w:val="ListParagraph"/>
        <w:numPr>
          <w:ilvl w:val="0"/>
          <w:numId w:val="15"/>
        </w:numPr>
        <w:spacing w:after="0" w:line="360" w:lineRule="auto"/>
        <w:rPr>
          <w:rFonts w:ascii="Arial" w:hAnsi="Arial" w:cs="Arial"/>
          <w:sz w:val="32"/>
          <w:szCs w:val="32"/>
          <w:lang w:bidi="en-US"/>
        </w:rPr>
      </w:pPr>
      <w:r w:rsidRPr="00AB2354">
        <w:rPr>
          <w:rFonts w:ascii="Arial" w:hAnsi="Arial" w:cs="Arial"/>
          <w:sz w:val="28"/>
          <w:szCs w:val="28"/>
          <w:lang w:bidi="en-US"/>
        </w:rPr>
        <w:t>Form 5-O: Results of M.A. Comprehensive Final Examination: Oral</w:t>
      </w:r>
      <w:r w:rsidR="003D5B8A" w:rsidRPr="00AB2354">
        <w:rPr>
          <w:rFonts w:ascii="Arial" w:hAnsi="Arial" w:cs="Arial"/>
          <w:sz w:val="32"/>
          <w:szCs w:val="32"/>
          <w:lang w:bidi="en-US"/>
        </w:rPr>
        <w:br w:type="page"/>
      </w:r>
    </w:p>
    <w:p w14:paraId="0231DB54" w14:textId="77777777" w:rsidR="00651EE9" w:rsidRPr="00AB2354" w:rsidRDefault="003D5B8A" w:rsidP="00DF59FD">
      <w:pPr>
        <w:spacing w:after="0"/>
        <w:ind w:left="1440"/>
        <w:rPr>
          <w:rFonts w:ascii="Arial" w:hAnsi="Arial" w:cs="Arial"/>
          <w:b/>
          <w:bCs/>
          <w:sz w:val="36"/>
          <w:szCs w:val="36"/>
        </w:rPr>
      </w:pPr>
      <w:r w:rsidRPr="00AB2354">
        <w:rPr>
          <w:rFonts w:ascii="Arial" w:hAnsi="Arial" w:cs="Arial"/>
          <w:noProof/>
          <w:sz w:val="48"/>
          <w:szCs w:val="48"/>
        </w:rPr>
        <w:lastRenderedPageBreak/>
        <w:drawing>
          <wp:anchor distT="0" distB="0" distL="114300" distR="114300" simplePos="0" relativeHeight="251658250" behindDoc="0" locked="0" layoutInCell="1" allowOverlap="1" wp14:anchorId="7CB0C253" wp14:editId="241BE902">
            <wp:simplePos x="0" y="0"/>
            <wp:positionH relativeFrom="column">
              <wp:posOffset>13970</wp:posOffset>
            </wp:positionH>
            <wp:positionV relativeFrom="paragraph">
              <wp:posOffset>36997</wp:posOffset>
            </wp:positionV>
            <wp:extent cx="731520" cy="731520"/>
            <wp:effectExtent l="0" t="0" r="5080" b="5080"/>
            <wp:wrapNone/>
            <wp:docPr id="20" name="Picture 20" descr="P216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2162#y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bookmarkStart w:id="184" w:name="_Hlk145932166"/>
      <w:r w:rsidR="00047177" w:rsidRPr="00AB2354">
        <w:rPr>
          <w:rFonts w:ascii="Arial" w:hAnsi="Arial" w:cs="Arial"/>
          <w:b/>
          <w:bCs/>
          <w:sz w:val="36"/>
          <w:szCs w:val="36"/>
        </w:rPr>
        <w:t>CSD M.A. Degree</w:t>
      </w:r>
    </w:p>
    <w:p w14:paraId="5D1A40AE" w14:textId="27E11D68" w:rsidR="003D5B8A" w:rsidRPr="00AB2354" w:rsidRDefault="00047177" w:rsidP="00DF59FD">
      <w:pPr>
        <w:pStyle w:val="Heading1"/>
        <w:spacing w:before="0"/>
        <w:ind w:left="1440"/>
        <w:rPr>
          <w:rFonts w:ascii="Arial" w:hAnsi="Arial" w:cs="Arial"/>
          <w:b/>
          <w:bCs/>
          <w:color w:val="auto"/>
          <w:sz w:val="36"/>
          <w:szCs w:val="36"/>
        </w:rPr>
      </w:pPr>
      <w:bookmarkStart w:id="185" w:name="_Toc146830088"/>
      <w:r w:rsidRPr="00AB2354">
        <w:rPr>
          <w:rFonts w:ascii="Arial" w:hAnsi="Arial" w:cs="Arial"/>
          <w:b/>
          <w:bCs/>
          <w:color w:val="auto"/>
          <w:sz w:val="36"/>
          <w:szCs w:val="36"/>
        </w:rPr>
        <w:t>F</w:t>
      </w:r>
      <w:r w:rsidR="003D5B8A" w:rsidRPr="00AB2354">
        <w:rPr>
          <w:rFonts w:ascii="Arial" w:hAnsi="Arial" w:cs="Arial"/>
          <w:b/>
          <w:bCs/>
          <w:color w:val="auto"/>
          <w:sz w:val="36"/>
          <w:szCs w:val="36"/>
        </w:rPr>
        <w:t>orm 5-W: Results of M.A. Comprehensive Final Examination: Written</w:t>
      </w:r>
      <w:bookmarkEnd w:id="185"/>
    </w:p>
    <w:bookmarkEnd w:id="184"/>
    <w:p w14:paraId="53302EEC" w14:textId="77777777" w:rsidR="003D5B8A" w:rsidRPr="00AB2354" w:rsidRDefault="003D5B8A" w:rsidP="00DF59FD">
      <w:pPr>
        <w:pStyle w:val="BodyText"/>
        <w:spacing w:after="0"/>
        <w:contextualSpacing/>
        <w:rPr>
          <w:rFonts w:ascii="Arial" w:hAnsi="Arial" w:cs="Arial"/>
        </w:rPr>
      </w:pPr>
    </w:p>
    <w:p w14:paraId="378C2C50" w14:textId="73C01304" w:rsidR="00410E1D" w:rsidRPr="00AB2354" w:rsidRDefault="00410E1D" w:rsidP="00410E1D">
      <w:pPr>
        <w:pStyle w:val="formtabs"/>
        <w:tabs>
          <w:tab w:val="clear" w:pos="4680"/>
          <w:tab w:val="clear" w:pos="5400"/>
          <w:tab w:val="right" w:leader="underscore" w:pos="7650"/>
        </w:tabs>
        <w:spacing w:before="240" w:after="0"/>
        <w:rPr>
          <w:rFonts w:ascii="Arial" w:hAnsi="Arial" w:cs="Arial"/>
          <w:szCs w:val="24"/>
        </w:rPr>
      </w:pPr>
      <w:r w:rsidRPr="00AB2354">
        <w:rPr>
          <w:rFonts w:ascii="Arial" w:hAnsi="Arial" w:cs="Arial"/>
          <w:szCs w:val="24"/>
        </w:rPr>
        <w:t>Student:</w:t>
      </w:r>
      <w:r w:rsidRPr="00AB2354">
        <w:rPr>
          <w:rFonts w:ascii="Arial" w:hAnsi="Arial" w:cs="Arial"/>
          <w:szCs w:val="24"/>
        </w:rPr>
        <w:tab/>
        <w:t xml:space="preserve">                Date: </w:t>
      </w:r>
      <w:r w:rsidRPr="00AB2354">
        <w:rPr>
          <w:rFonts w:ascii="Arial" w:hAnsi="Arial" w:cs="Arial"/>
          <w:szCs w:val="24"/>
        </w:rPr>
        <w:tab/>
      </w:r>
    </w:p>
    <w:p w14:paraId="1E05DE5D" w14:textId="77777777" w:rsidR="00E43B10" w:rsidRPr="00AB2354" w:rsidRDefault="00E43B10" w:rsidP="00DF59FD">
      <w:pPr>
        <w:pStyle w:val="BodyText"/>
        <w:spacing w:after="0"/>
        <w:contextualSpacing/>
        <w:rPr>
          <w:rFonts w:ascii="Arial" w:hAnsi="Arial" w:cs="Arial"/>
        </w:rPr>
      </w:pPr>
    </w:p>
    <w:p w14:paraId="5A7DDC59" w14:textId="64A2E202" w:rsidR="003D5B8A" w:rsidRPr="00AB2354" w:rsidRDefault="003D5B8A" w:rsidP="00DF59FD">
      <w:pPr>
        <w:pStyle w:val="BodyText"/>
        <w:spacing w:after="0"/>
        <w:contextualSpacing/>
        <w:rPr>
          <w:rFonts w:ascii="Arial" w:hAnsi="Arial" w:cs="Arial"/>
        </w:rPr>
      </w:pPr>
      <w:r w:rsidRPr="00AB2354">
        <w:rPr>
          <w:rFonts w:ascii="Arial" w:hAnsi="Arial" w:cs="Arial"/>
        </w:rPr>
        <w:t>The</w:t>
      </w:r>
      <w:r w:rsidR="00E43B10" w:rsidRPr="00AB2354">
        <w:rPr>
          <w:rFonts w:ascii="Arial" w:hAnsi="Arial" w:cs="Arial"/>
        </w:rPr>
        <w:t xml:space="preserve"> above</w:t>
      </w:r>
      <w:r w:rsidRPr="00AB2354">
        <w:rPr>
          <w:rFonts w:ascii="Arial" w:hAnsi="Arial" w:cs="Arial"/>
        </w:rPr>
        <w:t xml:space="preserve"> student </w:t>
      </w:r>
      <w:r w:rsidR="00E43B10" w:rsidRPr="00AB2354">
        <w:rPr>
          <w:rFonts w:ascii="Arial" w:hAnsi="Arial" w:cs="Arial"/>
        </w:rPr>
        <w:t>completed</w:t>
      </w:r>
      <w:r w:rsidRPr="00AB2354">
        <w:rPr>
          <w:rFonts w:ascii="Arial" w:hAnsi="Arial" w:cs="Arial"/>
        </w:rPr>
        <w:t xml:space="preserve"> </w:t>
      </w:r>
      <w:r w:rsidR="00E43B10" w:rsidRPr="00AB2354">
        <w:rPr>
          <w:rFonts w:ascii="Arial" w:hAnsi="Arial" w:cs="Arial"/>
        </w:rPr>
        <w:t>a comprehensive</w:t>
      </w:r>
      <w:r w:rsidRPr="00AB2354">
        <w:rPr>
          <w:rFonts w:ascii="Arial" w:hAnsi="Arial" w:cs="Arial"/>
        </w:rPr>
        <w:t xml:space="preserve"> written examination in the professional area of Speech-Language Pathology.</w:t>
      </w:r>
    </w:p>
    <w:p w14:paraId="297B1A13" w14:textId="77777777" w:rsidR="003D5B8A" w:rsidRPr="00AB2354" w:rsidRDefault="003D5B8A" w:rsidP="00DF59FD">
      <w:pPr>
        <w:pStyle w:val="BodyText"/>
        <w:spacing w:after="0"/>
        <w:contextualSpacing/>
        <w:rPr>
          <w:rFonts w:ascii="Arial" w:hAnsi="Arial" w:cs="Arial"/>
        </w:rPr>
      </w:pPr>
    </w:p>
    <w:p w14:paraId="72A41946" w14:textId="77777777" w:rsidR="003D5B8A" w:rsidRPr="00AB2354" w:rsidRDefault="003D5B8A" w:rsidP="00DF59FD">
      <w:pPr>
        <w:pStyle w:val="BodyText"/>
        <w:spacing w:after="0"/>
        <w:contextualSpacing/>
        <w:rPr>
          <w:rFonts w:ascii="Arial" w:hAnsi="Arial" w:cs="Arial"/>
        </w:rPr>
      </w:pPr>
    </w:p>
    <w:p w14:paraId="1C6A927C" w14:textId="77777777" w:rsidR="003D5B8A" w:rsidRPr="00AB2354" w:rsidRDefault="003D5B8A" w:rsidP="00DF59FD">
      <w:pPr>
        <w:pStyle w:val="BodyText"/>
        <w:spacing w:after="0"/>
        <w:contextualSpacing/>
        <w:rPr>
          <w:rFonts w:ascii="Arial" w:hAnsi="Arial" w:cs="Arial"/>
        </w:rPr>
      </w:pPr>
    </w:p>
    <w:p w14:paraId="3F8262DB" w14:textId="0479D8E9" w:rsidR="003D5B8A" w:rsidRPr="00AB2354" w:rsidRDefault="003D5B8A" w:rsidP="00DF59FD">
      <w:pPr>
        <w:pStyle w:val="BodyText"/>
        <w:spacing w:after="0"/>
        <w:contextualSpacing/>
        <w:rPr>
          <w:rFonts w:ascii="Arial" w:hAnsi="Arial" w:cs="Arial"/>
        </w:rPr>
      </w:pPr>
      <w:r w:rsidRPr="00AB2354">
        <w:rPr>
          <w:rFonts w:ascii="Arial" w:hAnsi="Arial" w:cs="Arial"/>
        </w:rPr>
        <w:t>The result of the examination was:</w:t>
      </w:r>
    </w:p>
    <w:p w14:paraId="0817542A" w14:textId="77777777" w:rsidR="003D5B8A" w:rsidRPr="00AB2354" w:rsidRDefault="003D5B8A" w:rsidP="00DF59FD">
      <w:pPr>
        <w:pStyle w:val="BodyText"/>
        <w:spacing w:after="0"/>
        <w:contextualSpacing/>
        <w:rPr>
          <w:rFonts w:ascii="Arial" w:hAnsi="Arial" w:cs="Arial"/>
        </w:rPr>
      </w:pPr>
    </w:p>
    <w:p w14:paraId="02047241" w14:textId="77777777" w:rsidR="003D5B8A" w:rsidRPr="00AB2354" w:rsidRDefault="003D5B8A" w:rsidP="00410E1D">
      <w:pPr>
        <w:pStyle w:val="BodyText"/>
        <w:numPr>
          <w:ilvl w:val="0"/>
          <w:numId w:val="12"/>
        </w:numPr>
        <w:spacing w:after="0" w:line="480" w:lineRule="auto"/>
        <w:contextualSpacing/>
        <w:rPr>
          <w:rFonts w:ascii="Arial" w:hAnsi="Arial" w:cs="Arial"/>
        </w:rPr>
      </w:pPr>
      <w:r w:rsidRPr="00AB2354">
        <w:rPr>
          <w:rFonts w:ascii="Arial" w:hAnsi="Arial" w:cs="Arial"/>
        </w:rPr>
        <w:t>APPROVED</w:t>
      </w:r>
    </w:p>
    <w:p w14:paraId="31A4FE8A" w14:textId="77777777" w:rsidR="003D5B8A" w:rsidRPr="00AB2354" w:rsidRDefault="003D5B8A" w:rsidP="00410E1D">
      <w:pPr>
        <w:pStyle w:val="BodyText"/>
        <w:numPr>
          <w:ilvl w:val="0"/>
          <w:numId w:val="12"/>
        </w:numPr>
        <w:spacing w:after="0" w:line="480" w:lineRule="auto"/>
        <w:contextualSpacing/>
        <w:rPr>
          <w:rFonts w:ascii="Arial" w:hAnsi="Arial" w:cs="Arial"/>
        </w:rPr>
      </w:pPr>
      <w:r w:rsidRPr="00AB2354">
        <w:rPr>
          <w:rFonts w:ascii="Arial" w:hAnsi="Arial" w:cs="Arial"/>
        </w:rPr>
        <w:t>HOLD</w:t>
      </w:r>
    </w:p>
    <w:p w14:paraId="408BE196" w14:textId="69CAC2CA" w:rsidR="00410E1D" w:rsidRPr="00AB2354" w:rsidRDefault="00410E1D" w:rsidP="00410E1D">
      <w:pPr>
        <w:pStyle w:val="BodyText"/>
        <w:numPr>
          <w:ilvl w:val="0"/>
          <w:numId w:val="12"/>
        </w:numPr>
        <w:spacing w:after="0" w:line="480" w:lineRule="auto"/>
        <w:contextualSpacing/>
        <w:rPr>
          <w:rFonts w:ascii="Arial" w:hAnsi="Arial" w:cs="Arial"/>
        </w:rPr>
      </w:pPr>
      <w:r w:rsidRPr="00AB2354">
        <w:rPr>
          <w:rFonts w:ascii="Arial" w:hAnsi="Arial" w:cs="Arial"/>
        </w:rPr>
        <w:t>DISAPPROVED</w:t>
      </w:r>
    </w:p>
    <w:p w14:paraId="3C6CB8F4" w14:textId="77777777" w:rsidR="00410E1D" w:rsidRPr="00AB2354" w:rsidRDefault="00410E1D" w:rsidP="00410E1D">
      <w:pPr>
        <w:pStyle w:val="BodyText"/>
        <w:spacing w:after="0"/>
        <w:ind w:left="1440"/>
        <w:contextualSpacing/>
        <w:rPr>
          <w:rFonts w:ascii="Arial" w:hAnsi="Arial" w:cs="Arial"/>
        </w:rPr>
      </w:pPr>
    </w:p>
    <w:p w14:paraId="21C5D3AB" w14:textId="77777777" w:rsidR="003D5B8A" w:rsidRPr="00AB2354" w:rsidRDefault="003D5B8A" w:rsidP="00DF59FD">
      <w:pPr>
        <w:pStyle w:val="ListParagraph"/>
        <w:spacing w:after="0"/>
        <w:rPr>
          <w:rFonts w:ascii="Arial" w:hAnsi="Arial" w:cs="Arial"/>
        </w:rPr>
      </w:pPr>
    </w:p>
    <w:p w14:paraId="3D56114D" w14:textId="77777777" w:rsidR="003D5B8A" w:rsidRPr="00AB2354" w:rsidRDefault="003D5B8A" w:rsidP="00DF59FD">
      <w:pPr>
        <w:pStyle w:val="BodyText"/>
        <w:spacing w:after="0"/>
        <w:contextualSpacing/>
        <w:rPr>
          <w:rFonts w:ascii="Arial" w:hAnsi="Arial" w:cs="Arial"/>
        </w:rPr>
      </w:pPr>
    </w:p>
    <w:p w14:paraId="29E28A12" w14:textId="77777777" w:rsidR="003D5B8A" w:rsidRPr="00AB2354" w:rsidRDefault="003D5B8A" w:rsidP="00DF59FD">
      <w:pPr>
        <w:pStyle w:val="BodyText"/>
        <w:spacing w:after="0"/>
        <w:contextualSpacing/>
        <w:rPr>
          <w:rFonts w:ascii="Arial" w:hAnsi="Arial" w:cs="Arial"/>
        </w:rPr>
      </w:pPr>
      <w:r w:rsidRPr="00AB2354">
        <w:rPr>
          <w:rFonts w:ascii="Arial" w:hAnsi="Arial" w:cs="Arial"/>
        </w:rPr>
        <w:t>Comments:</w:t>
      </w:r>
    </w:p>
    <w:p w14:paraId="72D798DF" w14:textId="77777777" w:rsidR="003D5B8A" w:rsidRPr="00AB2354" w:rsidRDefault="003D5B8A" w:rsidP="00DF59FD">
      <w:pPr>
        <w:pStyle w:val="BodyText"/>
        <w:spacing w:after="0"/>
        <w:contextualSpacing/>
        <w:rPr>
          <w:rFonts w:ascii="Arial" w:hAnsi="Arial" w:cs="Arial"/>
        </w:rPr>
      </w:pPr>
    </w:p>
    <w:p w14:paraId="54109607" w14:textId="77777777" w:rsidR="003D5B8A" w:rsidRPr="00AB2354" w:rsidRDefault="003D5B8A" w:rsidP="00DF59FD">
      <w:pPr>
        <w:pStyle w:val="BodyText"/>
        <w:spacing w:after="0"/>
        <w:contextualSpacing/>
        <w:rPr>
          <w:rFonts w:ascii="Arial" w:hAnsi="Arial" w:cs="Arial"/>
        </w:rPr>
      </w:pPr>
    </w:p>
    <w:p w14:paraId="1B585D7E" w14:textId="77777777" w:rsidR="003D5B8A" w:rsidRPr="00AB2354" w:rsidRDefault="003D5B8A" w:rsidP="00DF59FD">
      <w:pPr>
        <w:pStyle w:val="BodyText"/>
        <w:spacing w:after="0"/>
        <w:contextualSpacing/>
        <w:rPr>
          <w:rFonts w:ascii="Arial" w:hAnsi="Arial" w:cs="Arial"/>
        </w:rPr>
      </w:pPr>
    </w:p>
    <w:p w14:paraId="2807612C" w14:textId="77777777" w:rsidR="003D5B8A" w:rsidRPr="00AB2354" w:rsidRDefault="003D5B8A" w:rsidP="00DF59FD">
      <w:pPr>
        <w:pStyle w:val="BodyText"/>
        <w:spacing w:after="0"/>
        <w:contextualSpacing/>
        <w:rPr>
          <w:rFonts w:ascii="Arial" w:hAnsi="Arial" w:cs="Arial"/>
        </w:rPr>
      </w:pPr>
    </w:p>
    <w:p w14:paraId="3E27A9E1" w14:textId="77777777" w:rsidR="003D5B8A" w:rsidRPr="00AB2354" w:rsidRDefault="003D5B8A" w:rsidP="00DF59FD">
      <w:pPr>
        <w:pStyle w:val="BodyText"/>
        <w:spacing w:after="0"/>
        <w:contextualSpacing/>
        <w:rPr>
          <w:rFonts w:ascii="Arial" w:hAnsi="Arial" w:cs="Arial"/>
        </w:rPr>
      </w:pPr>
    </w:p>
    <w:p w14:paraId="12ACEEDD" w14:textId="77777777" w:rsidR="003D5B8A" w:rsidRPr="00AB2354" w:rsidRDefault="003D5B8A" w:rsidP="00DF59FD">
      <w:pPr>
        <w:pStyle w:val="BodyText"/>
        <w:spacing w:after="0"/>
        <w:contextualSpacing/>
        <w:rPr>
          <w:rFonts w:ascii="Arial" w:hAnsi="Arial" w:cs="Arial"/>
        </w:rPr>
      </w:pPr>
    </w:p>
    <w:p w14:paraId="47239AEF" w14:textId="77777777" w:rsidR="003D5B8A" w:rsidRPr="00AB2354" w:rsidRDefault="003D5B8A" w:rsidP="00DF59FD">
      <w:pPr>
        <w:spacing w:after="0"/>
        <w:contextualSpacing/>
        <w:rPr>
          <w:rFonts w:ascii="Arial" w:hAnsi="Arial" w:cs="Arial"/>
          <w:b/>
        </w:rPr>
      </w:pPr>
    </w:p>
    <w:p w14:paraId="1250BF81" w14:textId="77777777" w:rsidR="00410E1D" w:rsidRPr="00AB2354" w:rsidRDefault="00410E1D" w:rsidP="00DF59FD">
      <w:pPr>
        <w:spacing w:after="0"/>
        <w:contextualSpacing/>
        <w:rPr>
          <w:rFonts w:ascii="Arial" w:hAnsi="Arial" w:cs="Arial"/>
          <w:b/>
        </w:rPr>
      </w:pPr>
    </w:p>
    <w:p w14:paraId="3BFB9A1E" w14:textId="77777777" w:rsidR="003D5B8A" w:rsidRPr="00AB2354" w:rsidRDefault="003D5B8A" w:rsidP="00DF59FD">
      <w:pPr>
        <w:spacing w:after="0"/>
        <w:contextualSpacing/>
        <w:rPr>
          <w:rFonts w:ascii="Arial" w:hAnsi="Arial" w:cs="Arial"/>
          <w:b/>
        </w:rPr>
      </w:pPr>
    </w:p>
    <w:p w14:paraId="3E543BD4" w14:textId="4100E550" w:rsidR="003D5B8A" w:rsidRPr="00AB2354" w:rsidRDefault="003D5B8A" w:rsidP="00DF59FD">
      <w:pPr>
        <w:spacing w:after="0"/>
        <w:contextualSpacing/>
        <w:rPr>
          <w:rFonts w:ascii="Arial" w:hAnsi="Arial" w:cs="Arial"/>
          <w:b/>
        </w:rPr>
      </w:pPr>
      <w:r w:rsidRPr="00AB2354">
        <w:rPr>
          <w:rFonts w:ascii="Arial" w:hAnsi="Arial" w:cs="Arial"/>
          <w:b/>
        </w:rPr>
        <w:br/>
      </w:r>
      <w:r w:rsidR="0010154C" w:rsidRPr="00AB2354">
        <w:rPr>
          <w:rFonts w:ascii="Arial" w:hAnsi="Arial" w:cs="Arial"/>
          <w:b/>
        </w:rPr>
        <w:t>Acknowledgement</w:t>
      </w:r>
      <w:r w:rsidRPr="00AB2354">
        <w:rPr>
          <w:rFonts w:ascii="Arial" w:hAnsi="Arial" w:cs="Arial"/>
          <w:b/>
        </w:rPr>
        <w:t>:</w:t>
      </w:r>
    </w:p>
    <w:p w14:paraId="40880011" w14:textId="77777777" w:rsidR="003D5B8A" w:rsidRPr="00AB2354" w:rsidRDefault="003D5B8A" w:rsidP="00DF59FD">
      <w:pPr>
        <w:spacing w:after="0"/>
        <w:contextualSpacing/>
        <w:rPr>
          <w:rFonts w:ascii="Arial" w:hAnsi="Arial" w:cs="Arial"/>
          <w:b/>
        </w:rPr>
      </w:pPr>
    </w:p>
    <w:p w14:paraId="3C777407" w14:textId="77777777" w:rsidR="003D5B8A" w:rsidRPr="00AB2354" w:rsidRDefault="003D5B8A" w:rsidP="00DF59FD">
      <w:pPr>
        <w:spacing w:after="0"/>
        <w:contextualSpacing/>
        <w:rPr>
          <w:rFonts w:ascii="Arial" w:hAnsi="Arial" w:cs="Arial"/>
          <w:b/>
        </w:rPr>
      </w:pPr>
    </w:p>
    <w:p w14:paraId="4DAB00F1" w14:textId="77777777" w:rsidR="003D5B8A" w:rsidRPr="00AB2354" w:rsidRDefault="003D5B8A" w:rsidP="00DF59FD">
      <w:pPr>
        <w:spacing w:after="0"/>
        <w:contextualSpacing/>
        <w:rPr>
          <w:rFonts w:ascii="Arial" w:hAnsi="Arial" w:cs="Arial"/>
          <w:b/>
        </w:rPr>
      </w:pPr>
    </w:p>
    <w:p w14:paraId="344FF392" w14:textId="77777777" w:rsidR="003D5B8A" w:rsidRPr="00AB2354" w:rsidRDefault="003D5B8A" w:rsidP="00DF59FD">
      <w:pPr>
        <w:spacing w:after="0"/>
        <w:contextualSpacing/>
        <w:rPr>
          <w:rFonts w:ascii="Arial" w:hAnsi="Arial" w:cs="Arial"/>
          <w:bCs/>
        </w:rPr>
      </w:pPr>
      <w:r w:rsidRPr="00AB2354">
        <w:rPr>
          <w:rFonts w:ascii="Arial" w:hAnsi="Arial" w:cs="Arial"/>
          <w:bCs/>
        </w:rPr>
        <w:t>__________________________________________________________</w:t>
      </w:r>
      <w:r w:rsidRPr="00AB2354">
        <w:rPr>
          <w:rFonts w:ascii="Arial" w:hAnsi="Arial" w:cs="Arial"/>
          <w:bCs/>
        </w:rPr>
        <w:tab/>
      </w:r>
      <w:r w:rsidRPr="00AB2354">
        <w:rPr>
          <w:rFonts w:ascii="Arial" w:hAnsi="Arial" w:cs="Arial"/>
          <w:bCs/>
        </w:rPr>
        <w:tab/>
        <w:t>__________</w:t>
      </w:r>
    </w:p>
    <w:p w14:paraId="7A3FEF98" w14:textId="1C67A987" w:rsidR="003D5B8A" w:rsidRPr="00AB2354" w:rsidRDefault="003D5B8A" w:rsidP="00DF59FD">
      <w:pPr>
        <w:spacing w:after="0"/>
        <w:contextualSpacing/>
        <w:rPr>
          <w:rFonts w:ascii="Arial" w:hAnsi="Arial" w:cs="Arial"/>
          <w:bCs/>
          <w:sz w:val="16"/>
          <w:szCs w:val="16"/>
        </w:rPr>
      </w:pPr>
      <w:r w:rsidRPr="00AB2354">
        <w:rPr>
          <w:rFonts w:ascii="Arial" w:hAnsi="Arial" w:cs="Arial"/>
          <w:b/>
          <w:sz w:val="16"/>
          <w:szCs w:val="16"/>
        </w:rPr>
        <w:t>Graduate Program Director</w:t>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t>Date</w:t>
      </w:r>
    </w:p>
    <w:p w14:paraId="01D785F8" w14:textId="77777777" w:rsidR="003D5B8A" w:rsidRPr="00AB2354" w:rsidRDefault="003D5B8A" w:rsidP="00DF59FD">
      <w:pPr>
        <w:pStyle w:val="BodyText"/>
        <w:spacing w:after="0"/>
        <w:contextualSpacing/>
        <w:rPr>
          <w:rFonts w:ascii="Arial" w:hAnsi="Arial" w:cs="Arial"/>
          <w:b/>
          <w:bCs/>
        </w:rPr>
      </w:pPr>
    </w:p>
    <w:p w14:paraId="24B0E241" w14:textId="77777777" w:rsidR="00047177" w:rsidRPr="00AB2354" w:rsidRDefault="00047177" w:rsidP="00DF59FD">
      <w:pPr>
        <w:pStyle w:val="BodyText"/>
        <w:spacing w:after="0"/>
        <w:contextualSpacing/>
        <w:rPr>
          <w:rFonts w:ascii="Arial" w:hAnsi="Arial" w:cs="Arial"/>
          <w:b/>
          <w:bCs/>
          <w:sz w:val="20"/>
          <w:szCs w:val="20"/>
        </w:rPr>
      </w:pPr>
    </w:p>
    <w:p w14:paraId="373FDDCA" w14:textId="77777777" w:rsidR="00047177" w:rsidRPr="00AB2354" w:rsidRDefault="00047177" w:rsidP="00DF59FD">
      <w:pPr>
        <w:pStyle w:val="BodyText"/>
        <w:spacing w:after="0"/>
        <w:contextualSpacing/>
        <w:rPr>
          <w:rFonts w:ascii="Arial" w:hAnsi="Arial" w:cs="Arial"/>
          <w:b/>
          <w:bCs/>
          <w:sz w:val="20"/>
          <w:szCs w:val="20"/>
        </w:rPr>
      </w:pPr>
    </w:p>
    <w:p w14:paraId="443B365D" w14:textId="21E553AA" w:rsidR="003D5B8A" w:rsidRPr="00AB2354" w:rsidRDefault="003D5B8A" w:rsidP="00DF59FD">
      <w:pPr>
        <w:pStyle w:val="BodyText"/>
        <w:spacing w:after="0"/>
        <w:contextualSpacing/>
        <w:rPr>
          <w:rFonts w:ascii="Arial" w:hAnsi="Arial" w:cs="Arial"/>
          <w:sz w:val="20"/>
          <w:szCs w:val="20"/>
        </w:rPr>
      </w:pPr>
      <w:r w:rsidRPr="00AB2354">
        <w:rPr>
          <w:rFonts w:ascii="Arial" w:hAnsi="Arial" w:cs="Arial"/>
          <w:b/>
          <w:bCs/>
          <w:sz w:val="20"/>
          <w:szCs w:val="20"/>
        </w:rPr>
        <w:t xml:space="preserve">Original: </w:t>
      </w:r>
      <w:r w:rsidRPr="00AB2354">
        <w:rPr>
          <w:rFonts w:ascii="Arial" w:hAnsi="Arial" w:cs="Arial"/>
          <w:sz w:val="20"/>
          <w:szCs w:val="20"/>
        </w:rPr>
        <w:t>Academic Programs Coordinator, Student File</w:t>
      </w:r>
      <w:r w:rsidRPr="00AB2354">
        <w:rPr>
          <w:rFonts w:ascii="Arial" w:hAnsi="Arial" w:cs="Arial"/>
          <w:b/>
          <w:bCs/>
          <w:sz w:val="20"/>
          <w:szCs w:val="20"/>
        </w:rPr>
        <w:br/>
        <w:t>Copies:</w:t>
      </w:r>
      <w:r w:rsidRPr="00AB2354">
        <w:rPr>
          <w:rFonts w:ascii="Arial" w:hAnsi="Arial" w:cs="Arial"/>
          <w:sz w:val="20"/>
          <w:szCs w:val="20"/>
        </w:rPr>
        <w:t xml:space="preserve"> </w:t>
      </w:r>
      <w:r w:rsidR="00E43B10" w:rsidRPr="00AB2354">
        <w:rPr>
          <w:rFonts w:ascii="Arial" w:hAnsi="Arial" w:cs="Arial"/>
          <w:sz w:val="20"/>
          <w:szCs w:val="20"/>
        </w:rPr>
        <w:t>Academic Advisor</w:t>
      </w:r>
    </w:p>
    <w:p w14:paraId="308913B2" w14:textId="705B5C53" w:rsidR="00047177" w:rsidRPr="00AB2354" w:rsidRDefault="00047177" w:rsidP="00E43B10">
      <w:pPr>
        <w:spacing w:after="0"/>
        <w:ind w:left="1440"/>
        <w:rPr>
          <w:rFonts w:ascii="Arial" w:hAnsi="Arial" w:cs="Arial"/>
          <w:b/>
          <w:bCs/>
          <w:sz w:val="36"/>
          <w:szCs w:val="36"/>
        </w:rPr>
      </w:pPr>
      <w:r w:rsidRPr="00AB2354">
        <w:rPr>
          <w:rFonts w:ascii="Arial" w:hAnsi="Arial" w:cs="Arial"/>
          <w:b/>
          <w:bCs/>
          <w:sz w:val="36"/>
          <w:szCs w:val="36"/>
        </w:rPr>
        <w:br w:type="page"/>
      </w:r>
      <w:r w:rsidR="003D5B8A" w:rsidRPr="00AB2354">
        <w:rPr>
          <w:rFonts w:ascii="Arial" w:hAnsi="Arial" w:cs="Arial"/>
          <w:noProof/>
          <w:sz w:val="48"/>
          <w:szCs w:val="48"/>
        </w:rPr>
        <w:lastRenderedPageBreak/>
        <w:drawing>
          <wp:anchor distT="0" distB="0" distL="114300" distR="114300" simplePos="0" relativeHeight="251658251" behindDoc="0" locked="0" layoutInCell="1" allowOverlap="1" wp14:anchorId="5DC6B922" wp14:editId="2BB92B2A">
            <wp:simplePos x="0" y="0"/>
            <wp:positionH relativeFrom="column">
              <wp:posOffset>13970</wp:posOffset>
            </wp:positionH>
            <wp:positionV relativeFrom="paragraph">
              <wp:posOffset>36997</wp:posOffset>
            </wp:positionV>
            <wp:extent cx="731520" cy="731520"/>
            <wp:effectExtent l="0" t="0" r="5080" b="5080"/>
            <wp:wrapNone/>
            <wp:docPr id="21" name="Picture 21" descr="P219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2199#y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sidRPr="00AB2354">
        <w:rPr>
          <w:rFonts w:ascii="Arial" w:hAnsi="Arial" w:cs="Arial"/>
          <w:b/>
          <w:bCs/>
          <w:sz w:val="36"/>
          <w:szCs w:val="36"/>
        </w:rPr>
        <w:t xml:space="preserve">CSD M.A. Degree </w:t>
      </w:r>
    </w:p>
    <w:p w14:paraId="7F370323" w14:textId="14B2F5B6" w:rsidR="003D5B8A" w:rsidRPr="00AB2354" w:rsidRDefault="003D5B8A" w:rsidP="00DF59FD">
      <w:pPr>
        <w:pStyle w:val="Heading1"/>
        <w:spacing w:before="0"/>
        <w:ind w:left="1440"/>
        <w:rPr>
          <w:rFonts w:ascii="Arial" w:hAnsi="Arial" w:cs="Arial"/>
          <w:b/>
          <w:bCs/>
          <w:color w:val="auto"/>
          <w:sz w:val="36"/>
          <w:szCs w:val="36"/>
        </w:rPr>
      </w:pPr>
      <w:bookmarkStart w:id="186" w:name="_Toc146830089"/>
      <w:r w:rsidRPr="00AB2354">
        <w:rPr>
          <w:rFonts w:ascii="Arial" w:hAnsi="Arial" w:cs="Arial"/>
          <w:b/>
          <w:bCs/>
          <w:color w:val="auto"/>
          <w:sz w:val="36"/>
          <w:szCs w:val="36"/>
        </w:rPr>
        <w:t>Form 5-O: Results of M.A. Comprehensive Final Examination: Oral</w:t>
      </w:r>
      <w:bookmarkEnd w:id="186"/>
    </w:p>
    <w:p w14:paraId="7C8041D5" w14:textId="77777777" w:rsidR="003D5B8A" w:rsidRPr="00AB2354" w:rsidRDefault="003D5B8A" w:rsidP="00DF59FD">
      <w:pPr>
        <w:pStyle w:val="BodyText"/>
        <w:spacing w:after="0"/>
        <w:contextualSpacing/>
        <w:rPr>
          <w:rFonts w:ascii="Arial" w:hAnsi="Arial" w:cs="Arial"/>
        </w:rPr>
      </w:pPr>
    </w:p>
    <w:p w14:paraId="5F6A8CC7" w14:textId="2DD8BBDC" w:rsidR="003D5B8A" w:rsidRPr="00AB2354" w:rsidRDefault="003D5B8A" w:rsidP="00070C05">
      <w:pPr>
        <w:pStyle w:val="formtabs"/>
        <w:tabs>
          <w:tab w:val="clear" w:pos="4680"/>
          <w:tab w:val="clear" w:pos="5400"/>
          <w:tab w:val="clear" w:pos="10080"/>
          <w:tab w:val="right" w:leader="underscore" w:pos="8190"/>
          <w:tab w:val="right" w:leader="underscore" w:pos="10710"/>
        </w:tabs>
        <w:spacing w:before="240" w:after="0"/>
        <w:rPr>
          <w:rFonts w:ascii="Arial" w:hAnsi="Arial" w:cs="Arial"/>
          <w:szCs w:val="24"/>
        </w:rPr>
      </w:pPr>
      <w:r w:rsidRPr="00AB2354">
        <w:rPr>
          <w:rFonts w:ascii="Arial" w:hAnsi="Arial" w:cs="Arial"/>
          <w:szCs w:val="24"/>
        </w:rPr>
        <w:t>Student:</w:t>
      </w:r>
      <w:r w:rsidRPr="00AB2354">
        <w:rPr>
          <w:rFonts w:ascii="Arial" w:hAnsi="Arial" w:cs="Arial"/>
          <w:szCs w:val="24"/>
        </w:rPr>
        <w:tab/>
        <w:t xml:space="preserve">    </w:t>
      </w:r>
      <w:r w:rsidR="00070C05" w:rsidRPr="00AB2354">
        <w:rPr>
          <w:rFonts w:ascii="Arial" w:hAnsi="Arial" w:cs="Arial"/>
          <w:szCs w:val="24"/>
        </w:rPr>
        <w:t xml:space="preserve">               </w:t>
      </w:r>
      <w:r w:rsidRPr="00AB2354">
        <w:rPr>
          <w:rFonts w:ascii="Arial" w:hAnsi="Arial" w:cs="Arial"/>
          <w:szCs w:val="24"/>
        </w:rPr>
        <w:t>Date:</w:t>
      </w:r>
      <w:r w:rsidR="00070C05" w:rsidRPr="00AB2354">
        <w:rPr>
          <w:rFonts w:ascii="Arial" w:hAnsi="Arial" w:cs="Arial"/>
          <w:szCs w:val="24"/>
        </w:rPr>
        <w:t xml:space="preserve"> </w:t>
      </w:r>
      <w:r w:rsidRPr="00AB2354">
        <w:rPr>
          <w:rFonts w:ascii="Arial" w:hAnsi="Arial" w:cs="Arial"/>
          <w:szCs w:val="24"/>
        </w:rPr>
        <w:tab/>
      </w:r>
    </w:p>
    <w:p w14:paraId="1CD569A1" w14:textId="77777777" w:rsidR="00E43B10" w:rsidRPr="00AB2354" w:rsidRDefault="00E43B10" w:rsidP="00E43B10">
      <w:pPr>
        <w:pStyle w:val="BodyText"/>
        <w:spacing w:after="0"/>
        <w:contextualSpacing/>
        <w:rPr>
          <w:rFonts w:ascii="Arial" w:hAnsi="Arial" w:cs="Arial"/>
        </w:rPr>
      </w:pPr>
    </w:p>
    <w:p w14:paraId="2B09E51C" w14:textId="4DD93E88" w:rsidR="00E43B10" w:rsidRPr="00AB2354" w:rsidRDefault="00E43B10" w:rsidP="00E43B10">
      <w:pPr>
        <w:pStyle w:val="BodyText"/>
        <w:spacing w:after="0"/>
        <w:contextualSpacing/>
        <w:rPr>
          <w:rFonts w:ascii="Arial" w:hAnsi="Arial" w:cs="Arial"/>
        </w:rPr>
      </w:pPr>
      <w:r w:rsidRPr="00AB2354">
        <w:rPr>
          <w:rFonts w:ascii="Arial" w:hAnsi="Arial" w:cs="Arial"/>
        </w:rPr>
        <w:t>The above student completed a comprehensive oral examination in the professional area of Speech-Language Pathology.</w:t>
      </w:r>
    </w:p>
    <w:p w14:paraId="7AB92DB7" w14:textId="77777777" w:rsidR="00E43B10" w:rsidRPr="00AB2354" w:rsidRDefault="00E43B10" w:rsidP="00E43B10">
      <w:pPr>
        <w:pStyle w:val="BodyText"/>
        <w:spacing w:after="0"/>
        <w:contextualSpacing/>
        <w:rPr>
          <w:rFonts w:ascii="Arial" w:hAnsi="Arial" w:cs="Arial"/>
        </w:rPr>
      </w:pPr>
    </w:p>
    <w:p w14:paraId="23BD43C2" w14:textId="133FD6E0" w:rsidR="003D5B8A" w:rsidRPr="00AB2354" w:rsidRDefault="00E43B10" w:rsidP="00DF59FD">
      <w:pPr>
        <w:pStyle w:val="BodyText"/>
        <w:spacing w:after="0"/>
        <w:contextualSpacing/>
        <w:rPr>
          <w:rFonts w:ascii="Arial" w:hAnsi="Arial" w:cs="Arial"/>
        </w:rPr>
      </w:pPr>
      <w:r w:rsidRPr="00AB2354">
        <w:rPr>
          <w:rFonts w:ascii="Arial" w:hAnsi="Arial" w:cs="Arial"/>
        </w:rPr>
        <w:t xml:space="preserve">The student’s Examination Committee determined that the </w:t>
      </w:r>
      <w:r w:rsidR="003D5B8A" w:rsidRPr="00AB2354">
        <w:rPr>
          <w:rFonts w:ascii="Arial" w:hAnsi="Arial" w:cs="Arial"/>
        </w:rPr>
        <w:t>result of the examination was:</w:t>
      </w:r>
    </w:p>
    <w:p w14:paraId="437694B6" w14:textId="77777777" w:rsidR="00E43B10" w:rsidRPr="00AB2354" w:rsidRDefault="00E43B10" w:rsidP="00DF59FD">
      <w:pPr>
        <w:pStyle w:val="BodyText"/>
        <w:spacing w:after="0"/>
        <w:contextualSpacing/>
        <w:rPr>
          <w:rFonts w:ascii="Arial" w:hAnsi="Arial" w:cs="Arial"/>
        </w:rPr>
      </w:pPr>
    </w:p>
    <w:p w14:paraId="2EDD3036" w14:textId="7636BF25" w:rsidR="003D5B8A" w:rsidRPr="00AB2354" w:rsidRDefault="00E43B10" w:rsidP="0017045F">
      <w:pPr>
        <w:pStyle w:val="BodyText"/>
        <w:numPr>
          <w:ilvl w:val="0"/>
          <w:numId w:val="12"/>
        </w:numPr>
        <w:spacing w:after="0"/>
        <w:contextualSpacing/>
        <w:rPr>
          <w:rFonts w:ascii="Arial" w:hAnsi="Arial" w:cs="Arial"/>
        </w:rPr>
      </w:pPr>
      <w:r w:rsidRPr="00AB2354">
        <w:rPr>
          <w:rFonts w:ascii="Arial" w:hAnsi="Arial" w:cs="Arial"/>
        </w:rPr>
        <w:t>Approved</w:t>
      </w:r>
    </w:p>
    <w:p w14:paraId="768F4D13" w14:textId="6AEB2B12" w:rsidR="003D5B8A" w:rsidRPr="00AB2354" w:rsidRDefault="00E43B10" w:rsidP="0017045F">
      <w:pPr>
        <w:pStyle w:val="BodyText"/>
        <w:numPr>
          <w:ilvl w:val="0"/>
          <w:numId w:val="12"/>
        </w:numPr>
        <w:spacing w:after="0"/>
        <w:contextualSpacing/>
        <w:rPr>
          <w:rFonts w:ascii="Arial" w:hAnsi="Arial" w:cs="Arial"/>
        </w:rPr>
      </w:pPr>
      <w:r w:rsidRPr="00AB2354">
        <w:rPr>
          <w:rFonts w:ascii="Arial" w:hAnsi="Arial" w:cs="Arial"/>
        </w:rPr>
        <w:t>Hold</w:t>
      </w:r>
    </w:p>
    <w:p w14:paraId="728CBA5A" w14:textId="680EF5FA" w:rsidR="003D5B8A" w:rsidRPr="00AB2354" w:rsidRDefault="00E43B10" w:rsidP="0017045F">
      <w:pPr>
        <w:pStyle w:val="BodyText"/>
        <w:numPr>
          <w:ilvl w:val="0"/>
          <w:numId w:val="12"/>
        </w:numPr>
        <w:spacing w:after="0"/>
        <w:contextualSpacing/>
        <w:rPr>
          <w:rFonts w:ascii="Arial" w:hAnsi="Arial" w:cs="Arial"/>
        </w:rPr>
      </w:pPr>
      <w:r w:rsidRPr="00AB2354">
        <w:rPr>
          <w:rFonts w:ascii="Arial" w:hAnsi="Arial" w:cs="Arial"/>
        </w:rPr>
        <w:t>Disapproved</w:t>
      </w:r>
    </w:p>
    <w:p w14:paraId="75F09F26" w14:textId="77777777" w:rsidR="00047177" w:rsidRPr="00AB2354" w:rsidRDefault="00047177" w:rsidP="00E43B10">
      <w:pPr>
        <w:pStyle w:val="BodyText"/>
        <w:spacing w:after="0"/>
        <w:ind w:left="1440"/>
        <w:contextualSpacing/>
        <w:rPr>
          <w:rFonts w:ascii="Arial" w:hAnsi="Arial" w:cs="Arial"/>
        </w:rPr>
      </w:pPr>
    </w:p>
    <w:p w14:paraId="1BD5F0A1" w14:textId="06C8F513" w:rsidR="003D5B8A" w:rsidRPr="00AB2354" w:rsidRDefault="00E43B10" w:rsidP="00E43B10">
      <w:pPr>
        <w:pStyle w:val="BodyText"/>
        <w:spacing w:after="0"/>
        <w:contextualSpacing/>
        <w:rPr>
          <w:rFonts w:ascii="Arial" w:hAnsi="Arial" w:cs="Arial"/>
          <w:b/>
          <w:bCs/>
        </w:rPr>
      </w:pPr>
      <w:r w:rsidRPr="00AB2354">
        <w:rPr>
          <w:rFonts w:ascii="Arial" w:hAnsi="Arial" w:cs="Arial"/>
          <w:b/>
          <w:bCs/>
        </w:rPr>
        <w:t>If a Hold status is assigned, t</w:t>
      </w:r>
      <w:r w:rsidR="003D5B8A" w:rsidRPr="00AB2354">
        <w:rPr>
          <w:rFonts w:ascii="Arial" w:hAnsi="Arial" w:cs="Arial"/>
          <w:b/>
          <w:bCs/>
        </w:rPr>
        <w:t>he following must be completed to the committee’s satisfaction:</w:t>
      </w:r>
    </w:p>
    <w:p w14:paraId="797D138C" w14:textId="15A2CED4" w:rsidR="003D5B8A" w:rsidRPr="00AB2354" w:rsidRDefault="00293DEF" w:rsidP="00DF59FD">
      <w:pPr>
        <w:pStyle w:val="BodyText"/>
        <w:spacing w:after="0"/>
        <w:contextualSpacing/>
        <w:rPr>
          <w:rFonts w:ascii="Arial" w:hAnsi="Arial" w:cs="Arial"/>
        </w:rPr>
      </w:pPr>
      <w:r w:rsidRPr="00AB2354">
        <w:rPr>
          <w:rFonts w:ascii="Arial" w:hAnsi="Arial" w:cs="Arial"/>
          <w:i/>
          <w:iCs/>
        </w:rPr>
        <w:t>*</w:t>
      </w:r>
      <w:proofErr w:type="gramStart"/>
      <w:r w:rsidRPr="00AB2354">
        <w:rPr>
          <w:rFonts w:ascii="Arial" w:hAnsi="Arial" w:cs="Arial"/>
          <w:i/>
          <w:iCs/>
        </w:rPr>
        <w:t>attach</w:t>
      </w:r>
      <w:proofErr w:type="gramEnd"/>
      <w:r w:rsidRPr="00AB2354">
        <w:rPr>
          <w:rFonts w:ascii="Arial" w:hAnsi="Arial" w:cs="Arial"/>
          <w:i/>
          <w:iCs/>
        </w:rPr>
        <w:t xml:space="preserve"> separate document if necessary</w:t>
      </w:r>
    </w:p>
    <w:p w14:paraId="4E63D181" w14:textId="77777777" w:rsidR="003D5B8A" w:rsidRPr="00AB2354" w:rsidRDefault="003D5B8A" w:rsidP="00DF59FD">
      <w:pPr>
        <w:pStyle w:val="BodyText"/>
        <w:spacing w:after="0"/>
        <w:contextualSpacing/>
        <w:rPr>
          <w:rFonts w:ascii="Arial" w:hAnsi="Arial" w:cs="Arial"/>
        </w:rPr>
      </w:pPr>
    </w:p>
    <w:p w14:paraId="66690E37" w14:textId="77777777" w:rsidR="003D5B8A" w:rsidRPr="00AB2354" w:rsidRDefault="003D5B8A" w:rsidP="00DF59FD">
      <w:pPr>
        <w:pStyle w:val="BodyText"/>
        <w:spacing w:after="0"/>
        <w:contextualSpacing/>
        <w:rPr>
          <w:rFonts w:ascii="Arial" w:hAnsi="Arial" w:cs="Arial"/>
        </w:rPr>
      </w:pPr>
    </w:p>
    <w:p w14:paraId="351D3EC3" w14:textId="77777777" w:rsidR="003D5B8A" w:rsidRPr="00AB2354" w:rsidRDefault="003D5B8A" w:rsidP="00DF59FD">
      <w:pPr>
        <w:pStyle w:val="BodyText"/>
        <w:spacing w:after="0"/>
        <w:contextualSpacing/>
        <w:rPr>
          <w:rFonts w:ascii="Arial" w:hAnsi="Arial" w:cs="Arial"/>
        </w:rPr>
      </w:pPr>
    </w:p>
    <w:p w14:paraId="3DFD9AA1" w14:textId="77777777" w:rsidR="003D5B8A" w:rsidRPr="00AB2354" w:rsidRDefault="003D5B8A" w:rsidP="00DF59FD">
      <w:pPr>
        <w:spacing w:after="0"/>
        <w:contextualSpacing/>
        <w:rPr>
          <w:rFonts w:ascii="Arial" w:hAnsi="Arial" w:cs="Arial"/>
          <w:b/>
        </w:rPr>
      </w:pPr>
    </w:p>
    <w:p w14:paraId="38BBC75F" w14:textId="118B6E1D" w:rsidR="00070C05" w:rsidRPr="00AB2354" w:rsidRDefault="003D5B8A" w:rsidP="00070C05">
      <w:pPr>
        <w:pStyle w:val="formtabs"/>
        <w:tabs>
          <w:tab w:val="clear" w:pos="4680"/>
          <w:tab w:val="clear" w:pos="5400"/>
          <w:tab w:val="clear" w:pos="10080"/>
          <w:tab w:val="right" w:leader="underscore" w:pos="7740"/>
          <w:tab w:val="right" w:leader="underscore" w:pos="9990"/>
        </w:tabs>
        <w:spacing w:before="240" w:after="0"/>
        <w:ind w:left="1170"/>
        <w:rPr>
          <w:rFonts w:ascii="Arial" w:hAnsi="Arial" w:cs="Arial"/>
          <w:szCs w:val="24"/>
        </w:rPr>
      </w:pPr>
      <w:r w:rsidRPr="00AB2354">
        <w:rPr>
          <w:rFonts w:ascii="Arial" w:hAnsi="Arial" w:cs="Arial"/>
          <w:szCs w:val="24"/>
        </w:rPr>
        <w:t xml:space="preserve">Submit to: </w:t>
      </w:r>
      <w:r w:rsidR="00070C05" w:rsidRPr="00AB2354">
        <w:rPr>
          <w:rFonts w:ascii="Arial" w:hAnsi="Arial" w:cs="Arial"/>
          <w:szCs w:val="24"/>
        </w:rPr>
        <w:t xml:space="preserve">       </w:t>
      </w:r>
    </w:p>
    <w:p w14:paraId="5A4AC022" w14:textId="73239219" w:rsidR="00047177" w:rsidRPr="00AB2354" w:rsidRDefault="00070C05" w:rsidP="00070C05">
      <w:pPr>
        <w:pStyle w:val="formtabs"/>
        <w:tabs>
          <w:tab w:val="clear" w:pos="4680"/>
          <w:tab w:val="clear" w:pos="5400"/>
          <w:tab w:val="clear" w:pos="10080"/>
          <w:tab w:val="right" w:leader="underscore" w:pos="7740"/>
          <w:tab w:val="right" w:leader="underscore" w:pos="9990"/>
        </w:tabs>
        <w:spacing w:before="240" w:after="0"/>
        <w:ind w:left="1170"/>
        <w:rPr>
          <w:rFonts w:ascii="Arial" w:hAnsi="Arial" w:cs="Arial"/>
          <w:szCs w:val="24"/>
        </w:rPr>
      </w:pPr>
      <w:r w:rsidRPr="00AB2354">
        <w:rPr>
          <w:rFonts w:ascii="Arial" w:hAnsi="Arial" w:cs="Arial"/>
          <w:szCs w:val="24"/>
        </w:rPr>
        <w:t>Date due:</w:t>
      </w:r>
    </w:p>
    <w:p w14:paraId="496E7FCB" w14:textId="77777777" w:rsidR="00070C05" w:rsidRPr="00AB2354" w:rsidRDefault="00070C05" w:rsidP="00070C05">
      <w:pPr>
        <w:pStyle w:val="formtabs"/>
        <w:tabs>
          <w:tab w:val="clear" w:pos="4680"/>
          <w:tab w:val="clear" w:pos="5400"/>
          <w:tab w:val="clear" w:pos="10080"/>
          <w:tab w:val="right" w:leader="underscore" w:pos="7740"/>
          <w:tab w:val="right" w:leader="underscore" w:pos="9990"/>
        </w:tabs>
        <w:spacing w:before="240" w:after="0"/>
        <w:ind w:left="1170"/>
        <w:rPr>
          <w:rFonts w:ascii="Arial" w:hAnsi="Arial" w:cs="Arial"/>
          <w:b/>
          <w:bCs/>
          <w:sz w:val="22"/>
        </w:rPr>
      </w:pPr>
    </w:p>
    <w:p w14:paraId="3A10822C" w14:textId="77777777" w:rsidR="004C1913" w:rsidRPr="00AB2354" w:rsidRDefault="004C1913" w:rsidP="00E43B10">
      <w:pPr>
        <w:spacing w:after="0"/>
        <w:rPr>
          <w:rFonts w:ascii="Arial" w:hAnsi="Arial" w:cs="Arial"/>
          <w:b/>
        </w:rPr>
      </w:pPr>
    </w:p>
    <w:p w14:paraId="2DE1D659" w14:textId="35452E5D" w:rsidR="003D5B8A" w:rsidRPr="00AB2354" w:rsidRDefault="00E43B10" w:rsidP="00E43B10">
      <w:pPr>
        <w:spacing w:after="0"/>
        <w:rPr>
          <w:rFonts w:ascii="Arial" w:hAnsi="Arial" w:cs="Arial"/>
          <w:b/>
          <w:sz w:val="24"/>
          <w:szCs w:val="24"/>
        </w:rPr>
      </w:pPr>
      <w:r w:rsidRPr="00AB2354">
        <w:rPr>
          <w:rFonts w:ascii="Arial" w:hAnsi="Arial" w:cs="Arial"/>
          <w:b/>
          <w:sz w:val="24"/>
          <w:szCs w:val="24"/>
        </w:rPr>
        <w:t>Committee Acknowledgement:</w:t>
      </w:r>
    </w:p>
    <w:p w14:paraId="18BBF1C9" w14:textId="77777777" w:rsidR="004C1913" w:rsidRPr="00AB2354" w:rsidRDefault="004C1913" w:rsidP="00E43B10">
      <w:pPr>
        <w:spacing w:after="0"/>
        <w:rPr>
          <w:rFonts w:ascii="Arial" w:hAnsi="Arial" w:cs="Arial"/>
          <w:b/>
        </w:rPr>
      </w:pPr>
    </w:p>
    <w:p w14:paraId="4BE8E1A9" w14:textId="77777777" w:rsidR="003D5B8A" w:rsidRPr="00AB2354" w:rsidRDefault="003D5B8A" w:rsidP="00DF59FD">
      <w:pPr>
        <w:spacing w:after="0"/>
        <w:contextualSpacing/>
        <w:rPr>
          <w:rFonts w:ascii="Arial" w:hAnsi="Arial" w:cs="Arial"/>
          <w:bCs/>
        </w:rPr>
      </w:pPr>
    </w:p>
    <w:p w14:paraId="4025E0C1" w14:textId="77777777" w:rsidR="003D5B8A" w:rsidRPr="00AB2354" w:rsidRDefault="003D5B8A" w:rsidP="00DF59FD">
      <w:pPr>
        <w:spacing w:after="0"/>
        <w:contextualSpacing/>
        <w:rPr>
          <w:rFonts w:ascii="Arial" w:hAnsi="Arial" w:cs="Arial"/>
          <w:bCs/>
        </w:rPr>
      </w:pPr>
      <w:r w:rsidRPr="00AB2354">
        <w:rPr>
          <w:rFonts w:ascii="Arial" w:hAnsi="Arial" w:cs="Arial"/>
          <w:bCs/>
        </w:rPr>
        <w:t>__________________________</w:t>
      </w:r>
      <w:r w:rsidRPr="00AB2354">
        <w:rPr>
          <w:rFonts w:ascii="Arial" w:hAnsi="Arial" w:cs="Arial"/>
          <w:bCs/>
        </w:rPr>
        <w:tab/>
        <w:t>_____________________________________</w:t>
      </w:r>
      <w:r w:rsidRPr="00AB2354">
        <w:rPr>
          <w:rFonts w:ascii="Arial" w:hAnsi="Arial" w:cs="Arial"/>
          <w:bCs/>
        </w:rPr>
        <w:tab/>
        <w:t>__________</w:t>
      </w:r>
    </w:p>
    <w:p w14:paraId="082C31DF" w14:textId="5519AFFF" w:rsidR="003D5B8A" w:rsidRPr="00AB2354" w:rsidRDefault="003D5B8A" w:rsidP="00DF59FD">
      <w:pPr>
        <w:spacing w:after="0"/>
        <w:contextualSpacing/>
        <w:rPr>
          <w:rFonts w:ascii="Arial" w:hAnsi="Arial" w:cs="Arial"/>
          <w:bCs/>
          <w:sz w:val="16"/>
          <w:szCs w:val="16"/>
        </w:rPr>
      </w:pPr>
      <w:r w:rsidRPr="00AB2354">
        <w:rPr>
          <w:rFonts w:ascii="Arial" w:hAnsi="Arial" w:cs="Arial"/>
          <w:bCs/>
          <w:sz w:val="16"/>
          <w:szCs w:val="16"/>
        </w:rPr>
        <w:t xml:space="preserve">Committee </w:t>
      </w:r>
      <w:r w:rsidR="00070C05" w:rsidRPr="00AB2354">
        <w:rPr>
          <w:rFonts w:ascii="Arial" w:hAnsi="Arial" w:cs="Arial"/>
          <w:bCs/>
          <w:sz w:val="16"/>
          <w:szCs w:val="16"/>
        </w:rPr>
        <w:t>Chairperson</w:t>
      </w:r>
      <w:r w:rsidR="00070C05"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t>Signature</w:t>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00070C05" w:rsidRPr="00AB2354">
        <w:rPr>
          <w:rFonts w:ascii="Arial" w:hAnsi="Arial" w:cs="Arial"/>
          <w:bCs/>
          <w:sz w:val="16"/>
          <w:szCs w:val="16"/>
        </w:rPr>
        <w:tab/>
      </w:r>
      <w:r w:rsidR="00070C05" w:rsidRPr="00AB2354">
        <w:rPr>
          <w:rFonts w:ascii="Arial" w:hAnsi="Arial" w:cs="Arial"/>
          <w:bCs/>
          <w:sz w:val="16"/>
          <w:szCs w:val="16"/>
        </w:rPr>
        <w:tab/>
      </w:r>
      <w:r w:rsidR="00070C05" w:rsidRPr="00AB2354">
        <w:rPr>
          <w:rFonts w:ascii="Arial" w:hAnsi="Arial" w:cs="Arial"/>
          <w:bCs/>
          <w:sz w:val="16"/>
          <w:szCs w:val="16"/>
        </w:rPr>
        <w:tab/>
      </w:r>
      <w:r w:rsidRPr="00AB2354">
        <w:rPr>
          <w:rFonts w:ascii="Arial" w:hAnsi="Arial" w:cs="Arial"/>
          <w:bCs/>
          <w:sz w:val="16"/>
          <w:szCs w:val="16"/>
        </w:rPr>
        <w:t>Date</w:t>
      </w:r>
    </w:p>
    <w:p w14:paraId="2281DEC0" w14:textId="77777777" w:rsidR="003D5B8A" w:rsidRPr="00AB2354" w:rsidRDefault="003D5B8A" w:rsidP="00DF59FD">
      <w:pPr>
        <w:spacing w:after="0"/>
        <w:contextualSpacing/>
        <w:rPr>
          <w:rFonts w:ascii="Arial" w:hAnsi="Arial" w:cs="Arial"/>
          <w:bCs/>
        </w:rPr>
      </w:pPr>
    </w:p>
    <w:p w14:paraId="6B4B4211" w14:textId="77777777" w:rsidR="003D5B8A" w:rsidRPr="00AB2354" w:rsidRDefault="003D5B8A" w:rsidP="00DF59FD">
      <w:pPr>
        <w:spacing w:after="0"/>
        <w:contextualSpacing/>
        <w:rPr>
          <w:rFonts w:ascii="Arial" w:hAnsi="Arial" w:cs="Arial"/>
          <w:bCs/>
        </w:rPr>
      </w:pPr>
      <w:r w:rsidRPr="00AB2354">
        <w:rPr>
          <w:rFonts w:ascii="Arial" w:hAnsi="Arial" w:cs="Arial"/>
          <w:bCs/>
        </w:rPr>
        <w:t>__________________________</w:t>
      </w:r>
      <w:r w:rsidRPr="00AB2354">
        <w:rPr>
          <w:rFonts w:ascii="Arial" w:hAnsi="Arial" w:cs="Arial"/>
          <w:bCs/>
        </w:rPr>
        <w:tab/>
        <w:t>_____________________________________</w:t>
      </w:r>
      <w:r w:rsidRPr="00AB2354">
        <w:rPr>
          <w:rFonts w:ascii="Arial" w:hAnsi="Arial" w:cs="Arial"/>
          <w:bCs/>
        </w:rPr>
        <w:tab/>
        <w:t>__________</w:t>
      </w:r>
    </w:p>
    <w:p w14:paraId="4132699B" w14:textId="0223D90C" w:rsidR="003D5B8A" w:rsidRPr="00AB2354" w:rsidRDefault="003D5B8A" w:rsidP="00DF59FD">
      <w:pPr>
        <w:spacing w:after="0"/>
        <w:contextualSpacing/>
        <w:rPr>
          <w:rFonts w:ascii="Arial" w:hAnsi="Arial" w:cs="Arial"/>
          <w:bCs/>
          <w:sz w:val="16"/>
          <w:szCs w:val="16"/>
        </w:rPr>
      </w:pPr>
      <w:r w:rsidRPr="00AB2354">
        <w:rPr>
          <w:rFonts w:ascii="Arial" w:hAnsi="Arial" w:cs="Arial"/>
          <w:bCs/>
          <w:sz w:val="16"/>
          <w:szCs w:val="16"/>
        </w:rPr>
        <w:t>Committee Member Name</w:t>
      </w:r>
      <w:r w:rsidRPr="00AB2354">
        <w:rPr>
          <w:rFonts w:ascii="Arial" w:hAnsi="Arial" w:cs="Arial"/>
          <w:bCs/>
          <w:sz w:val="16"/>
          <w:szCs w:val="16"/>
        </w:rPr>
        <w:tab/>
      </w:r>
      <w:r w:rsidRPr="00AB2354">
        <w:rPr>
          <w:rFonts w:ascii="Arial" w:hAnsi="Arial" w:cs="Arial"/>
          <w:bCs/>
          <w:sz w:val="16"/>
          <w:szCs w:val="16"/>
        </w:rPr>
        <w:tab/>
      </w:r>
      <w:r w:rsidR="00070C05" w:rsidRPr="00AB2354">
        <w:rPr>
          <w:rFonts w:ascii="Arial" w:hAnsi="Arial" w:cs="Arial"/>
          <w:bCs/>
          <w:sz w:val="16"/>
          <w:szCs w:val="16"/>
        </w:rPr>
        <w:tab/>
      </w:r>
      <w:r w:rsidRPr="00AB2354">
        <w:rPr>
          <w:rFonts w:ascii="Arial" w:hAnsi="Arial" w:cs="Arial"/>
          <w:bCs/>
          <w:sz w:val="16"/>
          <w:szCs w:val="16"/>
        </w:rPr>
        <w:t>Signature</w:t>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00070C05" w:rsidRPr="00AB2354">
        <w:rPr>
          <w:rFonts w:ascii="Arial" w:hAnsi="Arial" w:cs="Arial"/>
          <w:bCs/>
          <w:sz w:val="16"/>
          <w:szCs w:val="16"/>
        </w:rPr>
        <w:tab/>
      </w:r>
      <w:r w:rsidR="00070C05" w:rsidRPr="00AB2354">
        <w:rPr>
          <w:rFonts w:ascii="Arial" w:hAnsi="Arial" w:cs="Arial"/>
          <w:bCs/>
          <w:sz w:val="16"/>
          <w:szCs w:val="16"/>
        </w:rPr>
        <w:tab/>
      </w:r>
      <w:r w:rsidR="00070C05" w:rsidRPr="00AB2354">
        <w:rPr>
          <w:rFonts w:ascii="Arial" w:hAnsi="Arial" w:cs="Arial"/>
          <w:bCs/>
          <w:sz w:val="16"/>
          <w:szCs w:val="16"/>
        </w:rPr>
        <w:tab/>
      </w:r>
      <w:r w:rsidRPr="00AB2354">
        <w:rPr>
          <w:rFonts w:ascii="Arial" w:hAnsi="Arial" w:cs="Arial"/>
          <w:bCs/>
          <w:sz w:val="16"/>
          <w:szCs w:val="16"/>
        </w:rPr>
        <w:t>Date</w:t>
      </w:r>
    </w:p>
    <w:p w14:paraId="460A3AA5" w14:textId="77777777" w:rsidR="003D5B8A" w:rsidRPr="00AB2354" w:rsidRDefault="003D5B8A" w:rsidP="00DF59FD">
      <w:pPr>
        <w:spacing w:after="0"/>
        <w:contextualSpacing/>
        <w:rPr>
          <w:rFonts w:ascii="Arial" w:hAnsi="Arial" w:cs="Arial"/>
          <w:bCs/>
        </w:rPr>
      </w:pPr>
    </w:p>
    <w:p w14:paraId="1178B5E5" w14:textId="77777777" w:rsidR="003D5B8A" w:rsidRPr="00AB2354" w:rsidRDefault="003D5B8A" w:rsidP="00DF59FD">
      <w:pPr>
        <w:spacing w:after="0"/>
        <w:contextualSpacing/>
        <w:rPr>
          <w:rFonts w:ascii="Arial" w:hAnsi="Arial" w:cs="Arial"/>
          <w:bCs/>
        </w:rPr>
      </w:pPr>
      <w:r w:rsidRPr="00AB2354">
        <w:rPr>
          <w:rFonts w:ascii="Arial" w:hAnsi="Arial" w:cs="Arial"/>
          <w:bCs/>
        </w:rPr>
        <w:t>__________________________</w:t>
      </w:r>
      <w:r w:rsidRPr="00AB2354">
        <w:rPr>
          <w:rFonts w:ascii="Arial" w:hAnsi="Arial" w:cs="Arial"/>
          <w:bCs/>
        </w:rPr>
        <w:tab/>
        <w:t>_____________________________________</w:t>
      </w:r>
      <w:r w:rsidRPr="00AB2354">
        <w:rPr>
          <w:rFonts w:ascii="Arial" w:hAnsi="Arial" w:cs="Arial"/>
          <w:bCs/>
        </w:rPr>
        <w:tab/>
        <w:t>__________</w:t>
      </w:r>
    </w:p>
    <w:p w14:paraId="5EE6BF85" w14:textId="3C581FA0" w:rsidR="003D5B8A" w:rsidRPr="00AB2354" w:rsidRDefault="003D5B8A" w:rsidP="00DF59FD">
      <w:pPr>
        <w:spacing w:after="0"/>
        <w:contextualSpacing/>
        <w:rPr>
          <w:rFonts w:ascii="Arial" w:hAnsi="Arial" w:cs="Arial"/>
          <w:bCs/>
          <w:sz w:val="16"/>
          <w:szCs w:val="16"/>
        </w:rPr>
      </w:pPr>
      <w:r w:rsidRPr="00AB2354">
        <w:rPr>
          <w:rFonts w:ascii="Arial" w:hAnsi="Arial" w:cs="Arial"/>
          <w:bCs/>
          <w:sz w:val="16"/>
          <w:szCs w:val="16"/>
        </w:rPr>
        <w:t>Committee Member Name</w:t>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t>Signature</w:t>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00070C05" w:rsidRPr="00AB2354">
        <w:rPr>
          <w:rFonts w:ascii="Arial" w:hAnsi="Arial" w:cs="Arial"/>
          <w:bCs/>
          <w:sz w:val="16"/>
          <w:szCs w:val="16"/>
        </w:rPr>
        <w:tab/>
      </w:r>
      <w:r w:rsidR="00070C05" w:rsidRPr="00AB2354">
        <w:rPr>
          <w:rFonts w:ascii="Arial" w:hAnsi="Arial" w:cs="Arial"/>
          <w:bCs/>
          <w:sz w:val="16"/>
          <w:szCs w:val="16"/>
        </w:rPr>
        <w:tab/>
      </w:r>
      <w:r w:rsidR="00070C05" w:rsidRPr="00AB2354">
        <w:rPr>
          <w:rFonts w:ascii="Arial" w:hAnsi="Arial" w:cs="Arial"/>
          <w:bCs/>
          <w:sz w:val="16"/>
          <w:szCs w:val="16"/>
        </w:rPr>
        <w:tab/>
      </w:r>
      <w:r w:rsidRPr="00AB2354">
        <w:rPr>
          <w:rFonts w:ascii="Arial" w:hAnsi="Arial" w:cs="Arial"/>
          <w:bCs/>
          <w:sz w:val="16"/>
          <w:szCs w:val="16"/>
        </w:rPr>
        <w:t>Date</w:t>
      </w:r>
    </w:p>
    <w:p w14:paraId="07944B86" w14:textId="1FB50335" w:rsidR="00047177" w:rsidRPr="00AB2354" w:rsidRDefault="003D5B8A" w:rsidP="00DF59FD">
      <w:pPr>
        <w:pStyle w:val="BodyText"/>
        <w:spacing w:after="0"/>
        <w:contextualSpacing/>
        <w:rPr>
          <w:rFonts w:ascii="Arial" w:hAnsi="Arial" w:cs="Arial"/>
          <w:b/>
          <w:bCs/>
          <w:sz w:val="20"/>
          <w:szCs w:val="20"/>
        </w:rPr>
      </w:pPr>
      <w:r w:rsidRPr="00AB2354">
        <w:rPr>
          <w:rFonts w:ascii="Arial" w:hAnsi="Arial" w:cs="Arial"/>
          <w:b/>
          <w:bCs/>
          <w:sz w:val="20"/>
          <w:szCs w:val="20"/>
        </w:rPr>
        <w:br/>
      </w:r>
      <w:r w:rsidRPr="00AB2354">
        <w:rPr>
          <w:rFonts w:ascii="Arial" w:hAnsi="Arial" w:cs="Arial"/>
          <w:b/>
          <w:bCs/>
          <w:sz w:val="20"/>
          <w:szCs w:val="20"/>
        </w:rPr>
        <w:br/>
      </w:r>
    </w:p>
    <w:p w14:paraId="750D3A2C" w14:textId="3F80FF42" w:rsidR="0008420F" w:rsidRPr="00AB2354" w:rsidRDefault="00E43B10" w:rsidP="001C06CE">
      <w:pPr>
        <w:pStyle w:val="BodyText"/>
        <w:spacing w:after="0"/>
        <w:contextualSpacing/>
        <w:rPr>
          <w:rFonts w:ascii="Arial" w:hAnsi="Arial" w:cs="Arial"/>
          <w:sz w:val="20"/>
          <w:szCs w:val="20"/>
        </w:rPr>
      </w:pPr>
      <w:r w:rsidRPr="00AB2354">
        <w:rPr>
          <w:rFonts w:ascii="Arial" w:hAnsi="Arial" w:cs="Arial"/>
          <w:b/>
          <w:bCs/>
          <w:sz w:val="20"/>
          <w:szCs w:val="20"/>
        </w:rPr>
        <w:t xml:space="preserve">Original: </w:t>
      </w:r>
      <w:r w:rsidRPr="00AB2354">
        <w:rPr>
          <w:rFonts w:ascii="Arial" w:hAnsi="Arial" w:cs="Arial"/>
          <w:sz w:val="20"/>
          <w:szCs w:val="20"/>
        </w:rPr>
        <w:t>Academic Programs Coordinator, Student File</w:t>
      </w:r>
      <w:r w:rsidRPr="00AB2354">
        <w:rPr>
          <w:rFonts w:ascii="Arial" w:hAnsi="Arial" w:cs="Arial"/>
          <w:b/>
          <w:bCs/>
          <w:sz w:val="20"/>
          <w:szCs w:val="20"/>
        </w:rPr>
        <w:br/>
        <w:t>Copies:</w:t>
      </w:r>
      <w:r w:rsidRPr="00AB2354">
        <w:rPr>
          <w:rFonts w:ascii="Arial" w:hAnsi="Arial" w:cs="Arial"/>
          <w:sz w:val="20"/>
          <w:szCs w:val="20"/>
        </w:rPr>
        <w:t xml:space="preserve"> Academic Advisor</w:t>
      </w:r>
      <w:r w:rsidR="0008420F" w:rsidRPr="00AB2354">
        <w:rPr>
          <w:rFonts w:ascii="Arial" w:hAnsi="Arial" w:cs="Arial"/>
          <w:sz w:val="20"/>
          <w:szCs w:val="20"/>
        </w:rPr>
        <w:br w:type="page"/>
      </w:r>
    </w:p>
    <w:p w14:paraId="001E9AB1" w14:textId="77777777" w:rsidR="00746806" w:rsidRPr="00AB2354" w:rsidRDefault="00746806" w:rsidP="00746806">
      <w:pPr>
        <w:jc w:val="center"/>
        <w:rPr>
          <w:rFonts w:ascii="Arial" w:hAnsi="Arial" w:cs="Arial"/>
          <w:b/>
          <w:bCs/>
          <w:color w:val="18453B"/>
          <w:sz w:val="36"/>
          <w:szCs w:val="36"/>
        </w:rPr>
      </w:pPr>
    </w:p>
    <w:p w14:paraId="31211ED1" w14:textId="77777777" w:rsidR="00746806" w:rsidRPr="00AB2354" w:rsidRDefault="00746806" w:rsidP="00746806">
      <w:pPr>
        <w:jc w:val="center"/>
        <w:rPr>
          <w:rFonts w:ascii="Arial" w:hAnsi="Arial" w:cs="Arial"/>
          <w:b/>
          <w:bCs/>
          <w:color w:val="18453B"/>
          <w:sz w:val="36"/>
          <w:szCs w:val="36"/>
        </w:rPr>
      </w:pPr>
    </w:p>
    <w:p w14:paraId="5EA7F957" w14:textId="77777777" w:rsidR="00746806" w:rsidRPr="00AB2354" w:rsidRDefault="00746806" w:rsidP="00746806">
      <w:pPr>
        <w:jc w:val="center"/>
        <w:rPr>
          <w:rFonts w:ascii="Arial" w:hAnsi="Arial" w:cs="Arial"/>
          <w:b/>
          <w:bCs/>
          <w:color w:val="18453B"/>
          <w:sz w:val="36"/>
          <w:szCs w:val="36"/>
        </w:rPr>
      </w:pPr>
    </w:p>
    <w:p w14:paraId="6D15566B" w14:textId="77777777" w:rsidR="00746806" w:rsidRPr="00AB2354" w:rsidRDefault="00746806" w:rsidP="00746806">
      <w:pPr>
        <w:jc w:val="center"/>
        <w:rPr>
          <w:rFonts w:ascii="Arial" w:hAnsi="Arial" w:cs="Arial"/>
          <w:b/>
          <w:bCs/>
          <w:color w:val="18453B"/>
          <w:sz w:val="36"/>
          <w:szCs w:val="36"/>
        </w:rPr>
      </w:pPr>
    </w:p>
    <w:p w14:paraId="099D703A" w14:textId="77777777" w:rsidR="00746806" w:rsidRPr="00AB2354" w:rsidRDefault="00746806" w:rsidP="00746806">
      <w:pPr>
        <w:jc w:val="center"/>
        <w:rPr>
          <w:rFonts w:ascii="Arial" w:hAnsi="Arial" w:cs="Arial"/>
          <w:b/>
          <w:bCs/>
          <w:color w:val="18453B"/>
          <w:sz w:val="36"/>
          <w:szCs w:val="36"/>
        </w:rPr>
      </w:pPr>
    </w:p>
    <w:p w14:paraId="77E714B1" w14:textId="77777777" w:rsidR="00746806" w:rsidRPr="00AB2354" w:rsidRDefault="00746806" w:rsidP="00746806">
      <w:pPr>
        <w:jc w:val="center"/>
        <w:rPr>
          <w:rFonts w:ascii="Arial" w:hAnsi="Arial" w:cs="Arial"/>
          <w:b/>
          <w:bCs/>
          <w:color w:val="18453B"/>
          <w:sz w:val="36"/>
          <w:szCs w:val="36"/>
        </w:rPr>
      </w:pPr>
    </w:p>
    <w:p w14:paraId="7711D045" w14:textId="77777777" w:rsidR="00746806" w:rsidRPr="00AB2354" w:rsidRDefault="00746806" w:rsidP="00746806">
      <w:pPr>
        <w:jc w:val="center"/>
        <w:rPr>
          <w:rFonts w:ascii="Arial" w:hAnsi="Arial" w:cs="Arial"/>
          <w:b/>
          <w:bCs/>
          <w:color w:val="18453B"/>
          <w:sz w:val="36"/>
          <w:szCs w:val="36"/>
        </w:rPr>
      </w:pPr>
    </w:p>
    <w:p w14:paraId="483B294B" w14:textId="77777777" w:rsidR="001C06CE" w:rsidRPr="00AB2354" w:rsidRDefault="001C06CE" w:rsidP="00746806">
      <w:pPr>
        <w:spacing w:before="240"/>
        <w:jc w:val="center"/>
        <w:rPr>
          <w:rFonts w:ascii="Arial" w:hAnsi="Arial" w:cs="Arial"/>
          <w:b/>
          <w:bCs/>
          <w:color w:val="18453B"/>
          <w:sz w:val="36"/>
          <w:szCs w:val="36"/>
        </w:rPr>
      </w:pPr>
    </w:p>
    <w:p w14:paraId="016FDE95" w14:textId="77B079BC" w:rsidR="00746806" w:rsidRPr="00AB2354" w:rsidRDefault="00746806" w:rsidP="0010154C">
      <w:pPr>
        <w:pStyle w:val="Heading3"/>
        <w:spacing w:before="0" w:line="360" w:lineRule="auto"/>
        <w:jc w:val="center"/>
        <w:rPr>
          <w:rFonts w:ascii="Arial" w:hAnsi="Arial" w:cs="Arial"/>
          <w:b/>
          <w:bCs/>
          <w:color w:val="18453B"/>
          <w:sz w:val="36"/>
          <w:szCs w:val="36"/>
        </w:rPr>
      </w:pPr>
      <w:bookmarkStart w:id="187" w:name="_Appendix_E:_M.A."/>
      <w:bookmarkStart w:id="188" w:name="_Toc146830090"/>
      <w:bookmarkEnd w:id="187"/>
      <w:r w:rsidRPr="00AB2354">
        <w:rPr>
          <w:rFonts w:ascii="Arial" w:hAnsi="Arial" w:cs="Arial"/>
          <w:b/>
          <w:bCs/>
          <w:color w:val="18453B"/>
          <w:sz w:val="36"/>
          <w:szCs w:val="36"/>
        </w:rPr>
        <w:t>Appendix E:</w:t>
      </w:r>
      <w:r w:rsidRPr="00AB2354">
        <w:rPr>
          <w:rFonts w:ascii="Arial" w:hAnsi="Arial" w:cs="Arial"/>
          <w:color w:val="auto"/>
          <w:sz w:val="36"/>
          <w:szCs w:val="36"/>
        </w:rPr>
        <w:t xml:space="preserve"> M.A. Remediation Forms</w:t>
      </w:r>
      <w:bookmarkEnd w:id="188"/>
    </w:p>
    <w:p w14:paraId="04E69BE1" w14:textId="77777777" w:rsidR="00084D8D" w:rsidRPr="00AB2354" w:rsidRDefault="00084D8D" w:rsidP="004C7734">
      <w:pPr>
        <w:pStyle w:val="ListParagraph"/>
        <w:numPr>
          <w:ilvl w:val="0"/>
          <w:numId w:val="46"/>
        </w:numPr>
        <w:spacing w:after="0" w:line="360" w:lineRule="auto"/>
        <w:rPr>
          <w:rFonts w:ascii="Arial" w:hAnsi="Arial" w:cs="Arial"/>
        </w:rPr>
      </w:pPr>
      <w:r w:rsidRPr="00AB2354">
        <w:rPr>
          <w:rFonts w:ascii="Arial" w:hAnsi="Arial" w:cs="Arial"/>
          <w:sz w:val="32"/>
          <w:szCs w:val="32"/>
          <w:lang w:bidi="en-US"/>
        </w:rPr>
        <w:t>Remediation Committee Appointment</w:t>
      </w:r>
    </w:p>
    <w:p w14:paraId="3BBAA2D1" w14:textId="7B764FF6" w:rsidR="00746806" w:rsidRPr="00AB2354" w:rsidRDefault="00084D8D" w:rsidP="004C7734">
      <w:pPr>
        <w:pStyle w:val="ListParagraph"/>
        <w:numPr>
          <w:ilvl w:val="0"/>
          <w:numId w:val="46"/>
        </w:numPr>
        <w:spacing w:after="0" w:line="360" w:lineRule="auto"/>
        <w:rPr>
          <w:rFonts w:ascii="Arial" w:hAnsi="Arial" w:cs="Arial"/>
        </w:rPr>
      </w:pPr>
      <w:r w:rsidRPr="00AB2354">
        <w:rPr>
          <w:rFonts w:ascii="Arial" w:hAnsi="Arial" w:cs="Arial"/>
          <w:sz w:val="32"/>
          <w:szCs w:val="32"/>
          <w:lang w:bidi="en-US"/>
        </w:rPr>
        <w:t>Results of M.A. Remediation</w:t>
      </w:r>
    </w:p>
    <w:p w14:paraId="25A533B3" w14:textId="1CB5A8EF" w:rsidR="00746806" w:rsidRPr="00AB2354" w:rsidRDefault="00746806" w:rsidP="00746806">
      <w:pPr>
        <w:spacing w:after="0"/>
        <w:rPr>
          <w:rFonts w:ascii="Arial" w:hAnsi="Arial" w:cs="Arial"/>
          <w:b/>
          <w:bCs/>
          <w:sz w:val="36"/>
          <w:szCs w:val="36"/>
        </w:rPr>
      </w:pPr>
      <w:r w:rsidRPr="00AB2354">
        <w:rPr>
          <w:rFonts w:ascii="Arial" w:hAnsi="Arial" w:cs="Arial"/>
          <w:b/>
          <w:bCs/>
          <w:color w:val="18453B"/>
          <w:sz w:val="36"/>
          <w:szCs w:val="36"/>
        </w:rPr>
        <w:br w:type="page"/>
      </w:r>
    </w:p>
    <w:p w14:paraId="4DBD11B3" w14:textId="4F42FEE2" w:rsidR="00746806" w:rsidRPr="00AB2354" w:rsidRDefault="00746806" w:rsidP="00746806">
      <w:pPr>
        <w:spacing w:after="0"/>
        <w:ind w:left="1260"/>
        <w:rPr>
          <w:rFonts w:ascii="Arial" w:hAnsi="Arial" w:cs="Arial"/>
          <w:b/>
          <w:bCs/>
          <w:sz w:val="36"/>
          <w:szCs w:val="36"/>
        </w:rPr>
      </w:pPr>
      <w:r w:rsidRPr="00AB2354">
        <w:rPr>
          <w:rFonts w:ascii="Arial" w:hAnsi="Arial" w:cs="Arial"/>
          <w:noProof/>
          <w:sz w:val="48"/>
          <w:szCs w:val="48"/>
        </w:rPr>
        <w:lastRenderedPageBreak/>
        <w:drawing>
          <wp:anchor distT="0" distB="0" distL="114300" distR="114300" simplePos="0" relativeHeight="251681803" behindDoc="0" locked="0" layoutInCell="1" allowOverlap="1" wp14:anchorId="0943F654" wp14:editId="0F4DAAC4">
            <wp:simplePos x="0" y="0"/>
            <wp:positionH relativeFrom="column">
              <wp:posOffset>13970</wp:posOffset>
            </wp:positionH>
            <wp:positionV relativeFrom="paragraph">
              <wp:posOffset>-72846</wp:posOffset>
            </wp:positionV>
            <wp:extent cx="685800" cy="685800"/>
            <wp:effectExtent l="0" t="0" r="0" b="0"/>
            <wp:wrapNone/>
            <wp:docPr id="1487623709" name="Picture 1487623709" descr="P224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23709" name="Picture 1487623709" descr="P2247#y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Pr="00AB2354">
        <w:rPr>
          <w:rFonts w:ascii="Arial" w:hAnsi="Arial" w:cs="Arial"/>
          <w:b/>
          <w:bCs/>
          <w:sz w:val="36"/>
          <w:szCs w:val="36"/>
        </w:rPr>
        <w:t>CSD M.A. Degree</w:t>
      </w:r>
    </w:p>
    <w:p w14:paraId="695CD84A" w14:textId="69B4E4B9" w:rsidR="00746806" w:rsidRPr="00AB2354" w:rsidRDefault="00746806" w:rsidP="00746806">
      <w:pPr>
        <w:pStyle w:val="Heading1"/>
        <w:spacing w:before="0"/>
        <w:ind w:left="1260"/>
        <w:rPr>
          <w:rFonts w:ascii="Arial" w:hAnsi="Arial" w:cs="Arial"/>
          <w:b/>
          <w:bCs/>
          <w:color w:val="auto"/>
          <w:sz w:val="36"/>
          <w:szCs w:val="36"/>
        </w:rPr>
      </w:pPr>
      <w:bookmarkStart w:id="189" w:name="_Toc146830091"/>
      <w:r w:rsidRPr="00AB2354">
        <w:rPr>
          <w:rFonts w:ascii="Arial" w:hAnsi="Arial" w:cs="Arial"/>
          <w:b/>
          <w:bCs/>
          <w:color w:val="auto"/>
          <w:sz w:val="36"/>
          <w:szCs w:val="36"/>
        </w:rPr>
        <w:t>Remediation Committee Appointment</w:t>
      </w:r>
      <w:bookmarkEnd w:id="189"/>
    </w:p>
    <w:p w14:paraId="29E28E0A" w14:textId="77777777" w:rsidR="00746806" w:rsidRPr="00AB2354" w:rsidRDefault="00746806" w:rsidP="00746806">
      <w:pPr>
        <w:pStyle w:val="BodyText"/>
        <w:spacing w:after="0"/>
        <w:contextualSpacing/>
        <w:rPr>
          <w:rFonts w:ascii="Arial" w:hAnsi="Arial" w:cs="Arial"/>
          <w:b/>
          <w:bCs/>
        </w:rPr>
      </w:pPr>
    </w:p>
    <w:p w14:paraId="1871AA0A" w14:textId="77777777" w:rsidR="00746806" w:rsidRPr="00AB2354" w:rsidRDefault="00746806" w:rsidP="00746806">
      <w:pPr>
        <w:pStyle w:val="formtabs"/>
        <w:tabs>
          <w:tab w:val="clear" w:pos="4680"/>
          <w:tab w:val="clear" w:pos="5400"/>
          <w:tab w:val="clear" w:pos="10080"/>
          <w:tab w:val="right" w:leader="underscore" w:pos="7740"/>
          <w:tab w:val="right" w:leader="underscore" w:pos="10350"/>
        </w:tabs>
        <w:spacing w:before="240" w:after="0"/>
        <w:rPr>
          <w:rFonts w:ascii="Arial" w:hAnsi="Arial" w:cs="Arial"/>
          <w:b/>
          <w:bCs/>
          <w:szCs w:val="24"/>
        </w:rPr>
      </w:pPr>
    </w:p>
    <w:p w14:paraId="736FD279" w14:textId="6BF7B1EC" w:rsidR="00746806" w:rsidRPr="00AB2354" w:rsidRDefault="00746806" w:rsidP="00746806">
      <w:pPr>
        <w:pStyle w:val="formtabs"/>
        <w:tabs>
          <w:tab w:val="clear" w:pos="4680"/>
          <w:tab w:val="clear" w:pos="5400"/>
          <w:tab w:val="clear" w:pos="10080"/>
          <w:tab w:val="right" w:leader="underscore" w:pos="7740"/>
          <w:tab w:val="right" w:leader="underscore" w:pos="10350"/>
        </w:tabs>
        <w:spacing w:before="240" w:after="0"/>
        <w:rPr>
          <w:rFonts w:ascii="Arial" w:hAnsi="Arial" w:cs="Arial"/>
          <w:szCs w:val="24"/>
        </w:rPr>
      </w:pPr>
      <w:bookmarkStart w:id="190" w:name="_Hlk146363741"/>
      <w:r w:rsidRPr="00AB2354">
        <w:rPr>
          <w:rFonts w:ascii="Arial" w:hAnsi="Arial" w:cs="Arial"/>
          <w:szCs w:val="24"/>
        </w:rPr>
        <w:t>Student:</w:t>
      </w:r>
      <w:r w:rsidRPr="00AB2354">
        <w:rPr>
          <w:rFonts w:ascii="Arial" w:hAnsi="Arial" w:cs="Arial"/>
          <w:szCs w:val="24"/>
        </w:rPr>
        <w:tab/>
        <w:t xml:space="preserve">    Date:</w:t>
      </w:r>
      <w:r w:rsidRPr="00AB2354">
        <w:rPr>
          <w:rFonts w:ascii="Arial" w:hAnsi="Arial" w:cs="Arial"/>
          <w:szCs w:val="24"/>
        </w:rPr>
        <w:tab/>
      </w:r>
    </w:p>
    <w:p w14:paraId="23EA58AE" w14:textId="77777777" w:rsidR="00746806" w:rsidRPr="00AB2354" w:rsidRDefault="00746806" w:rsidP="00746806">
      <w:pPr>
        <w:pStyle w:val="BodyText"/>
        <w:spacing w:after="0" w:line="240" w:lineRule="auto"/>
        <w:contextualSpacing/>
        <w:rPr>
          <w:rFonts w:ascii="Arial" w:hAnsi="Arial" w:cs="Arial"/>
        </w:rPr>
      </w:pPr>
    </w:p>
    <w:p w14:paraId="0EA008B0" w14:textId="77777777" w:rsidR="00084D8D" w:rsidRPr="00AB2354" w:rsidRDefault="00084D8D" w:rsidP="00746806">
      <w:pPr>
        <w:pStyle w:val="BodyText"/>
        <w:spacing w:after="0" w:line="240" w:lineRule="auto"/>
        <w:contextualSpacing/>
        <w:rPr>
          <w:rFonts w:ascii="Arial" w:hAnsi="Arial" w:cs="Arial"/>
        </w:rPr>
      </w:pPr>
    </w:p>
    <w:p w14:paraId="7058D443" w14:textId="72AA698C" w:rsidR="00746806" w:rsidRPr="00AB2354" w:rsidRDefault="00DA042A" w:rsidP="00746806">
      <w:pPr>
        <w:pStyle w:val="BodyText"/>
        <w:spacing w:after="0" w:line="240" w:lineRule="auto"/>
        <w:contextualSpacing/>
        <w:rPr>
          <w:rFonts w:ascii="Arial" w:hAnsi="Arial" w:cs="Arial"/>
        </w:rPr>
      </w:pPr>
      <w:r w:rsidRPr="00AB2354">
        <w:rPr>
          <w:rFonts w:ascii="Arial" w:hAnsi="Arial" w:cs="Arial"/>
        </w:rPr>
        <w:t>Purpose of remediation (check all that apply):</w:t>
      </w:r>
    </w:p>
    <w:p w14:paraId="1739ADA1" w14:textId="261D378F" w:rsidR="0017045F" w:rsidRPr="00AB2354" w:rsidRDefault="00000000" w:rsidP="00746806">
      <w:pPr>
        <w:pStyle w:val="BodyText"/>
        <w:spacing w:after="0" w:line="240" w:lineRule="auto"/>
        <w:contextualSpacing/>
        <w:rPr>
          <w:rFonts w:ascii="Arial" w:hAnsi="Arial" w:cs="Arial"/>
        </w:rPr>
      </w:pPr>
      <w:r>
        <w:rPr>
          <w:noProof/>
        </w:rPr>
        <w:pict w14:anchorId="6431E2FD">
          <v:group id="Group 2080259948" o:spid="_x0000_s2074" alt="P2255#y1" style="position:absolute;margin-left:93.55pt;margin-top:10.85pt;width:18pt;height:18pt;z-index:-251630581;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">
            <v:shape id="Graphic 3" o:spid="_x0000_s2075"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" path="m,215900r215900,l215900,,,,,215900xe" filled="f" strokeweight="1pt">
              <v:path arrowok="t"/>
            </v:shape>
          </v:group>
        </w:pict>
      </w:r>
    </w:p>
    <w:p w14:paraId="28B2B5C1" w14:textId="1AC6C2B2" w:rsidR="00DA042A" w:rsidRPr="00AB2354" w:rsidRDefault="00DA042A" w:rsidP="0017045F">
      <w:pPr>
        <w:pStyle w:val="BodyText"/>
        <w:spacing w:after="0" w:line="240" w:lineRule="auto"/>
        <w:ind w:left="2340"/>
        <w:contextualSpacing/>
        <w:rPr>
          <w:rFonts w:ascii="Arial" w:eastAsia="Arial" w:hAnsi="Arial" w:cs="Arial"/>
          <w:sz w:val="22"/>
        </w:rPr>
      </w:pPr>
      <w:r w:rsidRPr="00AB2354">
        <w:rPr>
          <w:rFonts w:ascii="Arial" w:eastAsia="Arial" w:hAnsi="Arial" w:cs="Arial"/>
          <w:spacing w:val="-5"/>
          <w:sz w:val="22"/>
          <w:szCs w:val="28"/>
        </w:rPr>
        <w:t>Academic</w:t>
      </w:r>
    </w:p>
    <w:p w14:paraId="6AF3800E" w14:textId="59F6FC71" w:rsidR="00DA042A" w:rsidRPr="00AB2354" w:rsidRDefault="00000000" w:rsidP="0017045F">
      <w:pPr>
        <w:widowControl w:val="0"/>
        <w:autoSpaceDE w:val="0"/>
        <w:autoSpaceDN w:val="0"/>
        <w:spacing w:after="0" w:line="240" w:lineRule="auto"/>
        <w:rPr>
          <w:rFonts w:ascii="Arial" w:eastAsia="Arial" w:hAnsi="Arial" w:cs="Arial"/>
          <w:szCs w:val="24"/>
        </w:rPr>
      </w:pPr>
      <w:r>
        <w:rPr>
          <w:noProof/>
        </w:rPr>
        <w:pict w14:anchorId="5558D3C8">
          <v:group id="Group 1387779737" o:spid="_x0000_s2072" alt="P2257#y1" style="position:absolute;margin-left:94.05pt;margin-top:11.15pt;width:18pt;height:18pt;z-index:-251629557;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">
            <v:shape id="Graphic 5" o:spid="_x0000_s2073"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" path="m,215900r215900,l215900,,,,,215900xe" filled="f" strokeweight="1pt">
              <v:path arrowok="t"/>
            </v:shape>
          </v:group>
        </w:pict>
      </w:r>
    </w:p>
    <w:p w14:paraId="431BA07D" w14:textId="4BDA57AC" w:rsidR="00DA042A" w:rsidRPr="00AB2354" w:rsidRDefault="00DA042A" w:rsidP="0017045F">
      <w:pPr>
        <w:pStyle w:val="BodyText"/>
        <w:spacing w:after="0" w:line="240" w:lineRule="auto"/>
        <w:ind w:left="2340"/>
        <w:contextualSpacing/>
        <w:rPr>
          <w:rFonts w:ascii="Arial" w:hAnsi="Arial" w:cs="Arial"/>
          <w:sz w:val="28"/>
          <w:szCs w:val="28"/>
        </w:rPr>
      </w:pPr>
      <w:r w:rsidRPr="00AB2354">
        <w:rPr>
          <w:rFonts w:ascii="Arial" w:eastAsia="Arial" w:hAnsi="Arial" w:cs="Arial"/>
          <w:spacing w:val="-5"/>
          <w:sz w:val="22"/>
          <w:szCs w:val="28"/>
        </w:rPr>
        <w:t>Clinical</w:t>
      </w:r>
    </w:p>
    <w:p w14:paraId="059DAF9A" w14:textId="5B8E4F2B" w:rsidR="00DA042A" w:rsidRPr="00AB2354" w:rsidRDefault="00000000" w:rsidP="0017045F">
      <w:pPr>
        <w:pStyle w:val="BodyText"/>
        <w:spacing w:after="0" w:line="240" w:lineRule="auto"/>
        <w:ind w:left="90"/>
        <w:contextualSpacing/>
        <w:rPr>
          <w:rFonts w:ascii="Arial" w:hAnsi="Arial" w:cs="Arial"/>
          <w:sz w:val="28"/>
          <w:szCs w:val="28"/>
        </w:rPr>
      </w:pPr>
      <w:r>
        <w:rPr>
          <w:noProof/>
        </w:rPr>
        <w:pict w14:anchorId="613FAA94">
          <v:group id="Group 1415951311" o:spid="_x0000_s2070" alt="P2259#y1" style="position:absolute;left:0;text-align:left;margin-left:94.05pt;margin-top:11.95pt;width:18pt;height:18pt;z-index:-251626485;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">
            <v:shape id="Graphic 5" o:spid="_x0000_s2071"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" path="m,215900r215900,l215900,,,,,215900xe" filled="f" strokeweight="1pt">
              <v:path arrowok="t"/>
            </v:shape>
          </v:group>
        </w:pict>
      </w:r>
    </w:p>
    <w:p w14:paraId="13EF88CE" w14:textId="2BDD7EDE" w:rsidR="00DA042A" w:rsidRPr="00AB2354" w:rsidRDefault="00DA042A" w:rsidP="0017045F">
      <w:pPr>
        <w:pStyle w:val="BodyText"/>
        <w:spacing w:after="0" w:line="240" w:lineRule="auto"/>
        <w:ind w:left="2340"/>
        <w:contextualSpacing/>
        <w:rPr>
          <w:rFonts w:ascii="Arial" w:hAnsi="Arial" w:cs="Arial"/>
          <w:sz w:val="28"/>
          <w:szCs w:val="28"/>
        </w:rPr>
      </w:pPr>
      <w:r w:rsidRPr="00AB2354">
        <w:rPr>
          <w:rFonts w:ascii="Arial" w:eastAsia="Arial" w:hAnsi="Arial" w:cs="Arial"/>
          <w:spacing w:val="-5"/>
          <w:sz w:val="22"/>
          <w:szCs w:val="28"/>
        </w:rPr>
        <w:t>Other: ____________________________________</w:t>
      </w:r>
    </w:p>
    <w:p w14:paraId="2C2EA152" w14:textId="77777777" w:rsidR="00DA042A" w:rsidRPr="00AB2354" w:rsidRDefault="00DA042A" w:rsidP="00DA042A">
      <w:pPr>
        <w:pStyle w:val="BodyText"/>
        <w:spacing w:after="0" w:line="240" w:lineRule="auto"/>
        <w:ind w:left="90"/>
        <w:contextualSpacing/>
        <w:rPr>
          <w:rFonts w:ascii="Arial" w:hAnsi="Arial" w:cs="Arial"/>
        </w:rPr>
      </w:pPr>
    </w:p>
    <w:p w14:paraId="02CE9A31" w14:textId="77777777" w:rsidR="00746806" w:rsidRPr="00AB2354" w:rsidRDefault="00746806" w:rsidP="00746806">
      <w:pPr>
        <w:pStyle w:val="BodyText"/>
        <w:spacing w:after="0" w:line="240" w:lineRule="auto"/>
        <w:contextualSpacing/>
        <w:rPr>
          <w:rFonts w:ascii="Arial" w:hAnsi="Arial" w:cs="Arial"/>
        </w:rPr>
      </w:pPr>
    </w:p>
    <w:p w14:paraId="27800DF0" w14:textId="77777777" w:rsidR="001C06CE" w:rsidRPr="00AB2354" w:rsidRDefault="001C06CE" w:rsidP="00746806">
      <w:pPr>
        <w:pStyle w:val="BodyText"/>
        <w:spacing w:after="0" w:line="240" w:lineRule="auto"/>
        <w:contextualSpacing/>
        <w:rPr>
          <w:rFonts w:ascii="Arial" w:hAnsi="Arial" w:cs="Arial"/>
        </w:rPr>
      </w:pPr>
    </w:p>
    <w:p w14:paraId="1AD4125E" w14:textId="3310D31F" w:rsidR="00746806" w:rsidRPr="00AB2354" w:rsidRDefault="00746806" w:rsidP="00746806">
      <w:pPr>
        <w:pStyle w:val="BodyText"/>
        <w:spacing w:after="0" w:line="240" w:lineRule="auto"/>
        <w:contextualSpacing/>
        <w:rPr>
          <w:rFonts w:ascii="Arial" w:hAnsi="Arial" w:cs="Arial"/>
        </w:rPr>
      </w:pPr>
      <w:r w:rsidRPr="00AB2354">
        <w:rPr>
          <w:rFonts w:ascii="Arial" w:hAnsi="Arial" w:cs="Arial"/>
        </w:rPr>
        <w:t>The following faculty members agree to serve on the student’s Remediation Committee:</w:t>
      </w:r>
    </w:p>
    <w:p w14:paraId="33A7B700" w14:textId="77777777" w:rsidR="00746806" w:rsidRPr="00AB2354" w:rsidRDefault="00746806" w:rsidP="00746806">
      <w:pPr>
        <w:pStyle w:val="BodyText"/>
        <w:spacing w:after="0" w:line="240" w:lineRule="auto"/>
        <w:contextualSpacing/>
        <w:rPr>
          <w:rFonts w:ascii="Arial" w:hAnsi="Arial" w:cs="Arial"/>
        </w:rPr>
      </w:pPr>
    </w:p>
    <w:p w14:paraId="54D155B9" w14:textId="77777777" w:rsidR="00746806" w:rsidRPr="00AB2354" w:rsidRDefault="00746806" w:rsidP="00746806">
      <w:pPr>
        <w:pStyle w:val="BodyText"/>
        <w:spacing w:after="0" w:line="240" w:lineRule="auto"/>
        <w:contextualSpacing/>
        <w:rPr>
          <w:rFonts w:ascii="Arial" w:hAnsi="Arial" w:cs="Arial"/>
          <w:b/>
          <w:bCs/>
        </w:rPr>
      </w:pPr>
    </w:p>
    <w:p w14:paraId="7DD26F2C" w14:textId="13D278F3" w:rsidR="00746806" w:rsidRPr="00AB2354" w:rsidRDefault="00746806" w:rsidP="00084D8D">
      <w:pPr>
        <w:pStyle w:val="BodyText"/>
        <w:numPr>
          <w:ilvl w:val="0"/>
          <w:numId w:val="45"/>
        </w:numPr>
        <w:tabs>
          <w:tab w:val="right" w:leader="underscore" w:pos="10350"/>
        </w:tabs>
        <w:spacing w:after="0" w:line="600" w:lineRule="auto"/>
        <w:contextualSpacing/>
        <w:rPr>
          <w:rFonts w:ascii="Arial" w:hAnsi="Arial" w:cs="Arial"/>
        </w:rPr>
      </w:pPr>
      <w:r w:rsidRPr="00AB2354">
        <w:rPr>
          <w:rFonts w:ascii="Arial" w:hAnsi="Arial" w:cs="Arial"/>
          <w:b/>
          <w:bCs/>
        </w:rPr>
        <w:t>Committee Chairperson</w:t>
      </w:r>
      <w:r w:rsidRPr="00AB2354">
        <w:rPr>
          <w:rFonts w:ascii="Arial" w:hAnsi="Arial" w:cs="Arial"/>
        </w:rPr>
        <w:t xml:space="preserve">: </w:t>
      </w:r>
      <w:r w:rsidRPr="00AB2354">
        <w:rPr>
          <w:rFonts w:ascii="Arial" w:hAnsi="Arial" w:cs="Arial"/>
        </w:rPr>
        <w:tab/>
      </w:r>
    </w:p>
    <w:p w14:paraId="0CFFEA71" w14:textId="77777777" w:rsidR="00746806" w:rsidRPr="00AB2354" w:rsidRDefault="00746806" w:rsidP="00084D8D">
      <w:pPr>
        <w:pStyle w:val="BodyText"/>
        <w:numPr>
          <w:ilvl w:val="0"/>
          <w:numId w:val="45"/>
        </w:numPr>
        <w:tabs>
          <w:tab w:val="right" w:leader="underscore" w:pos="10350"/>
        </w:tabs>
        <w:spacing w:after="0" w:line="600" w:lineRule="auto"/>
        <w:contextualSpacing/>
        <w:rPr>
          <w:rFonts w:ascii="Arial" w:hAnsi="Arial" w:cs="Arial"/>
        </w:rPr>
      </w:pPr>
      <w:r w:rsidRPr="00AB2354">
        <w:rPr>
          <w:rFonts w:ascii="Arial" w:hAnsi="Arial" w:cs="Arial"/>
        </w:rPr>
        <w:t xml:space="preserve">Committee Member: </w:t>
      </w:r>
      <w:r w:rsidRPr="00AB2354">
        <w:rPr>
          <w:rFonts w:ascii="Arial" w:hAnsi="Arial" w:cs="Arial"/>
        </w:rPr>
        <w:tab/>
      </w:r>
    </w:p>
    <w:p w14:paraId="50D1A37A" w14:textId="44245C08" w:rsidR="00746806" w:rsidRPr="00AB2354" w:rsidRDefault="00746806" w:rsidP="00084D8D">
      <w:pPr>
        <w:pStyle w:val="BodyText"/>
        <w:numPr>
          <w:ilvl w:val="0"/>
          <w:numId w:val="45"/>
        </w:numPr>
        <w:tabs>
          <w:tab w:val="right" w:leader="underscore" w:pos="10350"/>
        </w:tabs>
        <w:spacing w:after="0" w:line="600" w:lineRule="auto"/>
        <w:contextualSpacing/>
        <w:rPr>
          <w:rFonts w:ascii="Arial" w:hAnsi="Arial" w:cs="Arial"/>
        </w:rPr>
      </w:pPr>
      <w:r w:rsidRPr="00AB2354">
        <w:rPr>
          <w:rFonts w:ascii="Arial" w:hAnsi="Arial" w:cs="Arial"/>
        </w:rPr>
        <w:t xml:space="preserve">Committee Member: </w:t>
      </w:r>
      <w:r w:rsidRPr="00AB2354">
        <w:rPr>
          <w:rFonts w:ascii="Arial" w:hAnsi="Arial" w:cs="Arial"/>
        </w:rPr>
        <w:tab/>
      </w:r>
    </w:p>
    <w:p w14:paraId="15796287" w14:textId="06E0DD87" w:rsidR="00746806" w:rsidRPr="00AB2354" w:rsidRDefault="00746806" w:rsidP="00084D8D">
      <w:pPr>
        <w:pStyle w:val="BodyText"/>
        <w:numPr>
          <w:ilvl w:val="0"/>
          <w:numId w:val="45"/>
        </w:numPr>
        <w:tabs>
          <w:tab w:val="right" w:leader="underscore" w:pos="10350"/>
        </w:tabs>
        <w:spacing w:after="0" w:line="600" w:lineRule="auto"/>
        <w:contextualSpacing/>
        <w:rPr>
          <w:rFonts w:ascii="Arial" w:hAnsi="Arial" w:cs="Arial"/>
        </w:rPr>
      </w:pPr>
      <w:r w:rsidRPr="00AB2354">
        <w:rPr>
          <w:rFonts w:ascii="Arial" w:hAnsi="Arial" w:cs="Arial"/>
        </w:rPr>
        <w:t xml:space="preserve">Committee Member (Optional): </w:t>
      </w:r>
      <w:r w:rsidRPr="00AB2354">
        <w:rPr>
          <w:rFonts w:ascii="Arial" w:hAnsi="Arial" w:cs="Arial"/>
        </w:rPr>
        <w:tab/>
      </w:r>
    </w:p>
    <w:p w14:paraId="7FA30EFA" w14:textId="77777777" w:rsidR="0010154C" w:rsidRPr="00AB2354" w:rsidRDefault="0010154C" w:rsidP="0010154C">
      <w:pPr>
        <w:spacing w:after="0"/>
        <w:ind w:left="360"/>
        <w:contextualSpacing/>
        <w:rPr>
          <w:rFonts w:ascii="Arial" w:hAnsi="Arial" w:cs="Arial"/>
          <w:b/>
          <w:sz w:val="24"/>
          <w:szCs w:val="24"/>
        </w:rPr>
      </w:pPr>
    </w:p>
    <w:p w14:paraId="6F289139" w14:textId="32B5B30F" w:rsidR="00746806" w:rsidRPr="00AB2354" w:rsidRDefault="00746806" w:rsidP="0010154C">
      <w:pPr>
        <w:spacing w:after="0"/>
        <w:ind w:left="360"/>
        <w:contextualSpacing/>
        <w:rPr>
          <w:rFonts w:ascii="Arial" w:hAnsi="Arial" w:cs="Arial"/>
          <w:b/>
          <w:bCs/>
          <w:sz w:val="28"/>
          <w:szCs w:val="28"/>
        </w:rPr>
      </w:pPr>
      <w:r w:rsidRPr="00AB2354">
        <w:rPr>
          <w:rFonts w:ascii="Arial" w:hAnsi="Arial" w:cs="Arial"/>
          <w:b/>
        </w:rPr>
        <w:t>APPROVED</w:t>
      </w:r>
    </w:p>
    <w:p w14:paraId="0CB09F78" w14:textId="77777777" w:rsidR="00746806" w:rsidRPr="00AB2354" w:rsidRDefault="00746806" w:rsidP="00746806">
      <w:pPr>
        <w:pStyle w:val="BodyText"/>
        <w:spacing w:after="0"/>
        <w:ind w:left="270"/>
        <w:contextualSpacing/>
        <w:rPr>
          <w:rFonts w:ascii="Arial" w:hAnsi="Arial" w:cs="Arial"/>
          <w:b/>
          <w:bCs/>
          <w:sz w:val="20"/>
          <w:szCs w:val="20"/>
        </w:rPr>
      </w:pPr>
    </w:p>
    <w:p w14:paraId="49083F9C" w14:textId="77777777" w:rsidR="00070C05" w:rsidRPr="00AB2354" w:rsidRDefault="00070C05" w:rsidP="00070C05">
      <w:pPr>
        <w:pStyle w:val="BodyText"/>
        <w:spacing w:after="0"/>
        <w:ind w:left="720"/>
        <w:contextualSpacing/>
        <w:rPr>
          <w:rFonts w:ascii="Arial" w:hAnsi="Arial" w:cs="Arial"/>
          <w:b/>
          <w:bCs/>
        </w:rPr>
      </w:pPr>
    </w:p>
    <w:p w14:paraId="6EE268B4" w14:textId="513067BB" w:rsidR="00746806" w:rsidRPr="00AB2354" w:rsidRDefault="00746806" w:rsidP="00746806">
      <w:pPr>
        <w:pStyle w:val="BodyText"/>
        <w:spacing w:after="0"/>
        <w:ind w:left="720"/>
        <w:contextualSpacing/>
        <w:rPr>
          <w:rFonts w:ascii="Arial" w:hAnsi="Arial" w:cs="Arial"/>
        </w:rPr>
      </w:pPr>
      <w:r w:rsidRPr="00AB2354">
        <w:rPr>
          <w:rFonts w:ascii="Arial" w:hAnsi="Arial" w:cs="Arial"/>
        </w:rPr>
        <w:t>__________________________________________________</w:t>
      </w:r>
      <w:r w:rsidRPr="00AB2354">
        <w:rPr>
          <w:rFonts w:ascii="Arial" w:hAnsi="Arial" w:cs="Arial"/>
        </w:rPr>
        <w:tab/>
        <w:t>__________________</w:t>
      </w:r>
    </w:p>
    <w:p w14:paraId="7ED7B55E" w14:textId="2F760005" w:rsidR="00746806" w:rsidRPr="00AB2354" w:rsidRDefault="00746806" w:rsidP="00746806">
      <w:pPr>
        <w:pStyle w:val="BodyText"/>
        <w:spacing w:after="0"/>
        <w:ind w:left="720"/>
        <w:contextualSpacing/>
        <w:rPr>
          <w:rFonts w:ascii="Arial" w:hAnsi="Arial" w:cs="Arial"/>
          <w:sz w:val="20"/>
          <w:szCs w:val="20"/>
        </w:rPr>
      </w:pPr>
      <w:r w:rsidRPr="00AB2354">
        <w:rPr>
          <w:rFonts w:ascii="Arial" w:hAnsi="Arial" w:cs="Arial"/>
          <w:b/>
          <w:bCs/>
          <w:sz w:val="20"/>
          <w:szCs w:val="20"/>
        </w:rPr>
        <w:t>Academic Advisor Signature</w:t>
      </w:r>
      <w:r w:rsidRPr="00AB2354">
        <w:rPr>
          <w:rFonts w:ascii="Arial" w:hAnsi="Arial" w:cs="Arial"/>
          <w:b/>
          <w:bCs/>
          <w:sz w:val="20"/>
          <w:szCs w:val="20"/>
        </w:rPr>
        <w:tab/>
      </w:r>
      <w:r w:rsidRPr="00AB2354">
        <w:rPr>
          <w:rFonts w:ascii="Arial" w:hAnsi="Arial" w:cs="Arial"/>
          <w:sz w:val="20"/>
          <w:szCs w:val="20"/>
        </w:rPr>
        <w:tab/>
      </w:r>
      <w:r w:rsidRPr="00AB2354">
        <w:rPr>
          <w:rFonts w:ascii="Arial" w:hAnsi="Arial" w:cs="Arial"/>
          <w:sz w:val="20"/>
          <w:szCs w:val="20"/>
        </w:rPr>
        <w:tab/>
      </w:r>
      <w:r w:rsidRPr="00AB2354">
        <w:rPr>
          <w:rFonts w:ascii="Arial" w:hAnsi="Arial" w:cs="Arial"/>
          <w:sz w:val="20"/>
          <w:szCs w:val="20"/>
        </w:rPr>
        <w:tab/>
      </w:r>
      <w:r w:rsidRPr="00AB2354">
        <w:rPr>
          <w:rFonts w:ascii="Arial" w:hAnsi="Arial" w:cs="Arial"/>
          <w:sz w:val="20"/>
          <w:szCs w:val="20"/>
        </w:rPr>
        <w:tab/>
      </w:r>
      <w:r w:rsidRPr="00AB2354">
        <w:rPr>
          <w:rFonts w:ascii="Arial" w:hAnsi="Arial" w:cs="Arial"/>
          <w:sz w:val="20"/>
          <w:szCs w:val="20"/>
        </w:rPr>
        <w:tab/>
      </w:r>
      <w:r w:rsidRPr="00AB2354">
        <w:rPr>
          <w:rFonts w:ascii="Arial" w:hAnsi="Arial" w:cs="Arial"/>
          <w:sz w:val="20"/>
          <w:szCs w:val="20"/>
        </w:rPr>
        <w:tab/>
        <w:t>Date</w:t>
      </w:r>
    </w:p>
    <w:p w14:paraId="3455CF1C" w14:textId="77777777" w:rsidR="00746806" w:rsidRPr="00AB2354" w:rsidRDefault="00746806" w:rsidP="00746806">
      <w:pPr>
        <w:pStyle w:val="BodyText"/>
        <w:spacing w:after="0"/>
        <w:ind w:left="720"/>
        <w:contextualSpacing/>
        <w:rPr>
          <w:rFonts w:ascii="Arial" w:hAnsi="Arial" w:cs="Arial"/>
          <w:sz w:val="20"/>
          <w:szCs w:val="20"/>
        </w:rPr>
      </w:pPr>
      <w:r w:rsidRPr="00AB2354">
        <w:rPr>
          <w:rFonts w:ascii="Arial" w:hAnsi="Arial" w:cs="Arial"/>
          <w:sz w:val="20"/>
          <w:szCs w:val="20"/>
        </w:rPr>
        <w:tab/>
      </w:r>
      <w:r w:rsidRPr="00AB2354">
        <w:rPr>
          <w:rFonts w:ascii="Arial" w:hAnsi="Arial" w:cs="Arial"/>
          <w:sz w:val="20"/>
          <w:szCs w:val="20"/>
        </w:rPr>
        <w:tab/>
      </w:r>
      <w:r w:rsidRPr="00AB2354">
        <w:rPr>
          <w:rFonts w:ascii="Arial" w:hAnsi="Arial" w:cs="Arial"/>
          <w:sz w:val="20"/>
          <w:szCs w:val="20"/>
        </w:rPr>
        <w:tab/>
      </w:r>
    </w:p>
    <w:p w14:paraId="5AF737AB" w14:textId="77777777" w:rsidR="00746806" w:rsidRPr="00AB2354" w:rsidRDefault="00746806" w:rsidP="00746806">
      <w:pPr>
        <w:pStyle w:val="BodyText"/>
        <w:spacing w:after="0"/>
        <w:ind w:left="720"/>
        <w:contextualSpacing/>
        <w:rPr>
          <w:rFonts w:ascii="Arial" w:hAnsi="Arial" w:cs="Arial"/>
        </w:rPr>
      </w:pPr>
    </w:p>
    <w:p w14:paraId="591F746F" w14:textId="77777777" w:rsidR="00746806" w:rsidRPr="00AB2354" w:rsidRDefault="00746806" w:rsidP="00746806">
      <w:pPr>
        <w:pStyle w:val="BodyText"/>
        <w:spacing w:after="0"/>
        <w:ind w:left="720"/>
        <w:contextualSpacing/>
        <w:rPr>
          <w:rFonts w:ascii="Arial" w:hAnsi="Arial" w:cs="Arial"/>
        </w:rPr>
      </w:pPr>
      <w:r w:rsidRPr="00AB2354">
        <w:rPr>
          <w:rFonts w:ascii="Arial" w:hAnsi="Arial" w:cs="Arial"/>
        </w:rPr>
        <w:br/>
        <w:t>__________________________________________________</w:t>
      </w:r>
      <w:r w:rsidRPr="00AB2354">
        <w:rPr>
          <w:rFonts w:ascii="Arial" w:hAnsi="Arial" w:cs="Arial"/>
        </w:rPr>
        <w:tab/>
        <w:t>__________________</w:t>
      </w:r>
    </w:p>
    <w:p w14:paraId="26C2B3F2" w14:textId="5CEB79BC" w:rsidR="00746806" w:rsidRPr="00AB2354" w:rsidRDefault="00746806" w:rsidP="00746806">
      <w:pPr>
        <w:pStyle w:val="BodyText"/>
        <w:spacing w:after="0"/>
        <w:ind w:left="720"/>
        <w:contextualSpacing/>
        <w:rPr>
          <w:rFonts w:ascii="Arial" w:hAnsi="Arial" w:cs="Arial"/>
          <w:sz w:val="20"/>
          <w:szCs w:val="20"/>
        </w:rPr>
      </w:pPr>
      <w:r w:rsidRPr="00AB2354">
        <w:rPr>
          <w:rFonts w:ascii="Arial" w:hAnsi="Arial" w:cs="Arial"/>
          <w:b/>
          <w:bCs/>
          <w:sz w:val="20"/>
          <w:szCs w:val="20"/>
        </w:rPr>
        <w:t>Graduate Program Director Signature</w:t>
      </w:r>
      <w:r w:rsidRPr="00AB2354">
        <w:rPr>
          <w:rFonts w:ascii="Arial" w:hAnsi="Arial" w:cs="Arial"/>
          <w:b/>
          <w:bCs/>
          <w:sz w:val="20"/>
          <w:szCs w:val="20"/>
        </w:rPr>
        <w:tab/>
      </w:r>
      <w:r w:rsidRPr="00AB2354">
        <w:rPr>
          <w:rFonts w:ascii="Arial" w:hAnsi="Arial" w:cs="Arial"/>
          <w:sz w:val="20"/>
          <w:szCs w:val="20"/>
        </w:rPr>
        <w:tab/>
      </w:r>
      <w:r w:rsidRPr="00AB2354">
        <w:rPr>
          <w:rFonts w:ascii="Arial" w:hAnsi="Arial" w:cs="Arial"/>
          <w:sz w:val="20"/>
          <w:szCs w:val="20"/>
        </w:rPr>
        <w:tab/>
      </w:r>
      <w:r w:rsidRPr="00AB2354">
        <w:rPr>
          <w:rFonts w:ascii="Arial" w:hAnsi="Arial" w:cs="Arial"/>
          <w:sz w:val="20"/>
          <w:szCs w:val="20"/>
        </w:rPr>
        <w:tab/>
      </w:r>
      <w:r w:rsidRPr="00AB2354">
        <w:rPr>
          <w:rFonts w:ascii="Arial" w:hAnsi="Arial" w:cs="Arial"/>
          <w:sz w:val="20"/>
          <w:szCs w:val="20"/>
        </w:rPr>
        <w:tab/>
      </w:r>
      <w:r w:rsidRPr="00AB2354">
        <w:rPr>
          <w:rFonts w:ascii="Arial" w:hAnsi="Arial" w:cs="Arial"/>
          <w:sz w:val="20"/>
          <w:szCs w:val="20"/>
        </w:rPr>
        <w:tab/>
        <w:t>Date</w:t>
      </w:r>
    </w:p>
    <w:p w14:paraId="167E1ACA" w14:textId="77777777" w:rsidR="00746806" w:rsidRPr="00AB2354" w:rsidRDefault="00746806" w:rsidP="00746806">
      <w:pPr>
        <w:pStyle w:val="BodyText"/>
        <w:spacing w:after="0"/>
        <w:contextualSpacing/>
        <w:rPr>
          <w:rFonts w:ascii="Arial" w:hAnsi="Arial" w:cs="Arial"/>
          <w:b/>
          <w:bCs/>
          <w:sz w:val="20"/>
          <w:szCs w:val="20"/>
        </w:rPr>
      </w:pPr>
    </w:p>
    <w:p w14:paraId="08D8F5AA" w14:textId="77777777" w:rsidR="00746806" w:rsidRPr="00AB2354" w:rsidRDefault="00746806" w:rsidP="00746806">
      <w:pPr>
        <w:pStyle w:val="BodyText"/>
        <w:spacing w:after="0"/>
        <w:contextualSpacing/>
        <w:rPr>
          <w:rFonts w:ascii="Arial" w:hAnsi="Arial" w:cs="Arial"/>
          <w:b/>
          <w:bCs/>
          <w:sz w:val="20"/>
          <w:szCs w:val="20"/>
        </w:rPr>
      </w:pPr>
    </w:p>
    <w:p w14:paraId="6881E81D" w14:textId="77777777" w:rsidR="00746806" w:rsidRPr="00AB2354" w:rsidRDefault="00746806" w:rsidP="00746806">
      <w:pPr>
        <w:pStyle w:val="BodyText"/>
        <w:spacing w:after="0"/>
        <w:contextualSpacing/>
        <w:rPr>
          <w:rFonts w:ascii="Arial" w:hAnsi="Arial" w:cs="Arial"/>
          <w:b/>
          <w:bCs/>
          <w:sz w:val="20"/>
          <w:szCs w:val="20"/>
        </w:rPr>
      </w:pPr>
    </w:p>
    <w:p w14:paraId="7ED682FB" w14:textId="10D150C4" w:rsidR="00746806" w:rsidRPr="00AB2354" w:rsidRDefault="00746806" w:rsidP="00746806">
      <w:pPr>
        <w:pStyle w:val="BodyText"/>
        <w:spacing w:after="0"/>
        <w:contextualSpacing/>
        <w:rPr>
          <w:rFonts w:ascii="Arial" w:hAnsi="Arial" w:cs="Arial"/>
          <w:sz w:val="20"/>
          <w:szCs w:val="20"/>
        </w:rPr>
      </w:pPr>
      <w:r w:rsidRPr="00AB2354">
        <w:rPr>
          <w:rFonts w:ascii="Arial" w:hAnsi="Arial" w:cs="Arial"/>
          <w:b/>
          <w:bCs/>
          <w:sz w:val="20"/>
          <w:szCs w:val="20"/>
        </w:rPr>
        <w:t xml:space="preserve">Original: </w:t>
      </w:r>
      <w:r w:rsidRPr="00AB2354">
        <w:rPr>
          <w:rFonts w:ascii="Arial" w:hAnsi="Arial" w:cs="Arial"/>
          <w:sz w:val="20"/>
          <w:szCs w:val="20"/>
        </w:rPr>
        <w:t>Academic Programs Coordinator, Student File</w:t>
      </w:r>
      <w:r w:rsidRPr="00AB2354">
        <w:rPr>
          <w:rFonts w:ascii="Arial" w:hAnsi="Arial" w:cs="Arial"/>
          <w:b/>
          <w:bCs/>
          <w:sz w:val="20"/>
          <w:szCs w:val="20"/>
        </w:rPr>
        <w:br/>
        <w:t>Copies:</w:t>
      </w:r>
      <w:r w:rsidRPr="00AB2354">
        <w:rPr>
          <w:rFonts w:ascii="Arial" w:hAnsi="Arial" w:cs="Arial"/>
          <w:sz w:val="20"/>
          <w:szCs w:val="20"/>
        </w:rPr>
        <w:t xml:space="preserve"> </w:t>
      </w:r>
      <w:bookmarkEnd w:id="190"/>
      <w:r w:rsidR="00B55622" w:rsidRPr="00AB2354">
        <w:rPr>
          <w:rFonts w:ascii="Arial" w:hAnsi="Arial" w:cs="Arial"/>
          <w:sz w:val="20"/>
          <w:szCs w:val="20"/>
        </w:rPr>
        <w:t>Academic Advisor</w:t>
      </w:r>
      <w:r w:rsidRPr="00AB2354">
        <w:rPr>
          <w:rFonts w:ascii="Arial" w:hAnsi="Arial" w:cs="Arial"/>
          <w:sz w:val="20"/>
          <w:szCs w:val="20"/>
        </w:rPr>
        <w:br w:type="page"/>
      </w:r>
    </w:p>
    <w:p w14:paraId="066BE1F4" w14:textId="77777777" w:rsidR="00746806" w:rsidRPr="00AB2354" w:rsidRDefault="00746806" w:rsidP="00746806">
      <w:pPr>
        <w:spacing w:after="0"/>
        <w:ind w:left="1260"/>
        <w:rPr>
          <w:rFonts w:ascii="Arial" w:hAnsi="Arial" w:cs="Arial"/>
          <w:b/>
          <w:bCs/>
          <w:sz w:val="36"/>
          <w:szCs w:val="36"/>
        </w:rPr>
      </w:pPr>
      <w:r w:rsidRPr="00AB2354">
        <w:rPr>
          <w:rFonts w:ascii="Arial" w:hAnsi="Arial" w:cs="Arial"/>
          <w:noProof/>
          <w:sz w:val="48"/>
          <w:szCs w:val="48"/>
        </w:rPr>
        <w:lastRenderedPageBreak/>
        <w:drawing>
          <wp:anchor distT="0" distB="0" distL="114300" distR="114300" simplePos="0" relativeHeight="251682827" behindDoc="0" locked="0" layoutInCell="1" allowOverlap="1" wp14:anchorId="319CE829" wp14:editId="6B834741">
            <wp:simplePos x="0" y="0"/>
            <wp:positionH relativeFrom="column">
              <wp:posOffset>13970</wp:posOffset>
            </wp:positionH>
            <wp:positionV relativeFrom="paragraph">
              <wp:posOffset>-72846</wp:posOffset>
            </wp:positionV>
            <wp:extent cx="685800" cy="685800"/>
            <wp:effectExtent l="0" t="0" r="0" b="0"/>
            <wp:wrapNone/>
            <wp:docPr id="896352444" name="Picture 896352444" descr="P228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352444" name="Picture 896352444" descr="P2285#y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Pr="00AB2354">
        <w:rPr>
          <w:rFonts w:ascii="Arial" w:hAnsi="Arial" w:cs="Arial"/>
          <w:b/>
          <w:bCs/>
          <w:sz w:val="36"/>
          <w:szCs w:val="36"/>
        </w:rPr>
        <w:t>CSD M.A. Degree</w:t>
      </w:r>
    </w:p>
    <w:p w14:paraId="5D2A1330" w14:textId="19D6851E" w:rsidR="00746806" w:rsidRPr="00AB2354" w:rsidRDefault="00746806" w:rsidP="00084D8D">
      <w:pPr>
        <w:pStyle w:val="Heading1"/>
        <w:spacing w:before="0"/>
        <w:ind w:left="1260"/>
        <w:rPr>
          <w:rFonts w:ascii="Arial" w:hAnsi="Arial" w:cs="Arial"/>
          <w:b/>
          <w:bCs/>
          <w:color w:val="auto"/>
          <w:sz w:val="36"/>
          <w:szCs w:val="36"/>
        </w:rPr>
      </w:pPr>
      <w:bookmarkStart w:id="191" w:name="_Toc146830092"/>
      <w:r w:rsidRPr="00AB2354">
        <w:rPr>
          <w:rFonts w:ascii="Arial" w:hAnsi="Arial" w:cs="Arial"/>
          <w:b/>
          <w:bCs/>
          <w:color w:val="auto"/>
          <w:sz w:val="36"/>
          <w:szCs w:val="36"/>
        </w:rPr>
        <w:t xml:space="preserve">Results of M.A. </w:t>
      </w:r>
      <w:r w:rsidR="00084D8D" w:rsidRPr="00AB2354">
        <w:rPr>
          <w:rFonts w:ascii="Arial" w:hAnsi="Arial" w:cs="Arial"/>
          <w:b/>
          <w:bCs/>
          <w:color w:val="auto"/>
          <w:sz w:val="36"/>
          <w:szCs w:val="36"/>
        </w:rPr>
        <w:t>Remediation</w:t>
      </w:r>
      <w:bookmarkEnd w:id="191"/>
    </w:p>
    <w:p w14:paraId="188191BF" w14:textId="77777777" w:rsidR="00084D8D" w:rsidRPr="00AB2354" w:rsidRDefault="00084D8D" w:rsidP="00084D8D">
      <w:pPr>
        <w:rPr>
          <w:rFonts w:ascii="Arial" w:hAnsi="Arial" w:cs="Arial"/>
        </w:rPr>
      </w:pPr>
    </w:p>
    <w:p w14:paraId="322EF546" w14:textId="77777777" w:rsidR="00746806" w:rsidRPr="00AB2354" w:rsidRDefault="00746806" w:rsidP="00070C05">
      <w:pPr>
        <w:pStyle w:val="formtabs"/>
        <w:tabs>
          <w:tab w:val="clear" w:pos="4680"/>
          <w:tab w:val="clear" w:pos="5400"/>
          <w:tab w:val="clear" w:pos="10080"/>
          <w:tab w:val="right" w:leader="underscore" w:pos="7740"/>
          <w:tab w:val="right" w:leader="underscore" w:pos="10170"/>
        </w:tabs>
        <w:spacing w:before="240" w:after="0"/>
        <w:rPr>
          <w:rFonts w:ascii="Arial" w:hAnsi="Arial" w:cs="Arial"/>
          <w:b/>
          <w:bCs/>
          <w:szCs w:val="24"/>
        </w:rPr>
      </w:pPr>
      <w:r w:rsidRPr="00AB2354">
        <w:rPr>
          <w:rFonts w:ascii="Arial" w:hAnsi="Arial" w:cs="Arial"/>
          <w:b/>
          <w:bCs/>
          <w:szCs w:val="24"/>
        </w:rPr>
        <w:t>Student:</w:t>
      </w:r>
      <w:r w:rsidRPr="00AB2354">
        <w:rPr>
          <w:rFonts w:ascii="Arial" w:hAnsi="Arial" w:cs="Arial"/>
          <w:szCs w:val="24"/>
        </w:rPr>
        <w:tab/>
      </w:r>
      <w:r w:rsidRPr="00AB2354">
        <w:rPr>
          <w:rFonts w:ascii="Arial" w:hAnsi="Arial" w:cs="Arial"/>
          <w:b/>
          <w:bCs/>
          <w:szCs w:val="24"/>
        </w:rPr>
        <w:t xml:space="preserve">    Date:</w:t>
      </w:r>
      <w:r w:rsidRPr="00AB2354">
        <w:rPr>
          <w:rFonts w:ascii="Arial" w:hAnsi="Arial" w:cs="Arial"/>
          <w:szCs w:val="24"/>
        </w:rPr>
        <w:tab/>
      </w:r>
    </w:p>
    <w:p w14:paraId="33CDA8CC" w14:textId="77777777" w:rsidR="00084D8D" w:rsidRPr="00AB2354" w:rsidRDefault="00084D8D" w:rsidP="00746806">
      <w:pPr>
        <w:pStyle w:val="BodyText"/>
        <w:spacing w:after="0"/>
        <w:rPr>
          <w:rFonts w:ascii="Arial" w:hAnsi="Arial" w:cs="Arial"/>
        </w:rPr>
      </w:pPr>
    </w:p>
    <w:p w14:paraId="506CBE7C" w14:textId="77777777" w:rsidR="00070C05" w:rsidRPr="00AB2354" w:rsidRDefault="00070C05" w:rsidP="00084D8D">
      <w:pPr>
        <w:pStyle w:val="BodyText"/>
        <w:spacing w:after="0"/>
        <w:rPr>
          <w:rFonts w:ascii="Arial" w:hAnsi="Arial" w:cs="Arial"/>
        </w:rPr>
      </w:pPr>
    </w:p>
    <w:p w14:paraId="2851F3CB" w14:textId="57DCE5E7" w:rsidR="00084D8D" w:rsidRPr="00AB2354" w:rsidRDefault="00084D8D" w:rsidP="00084D8D">
      <w:pPr>
        <w:pStyle w:val="BodyText"/>
        <w:spacing w:after="0"/>
        <w:rPr>
          <w:rFonts w:ascii="Arial" w:hAnsi="Arial" w:cs="Arial"/>
        </w:rPr>
      </w:pPr>
      <w:r w:rsidRPr="00AB2354">
        <w:rPr>
          <w:rFonts w:ascii="Arial" w:hAnsi="Arial" w:cs="Arial"/>
        </w:rPr>
        <w:t xml:space="preserve">The student’s Remediation Committee </w:t>
      </w:r>
      <w:r w:rsidR="00070C05" w:rsidRPr="00AB2354">
        <w:rPr>
          <w:rFonts w:ascii="Arial" w:hAnsi="Arial" w:cs="Arial"/>
        </w:rPr>
        <w:t>h</w:t>
      </w:r>
      <w:r w:rsidRPr="00AB2354">
        <w:rPr>
          <w:rFonts w:ascii="Arial" w:hAnsi="Arial" w:cs="Arial"/>
        </w:rPr>
        <w:t>as determined that:</w:t>
      </w:r>
    </w:p>
    <w:p w14:paraId="6B0280D2" w14:textId="77777777" w:rsidR="00084D8D" w:rsidRPr="00AB2354" w:rsidRDefault="00084D8D" w:rsidP="00084D8D">
      <w:pPr>
        <w:tabs>
          <w:tab w:val="right" w:pos="720"/>
          <w:tab w:val="left" w:pos="1080"/>
        </w:tabs>
        <w:spacing w:after="0"/>
        <w:rPr>
          <w:rFonts w:ascii="Arial" w:hAnsi="Arial" w:cs="Arial"/>
        </w:rPr>
      </w:pPr>
    </w:p>
    <w:p w14:paraId="72C096E6" w14:textId="77777777" w:rsidR="00070C05" w:rsidRPr="00AB2354" w:rsidRDefault="00084D8D" w:rsidP="00084D8D">
      <w:pPr>
        <w:spacing w:after="0"/>
        <w:ind w:left="1440" w:hanging="720"/>
        <w:rPr>
          <w:rFonts w:ascii="Arial" w:hAnsi="Arial" w:cs="Arial"/>
        </w:rPr>
      </w:pPr>
      <w:r w:rsidRPr="00AB2354">
        <w:rPr>
          <w:rFonts w:ascii="Arial" w:hAnsi="Arial" w:cs="Arial"/>
        </w:rPr>
        <w:t>____</w:t>
      </w:r>
      <w:r w:rsidRPr="00AB2354">
        <w:rPr>
          <w:rFonts w:ascii="Arial" w:hAnsi="Arial" w:cs="Arial"/>
        </w:rPr>
        <w:tab/>
        <w:t xml:space="preserve">The student has PASSED the remediation </w:t>
      </w:r>
    </w:p>
    <w:p w14:paraId="5A14DC78" w14:textId="334B2337" w:rsidR="00084D8D" w:rsidRPr="00AB2354" w:rsidRDefault="00070C05" w:rsidP="00070C05">
      <w:pPr>
        <w:spacing w:after="0"/>
        <w:ind w:left="2160" w:hanging="720"/>
        <w:rPr>
          <w:rFonts w:ascii="Arial" w:hAnsi="Arial" w:cs="Arial"/>
        </w:rPr>
      </w:pPr>
      <w:r w:rsidRPr="00AB2354">
        <w:rPr>
          <w:rFonts w:ascii="Arial" w:hAnsi="Arial" w:cs="Arial"/>
        </w:rPr>
        <w:t>by majority vote of the remediation committee (</w:t>
      </w:r>
      <w:r w:rsidR="00084D8D" w:rsidRPr="00AB2354">
        <w:rPr>
          <w:rFonts w:ascii="Arial" w:hAnsi="Arial" w:cs="Arial"/>
        </w:rPr>
        <w:t>i.e., 2/3 or 3/4 committee members</w:t>
      </w:r>
      <w:r w:rsidRPr="00AB2354">
        <w:rPr>
          <w:rFonts w:ascii="Arial" w:hAnsi="Arial" w:cs="Arial"/>
        </w:rPr>
        <w:t>)</w:t>
      </w:r>
      <w:r w:rsidR="00084D8D" w:rsidRPr="00AB2354">
        <w:rPr>
          <w:rFonts w:ascii="Arial" w:hAnsi="Arial" w:cs="Arial"/>
        </w:rPr>
        <w:br/>
      </w:r>
    </w:p>
    <w:p w14:paraId="6D5ABBE3" w14:textId="4B6E778E" w:rsidR="00084D8D" w:rsidRPr="00AB2354" w:rsidRDefault="00084D8D" w:rsidP="00084D8D">
      <w:pPr>
        <w:spacing w:after="0"/>
        <w:ind w:left="720"/>
        <w:rPr>
          <w:rFonts w:ascii="Arial" w:hAnsi="Arial" w:cs="Arial"/>
        </w:rPr>
      </w:pPr>
      <w:r w:rsidRPr="00AB2354">
        <w:rPr>
          <w:rFonts w:ascii="Arial" w:hAnsi="Arial" w:cs="Arial"/>
        </w:rPr>
        <w:t>____</w:t>
      </w:r>
      <w:r w:rsidRPr="00AB2354">
        <w:rPr>
          <w:rFonts w:ascii="Arial" w:hAnsi="Arial" w:cs="Arial"/>
        </w:rPr>
        <w:tab/>
        <w:t>The student has NOT PASSED the remediation</w:t>
      </w:r>
    </w:p>
    <w:p w14:paraId="14337A0A" w14:textId="5C9AFA26" w:rsidR="00070C05" w:rsidRPr="00AB2354" w:rsidRDefault="00070C05" w:rsidP="00070C05">
      <w:pPr>
        <w:spacing w:after="0"/>
        <w:ind w:left="2160" w:hanging="720"/>
        <w:rPr>
          <w:rFonts w:ascii="Arial" w:hAnsi="Arial" w:cs="Arial"/>
        </w:rPr>
      </w:pPr>
      <w:r w:rsidRPr="00AB2354">
        <w:rPr>
          <w:rFonts w:ascii="Arial" w:hAnsi="Arial" w:cs="Arial"/>
        </w:rPr>
        <w:t>by majority vote of the remediation committee</w:t>
      </w:r>
    </w:p>
    <w:p w14:paraId="0F4C8496" w14:textId="77777777" w:rsidR="00084D8D" w:rsidRPr="00AB2354" w:rsidRDefault="00084D8D" w:rsidP="00084D8D">
      <w:pPr>
        <w:spacing w:after="0"/>
        <w:ind w:left="720"/>
        <w:rPr>
          <w:rFonts w:ascii="Arial" w:hAnsi="Arial" w:cs="Arial"/>
        </w:rPr>
      </w:pPr>
    </w:p>
    <w:p w14:paraId="4E21A203" w14:textId="77777777" w:rsidR="00084D8D" w:rsidRPr="00AB2354" w:rsidRDefault="00084D8D" w:rsidP="00084D8D">
      <w:pPr>
        <w:spacing w:after="0"/>
        <w:rPr>
          <w:rFonts w:ascii="Arial" w:hAnsi="Arial" w:cs="Arial"/>
          <w:b/>
        </w:rPr>
      </w:pPr>
    </w:p>
    <w:p w14:paraId="48499498" w14:textId="5F5EED10" w:rsidR="00084D8D" w:rsidRPr="00AB2354" w:rsidRDefault="00084D8D" w:rsidP="00084D8D">
      <w:pPr>
        <w:pStyle w:val="BodyText"/>
        <w:spacing w:after="0"/>
        <w:contextualSpacing/>
        <w:rPr>
          <w:rFonts w:ascii="Arial" w:hAnsi="Arial" w:cs="Arial"/>
          <w:b/>
          <w:bCs/>
        </w:rPr>
      </w:pPr>
      <w:r w:rsidRPr="00AB2354">
        <w:rPr>
          <w:rFonts w:ascii="Arial" w:hAnsi="Arial" w:cs="Arial"/>
          <w:b/>
          <w:bCs/>
        </w:rPr>
        <w:t>If the remediation is NOT PASSED, the following next steps will be completed:</w:t>
      </w:r>
    </w:p>
    <w:p w14:paraId="3123DFB3" w14:textId="22A07AE8" w:rsidR="00084D8D" w:rsidRPr="00AB2354" w:rsidRDefault="00084D8D" w:rsidP="00084D8D">
      <w:pPr>
        <w:spacing w:after="0"/>
        <w:rPr>
          <w:rFonts w:ascii="Arial" w:hAnsi="Arial" w:cs="Arial"/>
          <w:i/>
          <w:iCs/>
        </w:rPr>
      </w:pPr>
      <w:r w:rsidRPr="00AB2354">
        <w:rPr>
          <w:rFonts w:ascii="Arial" w:hAnsi="Arial" w:cs="Arial"/>
          <w:i/>
          <w:iCs/>
          <w:sz w:val="24"/>
          <w:szCs w:val="24"/>
        </w:rPr>
        <w:t>*</w:t>
      </w:r>
      <w:r w:rsidRPr="00AB2354">
        <w:rPr>
          <w:rFonts w:ascii="Arial" w:hAnsi="Arial" w:cs="Arial"/>
          <w:i/>
          <w:iCs/>
        </w:rPr>
        <w:t xml:space="preserve"> </w:t>
      </w:r>
      <w:proofErr w:type="gramStart"/>
      <w:r w:rsidRPr="00AB2354">
        <w:rPr>
          <w:rFonts w:ascii="Arial" w:hAnsi="Arial" w:cs="Arial"/>
          <w:i/>
          <w:iCs/>
        </w:rPr>
        <w:t>attach</w:t>
      </w:r>
      <w:proofErr w:type="gramEnd"/>
      <w:r w:rsidRPr="00AB2354">
        <w:rPr>
          <w:rFonts w:ascii="Arial" w:hAnsi="Arial" w:cs="Arial"/>
          <w:i/>
          <w:iCs/>
        </w:rPr>
        <w:t xml:space="preserve"> separate document if necessary</w:t>
      </w:r>
    </w:p>
    <w:p w14:paraId="0371AAE8" w14:textId="77777777" w:rsidR="00084D8D" w:rsidRPr="00AB2354" w:rsidRDefault="00084D8D" w:rsidP="00084D8D">
      <w:pPr>
        <w:spacing w:after="0"/>
        <w:rPr>
          <w:rFonts w:ascii="Arial" w:hAnsi="Arial" w:cs="Arial"/>
          <w:i/>
          <w:iCs/>
        </w:rPr>
      </w:pPr>
    </w:p>
    <w:p w14:paraId="00A6E103" w14:textId="77777777" w:rsidR="00084D8D" w:rsidRPr="00AB2354" w:rsidRDefault="00084D8D" w:rsidP="00084D8D">
      <w:pPr>
        <w:spacing w:after="0"/>
        <w:rPr>
          <w:rFonts w:ascii="Arial" w:hAnsi="Arial" w:cs="Arial"/>
          <w:i/>
          <w:iCs/>
        </w:rPr>
      </w:pPr>
    </w:p>
    <w:p w14:paraId="376D6FAC" w14:textId="77777777" w:rsidR="00084D8D" w:rsidRPr="00AB2354" w:rsidRDefault="00084D8D" w:rsidP="00084D8D">
      <w:pPr>
        <w:spacing w:after="0"/>
        <w:rPr>
          <w:rFonts w:ascii="Arial" w:hAnsi="Arial" w:cs="Arial"/>
          <w:b/>
        </w:rPr>
      </w:pPr>
    </w:p>
    <w:p w14:paraId="2A7FCC2B" w14:textId="77777777" w:rsidR="00084D8D" w:rsidRPr="00AB2354" w:rsidRDefault="00084D8D" w:rsidP="00084D8D">
      <w:pPr>
        <w:spacing w:after="0"/>
        <w:rPr>
          <w:rFonts w:ascii="Arial" w:hAnsi="Arial" w:cs="Arial"/>
          <w:b/>
        </w:rPr>
      </w:pPr>
    </w:p>
    <w:p w14:paraId="2A2F828F" w14:textId="77777777" w:rsidR="001C06CE" w:rsidRPr="00AB2354" w:rsidRDefault="001C06CE" w:rsidP="00084D8D">
      <w:pPr>
        <w:spacing w:after="0"/>
        <w:rPr>
          <w:rFonts w:ascii="Arial" w:hAnsi="Arial" w:cs="Arial"/>
          <w:b/>
        </w:rPr>
      </w:pPr>
    </w:p>
    <w:p w14:paraId="758590A7" w14:textId="1051B8E9" w:rsidR="00084D8D" w:rsidRPr="00AB2354" w:rsidRDefault="00084D8D" w:rsidP="00084D8D">
      <w:pPr>
        <w:spacing w:after="0"/>
        <w:rPr>
          <w:rFonts w:ascii="Arial" w:hAnsi="Arial" w:cs="Arial"/>
          <w:b/>
        </w:rPr>
      </w:pPr>
      <w:r w:rsidRPr="00AB2354">
        <w:rPr>
          <w:rFonts w:ascii="Arial" w:hAnsi="Arial" w:cs="Arial"/>
          <w:b/>
        </w:rPr>
        <w:t>Committee Acknowledgement:</w:t>
      </w:r>
    </w:p>
    <w:p w14:paraId="1B13A0D2" w14:textId="77777777" w:rsidR="00084D8D" w:rsidRPr="00AB2354" w:rsidRDefault="00084D8D" w:rsidP="00084D8D">
      <w:pPr>
        <w:spacing w:after="0"/>
        <w:rPr>
          <w:rFonts w:ascii="Arial" w:hAnsi="Arial" w:cs="Arial"/>
          <w:b/>
        </w:rPr>
      </w:pPr>
    </w:p>
    <w:p w14:paraId="200B5047" w14:textId="77777777" w:rsidR="00084D8D" w:rsidRPr="00AB2354" w:rsidRDefault="00084D8D" w:rsidP="00084D8D">
      <w:pPr>
        <w:spacing w:after="0"/>
        <w:contextualSpacing/>
        <w:rPr>
          <w:rFonts w:ascii="Arial" w:hAnsi="Arial" w:cs="Arial"/>
          <w:b/>
        </w:rPr>
      </w:pPr>
    </w:p>
    <w:p w14:paraId="6D138623" w14:textId="77777777" w:rsidR="00084D8D" w:rsidRPr="00AB2354" w:rsidRDefault="00084D8D" w:rsidP="00084D8D">
      <w:pPr>
        <w:spacing w:after="0"/>
        <w:contextualSpacing/>
        <w:rPr>
          <w:rFonts w:ascii="Arial" w:hAnsi="Arial" w:cs="Arial"/>
          <w:bCs/>
        </w:rPr>
      </w:pPr>
      <w:r w:rsidRPr="00AB2354">
        <w:rPr>
          <w:rFonts w:ascii="Arial" w:hAnsi="Arial" w:cs="Arial"/>
          <w:bCs/>
        </w:rPr>
        <w:t>__________________________</w:t>
      </w:r>
      <w:r w:rsidRPr="00AB2354">
        <w:rPr>
          <w:rFonts w:ascii="Arial" w:hAnsi="Arial" w:cs="Arial"/>
          <w:bCs/>
        </w:rPr>
        <w:tab/>
        <w:t>_____________________________________</w:t>
      </w:r>
      <w:r w:rsidRPr="00AB2354">
        <w:rPr>
          <w:rFonts w:ascii="Arial" w:hAnsi="Arial" w:cs="Arial"/>
          <w:bCs/>
        </w:rPr>
        <w:tab/>
        <w:t>__________</w:t>
      </w:r>
    </w:p>
    <w:p w14:paraId="210DDE75" w14:textId="5FA66570" w:rsidR="00084D8D" w:rsidRPr="00AB2354" w:rsidRDefault="00084D8D" w:rsidP="00084D8D">
      <w:pPr>
        <w:spacing w:after="0"/>
        <w:contextualSpacing/>
        <w:rPr>
          <w:rFonts w:ascii="Arial" w:hAnsi="Arial" w:cs="Arial"/>
          <w:bCs/>
          <w:sz w:val="16"/>
          <w:szCs w:val="16"/>
        </w:rPr>
      </w:pPr>
      <w:r w:rsidRPr="00AB2354">
        <w:rPr>
          <w:rFonts w:ascii="Arial" w:hAnsi="Arial" w:cs="Arial"/>
          <w:b/>
          <w:sz w:val="16"/>
          <w:szCs w:val="16"/>
        </w:rPr>
        <w:t>Committee Chair (Academic Advisor)</w:t>
      </w:r>
      <w:r w:rsidRPr="00AB2354">
        <w:rPr>
          <w:rFonts w:ascii="Arial" w:hAnsi="Arial" w:cs="Arial"/>
          <w:b/>
          <w:sz w:val="16"/>
          <w:szCs w:val="16"/>
        </w:rPr>
        <w:tab/>
      </w:r>
      <w:r w:rsidRPr="00AB2354">
        <w:rPr>
          <w:rFonts w:ascii="Arial" w:hAnsi="Arial" w:cs="Arial"/>
          <w:bCs/>
          <w:sz w:val="16"/>
          <w:szCs w:val="16"/>
        </w:rPr>
        <w:tab/>
        <w:t>Signature</w:t>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00070C05" w:rsidRPr="00AB2354">
        <w:rPr>
          <w:rFonts w:ascii="Arial" w:hAnsi="Arial" w:cs="Arial"/>
          <w:bCs/>
          <w:sz w:val="16"/>
          <w:szCs w:val="16"/>
        </w:rPr>
        <w:tab/>
      </w:r>
      <w:r w:rsidRPr="00AB2354">
        <w:rPr>
          <w:rFonts w:ascii="Arial" w:hAnsi="Arial" w:cs="Arial"/>
          <w:bCs/>
          <w:sz w:val="16"/>
          <w:szCs w:val="16"/>
        </w:rPr>
        <w:t>Date</w:t>
      </w:r>
    </w:p>
    <w:p w14:paraId="2C1BFE27" w14:textId="77777777" w:rsidR="00084D8D" w:rsidRPr="00AB2354" w:rsidRDefault="00084D8D" w:rsidP="00084D8D">
      <w:pPr>
        <w:spacing w:after="0"/>
        <w:contextualSpacing/>
        <w:rPr>
          <w:rFonts w:ascii="Arial" w:hAnsi="Arial" w:cs="Arial"/>
          <w:bCs/>
        </w:rPr>
      </w:pPr>
    </w:p>
    <w:p w14:paraId="48F1FB3B" w14:textId="77777777" w:rsidR="00084D8D" w:rsidRPr="00AB2354" w:rsidRDefault="00084D8D" w:rsidP="00084D8D">
      <w:pPr>
        <w:spacing w:after="0"/>
        <w:contextualSpacing/>
        <w:rPr>
          <w:rFonts w:ascii="Arial" w:hAnsi="Arial" w:cs="Arial"/>
          <w:bCs/>
        </w:rPr>
      </w:pPr>
      <w:r w:rsidRPr="00AB2354">
        <w:rPr>
          <w:rFonts w:ascii="Arial" w:hAnsi="Arial" w:cs="Arial"/>
          <w:bCs/>
        </w:rPr>
        <w:t>__________________________</w:t>
      </w:r>
      <w:r w:rsidRPr="00AB2354">
        <w:rPr>
          <w:rFonts w:ascii="Arial" w:hAnsi="Arial" w:cs="Arial"/>
          <w:bCs/>
        </w:rPr>
        <w:tab/>
        <w:t>_____________________________________</w:t>
      </w:r>
      <w:r w:rsidRPr="00AB2354">
        <w:rPr>
          <w:rFonts w:ascii="Arial" w:hAnsi="Arial" w:cs="Arial"/>
          <w:bCs/>
        </w:rPr>
        <w:tab/>
        <w:t>__________</w:t>
      </w:r>
    </w:p>
    <w:p w14:paraId="063FD0D7" w14:textId="6D053F2C" w:rsidR="00084D8D" w:rsidRPr="00AB2354" w:rsidRDefault="00084D8D" w:rsidP="00084D8D">
      <w:pPr>
        <w:spacing w:after="0"/>
        <w:contextualSpacing/>
        <w:rPr>
          <w:rFonts w:ascii="Arial" w:hAnsi="Arial" w:cs="Arial"/>
          <w:bCs/>
          <w:sz w:val="16"/>
          <w:szCs w:val="16"/>
        </w:rPr>
      </w:pPr>
      <w:r w:rsidRPr="00AB2354">
        <w:rPr>
          <w:rFonts w:ascii="Arial" w:hAnsi="Arial" w:cs="Arial"/>
          <w:bCs/>
          <w:sz w:val="16"/>
          <w:szCs w:val="16"/>
        </w:rPr>
        <w:t>Committee Member</w:t>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00070C05" w:rsidRPr="00AB2354">
        <w:rPr>
          <w:rFonts w:ascii="Arial" w:hAnsi="Arial" w:cs="Arial"/>
          <w:bCs/>
          <w:sz w:val="16"/>
          <w:szCs w:val="16"/>
        </w:rPr>
        <w:tab/>
      </w:r>
      <w:r w:rsidRPr="00AB2354">
        <w:rPr>
          <w:rFonts w:ascii="Arial" w:hAnsi="Arial" w:cs="Arial"/>
          <w:bCs/>
          <w:sz w:val="16"/>
          <w:szCs w:val="16"/>
        </w:rPr>
        <w:t>Signature</w:t>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00070C05" w:rsidRPr="00AB2354">
        <w:rPr>
          <w:rFonts w:ascii="Arial" w:hAnsi="Arial" w:cs="Arial"/>
          <w:bCs/>
          <w:sz w:val="16"/>
          <w:szCs w:val="16"/>
        </w:rPr>
        <w:tab/>
      </w:r>
      <w:r w:rsidRPr="00AB2354">
        <w:rPr>
          <w:rFonts w:ascii="Arial" w:hAnsi="Arial" w:cs="Arial"/>
          <w:bCs/>
          <w:sz w:val="16"/>
          <w:szCs w:val="16"/>
        </w:rPr>
        <w:t>Date</w:t>
      </w:r>
    </w:p>
    <w:p w14:paraId="593B89BE" w14:textId="77777777" w:rsidR="00084D8D" w:rsidRPr="00AB2354" w:rsidRDefault="00084D8D" w:rsidP="00084D8D">
      <w:pPr>
        <w:spacing w:after="0"/>
        <w:contextualSpacing/>
        <w:rPr>
          <w:rFonts w:ascii="Arial" w:hAnsi="Arial" w:cs="Arial"/>
          <w:bCs/>
        </w:rPr>
      </w:pPr>
    </w:p>
    <w:p w14:paraId="5C201C5B" w14:textId="77777777" w:rsidR="00084D8D" w:rsidRPr="00AB2354" w:rsidRDefault="00084D8D" w:rsidP="00084D8D">
      <w:pPr>
        <w:spacing w:after="0"/>
        <w:contextualSpacing/>
        <w:rPr>
          <w:rFonts w:ascii="Arial" w:hAnsi="Arial" w:cs="Arial"/>
          <w:bCs/>
        </w:rPr>
      </w:pPr>
      <w:r w:rsidRPr="00AB2354">
        <w:rPr>
          <w:rFonts w:ascii="Arial" w:hAnsi="Arial" w:cs="Arial"/>
          <w:bCs/>
        </w:rPr>
        <w:t>__________________________</w:t>
      </w:r>
      <w:r w:rsidRPr="00AB2354">
        <w:rPr>
          <w:rFonts w:ascii="Arial" w:hAnsi="Arial" w:cs="Arial"/>
          <w:bCs/>
        </w:rPr>
        <w:tab/>
        <w:t>_____________________________________</w:t>
      </w:r>
      <w:r w:rsidRPr="00AB2354">
        <w:rPr>
          <w:rFonts w:ascii="Arial" w:hAnsi="Arial" w:cs="Arial"/>
          <w:bCs/>
        </w:rPr>
        <w:tab/>
        <w:t>__________</w:t>
      </w:r>
    </w:p>
    <w:p w14:paraId="56ECC332" w14:textId="4F2F84C4" w:rsidR="00084D8D" w:rsidRPr="00AB2354" w:rsidRDefault="00084D8D" w:rsidP="00084D8D">
      <w:pPr>
        <w:spacing w:after="0"/>
        <w:contextualSpacing/>
        <w:rPr>
          <w:rFonts w:ascii="Arial" w:hAnsi="Arial" w:cs="Arial"/>
          <w:bCs/>
          <w:sz w:val="16"/>
          <w:szCs w:val="16"/>
        </w:rPr>
      </w:pPr>
      <w:r w:rsidRPr="00AB2354">
        <w:rPr>
          <w:rFonts w:ascii="Arial" w:hAnsi="Arial" w:cs="Arial"/>
          <w:bCs/>
          <w:sz w:val="16"/>
          <w:szCs w:val="16"/>
        </w:rPr>
        <w:t>Committee Member</w:t>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00070C05" w:rsidRPr="00AB2354">
        <w:rPr>
          <w:rFonts w:ascii="Arial" w:hAnsi="Arial" w:cs="Arial"/>
          <w:bCs/>
          <w:sz w:val="16"/>
          <w:szCs w:val="16"/>
        </w:rPr>
        <w:tab/>
      </w:r>
      <w:r w:rsidRPr="00AB2354">
        <w:rPr>
          <w:rFonts w:ascii="Arial" w:hAnsi="Arial" w:cs="Arial"/>
          <w:bCs/>
          <w:sz w:val="16"/>
          <w:szCs w:val="16"/>
        </w:rPr>
        <w:t>Signature</w:t>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00070C05" w:rsidRPr="00AB2354">
        <w:rPr>
          <w:rFonts w:ascii="Arial" w:hAnsi="Arial" w:cs="Arial"/>
          <w:bCs/>
          <w:sz w:val="16"/>
          <w:szCs w:val="16"/>
        </w:rPr>
        <w:tab/>
      </w:r>
      <w:r w:rsidRPr="00AB2354">
        <w:rPr>
          <w:rFonts w:ascii="Arial" w:hAnsi="Arial" w:cs="Arial"/>
          <w:bCs/>
          <w:sz w:val="16"/>
          <w:szCs w:val="16"/>
        </w:rPr>
        <w:t>Date</w:t>
      </w:r>
    </w:p>
    <w:p w14:paraId="540943D5" w14:textId="77777777" w:rsidR="00084D8D" w:rsidRPr="00AB2354" w:rsidRDefault="00084D8D" w:rsidP="00084D8D">
      <w:pPr>
        <w:spacing w:after="0"/>
        <w:contextualSpacing/>
        <w:rPr>
          <w:rFonts w:ascii="Arial" w:hAnsi="Arial" w:cs="Arial"/>
          <w:bCs/>
        </w:rPr>
      </w:pPr>
    </w:p>
    <w:p w14:paraId="027C2716" w14:textId="77777777" w:rsidR="00084D8D" w:rsidRPr="00AB2354" w:rsidRDefault="00084D8D" w:rsidP="00084D8D">
      <w:pPr>
        <w:spacing w:after="0"/>
        <w:contextualSpacing/>
        <w:rPr>
          <w:rFonts w:ascii="Arial" w:hAnsi="Arial" w:cs="Arial"/>
          <w:bCs/>
        </w:rPr>
      </w:pPr>
      <w:r w:rsidRPr="00AB2354">
        <w:rPr>
          <w:rFonts w:ascii="Arial" w:hAnsi="Arial" w:cs="Arial"/>
          <w:bCs/>
        </w:rPr>
        <w:t>__________________________</w:t>
      </w:r>
      <w:r w:rsidRPr="00AB2354">
        <w:rPr>
          <w:rFonts w:ascii="Arial" w:hAnsi="Arial" w:cs="Arial"/>
          <w:bCs/>
        </w:rPr>
        <w:tab/>
        <w:t>_____________________________________</w:t>
      </w:r>
      <w:r w:rsidRPr="00AB2354">
        <w:rPr>
          <w:rFonts w:ascii="Arial" w:hAnsi="Arial" w:cs="Arial"/>
          <w:bCs/>
        </w:rPr>
        <w:tab/>
        <w:t>__________</w:t>
      </w:r>
    </w:p>
    <w:p w14:paraId="6FF42F43" w14:textId="7760948B" w:rsidR="00084D8D" w:rsidRPr="00AB2354" w:rsidRDefault="00084D8D" w:rsidP="00084D8D">
      <w:pPr>
        <w:spacing w:after="0"/>
        <w:contextualSpacing/>
        <w:rPr>
          <w:rFonts w:ascii="Arial" w:hAnsi="Arial" w:cs="Arial"/>
          <w:bCs/>
          <w:sz w:val="16"/>
          <w:szCs w:val="16"/>
        </w:rPr>
      </w:pPr>
      <w:r w:rsidRPr="00AB2354">
        <w:rPr>
          <w:rFonts w:ascii="Arial" w:hAnsi="Arial" w:cs="Arial"/>
          <w:bCs/>
          <w:sz w:val="16"/>
          <w:szCs w:val="16"/>
        </w:rPr>
        <w:t>Committee Member</w:t>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00070C05" w:rsidRPr="00AB2354">
        <w:rPr>
          <w:rFonts w:ascii="Arial" w:hAnsi="Arial" w:cs="Arial"/>
          <w:bCs/>
          <w:sz w:val="16"/>
          <w:szCs w:val="16"/>
        </w:rPr>
        <w:tab/>
      </w:r>
      <w:r w:rsidRPr="00AB2354">
        <w:rPr>
          <w:rFonts w:ascii="Arial" w:hAnsi="Arial" w:cs="Arial"/>
          <w:bCs/>
          <w:sz w:val="16"/>
          <w:szCs w:val="16"/>
        </w:rPr>
        <w:t>Signature</w:t>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Pr="00AB2354">
        <w:rPr>
          <w:rFonts w:ascii="Arial" w:hAnsi="Arial" w:cs="Arial"/>
          <w:bCs/>
          <w:sz w:val="16"/>
          <w:szCs w:val="16"/>
        </w:rPr>
        <w:tab/>
      </w:r>
      <w:r w:rsidR="00070C05" w:rsidRPr="00AB2354">
        <w:rPr>
          <w:rFonts w:ascii="Arial" w:hAnsi="Arial" w:cs="Arial"/>
          <w:bCs/>
          <w:sz w:val="16"/>
          <w:szCs w:val="16"/>
        </w:rPr>
        <w:tab/>
      </w:r>
      <w:r w:rsidRPr="00AB2354">
        <w:rPr>
          <w:rFonts w:ascii="Arial" w:hAnsi="Arial" w:cs="Arial"/>
          <w:bCs/>
          <w:sz w:val="16"/>
          <w:szCs w:val="16"/>
        </w:rPr>
        <w:t>Date</w:t>
      </w:r>
    </w:p>
    <w:p w14:paraId="05C606FF" w14:textId="77777777" w:rsidR="00084D8D" w:rsidRPr="00AB2354" w:rsidRDefault="00084D8D" w:rsidP="00084D8D">
      <w:pPr>
        <w:spacing w:after="0"/>
        <w:contextualSpacing/>
        <w:rPr>
          <w:rFonts w:ascii="Arial" w:hAnsi="Arial" w:cs="Arial"/>
          <w:b/>
        </w:rPr>
      </w:pPr>
    </w:p>
    <w:p w14:paraId="19070D2D" w14:textId="77777777" w:rsidR="00084D8D" w:rsidRPr="00AB2354" w:rsidRDefault="00084D8D" w:rsidP="00084D8D">
      <w:pPr>
        <w:spacing w:after="0"/>
        <w:contextualSpacing/>
        <w:rPr>
          <w:rFonts w:ascii="Arial" w:hAnsi="Arial" w:cs="Arial"/>
          <w:b/>
        </w:rPr>
      </w:pPr>
    </w:p>
    <w:p w14:paraId="52575C87" w14:textId="713D40D3" w:rsidR="00084D8D" w:rsidRPr="00AB2354" w:rsidRDefault="00084D8D" w:rsidP="00084D8D">
      <w:pPr>
        <w:spacing w:after="0"/>
        <w:contextualSpacing/>
        <w:rPr>
          <w:rFonts w:ascii="Arial" w:hAnsi="Arial" w:cs="Arial"/>
          <w:b/>
        </w:rPr>
      </w:pPr>
    </w:p>
    <w:p w14:paraId="7C857C02" w14:textId="77777777" w:rsidR="00084D8D" w:rsidRPr="00AB2354" w:rsidRDefault="00084D8D" w:rsidP="00084D8D">
      <w:pPr>
        <w:spacing w:after="0"/>
        <w:contextualSpacing/>
        <w:rPr>
          <w:rFonts w:ascii="Arial" w:hAnsi="Arial" w:cs="Arial"/>
          <w:b/>
        </w:rPr>
      </w:pPr>
      <w:r w:rsidRPr="00AB2354">
        <w:rPr>
          <w:rFonts w:ascii="Arial" w:hAnsi="Arial" w:cs="Arial"/>
          <w:b/>
        </w:rPr>
        <w:t>APPROVED:</w:t>
      </w:r>
    </w:p>
    <w:p w14:paraId="27F3582E" w14:textId="77777777" w:rsidR="00084D8D" w:rsidRPr="00AB2354" w:rsidRDefault="00084D8D" w:rsidP="00084D8D">
      <w:pPr>
        <w:spacing w:after="0"/>
        <w:contextualSpacing/>
        <w:rPr>
          <w:rFonts w:ascii="Arial" w:hAnsi="Arial" w:cs="Arial"/>
          <w:b/>
        </w:rPr>
      </w:pPr>
    </w:p>
    <w:p w14:paraId="2E4EA7F5" w14:textId="06B5CC15" w:rsidR="00084D8D" w:rsidRPr="00AB2354" w:rsidRDefault="00084D8D" w:rsidP="00084D8D">
      <w:pPr>
        <w:pStyle w:val="BodyText"/>
        <w:spacing w:after="0"/>
        <w:contextualSpacing/>
        <w:rPr>
          <w:rFonts w:ascii="Arial" w:hAnsi="Arial" w:cs="Arial"/>
        </w:rPr>
      </w:pPr>
      <w:r w:rsidRPr="00AB2354">
        <w:rPr>
          <w:rFonts w:ascii="Arial" w:hAnsi="Arial" w:cs="Arial"/>
        </w:rPr>
        <w:t>__________________________________________________</w:t>
      </w:r>
      <w:r w:rsidRPr="00AB2354">
        <w:rPr>
          <w:rFonts w:ascii="Arial" w:hAnsi="Arial" w:cs="Arial"/>
        </w:rPr>
        <w:tab/>
      </w:r>
      <w:r w:rsidRPr="00AB2354">
        <w:rPr>
          <w:rFonts w:ascii="Arial" w:hAnsi="Arial" w:cs="Arial"/>
        </w:rPr>
        <w:tab/>
        <w:t>________________</w:t>
      </w:r>
    </w:p>
    <w:p w14:paraId="1A8E2584" w14:textId="60BFF2ED" w:rsidR="00084D8D" w:rsidRPr="00AB2354" w:rsidRDefault="00084D8D" w:rsidP="00084D8D">
      <w:pPr>
        <w:pStyle w:val="BodyText"/>
        <w:spacing w:after="0"/>
        <w:contextualSpacing/>
        <w:rPr>
          <w:rFonts w:ascii="Arial" w:hAnsi="Arial" w:cs="Arial"/>
          <w:sz w:val="18"/>
          <w:szCs w:val="18"/>
        </w:rPr>
      </w:pPr>
      <w:r w:rsidRPr="00AB2354">
        <w:rPr>
          <w:rFonts w:ascii="Arial" w:hAnsi="Arial" w:cs="Arial"/>
          <w:b/>
          <w:bCs/>
          <w:sz w:val="18"/>
          <w:szCs w:val="18"/>
        </w:rPr>
        <w:t>Graduate Program Director</w:t>
      </w:r>
      <w:r w:rsidRPr="00AB2354">
        <w:rPr>
          <w:rFonts w:ascii="Arial" w:hAnsi="Arial" w:cs="Arial"/>
          <w:b/>
          <w:bCs/>
          <w:sz w:val="18"/>
          <w:szCs w:val="18"/>
        </w:rPr>
        <w:tab/>
      </w:r>
      <w:r w:rsidRPr="00AB2354">
        <w:rPr>
          <w:rFonts w:ascii="Arial" w:hAnsi="Arial" w:cs="Arial"/>
          <w:b/>
          <w:bCs/>
          <w:sz w:val="18"/>
          <w:szCs w:val="18"/>
        </w:rPr>
        <w:tab/>
      </w:r>
      <w:r w:rsidRPr="00AB2354">
        <w:rPr>
          <w:rFonts w:ascii="Arial" w:hAnsi="Arial" w:cs="Arial"/>
          <w:b/>
          <w:bCs/>
          <w:sz w:val="18"/>
          <w:szCs w:val="18"/>
        </w:rPr>
        <w:tab/>
      </w:r>
      <w:r w:rsidRPr="00AB2354">
        <w:rPr>
          <w:rFonts w:ascii="Arial" w:hAnsi="Arial" w:cs="Arial"/>
          <w:b/>
          <w:bCs/>
          <w:sz w:val="18"/>
          <w:szCs w:val="18"/>
        </w:rPr>
        <w:tab/>
      </w:r>
      <w:r w:rsidRPr="00AB2354">
        <w:rPr>
          <w:rFonts w:ascii="Arial" w:hAnsi="Arial" w:cs="Arial"/>
          <w:b/>
          <w:bCs/>
          <w:sz w:val="18"/>
          <w:szCs w:val="18"/>
        </w:rPr>
        <w:tab/>
      </w:r>
      <w:r w:rsidRPr="00AB2354">
        <w:rPr>
          <w:rFonts w:ascii="Arial" w:hAnsi="Arial" w:cs="Arial"/>
          <w:b/>
          <w:bCs/>
          <w:sz w:val="18"/>
          <w:szCs w:val="18"/>
        </w:rPr>
        <w:tab/>
      </w:r>
      <w:r w:rsidRPr="00AB2354">
        <w:rPr>
          <w:rFonts w:ascii="Arial" w:hAnsi="Arial" w:cs="Arial"/>
          <w:b/>
          <w:bCs/>
          <w:sz w:val="18"/>
          <w:szCs w:val="18"/>
        </w:rPr>
        <w:tab/>
      </w:r>
      <w:r w:rsidRPr="00AB2354">
        <w:rPr>
          <w:rFonts w:ascii="Arial" w:hAnsi="Arial" w:cs="Arial"/>
          <w:b/>
          <w:bCs/>
          <w:sz w:val="18"/>
          <w:szCs w:val="18"/>
        </w:rPr>
        <w:tab/>
      </w:r>
      <w:r w:rsidRPr="00AB2354">
        <w:rPr>
          <w:rFonts w:ascii="Arial" w:hAnsi="Arial" w:cs="Arial"/>
          <w:sz w:val="18"/>
          <w:szCs w:val="18"/>
        </w:rPr>
        <w:t>Date</w:t>
      </w:r>
    </w:p>
    <w:p w14:paraId="5A4205AE" w14:textId="77777777" w:rsidR="00084D8D" w:rsidRPr="00AB2354" w:rsidRDefault="00084D8D" w:rsidP="00084D8D">
      <w:pPr>
        <w:pStyle w:val="BodyText"/>
        <w:spacing w:after="0"/>
        <w:contextualSpacing/>
        <w:rPr>
          <w:rFonts w:ascii="Arial" w:hAnsi="Arial" w:cs="Arial"/>
          <w:b/>
          <w:bCs/>
          <w:sz w:val="20"/>
          <w:szCs w:val="20"/>
        </w:rPr>
      </w:pPr>
    </w:p>
    <w:p w14:paraId="31E0BE0D" w14:textId="77777777" w:rsidR="00084D8D" w:rsidRPr="00AB2354" w:rsidRDefault="00084D8D" w:rsidP="00084D8D">
      <w:pPr>
        <w:pStyle w:val="BodyText"/>
        <w:spacing w:after="0"/>
        <w:contextualSpacing/>
        <w:rPr>
          <w:rFonts w:ascii="Arial" w:hAnsi="Arial" w:cs="Arial"/>
          <w:b/>
          <w:bCs/>
          <w:sz w:val="20"/>
          <w:szCs w:val="20"/>
        </w:rPr>
      </w:pPr>
    </w:p>
    <w:p w14:paraId="0B4FA1FB" w14:textId="77777777" w:rsidR="00293DEF" w:rsidRPr="00AB2354" w:rsidRDefault="00293DEF" w:rsidP="00084D8D">
      <w:pPr>
        <w:pStyle w:val="BodyText"/>
        <w:spacing w:after="0"/>
        <w:contextualSpacing/>
        <w:rPr>
          <w:rFonts w:ascii="Arial" w:hAnsi="Arial" w:cs="Arial"/>
          <w:b/>
          <w:bCs/>
          <w:sz w:val="20"/>
          <w:szCs w:val="20"/>
        </w:rPr>
      </w:pPr>
    </w:p>
    <w:p w14:paraId="6A36F408" w14:textId="3EA68756" w:rsidR="00084D8D" w:rsidRPr="00AB2354" w:rsidRDefault="0010154C" w:rsidP="00084D8D">
      <w:pPr>
        <w:pStyle w:val="BodyText"/>
        <w:spacing w:after="0"/>
        <w:contextualSpacing/>
        <w:rPr>
          <w:rFonts w:ascii="Arial" w:hAnsi="Arial" w:cs="Arial"/>
        </w:rPr>
      </w:pPr>
      <w:r w:rsidRPr="00AB2354">
        <w:rPr>
          <w:rFonts w:ascii="Arial" w:hAnsi="Arial" w:cs="Arial"/>
          <w:b/>
          <w:bCs/>
          <w:sz w:val="20"/>
          <w:szCs w:val="20"/>
        </w:rPr>
        <w:t xml:space="preserve">Original: </w:t>
      </w:r>
      <w:r w:rsidRPr="00AB2354">
        <w:rPr>
          <w:rFonts w:ascii="Arial" w:hAnsi="Arial" w:cs="Arial"/>
          <w:sz w:val="20"/>
          <w:szCs w:val="20"/>
        </w:rPr>
        <w:t>Academic Programs Coordinator, Student File</w:t>
      </w:r>
      <w:r w:rsidRPr="00AB2354">
        <w:rPr>
          <w:rFonts w:ascii="Arial" w:hAnsi="Arial" w:cs="Arial"/>
          <w:b/>
          <w:bCs/>
          <w:sz w:val="20"/>
          <w:szCs w:val="20"/>
        </w:rPr>
        <w:br/>
        <w:t>Copies:</w:t>
      </w:r>
      <w:r w:rsidRPr="00AB2354">
        <w:rPr>
          <w:rFonts w:ascii="Arial" w:hAnsi="Arial" w:cs="Arial"/>
          <w:sz w:val="20"/>
          <w:szCs w:val="20"/>
        </w:rPr>
        <w:t xml:space="preserve"> </w:t>
      </w:r>
      <w:r w:rsidR="00B55622" w:rsidRPr="00AB2354">
        <w:rPr>
          <w:rFonts w:ascii="Arial" w:hAnsi="Arial" w:cs="Arial"/>
          <w:sz w:val="20"/>
          <w:szCs w:val="20"/>
        </w:rPr>
        <w:t>Academic Advisor</w:t>
      </w:r>
      <w:r w:rsidR="00084D8D" w:rsidRPr="00AB2354">
        <w:rPr>
          <w:rFonts w:ascii="Arial" w:hAnsi="Arial" w:cs="Arial"/>
        </w:rPr>
        <w:br w:type="page"/>
      </w:r>
    </w:p>
    <w:p w14:paraId="2E204DB5" w14:textId="77777777" w:rsidR="00746806" w:rsidRPr="00AB2354" w:rsidRDefault="00746806" w:rsidP="00746806">
      <w:pPr>
        <w:pStyle w:val="BodyText"/>
        <w:spacing w:after="0"/>
        <w:contextualSpacing/>
        <w:rPr>
          <w:rFonts w:ascii="Arial" w:hAnsi="Arial" w:cs="Arial"/>
        </w:rPr>
      </w:pPr>
    </w:p>
    <w:p w14:paraId="5BBE761B" w14:textId="593CB6F7" w:rsidR="00746806" w:rsidRPr="00AB2354" w:rsidRDefault="00746806">
      <w:pPr>
        <w:rPr>
          <w:rFonts w:ascii="Arial" w:hAnsi="Arial" w:cs="Arial"/>
          <w:b/>
          <w:bCs/>
          <w:color w:val="18453B"/>
          <w:sz w:val="36"/>
          <w:szCs w:val="36"/>
        </w:rPr>
      </w:pPr>
    </w:p>
    <w:p w14:paraId="4DE3579E" w14:textId="77777777" w:rsidR="00746806" w:rsidRPr="00AB2354" w:rsidRDefault="00746806">
      <w:pPr>
        <w:rPr>
          <w:rFonts w:ascii="Arial" w:hAnsi="Arial" w:cs="Arial"/>
          <w:b/>
          <w:bCs/>
          <w:color w:val="18453B"/>
          <w:sz w:val="36"/>
          <w:szCs w:val="36"/>
        </w:rPr>
      </w:pPr>
    </w:p>
    <w:p w14:paraId="7EE97212" w14:textId="77777777" w:rsidR="00C67DB6" w:rsidRPr="00AB2354" w:rsidRDefault="00C67DB6" w:rsidP="00C67DB6">
      <w:pPr>
        <w:jc w:val="center"/>
        <w:rPr>
          <w:rFonts w:ascii="Arial" w:hAnsi="Arial" w:cs="Arial"/>
          <w:b/>
          <w:bCs/>
          <w:color w:val="18453B"/>
          <w:sz w:val="36"/>
          <w:szCs w:val="36"/>
        </w:rPr>
      </w:pPr>
    </w:p>
    <w:p w14:paraId="25702166" w14:textId="77777777" w:rsidR="0008420F" w:rsidRPr="00AB2354" w:rsidRDefault="0008420F" w:rsidP="00DF59FD">
      <w:pPr>
        <w:spacing w:after="0"/>
        <w:rPr>
          <w:rFonts w:ascii="Arial" w:hAnsi="Arial" w:cs="Arial"/>
          <w:b/>
          <w:bCs/>
          <w:sz w:val="28"/>
          <w:szCs w:val="28"/>
        </w:rPr>
      </w:pPr>
    </w:p>
    <w:p w14:paraId="4833A500" w14:textId="77777777" w:rsidR="0008420F" w:rsidRPr="00AB2354" w:rsidRDefault="0008420F" w:rsidP="00DF59FD">
      <w:pPr>
        <w:pStyle w:val="Heading2"/>
        <w:jc w:val="center"/>
        <w:rPr>
          <w:rFonts w:ascii="Arial" w:hAnsi="Arial" w:cs="Arial"/>
          <w:sz w:val="36"/>
          <w:szCs w:val="36"/>
        </w:rPr>
      </w:pPr>
    </w:p>
    <w:p w14:paraId="40ED2B03" w14:textId="77777777" w:rsidR="0008420F" w:rsidRPr="00AB2354" w:rsidRDefault="0008420F" w:rsidP="00C67DB6">
      <w:pPr>
        <w:rPr>
          <w:rFonts w:ascii="Arial" w:hAnsi="Arial" w:cs="Arial"/>
        </w:rPr>
      </w:pPr>
    </w:p>
    <w:p w14:paraId="28C04D31" w14:textId="77777777" w:rsidR="00D76CE5" w:rsidRPr="00AB2354" w:rsidRDefault="00D76CE5" w:rsidP="00C67DB6">
      <w:pPr>
        <w:rPr>
          <w:rFonts w:ascii="Arial" w:hAnsi="Arial" w:cs="Arial"/>
        </w:rPr>
      </w:pPr>
    </w:p>
    <w:p w14:paraId="56E7FD2E" w14:textId="77777777" w:rsidR="00D76CE5" w:rsidRPr="00AB2354" w:rsidRDefault="00D76CE5" w:rsidP="00C67DB6">
      <w:pPr>
        <w:rPr>
          <w:rFonts w:ascii="Arial" w:hAnsi="Arial" w:cs="Arial"/>
        </w:rPr>
      </w:pPr>
    </w:p>
    <w:p w14:paraId="675CEAA4" w14:textId="77777777" w:rsidR="00C67DB6" w:rsidRPr="00AB2354" w:rsidRDefault="00C67DB6" w:rsidP="00C67DB6">
      <w:pPr>
        <w:rPr>
          <w:rFonts w:ascii="Arial" w:hAnsi="Arial" w:cs="Arial"/>
        </w:rPr>
      </w:pPr>
    </w:p>
    <w:p w14:paraId="6597F36B" w14:textId="77777777" w:rsidR="0008420F" w:rsidRPr="00AB2354" w:rsidRDefault="0008420F" w:rsidP="00C67DB6">
      <w:pPr>
        <w:rPr>
          <w:rFonts w:ascii="Arial" w:hAnsi="Arial" w:cs="Arial"/>
        </w:rPr>
      </w:pPr>
    </w:p>
    <w:p w14:paraId="035EDDD0" w14:textId="77777777" w:rsidR="0008420F" w:rsidRPr="00AB2354" w:rsidRDefault="0008420F" w:rsidP="00C67DB6">
      <w:pPr>
        <w:rPr>
          <w:rFonts w:ascii="Arial" w:hAnsi="Arial" w:cs="Arial"/>
        </w:rPr>
      </w:pPr>
      <w:r w:rsidRPr="00AB2354">
        <w:rPr>
          <w:rFonts w:ascii="Arial" w:hAnsi="Arial" w:cs="Arial"/>
        </w:rPr>
        <w:br/>
      </w:r>
    </w:p>
    <w:p w14:paraId="0CDCCEE8" w14:textId="77777777" w:rsidR="0008420F" w:rsidRPr="00AB2354" w:rsidRDefault="0008420F" w:rsidP="00DF59FD">
      <w:pPr>
        <w:pStyle w:val="Heading2"/>
        <w:jc w:val="center"/>
        <w:rPr>
          <w:rFonts w:ascii="Arial" w:hAnsi="Arial" w:cs="Arial"/>
          <w:sz w:val="36"/>
          <w:szCs w:val="36"/>
        </w:rPr>
      </w:pPr>
    </w:p>
    <w:p w14:paraId="3148BE22" w14:textId="77777777" w:rsidR="001C06CE" w:rsidRPr="00AB2354" w:rsidRDefault="001C06CE" w:rsidP="00DF59FD">
      <w:pPr>
        <w:pStyle w:val="Heading3"/>
        <w:spacing w:before="0" w:line="360" w:lineRule="auto"/>
        <w:ind w:left="720"/>
        <w:jc w:val="center"/>
        <w:rPr>
          <w:rFonts w:ascii="Arial" w:hAnsi="Arial" w:cs="Arial"/>
          <w:b/>
          <w:bCs/>
          <w:color w:val="18453B"/>
          <w:sz w:val="36"/>
          <w:szCs w:val="36"/>
        </w:rPr>
      </w:pPr>
    </w:p>
    <w:p w14:paraId="5FF07C8E" w14:textId="306BC3F1" w:rsidR="0008420F" w:rsidRPr="00AB2354" w:rsidRDefault="0008420F" w:rsidP="00DF59FD">
      <w:pPr>
        <w:pStyle w:val="Heading3"/>
        <w:spacing w:before="0" w:line="360" w:lineRule="auto"/>
        <w:ind w:left="720"/>
        <w:jc w:val="center"/>
        <w:rPr>
          <w:rFonts w:ascii="Arial" w:hAnsi="Arial" w:cs="Arial"/>
          <w:sz w:val="36"/>
          <w:szCs w:val="36"/>
          <w:lang w:bidi="en-US"/>
        </w:rPr>
      </w:pPr>
      <w:bookmarkStart w:id="192" w:name="_Toc146830093"/>
      <w:r w:rsidRPr="00AB2354">
        <w:rPr>
          <w:rFonts w:ascii="Arial" w:hAnsi="Arial" w:cs="Arial"/>
          <w:b/>
          <w:bCs/>
          <w:color w:val="18453B"/>
          <w:sz w:val="36"/>
          <w:szCs w:val="36"/>
        </w:rPr>
        <w:t xml:space="preserve">Appendix </w:t>
      </w:r>
      <w:r w:rsidR="00746806" w:rsidRPr="00AB2354">
        <w:rPr>
          <w:rFonts w:ascii="Arial" w:hAnsi="Arial" w:cs="Arial"/>
          <w:b/>
          <w:bCs/>
          <w:color w:val="18453B"/>
          <w:sz w:val="36"/>
          <w:szCs w:val="36"/>
        </w:rPr>
        <w:t>F</w:t>
      </w:r>
      <w:r w:rsidRPr="00AB2354">
        <w:rPr>
          <w:rFonts w:ascii="Arial" w:hAnsi="Arial" w:cs="Arial"/>
          <w:b/>
          <w:bCs/>
          <w:color w:val="18453B"/>
          <w:sz w:val="36"/>
          <w:szCs w:val="36"/>
        </w:rPr>
        <w:t xml:space="preserve">: </w:t>
      </w:r>
      <w:r w:rsidRPr="00AB2354">
        <w:rPr>
          <w:rFonts w:ascii="Arial" w:hAnsi="Arial" w:cs="Arial"/>
          <w:color w:val="auto"/>
          <w:sz w:val="36"/>
          <w:szCs w:val="36"/>
          <w:lang w:bidi="en-US"/>
        </w:rPr>
        <w:t>M.A. Student Absence for Travel Requests</w:t>
      </w:r>
      <w:bookmarkEnd w:id="192"/>
      <w:r w:rsidRPr="00AB2354">
        <w:rPr>
          <w:rFonts w:ascii="Arial" w:hAnsi="Arial" w:cs="Arial"/>
          <w:color w:val="auto"/>
          <w:sz w:val="36"/>
          <w:szCs w:val="36"/>
          <w:lang w:bidi="en-US"/>
        </w:rPr>
        <w:br w:type="page"/>
      </w:r>
    </w:p>
    <w:p w14:paraId="10C68089" w14:textId="55C9D676" w:rsidR="0008420F" w:rsidRPr="00AB2354" w:rsidRDefault="001C06CE" w:rsidP="00DF59FD">
      <w:pPr>
        <w:pStyle w:val="Heading1"/>
        <w:spacing w:before="0"/>
        <w:ind w:left="90"/>
        <w:jc w:val="center"/>
        <w:rPr>
          <w:rFonts w:ascii="Arial" w:hAnsi="Arial" w:cs="Arial"/>
          <w:b/>
          <w:bCs/>
          <w:color w:val="auto"/>
          <w:sz w:val="28"/>
          <w:szCs w:val="28"/>
        </w:rPr>
      </w:pPr>
      <w:bookmarkStart w:id="193" w:name="_CSD_M.A._Student"/>
      <w:bookmarkStart w:id="194" w:name="_Toc146830094"/>
      <w:bookmarkEnd w:id="193"/>
      <w:r w:rsidRPr="00AB2354">
        <w:rPr>
          <w:rFonts w:ascii="Arial" w:hAnsi="Arial" w:cs="Arial"/>
          <w:noProof/>
          <w:sz w:val="48"/>
          <w:szCs w:val="48"/>
        </w:rPr>
        <w:lastRenderedPageBreak/>
        <w:drawing>
          <wp:anchor distT="0" distB="0" distL="114300" distR="114300" simplePos="0" relativeHeight="251692043" behindDoc="0" locked="0" layoutInCell="1" allowOverlap="1" wp14:anchorId="3B3549EE" wp14:editId="4C4CA68B">
            <wp:simplePos x="0" y="0"/>
            <wp:positionH relativeFrom="column">
              <wp:posOffset>362309</wp:posOffset>
            </wp:positionH>
            <wp:positionV relativeFrom="paragraph">
              <wp:posOffset>-354318</wp:posOffset>
            </wp:positionV>
            <wp:extent cx="731520" cy="731520"/>
            <wp:effectExtent l="0" t="0" r="5080" b="5080"/>
            <wp:wrapNone/>
            <wp:docPr id="1148044507" name="Picture 1148044507" descr="P234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044507" name="Picture 1148044507" descr="P2346#y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sidR="0008420F" w:rsidRPr="00AB2354">
        <w:rPr>
          <w:rFonts w:ascii="Arial" w:hAnsi="Arial" w:cs="Arial"/>
          <w:b/>
          <w:bCs/>
          <w:color w:val="auto"/>
          <w:sz w:val="28"/>
          <w:szCs w:val="28"/>
        </w:rPr>
        <w:t>CSD M.A. Student Absence for Travel Request Form</w:t>
      </w:r>
      <w:bookmarkEnd w:id="194"/>
    </w:p>
    <w:p w14:paraId="2A3DC0F1" w14:textId="77777777" w:rsidR="0008420F" w:rsidRPr="00AB2354" w:rsidRDefault="0008420F" w:rsidP="00DF59FD">
      <w:pPr>
        <w:widowControl w:val="0"/>
        <w:autoSpaceDE w:val="0"/>
        <w:autoSpaceDN w:val="0"/>
        <w:spacing w:before="2" w:after="0" w:line="240" w:lineRule="auto"/>
        <w:rPr>
          <w:rFonts w:ascii="Arial" w:eastAsia="Arial" w:hAnsi="Arial" w:cs="Arial"/>
          <w:b/>
          <w:sz w:val="24"/>
          <w:szCs w:val="20"/>
        </w:rPr>
      </w:pPr>
    </w:p>
    <w:p w14:paraId="1E1FA7BB" w14:textId="02F53936" w:rsidR="0008420F" w:rsidRPr="00AB2354" w:rsidRDefault="0008420F" w:rsidP="00DF59FD">
      <w:pPr>
        <w:widowControl w:val="0"/>
        <w:autoSpaceDE w:val="0"/>
        <w:autoSpaceDN w:val="0"/>
        <w:spacing w:after="0" w:line="240" w:lineRule="auto"/>
        <w:ind w:left="90"/>
        <w:rPr>
          <w:rFonts w:ascii="Arial" w:eastAsia="Arial" w:hAnsi="Arial" w:cs="Arial"/>
          <w:sz w:val="20"/>
          <w:szCs w:val="20"/>
        </w:rPr>
      </w:pPr>
      <w:r w:rsidRPr="00AB2354">
        <w:rPr>
          <w:rFonts w:ascii="Arial" w:eastAsia="Arial" w:hAnsi="Arial" w:cs="Arial"/>
          <w:b/>
          <w:sz w:val="20"/>
          <w:szCs w:val="20"/>
        </w:rPr>
        <w:t>Instructions:</w:t>
      </w:r>
      <w:r w:rsidRPr="00AB2354">
        <w:rPr>
          <w:rFonts w:ascii="Arial" w:eastAsia="Arial" w:hAnsi="Arial" w:cs="Arial"/>
          <w:b/>
          <w:spacing w:val="-4"/>
          <w:sz w:val="20"/>
          <w:szCs w:val="20"/>
        </w:rPr>
        <w:t xml:space="preserve"> </w:t>
      </w:r>
      <w:r w:rsidRPr="00AB2354">
        <w:rPr>
          <w:rFonts w:ascii="Arial" w:eastAsia="Arial" w:hAnsi="Arial" w:cs="Arial"/>
          <w:sz w:val="20"/>
          <w:szCs w:val="20"/>
        </w:rPr>
        <w:t>You</w:t>
      </w:r>
      <w:r w:rsidRPr="00AB2354">
        <w:rPr>
          <w:rFonts w:ascii="Arial" w:eastAsia="Arial" w:hAnsi="Arial" w:cs="Arial"/>
          <w:spacing w:val="-5"/>
          <w:sz w:val="20"/>
          <w:szCs w:val="20"/>
        </w:rPr>
        <w:t xml:space="preserve"> </w:t>
      </w:r>
      <w:r w:rsidRPr="00AB2354">
        <w:rPr>
          <w:rFonts w:ascii="Arial" w:eastAsia="Arial" w:hAnsi="Arial" w:cs="Arial"/>
          <w:sz w:val="20"/>
          <w:szCs w:val="20"/>
        </w:rPr>
        <w:t>will</w:t>
      </w:r>
      <w:r w:rsidRPr="00AB2354">
        <w:rPr>
          <w:rFonts w:ascii="Arial" w:eastAsia="Arial" w:hAnsi="Arial" w:cs="Arial"/>
          <w:spacing w:val="-5"/>
          <w:sz w:val="20"/>
          <w:szCs w:val="20"/>
        </w:rPr>
        <w:t xml:space="preserve"> </w:t>
      </w:r>
      <w:r w:rsidRPr="00AB2354">
        <w:rPr>
          <w:rFonts w:ascii="Arial" w:eastAsia="Arial" w:hAnsi="Arial" w:cs="Arial"/>
          <w:sz w:val="20"/>
          <w:szCs w:val="20"/>
        </w:rPr>
        <w:t>need</w:t>
      </w:r>
      <w:r w:rsidRPr="00AB2354">
        <w:rPr>
          <w:rFonts w:ascii="Arial" w:eastAsia="Arial" w:hAnsi="Arial" w:cs="Arial"/>
          <w:spacing w:val="-5"/>
          <w:sz w:val="20"/>
          <w:szCs w:val="20"/>
        </w:rPr>
        <w:t xml:space="preserve"> </w:t>
      </w:r>
      <w:r w:rsidRPr="00AB2354">
        <w:rPr>
          <w:rFonts w:ascii="Arial" w:eastAsia="Arial" w:hAnsi="Arial" w:cs="Arial"/>
          <w:sz w:val="20"/>
          <w:szCs w:val="20"/>
        </w:rPr>
        <w:t>prior</w:t>
      </w:r>
      <w:r w:rsidRPr="00AB2354">
        <w:rPr>
          <w:rFonts w:ascii="Arial" w:eastAsia="Arial" w:hAnsi="Arial" w:cs="Arial"/>
          <w:spacing w:val="-5"/>
          <w:sz w:val="20"/>
          <w:szCs w:val="20"/>
        </w:rPr>
        <w:t xml:space="preserve"> </w:t>
      </w:r>
      <w:r w:rsidRPr="00AB2354">
        <w:rPr>
          <w:rFonts w:ascii="Arial" w:eastAsia="Arial" w:hAnsi="Arial" w:cs="Arial"/>
          <w:sz w:val="20"/>
          <w:szCs w:val="20"/>
        </w:rPr>
        <w:t>approval</w:t>
      </w:r>
      <w:r w:rsidRPr="00AB2354">
        <w:rPr>
          <w:rFonts w:ascii="Arial" w:eastAsia="Arial" w:hAnsi="Arial" w:cs="Arial"/>
          <w:spacing w:val="-5"/>
          <w:sz w:val="20"/>
          <w:szCs w:val="20"/>
        </w:rPr>
        <w:t xml:space="preserve"> </w:t>
      </w:r>
      <w:r w:rsidRPr="00AB2354">
        <w:rPr>
          <w:rFonts w:ascii="Arial" w:eastAsia="Arial" w:hAnsi="Arial" w:cs="Arial"/>
          <w:sz w:val="20"/>
          <w:szCs w:val="20"/>
        </w:rPr>
        <w:t>to</w:t>
      </w:r>
      <w:r w:rsidRPr="00AB2354">
        <w:rPr>
          <w:rFonts w:ascii="Arial" w:eastAsia="Arial" w:hAnsi="Arial" w:cs="Arial"/>
          <w:spacing w:val="-5"/>
          <w:sz w:val="20"/>
          <w:szCs w:val="20"/>
        </w:rPr>
        <w:t xml:space="preserve"> </w:t>
      </w:r>
      <w:r w:rsidRPr="00AB2354">
        <w:rPr>
          <w:rFonts w:ascii="Arial" w:eastAsia="Arial" w:hAnsi="Arial" w:cs="Arial"/>
          <w:sz w:val="20"/>
          <w:szCs w:val="20"/>
        </w:rPr>
        <w:t>miss</w:t>
      </w:r>
      <w:r w:rsidRPr="00AB2354">
        <w:rPr>
          <w:rFonts w:ascii="Arial" w:eastAsia="Arial" w:hAnsi="Arial" w:cs="Arial"/>
          <w:spacing w:val="-5"/>
          <w:sz w:val="20"/>
          <w:szCs w:val="20"/>
        </w:rPr>
        <w:t xml:space="preserve"> </w:t>
      </w:r>
      <w:r w:rsidRPr="00AB2354">
        <w:rPr>
          <w:rFonts w:ascii="Arial" w:eastAsia="Arial" w:hAnsi="Arial" w:cs="Arial"/>
          <w:sz w:val="20"/>
          <w:szCs w:val="20"/>
        </w:rPr>
        <w:t>class</w:t>
      </w:r>
      <w:r w:rsidRPr="00AB2354">
        <w:rPr>
          <w:rFonts w:ascii="Arial" w:eastAsia="Arial" w:hAnsi="Arial" w:cs="Arial"/>
          <w:spacing w:val="-5"/>
          <w:sz w:val="20"/>
          <w:szCs w:val="20"/>
        </w:rPr>
        <w:t xml:space="preserve"> </w:t>
      </w:r>
      <w:r w:rsidRPr="00AB2354">
        <w:rPr>
          <w:rFonts w:ascii="Arial" w:eastAsia="Arial" w:hAnsi="Arial" w:cs="Arial"/>
          <w:sz w:val="20"/>
          <w:szCs w:val="20"/>
        </w:rPr>
        <w:t>sessions</w:t>
      </w:r>
      <w:r w:rsidRPr="00AB2354">
        <w:rPr>
          <w:rFonts w:ascii="Arial" w:eastAsia="Arial" w:hAnsi="Arial" w:cs="Arial"/>
          <w:spacing w:val="-5"/>
          <w:sz w:val="20"/>
          <w:szCs w:val="20"/>
        </w:rPr>
        <w:t xml:space="preserve"> </w:t>
      </w:r>
      <w:r w:rsidRPr="00AB2354">
        <w:rPr>
          <w:rFonts w:ascii="Arial" w:eastAsia="Arial" w:hAnsi="Arial" w:cs="Arial"/>
          <w:sz w:val="20"/>
          <w:szCs w:val="20"/>
        </w:rPr>
        <w:t>and/or</w:t>
      </w:r>
      <w:r w:rsidRPr="00AB2354">
        <w:rPr>
          <w:rFonts w:ascii="Arial" w:eastAsia="Arial" w:hAnsi="Arial" w:cs="Arial"/>
          <w:spacing w:val="-5"/>
          <w:sz w:val="20"/>
          <w:szCs w:val="20"/>
        </w:rPr>
        <w:t xml:space="preserve"> </w:t>
      </w:r>
      <w:r w:rsidRPr="00AB2354">
        <w:rPr>
          <w:rFonts w:ascii="Arial" w:eastAsia="Arial" w:hAnsi="Arial" w:cs="Arial"/>
          <w:sz w:val="20"/>
          <w:szCs w:val="20"/>
        </w:rPr>
        <w:t>clinical</w:t>
      </w:r>
      <w:r w:rsidRPr="00AB2354">
        <w:rPr>
          <w:rFonts w:ascii="Arial" w:eastAsia="Arial" w:hAnsi="Arial" w:cs="Arial"/>
          <w:spacing w:val="-5"/>
          <w:sz w:val="20"/>
          <w:szCs w:val="20"/>
        </w:rPr>
        <w:t xml:space="preserve"> </w:t>
      </w:r>
      <w:r w:rsidRPr="00AB2354">
        <w:rPr>
          <w:rFonts w:ascii="Arial" w:eastAsia="Arial" w:hAnsi="Arial" w:cs="Arial"/>
          <w:sz w:val="20"/>
          <w:szCs w:val="20"/>
        </w:rPr>
        <w:t>internship</w:t>
      </w:r>
      <w:r w:rsidRPr="00AB2354">
        <w:rPr>
          <w:rFonts w:ascii="Arial" w:eastAsia="Arial" w:hAnsi="Arial" w:cs="Arial"/>
          <w:spacing w:val="-5"/>
          <w:sz w:val="20"/>
          <w:szCs w:val="20"/>
        </w:rPr>
        <w:t xml:space="preserve"> </w:t>
      </w:r>
      <w:r w:rsidRPr="00AB2354">
        <w:rPr>
          <w:rFonts w:ascii="Arial" w:eastAsia="Arial" w:hAnsi="Arial" w:cs="Arial"/>
          <w:sz w:val="20"/>
          <w:szCs w:val="20"/>
        </w:rPr>
        <w:t>dates</w:t>
      </w:r>
      <w:r w:rsidRPr="00AB2354">
        <w:rPr>
          <w:rFonts w:ascii="Arial" w:eastAsia="Arial" w:hAnsi="Arial" w:cs="Arial"/>
          <w:spacing w:val="-5"/>
          <w:sz w:val="20"/>
          <w:szCs w:val="20"/>
        </w:rPr>
        <w:t xml:space="preserve"> </w:t>
      </w:r>
      <w:r w:rsidRPr="00AB2354">
        <w:rPr>
          <w:rFonts w:ascii="Arial" w:eastAsia="Arial" w:hAnsi="Arial" w:cs="Arial"/>
          <w:sz w:val="20"/>
          <w:szCs w:val="20"/>
        </w:rPr>
        <w:t>for</w:t>
      </w:r>
      <w:r w:rsidRPr="00AB2354">
        <w:rPr>
          <w:rFonts w:ascii="Arial" w:eastAsia="Arial" w:hAnsi="Arial" w:cs="Arial"/>
          <w:spacing w:val="-5"/>
          <w:sz w:val="20"/>
          <w:szCs w:val="20"/>
        </w:rPr>
        <w:t xml:space="preserve"> </w:t>
      </w:r>
      <w:r w:rsidR="00E33B0B" w:rsidRPr="00AB2354">
        <w:rPr>
          <w:rFonts w:ascii="Arial" w:eastAsia="Arial" w:hAnsi="Arial" w:cs="Arial"/>
          <w:sz w:val="20"/>
          <w:szCs w:val="20"/>
        </w:rPr>
        <w:t>M.A.</w:t>
      </w:r>
      <w:r w:rsidRPr="00AB2354">
        <w:rPr>
          <w:rFonts w:ascii="Arial" w:eastAsia="Arial" w:hAnsi="Arial" w:cs="Arial"/>
          <w:sz w:val="20"/>
          <w:szCs w:val="20"/>
        </w:rPr>
        <w:t xml:space="preserve">-program related travel (e.g., for state and/or national conferences). Please complete this form prior to requesting travel funding from the Department, College, and Graduate School and requesting Department assistance with submitting a </w:t>
      </w:r>
      <w:r w:rsidRPr="00AB2354">
        <w:rPr>
          <w:rFonts w:ascii="Arial" w:eastAsia="Arial" w:hAnsi="Arial" w:cs="Arial"/>
          <w:i/>
          <w:sz w:val="20"/>
          <w:szCs w:val="20"/>
        </w:rPr>
        <w:t xml:space="preserve">Pre-Travel Authorization Request. </w:t>
      </w:r>
      <w:r w:rsidRPr="00AB2354">
        <w:rPr>
          <w:rFonts w:ascii="Arial" w:eastAsia="Arial" w:hAnsi="Arial" w:cs="Arial"/>
          <w:sz w:val="20"/>
          <w:szCs w:val="20"/>
        </w:rPr>
        <w:t xml:space="preserve">Completed forms should be emailed to the </w:t>
      </w:r>
      <w:r w:rsidR="00E33B0B" w:rsidRPr="00AB2354">
        <w:rPr>
          <w:rFonts w:ascii="Arial" w:eastAsia="Arial" w:hAnsi="Arial" w:cs="Arial"/>
          <w:sz w:val="20"/>
          <w:szCs w:val="20"/>
        </w:rPr>
        <w:t>M.A.</w:t>
      </w:r>
      <w:r w:rsidRPr="00AB2354">
        <w:rPr>
          <w:rFonts w:ascii="Arial" w:eastAsia="Arial" w:hAnsi="Arial" w:cs="Arial"/>
          <w:sz w:val="20"/>
          <w:szCs w:val="20"/>
        </w:rPr>
        <w:t xml:space="preserve"> Graduate Program Director (</w:t>
      </w:r>
      <w:r w:rsidRPr="00AB2354">
        <w:rPr>
          <w:rFonts w:ascii="Arial" w:eastAsia="Arial" w:hAnsi="Arial" w:cs="Arial"/>
          <w:color w:val="0000FF"/>
          <w:sz w:val="20"/>
          <w:szCs w:val="20"/>
          <w:u w:val="single" w:color="0000FF"/>
        </w:rPr>
        <w:t>afarhad@msu.edu</w:t>
      </w:r>
      <w:r w:rsidRPr="00AB2354">
        <w:rPr>
          <w:rFonts w:ascii="Arial" w:eastAsia="Arial" w:hAnsi="Arial" w:cs="Arial"/>
          <w:sz w:val="20"/>
          <w:szCs w:val="20"/>
        </w:rPr>
        <w:t>) for approval and signature. If you are requesting an absence from clinical internship, you will also need to request approval from the Clinical Education Coordinator (</w:t>
      </w:r>
      <w:r w:rsidRPr="00AB2354">
        <w:rPr>
          <w:rFonts w:ascii="Arial" w:eastAsia="Arial" w:hAnsi="Arial" w:cs="Arial"/>
          <w:color w:val="0000FF"/>
          <w:sz w:val="20"/>
          <w:szCs w:val="20"/>
          <w:u w:val="single" w:color="0000FF"/>
        </w:rPr>
        <w:t>hickskr@msu.edu</w:t>
      </w:r>
      <w:r w:rsidRPr="00AB2354">
        <w:rPr>
          <w:rFonts w:ascii="Arial" w:eastAsia="Arial" w:hAnsi="Arial" w:cs="Arial"/>
          <w:sz w:val="20"/>
          <w:szCs w:val="20"/>
        </w:rPr>
        <w:t>).</w:t>
      </w:r>
    </w:p>
    <w:p w14:paraId="3F728408" w14:textId="77777777" w:rsidR="0008420F" w:rsidRPr="00AB2354" w:rsidRDefault="0008420F" w:rsidP="00DF59FD">
      <w:pPr>
        <w:widowControl w:val="0"/>
        <w:autoSpaceDE w:val="0"/>
        <w:autoSpaceDN w:val="0"/>
        <w:spacing w:before="11" w:after="0" w:line="240" w:lineRule="auto"/>
        <w:rPr>
          <w:rFonts w:ascii="Arial" w:eastAsia="Arial" w:hAnsi="Arial" w:cs="Arial"/>
          <w:sz w:val="19"/>
          <w:szCs w:val="20"/>
        </w:rPr>
      </w:pPr>
    </w:p>
    <w:p w14:paraId="273FEB3E" w14:textId="77777777" w:rsidR="0008420F" w:rsidRPr="00AB2354" w:rsidRDefault="00000000" w:rsidP="00DF59FD">
      <w:pPr>
        <w:widowControl w:val="0"/>
        <w:autoSpaceDE w:val="0"/>
        <w:autoSpaceDN w:val="0"/>
        <w:spacing w:after="0" w:line="240" w:lineRule="auto"/>
        <w:ind w:left="90" w:right="689"/>
        <w:rPr>
          <w:rFonts w:ascii="Arial" w:eastAsia="Arial" w:hAnsi="Arial" w:cs="Arial"/>
          <w:sz w:val="20"/>
          <w:szCs w:val="20"/>
        </w:rPr>
      </w:pPr>
      <w:hyperlink r:id="rId117">
        <w:r w:rsidR="0008420F" w:rsidRPr="00AB2354">
          <w:rPr>
            <w:rFonts w:ascii="Arial" w:eastAsia="Arial" w:hAnsi="Arial" w:cs="Arial"/>
            <w:sz w:val="20"/>
            <w:szCs w:val="20"/>
          </w:rPr>
          <w:t>A</w:t>
        </w:r>
        <w:r w:rsidR="0008420F" w:rsidRPr="00AB2354">
          <w:rPr>
            <w:rFonts w:ascii="Arial" w:eastAsia="Arial" w:hAnsi="Arial" w:cs="Arial"/>
            <w:spacing w:val="-12"/>
            <w:sz w:val="20"/>
            <w:szCs w:val="20"/>
          </w:rPr>
          <w:t xml:space="preserve"> </w:t>
        </w:r>
        <w:r w:rsidR="0008420F" w:rsidRPr="00AB2354">
          <w:rPr>
            <w:rFonts w:ascii="Arial" w:eastAsia="Arial" w:hAnsi="Arial" w:cs="Arial"/>
            <w:sz w:val="20"/>
            <w:szCs w:val="20"/>
          </w:rPr>
          <w:t>signed</w:t>
        </w:r>
        <w:r w:rsidR="0008420F" w:rsidRPr="00AB2354">
          <w:rPr>
            <w:rFonts w:ascii="Arial" w:eastAsia="Arial" w:hAnsi="Arial" w:cs="Arial"/>
            <w:spacing w:val="-12"/>
            <w:sz w:val="20"/>
            <w:szCs w:val="20"/>
          </w:rPr>
          <w:t xml:space="preserve"> </w:t>
        </w:r>
        <w:r w:rsidR="0008420F" w:rsidRPr="00AB2354">
          <w:rPr>
            <w:rFonts w:ascii="Arial" w:eastAsia="Arial" w:hAnsi="Arial" w:cs="Arial"/>
            <w:sz w:val="20"/>
            <w:szCs w:val="20"/>
          </w:rPr>
          <w:t>copy</w:t>
        </w:r>
        <w:r w:rsidR="0008420F" w:rsidRPr="00AB2354">
          <w:rPr>
            <w:rFonts w:ascii="Arial" w:eastAsia="Arial" w:hAnsi="Arial" w:cs="Arial"/>
            <w:spacing w:val="-12"/>
            <w:sz w:val="20"/>
            <w:szCs w:val="20"/>
          </w:rPr>
          <w:t xml:space="preserve"> </w:t>
        </w:r>
        <w:r w:rsidR="0008420F" w:rsidRPr="00AB2354">
          <w:rPr>
            <w:rFonts w:ascii="Arial" w:eastAsia="Arial" w:hAnsi="Arial" w:cs="Arial"/>
            <w:sz w:val="20"/>
            <w:szCs w:val="20"/>
          </w:rPr>
          <w:t>of</w:t>
        </w:r>
        <w:r w:rsidR="0008420F" w:rsidRPr="00AB2354">
          <w:rPr>
            <w:rFonts w:ascii="Arial" w:eastAsia="Arial" w:hAnsi="Arial" w:cs="Arial"/>
            <w:spacing w:val="-12"/>
            <w:sz w:val="20"/>
            <w:szCs w:val="20"/>
          </w:rPr>
          <w:t xml:space="preserve"> </w:t>
        </w:r>
        <w:r w:rsidR="0008420F" w:rsidRPr="00AB2354">
          <w:rPr>
            <w:rFonts w:ascii="Arial" w:eastAsia="Arial" w:hAnsi="Arial" w:cs="Arial"/>
            <w:sz w:val="20"/>
            <w:szCs w:val="20"/>
          </w:rPr>
          <w:t>this</w:t>
        </w:r>
        <w:r w:rsidR="0008420F" w:rsidRPr="00AB2354">
          <w:rPr>
            <w:rFonts w:ascii="Arial" w:eastAsia="Arial" w:hAnsi="Arial" w:cs="Arial"/>
            <w:spacing w:val="-12"/>
            <w:sz w:val="20"/>
            <w:szCs w:val="20"/>
          </w:rPr>
          <w:t xml:space="preserve"> </w:t>
        </w:r>
        <w:r w:rsidR="0008420F" w:rsidRPr="00AB2354">
          <w:rPr>
            <w:rFonts w:ascii="Arial" w:eastAsia="Arial" w:hAnsi="Arial" w:cs="Arial"/>
            <w:sz w:val="20"/>
            <w:szCs w:val="20"/>
          </w:rPr>
          <w:t>form</w:t>
        </w:r>
        <w:r w:rsidR="0008420F" w:rsidRPr="00AB2354">
          <w:rPr>
            <w:rFonts w:ascii="Arial" w:eastAsia="Arial" w:hAnsi="Arial" w:cs="Arial"/>
            <w:spacing w:val="-12"/>
            <w:sz w:val="20"/>
            <w:szCs w:val="20"/>
          </w:rPr>
          <w:t xml:space="preserve"> </w:t>
        </w:r>
        <w:r w:rsidR="0008420F" w:rsidRPr="00AB2354">
          <w:rPr>
            <w:rFonts w:ascii="Arial" w:eastAsia="Arial" w:hAnsi="Arial" w:cs="Arial"/>
            <w:sz w:val="20"/>
            <w:szCs w:val="20"/>
          </w:rPr>
          <w:t>should</w:t>
        </w:r>
        <w:r w:rsidR="0008420F" w:rsidRPr="00AB2354">
          <w:rPr>
            <w:rFonts w:ascii="Arial" w:eastAsia="Arial" w:hAnsi="Arial" w:cs="Arial"/>
            <w:spacing w:val="-12"/>
            <w:sz w:val="20"/>
            <w:szCs w:val="20"/>
          </w:rPr>
          <w:t xml:space="preserve"> </w:t>
        </w:r>
        <w:r w:rsidR="0008420F" w:rsidRPr="00AB2354">
          <w:rPr>
            <w:rFonts w:ascii="Arial" w:eastAsia="Arial" w:hAnsi="Arial" w:cs="Arial"/>
            <w:sz w:val="20"/>
            <w:szCs w:val="20"/>
          </w:rPr>
          <w:t>be</w:t>
        </w:r>
        <w:r w:rsidR="0008420F" w:rsidRPr="00AB2354">
          <w:rPr>
            <w:rFonts w:ascii="Arial" w:eastAsia="Arial" w:hAnsi="Arial" w:cs="Arial"/>
            <w:spacing w:val="-12"/>
            <w:sz w:val="20"/>
            <w:szCs w:val="20"/>
          </w:rPr>
          <w:t xml:space="preserve"> </w:t>
        </w:r>
        <w:r w:rsidR="0008420F" w:rsidRPr="00AB2354">
          <w:rPr>
            <w:rFonts w:ascii="Arial" w:eastAsia="Arial" w:hAnsi="Arial" w:cs="Arial"/>
            <w:sz w:val="20"/>
            <w:szCs w:val="20"/>
          </w:rPr>
          <w:t>included</w:t>
        </w:r>
        <w:r w:rsidR="0008420F" w:rsidRPr="00AB2354">
          <w:rPr>
            <w:rFonts w:ascii="Arial" w:eastAsia="Arial" w:hAnsi="Arial" w:cs="Arial"/>
            <w:spacing w:val="-12"/>
            <w:sz w:val="20"/>
            <w:szCs w:val="20"/>
          </w:rPr>
          <w:t xml:space="preserve"> </w:t>
        </w:r>
        <w:r w:rsidR="0008420F" w:rsidRPr="00AB2354">
          <w:rPr>
            <w:rFonts w:ascii="Arial" w:eastAsia="Arial" w:hAnsi="Arial" w:cs="Arial"/>
            <w:sz w:val="20"/>
            <w:szCs w:val="20"/>
          </w:rPr>
          <w:t>in</w:t>
        </w:r>
        <w:r w:rsidR="0008420F" w:rsidRPr="00AB2354">
          <w:rPr>
            <w:rFonts w:ascii="Arial" w:eastAsia="Arial" w:hAnsi="Arial" w:cs="Arial"/>
            <w:spacing w:val="-12"/>
            <w:sz w:val="20"/>
            <w:szCs w:val="20"/>
          </w:rPr>
          <w:t xml:space="preserve"> </w:t>
        </w:r>
        <w:r w:rsidR="0008420F" w:rsidRPr="00AB2354">
          <w:rPr>
            <w:rFonts w:ascii="Arial" w:eastAsia="Arial" w:hAnsi="Arial" w:cs="Arial"/>
            <w:sz w:val="20"/>
            <w:szCs w:val="20"/>
          </w:rPr>
          <w:t>your</w:t>
        </w:r>
        <w:r w:rsidR="0008420F" w:rsidRPr="00AB2354">
          <w:rPr>
            <w:rFonts w:ascii="Arial" w:eastAsia="Arial" w:hAnsi="Arial" w:cs="Arial"/>
            <w:spacing w:val="-12"/>
            <w:sz w:val="20"/>
            <w:szCs w:val="20"/>
          </w:rPr>
          <w:t xml:space="preserve"> </w:t>
        </w:r>
        <w:r w:rsidR="0008420F" w:rsidRPr="00AB2354">
          <w:rPr>
            <w:rFonts w:ascii="Arial" w:eastAsia="Arial" w:hAnsi="Arial" w:cs="Arial"/>
            <w:sz w:val="20"/>
            <w:szCs w:val="20"/>
          </w:rPr>
          <w:t>emails</w:t>
        </w:r>
        <w:r w:rsidR="0008420F" w:rsidRPr="00AB2354">
          <w:rPr>
            <w:rFonts w:ascii="Arial" w:eastAsia="Arial" w:hAnsi="Arial" w:cs="Arial"/>
            <w:spacing w:val="-11"/>
            <w:sz w:val="20"/>
            <w:szCs w:val="20"/>
          </w:rPr>
          <w:t xml:space="preserve"> </w:t>
        </w:r>
        <w:r w:rsidR="0008420F" w:rsidRPr="00AB2354">
          <w:rPr>
            <w:rFonts w:ascii="Arial" w:eastAsia="Arial" w:hAnsi="Arial" w:cs="Arial"/>
            <w:sz w:val="20"/>
            <w:szCs w:val="20"/>
          </w:rPr>
          <w:t>requesting</w:t>
        </w:r>
        <w:r w:rsidR="0008420F" w:rsidRPr="00AB2354">
          <w:rPr>
            <w:rFonts w:ascii="Arial" w:eastAsia="Arial" w:hAnsi="Arial" w:cs="Arial"/>
            <w:spacing w:val="-12"/>
            <w:sz w:val="20"/>
            <w:szCs w:val="20"/>
          </w:rPr>
          <w:t xml:space="preserve"> </w:t>
        </w:r>
        <w:r w:rsidR="0008420F" w:rsidRPr="00AB2354">
          <w:rPr>
            <w:rFonts w:ascii="Arial" w:eastAsia="Arial" w:hAnsi="Arial" w:cs="Arial"/>
            <w:sz w:val="20"/>
            <w:szCs w:val="20"/>
          </w:rPr>
          <w:t>assistance</w:t>
        </w:r>
        <w:r w:rsidR="0008420F" w:rsidRPr="00AB2354">
          <w:rPr>
            <w:rFonts w:ascii="Arial" w:eastAsia="Arial" w:hAnsi="Arial" w:cs="Arial"/>
            <w:spacing w:val="-12"/>
            <w:sz w:val="20"/>
            <w:szCs w:val="20"/>
          </w:rPr>
          <w:t xml:space="preserve"> </w:t>
        </w:r>
        <w:r w:rsidR="0008420F" w:rsidRPr="00AB2354">
          <w:rPr>
            <w:rFonts w:ascii="Arial" w:eastAsia="Arial" w:hAnsi="Arial" w:cs="Arial"/>
            <w:sz w:val="20"/>
            <w:szCs w:val="20"/>
          </w:rPr>
          <w:t>with</w:t>
        </w:r>
        <w:r w:rsidR="0008420F" w:rsidRPr="00AB2354">
          <w:rPr>
            <w:rFonts w:ascii="Arial" w:eastAsia="Arial" w:hAnsi="Arial" w:cs="Arial"/>
            <w:spacing w:val="-12"/>
            <w:sz w:val="20"/>
            <w:szCs w:val="20"/>
          </w:rPr>
          <w:t xml:space="preserve"> </w:t>
        </w:r>
        <w:r w:rsidR="0008420F" w:rsidRPr="00AB2354">
          <w:rPr>
            <w:rFonts w:ascii="Arial" w:eastAsia="Arial" w:hAnsi="Arial" w:cs="Arial"/>
            <w:sz w:val="20"/>
            <w:szCs w:val="20"/>
          </w:rPr>
          <w:t>Pre-Travel</w:t>
        </w:r>
        <w:r w:rsidR="0008420F" w:rsidRPr="00AB2354">
          <w:rPr>
            <w:rFonts w:ascii="Arial" w:eastAsia="Arial" w:hAnsi="Arial" w:cs="Arial"/>
            <w:spacing w:val="-12"/>
            <w:sz w:val="20"/>
            <w:szCs w:val="20"/>
          </w:rPr>
          <w:t xml:space="preserve"> </w:t>
        </w:r>
        <w:r w:rsidR="0008420F" w:rsidRPr="00AB2354">
          <w:rPr>
            <w:rFonts w:ascii="Arial" w:eastAsia="Arial" w:hAnsi="Arial" w:cs="Arial"/>
            <w:sz w:val="20"/>
            <w:szCs w:val="20"/>
          </w:rPr>
          <w:t>authorizations, and should also be sent to the Academic Programs Coordinator (</w:t>
        </w:r>
        <w:r w:rsidR="0008420F" w:rsidRPr="00AB2354">
          <w:rPr>
            <w:rFonts w:ascii="Arial" w:eastAsia="Arial" w:hAnsi="Arial" w:cs="Arial"/>
            <w:color w:val="0000FF"/>
            <w:sz w:val="20"/>
            <w:szCs w:val="20"/>
            <w:u w:val="single" w:color="0000FF"/>
          </w:rPr>
          <w:t>ferna232@msu.edu</w:t>
        </w:r>
        <w:r w:rsidR="0008420F" w:rsidRPr="00AB2354">
          <w:rPr>
            <w:rFonts w:ascii="Arial" w:eastAsia="Arial" w:hAnsi="Arial" w:cs="Arial"/>
            <w:sz w:val="20"/>
            <w:szCs w:val="20"/>
          </w:rPr>
          <w:t>).</w:t>
        </w:r>
      </w:hyperlink>
    </w:p>
    <w:p w14:paraId="5A30762C" w14:textId="77777777" w:rsidR="0008420F" w:rsidRPr="00AB2354" w:rsidRDefault="0008420F" w:rsidP="00DF59FD">
      <w:pPr>
        <w:widowControl w:val="0"/>
        <w:autoSpaceDE w:val="0"/>
        <w:autoSpaceDN w:val="0"/>
        <w:spacing w:before="9" w:after="0" w:line="240" w:lineRule="auto"/>
        <w:rPr>
          <w:rFonts w:ascii="Arial" w:eastAsia="Arial" w:hAnsi="Arial" w:cs="Arial"/>
          <w:szCs w:val="20"/>
        </w:rPr>
      </w:pPr>
    </w:p>
    <w:tbl>
      <w:tblPr>
        <w:tblW w:w="0" w:type="auto"/>
        <w:tblInd w:w="119" w:type="dxa"/>
        <w:tblBorders>
          <w:top w:val="dotted" w:sz="4" w:space="0" w:color="BEBEBE"/>
          <w:left w:val="dotted" w:sz="4" w:space="0" w:color="BEBEBE"/>
          <w:bottom w:val="dotted" w:sz="4" w:space="0" w:color="BEBEBE"/>
          <w:right w:val="dotted" w:sz="4" w:space="0" w:color="BEBEBE"/>
          <w:insideH w:val="dotted" w:sz="4" w:space="0" w:color="BEBEBE"/>
          <w:insideV w:val="dotted" w:sz="4" w:space="0" w:color="BEBEBE"/>
        </w:tblBorders>
        <w:tblLayout w:type="fixed"/>
        <w:tblCellMar>
          <w:left w:w="0" w:type="dxa"/>
          <w:right w:w="0" w:type="dxa"/>
        </w:tblCellMar>
        <w:tblLook w:val="01E0" w:firstRow="1" w:lastRow="1" w:firstColumn="1" w:lastColumn="1" w:noHBand="0" w:noVBand="0"/>
      </w:tblPr>
      <w:tblGrid>
        <w:gridCol w:w="2323"/>
        <w:gridCol w:w="2988"/>
        <w:gridCol w:w="5314"/>
      </w:tblGrid>
      <w:tr w:rsidR="0008420F" w:rsidRPr="00AB2354" w14:paraId="5CF050BA" w14:textId="77777777" w:rsidTr="004C7734">
        <w:trPr>
          <w:trHeight w:val="457"/>
        </w:trPr>
        <w:tc>
          <w:tcPr>
            <w:tcW w:w="5311" w:type="dxa"/>
            <w:gridSpan w:val="2"/>
          </w:tcPr>
          <w:p w14:paraId="10326F39" w14:textId="77777777" w:rsidR="0008420F" w:rsidRPr="00AB2354" w:rsidRDefault="0008420F" w:rsidP="00DF59FD">
            <w:pPr>
              <w:widowControl w:val="0"/>
              <w:autoSpaceDE w:val="0"/>
              <w:autoSpaceDN w:val="0"/>
              <w:spacing w:after="0" w:line="229" w:lineRule="exact"/>
              <w:ind w:left="107"/>
              <w:rPr>
                <w:rFonts w:ascii="Arial" w:eastAsia="Arial" w:hAnsi="Arial" w:cs="Arial"/>
                <w:sz w:val="20"/>
              </w:rPr>
            </w:pPr>
            <w:r w:rsidRPr="00AB2354">
              <w:rPr>
                <w:rFonts w:ascii="Arial" w:eastAsia="Arial" w:hAnsi="Arial" w:cs="Arial"/>
                <w:sz w:val="20"/>
              </w:rPr>
              <w:t>Date</w:t>
            </w:r>
            <w:r w:rsidRPr="00AB2354">
              <w:rPr>
                <w:rFonts w:ascii="Arial" w:eastAsia="Arial" w:hAnsi="Arial" w:cs="Arial"/>
                <w:spacing w:val="-4"/>
                <w:sz w:val="20"/>
              </w:rPr>
              <w:t xml:space="preserve"> </w:t>
            </w:r>
            <w:r w:rsidRPr="00AB2354">
              <w:rPr>
                <w:rFonts w:ascii="Arial" w:eastAsia="Arial" w:hAnsi="Arial" w:cs="Arial"/>
                <w:sz w:val="20"/>
              </w:rPr>
              <w:t>of</w:t>
            </w:r>
            <w:r w:rsidRPr="00AB2354">
              <w:rPr>
                <w:rFonts w:ascii="Arial" w:eastAsia="Arial" w:hAnsi="Arial" w:cs="Arial"/>
                <w:spacing w:val="-5"/>
                <w:sz w:val="20"/>
              </w:rPr>
              <w:t xml:space="preserve"> </w:t>
            </w:r>
            <w:r w:rsidRPr="00AB2354">
              <w:rPr>
                <w:rFonts w:ascii="Arial" w:eastAsia="Arial" w:hAnsi="Arial" w:cs="Arial"/>
                <w:spacing w:val="-2"/>
                <w:sz w:val="20"/>
              </w:rPr>
              <w:t>Request:</w:t>
            </w:r>
          </w:p>
        </w:tc>
        <w:tc>
          <w:tcPr>
            <w:tcW w:w="5314" w:type="dxa"/>
          </w:tcPr>
          <w:p w14:paraId="79E18D22" w14:textId="77777777" w:rsidR="0008420F" w:rsidRPr="00AB2354" w:rsidRDefault="0008420F" w:rsidP="00DF59FD">
            <w:pPr>
              <w:widowControl w:val="0"/>
              <w:autoSpaceDE w:val="0"/>
              <w:autoSpaceDN w:val="0"/>
              <w:spacing w:after="0" w:line="240" w:lineRule="auto"/>
              <w:rPr>
                <w:rFonts w:ascii="Arial" w:eastAsia="Arial" w:hAnsi="Arial" w:cs="Arial"/>
                <w:sz w:val="18"/>
              </w:rPr>
            </w:pPr>
          </w:p>
        </w:tc>
      </w:tr>
      <w:tr w:rsidR="0008420F" w:rsidRPr="00AB2354" w14:paraId="22585125" w14:textId="77777777" w:rsidTr="004C7734">
        <w:trPr>
          <w:trHeight w:val="460"/>
        </w:trPr>
        <w:tc>
          <w:tcPr>
            <w:tcW w:w="5311" w:type="dxa"/>
            <w:gridSpan w:val="2"/>
          </w:tcPr>
          <w:p w14:paraId="0A55E7AF" w14:textId="77777777" w:rsidR="0008420F" w:rsidRPr="00AB2354" w:rsidRDefault="0008420F" w:rsidP="00DF59FD">
            <w:pPr>
              <w:widowControl w:val="0"/>
              <w:autoSpaceDE w:val="0"/>
              <w:autoSpaceDN w:val="0"/>
              <w:spacing w:after="0" w:line="229" w:lineRule="exact"/>
              <w:ind w:left="107"/>
              <w:rPr>
                <w:rFonts w:ascii="Arial" w:eastAsia="Arial" w:hAnsi="Arial" w:cs="Arial"/>
                <w:sz w:val="20"/>
              </w:rPr>
            </w:pPr>
            <w:r w:rsidRPr="00AB2354">
              <w:rPr>
                <w:rFonts w:ascii="Arial" w:eastAsia="Arial" w:hAnsi="Arial" w:cs="Arial"/>
                <w:sz w:val="20"/>
              </w:rPr>
              <w:t>Student</w:t>
            </w:r>
            <w:r w:rsidRPr="00AB2354">
              <w:rPr>
                <w:rFonts w:ascii="Arial" w:eastAsia="Arial" w:hAnsi="Arial" w:cs="Arial"/>
                <w:spacing w:val="-9"/>
                <w:sz w:val="20"/>
              </w:rPr>
              <w:t xml:space="preserve"> </w:t>
            </w:r>
            <w:r w:rsidRPr="00AB2354">
              <w:rPr>
                <w:rFonts w:ascii="Arial" w:eastAsia="Arial" w:hAnsi="Arial" w:cs="Arial"/>
                <w:spacing w:val="-4"/>
                <w:sz w:val="20"/>
              </w:rPr>
              <w:t>Name:</w:t>
            </w:r>
          </w:p>
        </w:tc>
        <w:tc>
          <w:tcPr>
            <w:tcW w:w="5314" w:type="dxa"/>
          </w:tcPr>
          <w:p w14:paraId="1CA5DE92" w14:textId="77777777" w:rsidR="0008420F" w:rsidRPr="00AB2354" w:rsidRDefault="0008420F" w:rsidP="00DF59FD">
            <w:pPr>
              <w:widowControl w:val="0"/>
              <w:autoSpaceDE w:val="0"/>
              <w:autoSpaceDN w:val="0"/>
              <w:spacing w:after="0" w:line="229" w:lineRule="exact"/>
              <w:ind w:left="108"/>
              <w:rPr>
                <w:rFonts w:ascii="Arial" w:eastAsia="Arial" w:hAnsi="Arial" w:cs="Arial"/>
                <w:sz w:val="20"/>
              </w:rPr>
            </w:pPr>
            <w:r w:rsidRPr="00AB2354">
              <w:rPr>
                <w:rFonts w:ascii="Arial" w:eastAsia="Arial" w:hAnsi="Arial" w:cs="Arial"/>
                <w:sz w:val="20"/>
              </w:rPr>
              <w:t>Last</w:t>
            </w:r>
            <w:r w:rsidRPr="00AB2354">
              <w:rPr>
                <w:rFonts w:ascii="Arial" w:eastAsia="Arial" w:hAnsi="Arial" w:cs="Arial"/>
                <w:spacing w:val="-5"/>
                <w:sz w:val="20"/>
              </w:rPr>
              <w:t xml:space="preserve"> </w:t>
            </w:r>
            <w:r w:rsidRPr="00AB2354">
              <w:rPr>
                <w:rFonts w:ascii="Arial" w:eastAsia="Arial" w:hAnsi="Arial" w:cs="Arial"/>
                <w:sz w:val="20"/>
              </w:rPr>
              <w:t>4</w:t>
            </w:r>
            <w:r w:rsidRPr="00AB2354">
              <w:rPr>
                <w:rFonts w:ascii="Arial" w:eastAsia="Arial" w:hAnsi="Arial" w:cs="Arial"/>
                <w:spacing w:val="-4"/>
                <w:sz w:val="20"/>
              </w:rPr>
              <w:t xml:space="preserve"> </w:t>
            </w:r>
            <w:r w:rsidRPr="00AB2354">
              <w:rPr>
                <w:rFonts w:ascii="Arial" w:eastAsia="Arial" w:hAnsi="Arial" w:cs="Arial"/>
                <w:sz w:val="20"/>
              </w:rPr>
              <w:t>digits</w:t>
            </w:r>
            <w:r w:rsidRPr="00AB2354">
              <w:rPr>
                <w:rFonts w:ascii="Arial" w:eastAsia="Arial" w:hAnsi="Arial" w:cs="Arial"/>
                <w:spacing w:val="-4"/>
                <w:sz w:val="20"/>
              </w:rPr>
              <w:t xml:space="preserve"> </w:t>
            </w:r>
            <w:r w:rsidRPr="00AB2354">
              <w:rPr>
                <w:rFonts w:ascii="Arial" w:eastAsia="Arial" w:hAnsi="Arial" w:cs="Arial"/>
                <w:sz w:val="20"/>
              </w:rPr>
              <w:t>of</w:t>
            </w:r>
            <w:r w:rsidRPr="00AB2354">
              <w:rPr>
                <w:rFonts w:ascii="Arial" w:eastAsia="Arial" w:hAnsi="Arial" w:cs="Arial"/>
                <w:spacing w:val="-3"/>
                <w:sz w:val="20"/>
              </w:rPr>
              <w:t xml:space="preserve"> </w:t>
            </w:r>
            <w:r w:rsidRPr="00AB2354">
              <w:rPr>
                <w:rFonts w:ascii="Arial" w:eastAsia="Arial" w:hAnsi="Arial" w:cs="Arial"/>
                <w:spacing w:val="-4"/>
                <w:sz w:val="20"/>
              </w:rPr>
              <w:t>PID:</w:t>
            </w:r>
          </w:p>
        </w:tc>
      </w:tr>
      <w:tr w:rsidR="0008420F" w:rsidRPr="00AB2354" w14:paraId="3E701D6A" w14:textId="77777777" w:rsidTr="004C7734">
        <w:trPr>
          <w:trHeight w:val="460"/>
        </w:trPr>
        <w:tc>
          <w:tcPr>
            <w:tcW w:w="5311" w:type="dxa"/>
            <w:gridSpan w:val="2"/>
          </w:tcPr>
          <w:p w14:paraId="312DC492" w14:textId="77777777" w:rsidR="0008420F" w:rsidRPr="00AB2354" w:rsidRDefault="0008420F" w:rsidP="00DF59FD">
            <w:pPr>
              <w:widowControl w:val="0"/>
              <w:autoSpaceDE w:val="0"/>
              <w:autoSpaceDN w:val="0"/>
              <w:spacing w:after="0" w:line="229" w:lineRule="exact"/>
              <w:ind w:left="107"/>
              <w:rPr>
                <w:rFonts w:ascii="Arial" w:eastAsia="Arial" w:hAnsi="Arial" w:cs="Arial"/>
                <w:sz w:val="20"/>
              </w:rPr>
            </w:pPr>
            <w:r w:rsidRPr="00AB2354">
              <w:rPr>
                <w:rFonts w:ascii="Arial" w:eastAsia="Arial" w:hAnsi="Arial" w:cs="Arial"/>
                <w:spacing w:val="-2"/>
                <w:sz w:val="20"/>
              </w:rPr>
              <w:t>Email:</w:t>
            </w:r>
          </w:p>
        </w:tc>
        <w:tc>
          <w:tcPr>
            <w:tcW w:w="5314" w:type="dxa"/>
          </w:tcPr>
          <w:p w14:paraId="43DADD7F" w14:textId="77777777" w:rsidR="0008420F" w:rsidRPr="00AB2354" w:rsidRDefault="0008420F" w:rsidP="00DF59FD">
            <w:pPr>
              <w:widowControl w:val="0"/>
              <w:autoSpaceDE w:val="0"/>
              <w:autoSpaceDN w:val="0"/>
              <w:spacing w:after="0" w:line="229" w:lineRule="exact"/>
              <w:ind w:left="108"/>
              <w:rPr>
                <w:rFonts w:ascii="Arial" w:eastAsia="Arial" w:hAnsi="Arial" w:cs="Arial"/>
                <w:sz w:val="20"/>
              </w:rPr>
            </w:pPr>
            <w:r w:rsidRPr="00AB2354">
              <w:rPr>
                <w:rFonts w:ascii="Arial" w:eastAsia="Arial" w:hAnsi="Arial" w:cs="Arial"/>
                <w:sz w:val="20"/>
              </w:rPr>
              <w:t>Anticipated</w:t>
            </w:r>
            <w:r w:rsidRPr="00AB2354">
              <w:rPr>
                <w:rFonts w:ascii="Arial" w:eastAsia="Arial" w:hAnsi="Arial" w:cs="Arial"/>
                <w:spacing w:val="-12"/>
                <w:sz w:val="20"/>
              </w:rPr>
              <w:t xml:space="preserve"> </w:t>
            </w:r>
            <w:r w:rsidRPr="00AB2354">
              <w:rPr>
                <w:rFonts w:ascii="Arial" w:eastAsia="Arial" w:hAnsi="Arial" w:cs="Arial"/>
                <w:sz w:val="20"/>
              </w:rPr>
              <w:t>Graduation</w:t>
            </w:r>
            <w:r w:rsidRPr="00AB2354">
              <w:rPr>
                <w:rFonts w:ascii="Arial" w:eastAsia="Arial" w:hAnsi="Arial" w:cs="Arial"/>
                <w:spacing w:val="-12"/>
                <w:sz w:val="20"/>
              </w:rPr>
              <w:t xml:space="preserve"> </w:t>
            </w:r>
            <w:r w:rsidRPr="00AB2354">
              <w:rPr>
                <w:rFonts w:ascii="Arial" w:eastAsia="Arial" w:hAnsi="Arial" w:cs="Arial"/>
                <w:spacing w:val="-2"/>
                <w:sz w:val="20"/>
              </w:rPr>
              <w:t>(MM/</w:t>
            </w:r>
            <w:proofErr w:type="spellStart"/>
            <w:r w:rsidRPr="00AB2354">
              <w:rPr>
                <w:rFonts w:ascii="Arial" w:eastAsia="Arial" w:hAnsi="Arial" w:cs="Arial"/>
                <w:spacing w:val="-2"/>
                <w:sz w:val="20"/>
              </w:rPr>
              <w:t>YY</w:t>
            </w:r>
            <w:proofErr w:type="spellEnd"/>
            <w:r w:rsidRPr="00AB2354">
              <w:rPr>
                <w:rFonts w:ascii="Arial" w:eastAsia="Arial" w:hAnsi="Arial" w:cs="Arial"/>
                <w:spacing w:val="-2"/>
                <w:sz w:val="20"/>
              </w:rPr>
              <w:t>):</w:t>
            </w:r>
          </w:p>
        </w:tc>
      </w:tr>
      <w:tr w:rsidR="0008420F" w:rsidRPr="00AB2354" w14:paraId="0A62088A" w14:textId="77777777" w:rsidTr="004C7734">
        <w:trPr>
          <w:trHeight w:val="1000"/>
        </w:trPr>
        <w:tc>
          <w:tcPr>
            <w:tcW w:w="5311" w:type="dxa"/>
            <w:gridSpan w:val="2"/>
          </w:tcPr>
          <w:p w14:paraId="6E2541E6" w14:textId="6CC385DD" w:rsidR="0008420F" w:rsidRPr="00AB2354" w:rsidRDefault="0008420F" w:rsidP="00DF59FD">
            <w:pPr>
              <w:widowControl w:val="0"/>
              <w:tabs>
                <w:tab w:val="left" w:pos="2306"/>
              </w:tabs>
              <w:autoSpaceDE w:val="0"/>
              <w:autoSpaceDN w:val="0"/>
              <w:spacing w:before="59" w:after="0" w:line="240" w:lineRule="auto"/>
              <w:ind w:left="107"/>
              <w:rPr>
                <w:rFonts w:ascii="Arial" w:eastAsia="Arial" w:hAnsi="Arial" w:cs="Arial"/>
                <w:sz w:val="20"/>
              </w:rPr>
            </w:pPr>
            <w:r w:rsidRPr="00AB2354">
              <w:rPr>
                <w:rFonts w:ascii="Arial" w:eastAsia="Arial" w:hAnsi="Arial" w:cs="Arial"/>
                <w:sz w:val="20"/>
              </w:rPr>
              <w:t>Degree</w:t>
            </w:r>
            <w:r w:rsidRPr="00AB2354">
              <w:rPr>
                <w:rFonts w:ascii="Arial" w:eastAsia="Arial" w:hAnsi="Arial" w:cs="Arial"/>
                <w:spacing w:val="-9"/>
                <w:sz w:val="20"/>
              </w:rPr>
              <w:t xml:space="preserve"> </w:t>
            </w:r>
            <w:r w:rsidRPr="00AB2354">
              <w:rPr>
                <w:rFonts w:ascii="Arial" w:eastAsia="Arial" w:hAnsi="Arial" w:cs="Arial"/>
                <w:spacing w:val="-2"/>
                <w:sz w:val="20"/>
              </w:rPr>
              <w:t>Program:</w:t>
            </w:r>
            <w:r w:rsidRPr="00AB2354">
              <w:rPr>
                <w:rFonts w:ascii="Arial" w:eastAsia="Arial" w:hAnsi="Arial" w:cs="Arial"/>
                <w:sz w:val="20"/>
              </w:rPr>
              <w:tab/>
            </w:r>
            <w:r w:rsidR="00E33B0B" w:rsidRPr="00AB2354">
              <w:rPr>
                <w:rFonts w:ascii="Arial" w:eastAsia="Arial" w:hAnsi="Arial" w:cs="Arial"/>
                <w:spacing w:val="-5"/>
                <w:sz w:val="20"/>
              </w:rPr>
              <w:t>M.A.</w:t>
            </w:r>
          </w:p>
          <w:p w14:paraId="265DFEF4" w14:textId="77777777" w:rsidR="0008420F" w:rsidRPr="00AB2354" w:rsidRDefault="0008420F" w:rsidP="00DF59FD">
            <w:pPr>
              <w:widowControl w:val="0"/>
              <w:autoSpaceDE w:val="0"/>
              <w:autoSpaceDN w:val="0"/>
              <w:spacing w:before="10" w:after="0" w:line="240" w:lineRule="auto"/>
              <w:rPr>
                <w:rFonts w:ascii="Arial" w:eastAsia="Arial" w:hAnsi="Arial" w:cs="Arial"/>
                <w:sz w:val="20"/>
              </w:rPr>
            </w:pPr>
          </w:p>
          <w:p w14:paraId="7F0AADC7" w14:textId="71F5AAB2" w:rsidR="0008420F" w:rsidRPr="00AB2354" w:rsidRDefault="00000000" w:rsidP="00DF59FD">
            <w:pPr>
              <w:widowControl w:val="0"/>
              <w:autoSpaceDE w:val="0"/>
              <w:autoSpaceDN w:val="0"/>
              <w:spacing w:after="0" w:line="240" w:lineRule="auto"/>
              <w:ind w:left="2254" w:right="2632"/>
              <w:jc w:val="center"/>
              <w:rPr>
                <w:rFonts w:ascii="Arial" w:eastAsia="Arial" w:hAnsi="Arial" w:cs="Arial"/>
                <w:sz w:val="20"/>
              </w:rPr>
            </w:pPr>
            <w:r>
              <w:rPr>
                <w:noProof/>
              </w:rPr>
              <w:pict w14:anchorId="422172C6">
                <v:group id="Group 2" o:spid="_x0000_s2068" alt="P2363C7T17#y1" style="position:absolute;left:0;text-align:left;margin-left:94.1pt;margin-top:-25.8pt;width:18pt;height:18pt;z-index:-251650037;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">
                  <v:shape id="Graphic 3" o:spid="_x0000_s2069"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" path="m,215900r215900,l215900,,,,,215900xe" filled="f" strokeweight="1pt">
                    <v:path arrowok="t"/>
                  </v:shape>
                </v:group>
              </w:pict>
            </w:r>
            <w:r>
              <w:rPr>
                <w:noProof/>
              </w:rPr>
              <w:pict w14:anchorId="18E27794">
                <v:group id="Group 4" o:spid="_x0000_s2066" alt="P2363C7T17#y2" style="position:absolute;left:0;text-align:left;margin-left:94.1pt;margin-top:-3.55pt;width:18pt;height:18pt;z-index:-251649013;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">
                  <v:shape id="Graphic 5" o:spid="_x0000_s2067"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" path="m,215900r215900,l215900,,,,,215900xe" filled="f" strokeweight="1pt">
                    <v:path arrowok="t"/>
                  </v:shape>
                </v:group>
              </w:pict>
            </w:r>
            <w:r w:rsidR="0008420F" w:rsidRPr="00AB2354">
              <w:rPr>
                <w:rFonts w:ascii="Arial" w:eastAsia="Arial" w:hAnsi="Arial" w:cs="Arial"/>
                <w:spacing w:val="-5"/>
                <w:sz w:val="20"/>
              </w:rPr>
              <w:t>PhD</w:t>
            </w:r>
          </w:p>
        </w:tc>
        <w:tc>
          <w:tcPr>
            <w:tcW w:w="5314" w:type="dxa"/>
          </w:tcPr>
          <w:p w14:paraId="57B9B503" w14:textId="77777777" w:rsidR="0008420F" w:rsidRPr="00AB2354" w:rsidRDefault="0008420F" w:rsidP="00DF59FD">
            <w:pPr>
              <w:widowControl w:val="0"/>
              <w:autoSpaceDE w:val="0"/>
              <w:autoSpaceDN w:val="0"/>
              <w:spacing w:after="0" w:line="240" w:lineRule="auto"/>
              <w:rPr>
                <w:rFonts w:ascii="Arial" w:eastAsia="Arial" w:hAnsi="Arial" w:cs="Arial"/>
                <w:sz w:val="18"/>
              </w:rPr>
            </w:pPr>
          </w:p>
        </w:tc>
      </w:tr>
      <w:tr w:rsidR="0008420F" w:rsidRPr="00AB2354" w14:paraId="5AACE2B9" w14:textId="77777777" w:rsidTr="004C7734">
        <w:trPr>
          <w:trHeight w:val="1410"/>
        </w:trPr>
        <w:tc>
          <w:tcPr>
            <w:tcW w:w="10625" w:type="dxa"/>
            <w:gridSpan w:val="3"/>
          </w:tcPr>
          <w:p w14:paraId="6DEE3E71" w14:textId="77777777" w:rsidR="0008420F" w:rsidRPr="00AB2354" w:rsidRDefault="0008420F" w:rsidP="00DF59FD">
            <w:pPr>
              <w:widowControl w:val="0"/>
              <w:autoSpaceDE w:val="0"/>
              <w:autoSpaceDN w:val="0"/>
              <w:spacing w:after="0" w:line="229" w:lineRule="exact"/>
              <w:ind w:left="107"/>
              <w:rPr>
                <w:rFonts w:ascii="Arial" w:eastAsia="Arial" w:hAnsi="Arial" w:cs="Arial"/>
                <w:sz w:val="20"/>
              </w:rPr>
            </w:pPr>
            <w:r w:rsidRPr="00AB2354">
              <w:rPr>
                <w:rFonts w:ascii="Arial" w:eastAsia="Arial" w:hAnsi="Arial" w:cs="Arial"/>
                <w:sz w:val="20"/>
              </w:rPr>
              <w:t>Type</w:t>
            </w:r>
            <w:r w:rsidRPr="00AB2354">
              <w:rPr>
                <w:rFonts w:ascii="Arial" w:eastAsia="Arial" w:hAnsi="Arial" w:cs="Arial"/>
                <w:spacing w:val="-7"/>
                <w:sz w:val="20"/>
              </w:rPr>
              <w:t xml:space="preserve"> </w:t>
            </w:r>
            <w:r w:rsidRPr="00AB2354">
              <w:rPr>
                <w:rFonts w:ascii="Arial" w:eastAsia="Arial" w:hAnsi="Arial" w:cs="Arial"/>
                <w:sz w:val="20"/>
              </w:rPr>
              <w:t>of</w:t>
            </w:r>
            <w:r w:rsidRPr="00AB2354">
              <w:rPr>
                <w:rFonts w:ascii="Arial" w:eastAsia="Arial" w:hAnsi="Arial" w:cs="Arial"/>
                <w:spacing w:val="-4"/>
                <w:sz w:val="20"/>
              </w:rPr>
              <w:t xml:space="preserve"> </w:t>
            </w:r>
            <w:r w:rsidRPr="00AB2354">
              <w:rPr>
                <w:rFonts w:ascii="Arial" w:eastAsia="Arial" w:hAnsi="Arial" w:cs="Arial"/>
                <w:sz w:val="20"/>
              </w:rPr>
              <w:t>Absence</w:t>
            </w:r>
            <w:r w:rsidRPr="00AB2354">
              <w:rPr>
                <w:rFonts w:ascii="Arial" w:eastAsia="Arial" w:hAnsi="Arial" w:cs="Arial"/>
                <w:spacing w:val="-4"/>
                <w:sz w:val="20"/>
              </w:rPr>
              <w:t xml:space="preserve"> </w:t>
            </w:r>
            <w:r w:rsidRPr="00AB2354">
              <w:rPr>
                <w:rFonts w:ascii="Arial" w:eastAsia="Arial" w:hAnsi="Arial" w:cs="Arial"/>
                <w:sz w:val="20"/>
              </w:rPr>
              <w:t>Requested</w:t>
            </w:r>
            <w:r w:rsidRPr="00AB2354">
              <w:rPr>
                <w:rFonts w:ascii="Arial" w:eastAsia="Arial" w:hAnsi="Arial" w:cs="Arial"/>
                <w:spacing w:val="-6"/>
                <w:sz w:val="20"/>
              </w:rPr>
              <w:t xml:space="preserve"> </w:t>
            </w:r>
            <w:r w:rsidRPr="00AB2354">
              <w:rPr>
                <w:rFonts w:ascii="Arial" w:eastAsia="Arial" w:hAnsi="Arial" w:cs="Arial"/>
                <w:sz w:val="20"/>
              </w:rPr>
              <w:t>(select</w:t>
            </w:r>
            <w:r w:rsidRPr="00AB2354">
              <w:rPr>
                <w:rFonts w:ascii="Arial" w:eastAsia="Arial" w:hAnsi="Arial" w:cs="Arial"/>
                <w:spacing w:val="-6"/>
                <w:sz w:val="20"/>
              </w:rPr>
              <w:t xml:space="preserve"> </w:t>
            </w:r>
            <w:r w:rsidRPr="00AB2354">
              <w:rPr>
                <w:rFonts w:ascii="Arial" w:eastAsia="Arial" w:hAnsi="Arial" w:cs="Arial"/>
                <w:sz w:val="20"/>
              </w:rPr>
              <w:t>all</w:t>
            </w:r>
            <w:r w:rsidRPr="00AB2354">
              <w:rPr>
                <w:rFonts w:ascii="Arial" w:eastAsia="Arial" w:hAnsi="Arial" w:cs="Arial"/>
                <w:spacing w:val="-7"/>
                <w:sz w:val="20"/>
              </w:rPr>
              <w:t xml:space="preserve"> </w:t>
            </w:r>
            <w:r w:rsidRPr="00AB2354">
              <w:rPr>
                <w:rFonts w:ascii="Arial" w:eastAsia="Arial" w:hAnsi="Arial" w:cs="Arial"/>
                <w:sz w:val="20"/>
              </w:rPr>
              <w:t>that</w:t>
            </w:r>
            <w:r w:rsidRPr="00AB2354">
              <w:rPr>
                <w:rFonts w:ascii="Arial" w:eastAsia="Arial" w:hAnsi="Arial" w:cs="Arial"/>
                <w:spacing w:val="-6"/>
                <w:sz w:val="20"/>
              </w:rPr>
              <w:t xml:space="preserve"> </w:t>
            </w:r>
            <w:r w:rsidRPr="00AB2354">
              <w:rPr>
                <w:rFonts w:ascii="Arial" w:eastAsia="Arial" w:hAnsi="Arial" w:cs="Arial"/>
                <w:spacing w:val="-2"/>
                <w:sz w:val="20"/>
              </w:rPr>
              <w:t>apply):</w:t>
            </w:r>
          </w:p>
          <w:p w14:paraId="67DE6A9C" w14:textId="6AF6747A" w:rsidR="0008420F" w:rsidRPr="00AB2354" w:rsidRDefault="00000000" w:rsidP="00DF59FD">
            <w:pPr>
              <w:widowControl w:val="0"/>
              <w:autoSpaceDE w:val="0"/>
              <w:autoSpaceDN w:val="0"/>
              <w:spacing w:after="0" w:line="470" w:lineRule="atLeast"/>
              <w:ind w:left="2267" w:right="5016"/>
              <w:rPr>
                <w:rFonts w:ascii="Arial" w:eastAsia="Arial" w:hAnsi="Arial" w:cs="Arial"/>
                <w:sz w:val="20"/>
              </w:rPr>
            </w:pPr>
            <w:r>
              <w:rPr>
                <w:noProof/>
              </w:rPr>
              <w:pict w14:anchorId="0B1C6F72">
                <v:group id="Group 6" o:spid="_x0000_s2064" alt="P2367C9T17#y1" style="position:absolute;left:0;text-align:left;margin-left:94.75pt;margin-top:7.4pt;width:18pt;height:18pt;z-index:-251647989;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">
                  <v:shape id="Graphic 7" o:spid="_x0000_s2065"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" path="m,215900r215900,l215900,,,,,215900xe" filled="f" strokeweight="1pt">
                    <v:path arrowok="t"/>
                  </v:shape>
                </v:group>
              </w:pict>
            </w:r>
            <w:r>
              <w:rPr>
                <w:noProof/>
              </w:rPr>
              <w:pict w14:anchorId="47EE5111">
                <v:group id="Group 1222644162" o:spid="_x0000_s2062" alt="P2367C9T17#y2" style="position:absolute;left:0;text-align:left;margin-left:94.75pt;margin-top:31pt;width:18pt;height:18pt;z-index:-251646965;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">
                  <v:shape id="Graphic 9" o:spid="_x0000_s2063"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" path="m,215900r215900,l215900,,,,,215900xe" filled="f" strokeweight="1pt">
                    <v:path arrowok="t"/>
                  </v:shape>
                </v:group>
              </w:pict>
            </w:r>
            <w:r w:rsidR="0008420F" w:rsidRPr="00AB2354">
              <w:rPr>
                <w:rFonts w:ascii="Arial" w:eastAsia="Arial" w:hAnsi="Arial" w:cs="Arial"/>
                <w:sz w:val="20"/>
              </w:rPr>
              <w:t>Class</w:t>
            </w:r>
            <w:r w:rsidR="0008420F" w:rsidRPr="00AB2354">
              <w:rPr>
                <w:rFonts w:ascii="Arial" w:eastAsia="Arial" w:hAnsi="Arial" w:cs="Arial"/>
                <w:spacing w:val="-9"/>
                <w:sz w:val="20"/>
              </w:rPr>
              <w:t xml:space="preserve"> </w:t>
            </w:r>
            <w:r w:rsidR="0008420F" w:rsidRPr="00AB2354">
              <w:rPr>
                <w:rFonts w:ascii="Arial" w:eastAsia="Arial" w:hAnsi="Arial" w:cs="Arial"/>
                <w:sz w:val="20"/>
              </w:rPr>
              <w:t>session(s)</w:t>
            </w:r>
            <w:r w:rsidR="0008420F" w:rsidRPr="00AB2354">
              <w:rPr>
                <w:rFonts w:ascii="Arial" w:eastAsia="Arial" w:hAnsi="Arial" w:cs="Arial"/>
                <w:spacing w:val="-9"/>
                <w:sz w:val="20"/>
              </w:rPr>
              <w:t xml:space="preserve"> </w:t>
            </w:r>
            <w:r w:rsidR="0008420F" w:rsidRPr="00AB2354">
              <w:rPr>
                <w:rFonts w:ascii="Arial" w:eastAsia="Arial" w:hAnsi="Arial" w:cs="Arial"/>
                <w:sz w:val="20"/>
              </w:rPr>
              <w:t>–</w:t>
            </w:r>
            <w:r w:rsidR="0008420F" w:rsidRPr="00AB2354">
              <w:rPr>
                <w:rFonts w:ascii="Arial" w:eastAsia="Arial" w:hAnsi="Arial" w:cs="Arial"/>
                <w:spacing w:val="-10"/>
                <w:sz w:val="20"/>
              </w:rPr>
              <w:t xml:space="preserve"> </w:t>
            </w:r>
            <w:r w:rsidR="0008420F" w:rsidRPr="00AB2354">
              <w:rPr>
                <w:rFonts w:ascii="Arial" w:eastAsia="Arial" w:hAnsi="Arial" w:cs="Arial"/>
                <w:sz w:val="20"/>
              </w:rPr>
              <w:t>list</w:t>
            </w:r>
            <w:r w:rsidR="0008420F" w:rsidRPr="00AB2354">
              <w:rPr>
                <w:rFonts w:ascii="Arial" w:eastAsia="Arial" w:hAnsi="Arial" w:cs="Arial"/>
                <w:spacing w:val="-10"/>
                <w:sz w:val="20"/>
              </w:rPr>
              <w:t xml:space="preserve"> </w:t>
            </w:r>
            <w:r w:rsidR="0008420F" w:rsidRPr="00AB2354">
              <w:rPr>
                <w:rFonts w:ascii="Arial" w:eastAsia="Arial" w:hAnsi="Arial" w:cs="Arial"/>
                <w:sz w:val="20"/>
              </w:rPr>
              <w:t>courses: Clinical internship</w:t>
            </w:r>
          </w:p>
        </w:tc>
      </w:tr>
      <w:tr w:rsidR="0008420F" w:rsidRPr="00AB2354" w14:paraId="73A53AF7" w14:textId="77777777" w:rsidTr="004C7734">
        <w:trPr>
          <w:trHeight w:val="470"/>
        </w:trPr>
        <w:tc>
          <w:tcPr>
            <w:tcW w:w="10625" w:type="dxa"/>
            <w:gridSpan w:val="3"/>
          </w:tcPr>
          <w:p w14:paraId="3582BD4E" w14:textId="77777777" w:rsidR="0008420F" w:rsidRPr="00AB2354" w:rsidRDefault="0008420F" w:rsidP="00DF59FD">
            <w:pPr>
              <w:widowControl w:val="0"/>
              <w:autoSpaceDE w:val="0"/>
              <w:autoSpaceDN w:val="0"/>
              <w:spacing w:after="0" w:line="229" w:lineRule="exact"/>
              <w:ind w:left="107"/>
              <w:rPr>
                <w:rFonts w:ascii="Arial" w:eastAsia="Arial" w:hAnsi="Arial" w:cs="Arial"/>
                <w:sz w:val="20"/>
              </w:rPr>
            </w:pPr>
            <w:r w:rsidRPr="00AB2354">
              <w:rPr>
                <w:rFonts w:ascii="Arial" w:eastAsia="Arial" w:hAnsi="Arial" w:cs="Arial"/>
                <w:sz w:val="20"/>
              </w:rPr>
              <w:t>Dates</w:t>
            </w:r>
            <w:r w:rsidRPr="00AB2354">
              <w:rPr>
                <w:rFonts w:ascii="Arial" w:eastAsia="Arial" w:hAnsi="Arial" w:cs="Arial"/>
                <w:spacing w:val="-6"/>
                <w:sz w:val="20"/>
              </w:rPr>
              <w:t xml:space="preserve"> </w:t>
            </w:r>
            <w:r w:rsidRPr="00AB2354">
              <w:rPr>
                <w:rFonts w:ascii="Arial" w:eastAsia="Arial" w:hAnsi="Arial" w:cs="Arial"/>
                <w:sz w:val="20"/>
              </w:rPr>
              <w:t>of</w:t>
            </w:r>
            <w:r w:rsidRPr="00AB2354">
              <w:rPr>
                <w:rFonts w:ascii="Arial" w:eastAsia="Arial" w:hAnsi="Arial" w:cs="Arial"/>
                <w:spacing w:val="-4"/>
                <w:sz w:val="20"/>
              </w:rPr>
              <w:t xml:space="preserve"> </w:t>
            </w:r>
            <w:r w:rsidRPr="00AB2354">
              <w:rPr>
                <w:rFonts w:ascii="Arial" w:eastAsia="Arial" w:hAnsi="Arial" w:cs="Arial"/>
                <w:spacing w:val="-2"/>
                <w:sz w:val="20"/>
              </w:rPr>
              <w:t>Absence(s):</w:t>
            </w:r>
          </w:p>
        </w:tc>
      </w:tr>
      <w:tr w:rsidR="0008420F" w:rsidRPr="00AB2354" w14:paraId="6CE3A026" w14:textId="77777777" w:rsidTr="0019518C">
        <w:trPr>
          <w:trHeight w:val="3508"/>
        </w:trPr>
        <w:tc>
          <w:tcPr>
            <w:tcW w:w="10625" w:type="dxa"/>
            <w:gridSpan w:val="3"/>
            <w:tcBorders>
              <w:bottom w:val="dotted" w:sz="4" w:space="0" w:color="BEBEBE"/>
            </w:tcBorders>
          </w:tcPr>
          <w:p w14:paraId="24D40992" w14:textId="77777777" w:rsidR="0008420F" w:rsidRPr="00AB2354" w:rsidRDefault="0008420F" w:rsidP="00DF59FD">
            <w:pPr>
              <w:widowControl w:val="0"/>
              <w:autoSpaceDE w:val="0"/>
              <w:autoSpaceDN w:val="0"/>
              <w:spacing w:after="0" w:line="228" w:lineRule="exact"/>
              <w:ind w:left="107"/>
              <w:rPr>
                <w:rFonts w:ascii="Arial" w:eastAsia="Arial" w:hAnsi="Arial" w:cs="Arial"/>
                <w:sz w:val="20"/>
              </w:rPr>
            </w:pPr>
            <w:r w:rsidRPr="00AB2354">
              <w:rPr>
                <w:rFonts w:ascii="Arial" w:eastAsia="Arial" w:hAnsi="Arial" w:cs="Arial"/>
                <w:sz w:val="20"/>
              </w:rPr>
              <w:t>Purpose</w:t>
            </w:r>
            <w:r w:rsidRPr="00AB2354">
              <w:rPr>
                <w:rFonts w:ascii="Arial" w:eastAsia="Arial" w:hAnsi="Arial" w:cs="Arial"/>
                <w:spacing w:val="-7"/>
                <w:sz w:val="20"/>
              </w:rPr>
              <w:t xml:space="preserve"> </w:t>
            </w:r>
            <w:r w:rsidRPr="00AB2354">
              <w:rPr>
                <w:rFonts w:ascii="Arial" w:eastAsia="Arial" w:hAnsi="Arial" w:cs="Arial"/>
                <w:sz w:val="20"/>
              </w:rPr>
              <w:t>for</w:t>
            </w:r>
            <w:r w:rsidRPr="00AB2354">
              <w:rPr>
                <w:rFonts w:ascii="Arial" w:eastAsia="Arial" w:hAnsi="Arial" w:cs="Arial"/>
                <w:spacing w:val="-7"/>
                <w:sz w:val="20"/>
              </w:rPr>
              <w:t xml:space="preserve"> </w:t>
            </w:r>
            <w:r w:rsidRPr="00AB2354">
              <w:rPr>
                <w:rFonts w:ascii="Arial" w:eastAsia="Arial" w:hAnsi="Arial" w:cs="Arial"/>
                <w:spacing w:val="-2"/>
                <w:sz w:val="20"/>
              </w:rPr>
              <w:t>Travel:</w:t>
            </w:r>
          </w:p>
          <w:p w14:paraId="757FF8FB" w14:textId="770D697B" w:rsidR="0008420F" w:rsidRPr="00AB2354" w:rsidRDefault="00000000" w:rsidP="00DF59FD">
            <w:pPr>
              <w:widowControl w:val="0"/>
              <w:autoSpaceDE w:val="0"/>
              <w:autoSpaceDN w:val="0"/>
              <w:spacing w:after="0" w:line="214" w:lineRule="exact"/>
              <w:ind w:left="2267"/>
              <w:rPr>
                <w:rFonts w:ascii="Arial" w:eastAsia="Arial" w:hAnsi="Arial" w:cs="Arial"/>
                <w:b/>
                <w:sz w:val="20"/>
              </w:rPr>
            </w:pPr>
            <w:r>
              <w:rPr>
                <w:noProof/>
              </w:rPr>
              <w:pict w14:anchorId="2BFBE0C9">
                <v:group id="Group 511709429" o:spid="_x0000_s2060" alt="P2372C11T17#y1" style="position:absolute;left:0;text-align:left;margin-left:93.45pt;margin-top:-4.4pt;width:18pt;height:18pt;z-index:-251643893;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">
                  <v:shape id="Graphic 11" o:spid="_x0000_s2061"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" path="m,215900r215900,l215900,,,,,215900xe" filled="f" strokeweight="1pt">
                    <v:path arrowok="t"/>
                  </v:shape>
                </v:group>
              </w:pict>
            </w:r>
            <w:r w:rsidR="0008420F" w:rsidRPr="00AB2354">
              <w:rPr>
                <w:rFonts w:ascii="Arial" w:eastAsia="Arial" w:hAnsi="Arial" w:cs="Arial"/>
                <w:b/>
                <w:sz w:val="20"/>
              </w:rPr>
              <w:t>State</w:t>
            </w:r>
            <w:r w:rsidR="0008420F" w:rsidRPr="00AB2354">
              <w:rPr>
                <w:rFonts w:ascii="Arial" w:eastAsia="Arial" w:hAnsi="Arial" w:cs="Arial"/>
                <w:b/>
                <w:spacing w:val="-6"/>
                <w:sz w:val="20"/>
              </w:rPr>
              <w:t xml:space="preserve"> </w:t>
            </w:r>
            <w:r w:rsidR="0008420F" w:rsidRPr="00AB2354">
              <w:rPr>
                <w:rFonts w:ascii="Arial" w:eastAsia="Arial" w:hAnsi="Arial" w:cs="Arial"/>
                <w:b/>
                <w:spacing w:val="-2"/>
                <w:sz w:val="20"/>
              </w:rPr>
              <w:t>conference</w:t>
            </w:r>
          </w:p>
          <w:p w14:paraId="497FB84F" w14:textId="77777777" w:rsidR="0008420F" w:rsidRPr="00AB2354" w:rsidRDefault="0008420F" w:rsidP="00DF59FD">
            <w:pPr>
              <w:widowControl w:val="0"/>
              <w:numPr>
                <w:ilvl w:val="0"/>
                <w:numId w:val="22"/>
              </w:numPr>
              <w:tabs>
                <w:tab w:val="left" w:pos="2557"/>
              </w:tabs>
              <w:autoSpaceDE w:val="0"/>
              <w:autoSpaceDN w:val="0"/>
              <w:spacing w:after="0" w:line="215" w:lineRule="exact"/>
              <w:ind w:left="2557" w:hanging="290"/>
              <w:rPr>
                <w:rFonts w:ascii="Arial" w:eastAsia="Arial" w:hAnsi="Arial" w:cs="Arial"/>
                <w:sz w:val="16"/>
              </w:rPr>
            </w:pPr>
            <w:r w:rsidRPr="00AB2354">
              <w:rPr>
                <w:rFonts w:ascii="Arial" w:eastAsia="Arial" w:hAnsi="Arial" w:cs="Arial"/>
                <w:sz w:val="20"/>
              </w:rPr>
              <w:t>are</w:t>
            </w:r>
            <w:r w:rsidRPr="00AB2354">
              <w:rPr>
                <w:rFonts w:ascii="Arial" w:eastAsia="Arial" w:hAnsi="Arial" w:cs="Arial"/>
                <w:spacing w:val="-12"/>
                <w:sz w:val="20"/>
              </w:rPr>
              <w:t xml:space="preserve"> </w:t>
            </w:r>
            <w:r w:rsidRPr="00AB2354">
              <w:rPr>
                <w:rFonts w:ascii="Arial" w:eastAsia="Arial" w:hAnsi="Arial" w:cs="Arial"/>
                <w:sz w:val="20"/>
              </w:rPr>
              <w:t>you</w:t>
            </w:r>
            <w:r w:rsidRPr="00AB2354">
              <w:rPr>
                <w:rFonts w:ascii="Arial" w:eastAsia="Arial" w:hAnsi="Arial" w:cs="Arial"/>
                <w:spacing w:val="-9"/>
                <w:sz w:val="20"/>
              </w:rPr>
              <w:t xml:space="preserve"> </w:t>
            </w:r>
            <w:r w:rsidRPr="00AB2354">
              <w:rPr>
                <w:rFonts w:ascii="Arial" w:eastAsia="Arial" w:hAnsi="Arial" w:cs="Arial"/>
                <w:sz w:val="20"/>
              </w:rPr>
              <w:t>presenting?</w:t>
            </w:r>
            <w:r w:rsidRPr="00AB2354">
              <w:rPr>
                <w:rFonts w:ascii="Arial" w:eastAsia="Arial" w:hAnsi="Arial" w:cs="Arial"/>
                <w:spacing w:val="-11"/>
                <w:sz w:val="20"/>
              </w:rPr>
              <w:t xml:space="preserve"> </w:t>
            </w:r>
            <w:r w:rsidRPr="00AB2354">
              <w:rPr>
                <w:rFonts w:ascii="Arial" w:eastAsia="Arial" w:hAnsi="Arial" w:cs="Arial"/>
                <w:spacing w:val="-5"/>
                <w:position w:val="2"/>
                <w:sz w:val="16"/>
              </w:rPr>
              <w:t>Yes / No</w:t>
            </w:r>
          </w:p>
          <w:p w14:paraId="43CE83BE" w14:textId="77777777" w:rsidR="0008420F" w:rsidRPr="00AB2354" w:rsidRDefault="0008420F" w:rsidP="00DF59FD">
            <w:pPr>
              <w:widowControl w:val="0"/>
              <w:numPr>
                <w:ilvl w:val="0"/>
                <w:numId w:val="22"/>
              </w:numPr>
              <w:tabs>
                <w:tab w:val="left" w:pos="2564"/>
              </w:tabs>
              <w:autoSpaceDE w:val="0"/>
              <w:autoSpaceDN w:val="0"/>
              <w:spacing w:before="187" w:after="0" w:line="240" w:lineRule="auto"/>
              <w:ind w:left="2564" w:hanging="288"/>
              <w:rPr>
                <w:rFonts w:ascii="Arial" w:eastAsia="Arial" w:hAnsi="Arial" w:cs="Arial"/>
                <w:sz w:val="20"/>
              </w:rPr>
            </w:pPr>
            <w:r w:rsidRPr="00AB2354">
              <w:rPr>
                <w:rFonts w:ascii="Arial" w:eastAsia="Arial" w:hAnsi="Arial" w:cs="Arial"/>
                <w:sz w:val="20"/>
              </w:rPr>
              <w:t>name</w:t>
            </w:r>
            <w:r w:rsidRPr="00AB2354">
              <w:rPr>
                <w:rFonts w:ascii="Arial" w:eastAsia="Arial" w:hAnsi="Arial" w:cs="Arial"/>
                <w:spacing w:val="-6"/>
                <w:sz w:val="20"/>
              </w:rPr>
              <w:t xml:space="preserve"> </w:t>
            </w:r>
            <w:r w:rsidRPr="00AB2354">
              <w:rPr>
                <w:rFonts w:ascii="Arial" w:eastAsia="Arial" w:hAnsi="Arial" w:cs="Arial"/>
                <w:sz w:val="20"/>
              </w:rPr>
              <w:t>of</w:t>
            </w:r>
            <w:r w:rsidRPr="00AB2354">
              <w:rPr>
                <w:rFonts w:ascii="Arial" w:eastAsia="Arial" w:hAnsi="Arial" w:cs="Arial"/>
                <w:spacing w:val="-6"/>
                <w:sz w:val="20"/>
              </w:rPr>
              <w:t xml:space="preserve"> </w:t>
            </w:r>
            <w:r w:rsidRPr="00AB2354">
              <w:rPr>
                <w:rFonts w:ascii="Arial" w:eastAsia="Arial" w:hAnsi="Arial" w:cs="Arial"/>
                <w:spacing w:val="-2"/>
                <w:sz w:val="20"/>
              </w:rPr>
              <w:t>conference:</w:t>
            </w:r>
          </w:p>
          <w:p w14:paraId="64A0F014" w14:textId="77777777" w:rsidR="0008420F" w:rsidRPr="00AB2354" w:rsidRDefault="0008420F" w:rsidP="00DF59FD">
            <w:pPr>
              <w:widowControl w:val="0"/>
              <w:autoSpaceDE w:val="0"/>
              <w:autoSpaceDN w:val="0"/>
              <w:spacing w:before="9" w:after="0" w:line="240" w:lineRule="auto"/>
              <w:rPr>
                <w:rFonts w:ascii="Arial" w:eastAsia="Arial" w:hAnsi="Arial" w:cs="Arial"/>
              </w:rPr>
            </w:pPr>
          </w:p>
          <w:p w14:paraId="0D272A3A" w14:textId="07C5ADC5" w:rsidR="0008420F" w:rsidRPr="00AB2354" w:rsidRDefault="00000000" w:rsidP="00DF59FD">
            <w:pPr>
              <w:widowControl w:val="0"/>
              <w:autoSpaceDE w:val="0"/>
              <w:autoSpaceDN w:val="0"/>
              <w:spacing w:after="0" w:line="215" w:lineRule="exact"/>
              <w:ind w:left="2267"/>
              <w:rPr>
                <w:rFonts w:ascii="Arial" w:eastAsia="Arial" w:hAnsi="Arial" w:cs="Arial"/>
                <w:b/>
                <w:sz w:val="20"/>
              </w:rPr>
            </w:pPr>
            <w:r>
              <w:rPr>
                <w:noProof/>
              </w:rPr>
              <w:pict w14:anchorId="24ECFF6F">
                <v:group id="Group 1405521381" o:spid="_x0000_s2058" alt="P2376C11T17#y1" style="position:absolute;left:0;text-align:left;margin-left:93.45pt;margin-top:-2.6pt;width:18pt;height:18pt;z-index:-251642869;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">
                  <v:shape id="Graphic 13" o:spid="_x0000_s2059"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" path="m,215900r215900,l215900,,,,,215900xe" filled="f" strokeweight="1pt">
                    <v:path arrowok="t"/>
                  </v:shape>
                </v:group>
              </w:pict>
            </w:r>
            <w:r w:rsidR="0008420F" w:rsidRPr="00AB2354">
              <w:rPr>
                <w:rFonts w:ascii="Arial" w:eastAsia="Arial" w:hAnsi="Arial" w:cs="Arial"/>
                <w:b/>
                <w:sz w:val="20"/>
              </w:rPr>
              <w:t>National</w:t>
            </w:r>
            <w:r w:rsidR="0008420F" w:rsidRPr="00AB2354">
              <w:rPr>
                <w:rFonts w:ascii="Arial" w:eastAsia="Arial" w:hAnsi="Arial" w:cs="Arial"/>
                <w:b/>
                <w:spacing w:val="-9"/>
                <w:sz w:val="20"/>
              </w:rPr>
              <w:t xml:space="preserve"> </w:t>
            </w:r>
            <w:r w:rsidR="0008420F" w:rsidRPr="00AB2354">
              <w:rPr>
                <w:rFonts w:ascii="Arial" w:eastAsia="Arial" w:hAnsi="Arial" w:cs="Arial"/>
                <w:b/>
                <w:spacing w:val="-2"/>
                <w:sz w:val="20"/>
              </w:rPr>
              <w:t>conference</w:t>
            </w:r>
          </w:p>
          <w:p w14:paraId="328BA952" w14:textId="77777777" w:rsidR="0008420F" w:rsidRPr="00AB2354" w:rsidRDefault="0008420F" w:rsidP="00DF59FD">
            <w:pPr>
              <w:widowControl w:val="0"/>
              <w:numPr>
                <w:ilvl w:val="0"/>
                <w:numId w:val="22"/>
              </w:numPr>
              <w:tabs>
                <w:tab w:val="left" w:pos="2555"/>
              </w:tabs>
              <w:autoSpaceDE w:val="0"/>
              <w:autoSpaceDN w:val="0"/>
              <w:spacing w:after="0" w:line="215" w:lineRule="exact"/>
              <w:ind w:left="2555" w:hanging="288"/>
              <w:rPr>
                <w:rFonts w:ascii="Arial" w:eastAsia="Arial" w:hAnsi="Arial" w:cs="Arial"/>
                <w:sz w:val="16"/>
              </w:rPr>
            </w:pPr>
            <w:r w:rsidRPr="00AB2354">
              <w:rPr>
                <w:rFonts w:ascii="Arial" w:eastAsia="Arial" w:hAnsi="Arial" w:cs="Arial"/>
                <w:sz w:val="20"/>
              </w:rPr>
              <w:t>are</w:t>
            </w:r>
            <w:r w:rsidRPr="00AB2354">
              <w:rPr>
                <w:rFonts w:ascii="Arial" w:eastAsia="Arial" w:hAnsi="Arial" w:cs="Arial"/>
                <w:spacing w:val="-14"/>
                <w:sz w:val="20"/>
              </w:rPr>
              <w:t xml:space="preserve"> </w:t>
            </w:r>
            <w:r w:rsidRPr="00AB2354">
              <w:rPr>
                <w:rFonts w:ascii="Arial" w:eastAsia="Arial" w:hAnsi="Arial" w:cs="Arial"/>
                <w:sz w:val="20"/>
              </w:rPr>
              <w:t>you</w:t>
            </w:r>
            <w:r w:rsidRPr="00AB2354">
              <w:rPr>
                <w:rFonts w:ascii="Arial" w:eastAsia="Arial" w:hAnsi="Arial" w:cs="Arial"/>
                <w:spacing w:val="-14"/>
                <w:sz w:val="20"/>
              </w:rPr>
              <w:t xml:space="preserve"> </w:t>
            </w:r>
            <w:r w:rsidRPr="00AB2354">
              <w:rPr>
                <w:rFonts w:ascii="Arial" w:eastAsia="Arial" w:hAnsi="Arial" w:cs="Arial"/>
                <w:sz w:val="20"/>
              </w:rPr>
              <w:t>presenting?</w:t>
            </w:r>
            <w:r w:rsidRPr="00AB2354">
              <w:rPr>
                <w:rFonts w:ascii="Arial" w:eastAsia="Arial" w:hAnsi="Arial" w:cs="Arial"/>
                <w:spacing w:val="-5"/>
                <w:position w:val="2"/>
                <w:sz w:val="16"/>
              </w:rPr>
              <w:t xml:space="preserve"> Yes / No</w:t>
            </w:r>
          </w:p>
          <w:p w14:paraId="32EB75BF" w14:textId="77777777" w:rsidR="0008420F" w:rsidRPr="00AB2354" w:rsidRDefault="0008420F" w:rsidP="00DF59FD">
            <w:pPr>
              <w:widowControl w:val="0"/>
              <w:numPr>
                <w:ilvl w:val="0"/>
                <w:numId w:val="22"/>
              </w:numPr>
              <w:tabs>
                <w:tab w:val="left" w:pos="2558"/>
              </w:tabs>
              <w:autoSpaceDE w:val="0"/>
              <w:autoSpaceDN w:val="0"/>
              <w:spacing w:before="172" w:after="0" w:line="240" w:lineRule="auto"/>
              <w:ind w:hanging="288"/>
              <w:rPr>
                <w:rFonts w:ascii="Arial" w:eastAsia="Arial" w:hAnsi="Arial" w:cs="Arial"/>
                <w:sz w:val="20"/>
              </w:rPr>
            </w:pPr>
            <w:r w:rsidRPr="00AB2354">
              <w:rPr>
                <w:rFonts w:ascii="Arial" w:eastAsia="Arial" w:hAnsi="Arial" w:cs="Arial"/>
                <w:sz w:val="20"/>
              </w:rPr>
              <w:t>name</w:t>
            </w:r>
            <w:r w:rsidRPr="00AB2354">
              <w:rPr>
                <w:rFonts w:ascii="Arial" w:eastAsia="Arial" w:hAnsi="Arial" w:cs="Arial"/>
                <w:spacing w:val="-6"/>
                <w:sz w:val="20"/>
              </w:rPr>
              <w:t xml:space="preserve"> </w:t>
            </w:r>
            <w:r w:rsidRPr="00AB2354">
              <w:rPr>
                <w:rFonts w:ascii="Arial" w:eastAsia="Arial" w:hAnsi="Arial" w:cs="Arial"/>
                <w:sz w:val="20"/>
              </w:rPr>
              <w:t>of</w:t>
            </w:r>
            <w:r w:rsidRPr="00AB2354">
              <w:rPr>
                <w:rFonts w:ascii="Arial" w:eastAsia="Arial" w:hAnsi="Arial" w:cs="Arial"/>
                <w:spacing w:val="-6"/>
                <w:sz w:val="20"/>
              </w:rPr>
              <w:t xml:space="preserve"> </w:t>
            </w:r>
            <w:r w:rsidRPr="00AB2354">
              <w:rPr>
                <w:rFonts w:ascii="Arial" w:eastAsia="Arial" w:hAnsi="Arial" w:cs="Arial"/>
                <w:spacing w:val="-2"/>
                <w:sz w:val="20"/>
              </w:rPr>
              <w:t>conference:</w:t>
            </w:r>
          </w:p>
          <w:p w14:paraId="0E10FAC1" w14:textId="77777777" w:rsidR="0008420F" w:rsidRPr="00AB2354" w:rsidRDefault="0008420F" w:rsidP="00DF59FD">
            <w:pPr>
              <w:widowControl w:val="0"/>
              <w:autoSpaceDE w:val="0"/>
              <w:autoSpaceDN w:val="0"/>
              <w:spacing w:before="1" w:after="0" w:line="240" w:lineRule="auto"/>
              <w:rPr>
                <w:rFonts w:ascii="Arial" w:eastAsia="Arial" w:hAnsi="Arial" w:cs="Arial"/>
                <w:sz w:val="24"/>
              </w:rPr>
            </w:pPr>
          </w:p>
          <w:p w14:paraId="3C7073D6" w14:textId="636887F4" w:rsidR="0008420F" w:rsidRPr="00AB2354" w:rsidRDefault="00000000" w:rsidP="00DF59FD">
            <w:pPr>
              <w:widowControl w:val="0"/>
              <w:autoSpaceDE w:val="0"/>
              <w:autoSpaceDN w:val="0"/>
              <w:spacing w:before="1" w:after="0" w:line="240" w:lineRule="auto"/>
              <w:ind w:left="2267"/>
              <w:rPr>
                <w:rFonts w:ascii="Arial" w:eastAsia="Arial" w:hAnsi="Arial" w:cs="Arial"/>
                <w:b/>
                <w:sz w:val="20"/>
              </w:rPr>
            </w:pPr>
            <w:r>
              <w:rPr>
                <w:noProof/>
              </w:rPr>
              <w:pict w14:anchorId="66440287">
                <v:group id="Group 380476590" o:spid="_x0000_s2056" alt="P2380C11T17#y1" style="position:absolute;left:0;text-align:left;margin-left:93.45pt;margin-top:-3.6pt;width:18pt;height:18pt;z-index:-251641845;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">
                  <v:shape id="Graphic 15" o:spid="_x0000_s2057"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" path="m,215900r215900,l215900,,,,,215900xe" filled="f" strokeweight="1pt">
                    <v:path arrowok="t"/>
                  </v:shape>
                </v:group>
              </w:pict>
            </w:r>
            <w:r w:rsidR="0008420F" w:rsidRPr="00AB2354">
              <w:rPr>
                <w:rFonts w:ascii="Arial" w:eastAsia="Arial" w:hAnsi="Arial" w:cs="Arial"/>
                <w:b/>
                <w:spacing w:val="-4"/>
                <w:sz w:val="20"/>
              </w:rPr>
              <w:t>Other</w:t>
            </w:r>
          </w:p>
          <w:p w14:paraId="4118BBA6" w14:textId="77777777" w:rsidR="0008420F" w:rsidRPr="00AB2354" w:rsidRDefault="0008420F" w:rsidP="00DF59FD">
            <w:pPr>
              <w:widowControl w:val="0"/>
              <w:numPr>
                <w:ilvl w:val="0"/>
                <w:numId w:val="22"/>
              </w:numPr>
              <w:tabs>
                <w:tab w:val="left" w:pos="2446"/>
              </w:tabs>
              <w:autoSpaceDE w:val="0"/>
              <w:autoSpaceDN w:val="0"/>
              <w:spacing w:before="9" w:after="0" w:line="240" w:lineRule="auto"/>
              <w:ind w:left="2446" w:hanging="179"/>
              <w:rPr>
                <w:rFonts w:ascii="Arial" w:eastAsia="Arial" w:hAnsi="Arial" w:cs="Arial"/>
                <w:sz w:val="20"/>
              </w:rPr>
            </w:pPr>
            <w:r w:rsidRPr="00AB2354">
              <w:rPr>
                <w:rFonts w:ascii="Arial" w:eastAsia="Arial" w:hAnsi="Arial" w:cs="Arial"/>
                <w:sz w:val="20"/>
              </w:rPr>
              <w:t>please</w:t>
            </w:r>
            <w:r w:rsidRPr="00AB2354">
              <w:rPr>
                <w:rFonts w:ascii="Arial" w:eastAsia="Arial" w:hAnsi="Arial" w:cs="Arial"/>
                <w:spacing w:val="-12"/>
                <w:sz w:val="20"/>
              </w:rPr>
              <w:t xml:space="preserve"> </w:t>
            </w:r>
            <w:r w:rsidRPr="00AB2354">
              <w:rPr>
                <w:rFonts w:ascii="Arial" w:eastAsia="Arial" w:hAnsi="Arial" w:cs="Arial"/>
                <w:spacing w:val="-2"/>
                <w:sz w:val="20"/>
              </w:rPr>
              <w:t>explain:</w:t>
            </w:r>
          </w:p>
        </w:tc>
      </w:tr>
      <w:tr w:rsidR="0008420F" w:rsidRPr="00AB2354" w14:paraId="4DF09AA2" w14:textId="77777777" w:rsidTr="0019518C">
        <w:trPr>
          <w:trHeight w:val="719"/>
        </w:trPr>
        <w:tc>
          <w:tcPr>
            <w:tcW w:w="2323" w:type="dxa"/>
            <w:tcBorders>
              <w:left w:val="nil"/>
              <w:bottom w:val="nil"/>
              <w:right w:val="nil"/>
            </w:tcBorders>
          </w:tcPr>
          <w:p w14:paraId="7383D1A1" w14:textId="77777777" w:rsidR="0008420F" w:rsidRPr="00AB2354" w:rsidRDefault="0008420F" w:rsidP="00DF59FD">
            <w:pPr>
              <w:widowControl w:val="0"/>
              <w:autoSpaceDE w:val="0"/>
              <w:autoSpaceDN w:val="0"/>
              <w:spacing w:before="11" w:after="0" w:line="240" w:lineRule="auto"/>
              <w:rPr>
                <w:rFonts w:ascii="Arial" w:eastAsia="Arial" w:hAnsi="Arial" w:cs="Arial"/>
                <w:sz w:val="19"/>
              </w:rPr>
            </w:pPr>
          </w:p>
          <w:p w14:paraId="230E0932" w14:textId="604CF8D0" w:rsidR="0008420F" w:rsidRPr="00AB2354" w:rsidRDefault="00000000" w:rsidP="00DF59FD">
            <w:pPr>
              <w:widowControl w:val="0"/>
              <w:autoSpaceDE w:val="0"/>
              <w:autoSpaceDN w:val="0"/>
              <w:spacing w:after="0" w:line="240" w:lineRule="auto"/>
              <w:ind w:left="112"/>
              <w:rPr>
                <w:rFonts w:ascii="Arial" w:eastAsia="Arial" w:hAnsi="Arial" w:cs="Arial"/>
                <w:sz w:val="20"/>
              </w:rPr>
            </w:pPr>
            <w:r>
              <w:rPr>
                <w:noProof/>
              </w:rPr>
              <w:pict w14:anchorId="663D5CAA">
                <v:group id="Group 1132279002" o:spid="_x0000_s2054" alt="P2384C12T17#y1" style="position:absolute;left:0;text-align:left;margin-left:52.2pt;margin-top:-3.7pt;width:18pt;height:18pt;z-index:-251645941;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">
                  <v:shape id="Graphic 17" o:spid="_x0000_s2055"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" path="m,215900r215900,l215900,,,,,215900xe" filled="f" strokeweight="1pt">
                    <v:path arrowok="t"/>
                  </v:shape>
                </v:group>
              </w:pict>
            </w:r>
            <w:r w:rsidR="0008420F" w:rsidRPr="00AB2354">
              <w:rPr>
                <w:rFonts w:ascii="Arial" w:eastAsia="Arial" w:hAnsi="Arial" w:cs="Arial"/>
                <w:spacing w:val="-2"/>
                <w:sz w:val="20"/>
              </w:rPr>
              <w:t>Approved:</w:t>
            </w:r>
          </w:p>
        </w:tc>
        <w:tc>
          <w:tcPr>
            <w:tcW w:w="2988" w:type="dxa"/>
            <w:tcBorders>
              <w:left w:val="nil"/>
              <w:bottom w:val="nil"/>
              <w:right w:val="nil"/>
            </w:tcBorders>
          </w:tcPr>
          <w:p w14:paraId="6C8398CE" w14:textId="77777777" w:rsidR="0008420F" w:rsidRPr="00AB2354" w:rsidRDefault="0008420F" w:rsidP="00DF59FD">
            <w:pPr>
              <w:widowControl w:val="0"/>
              <w:autoSpaceDE w:val="0"/>
              <w:autoSpaceDN w:val="0"/>
              <w:spacing w:before="11" w:after="0" w:line="240" w:lineRule="auto"/>
              <w:rPr>
                <w:rFonts w:ascii="Arial" w:eastAsia="Arial" w:hAnsi="Arial" w:cs="Arial"/>
                <w:sz w:val="19"/>
              </w:rPr>
            </w:pPr>
          </w:p>
          <w:p w14:paraId="0F8A0848" w14:textId="1BF5E71B" w:rsidR="0008420F" w:rsidRPr="00AB2354" w:rsidRDefault="00000000" w:rsidP="00DF59FD">
            <w:pPr>
              <w:widowControl w:val="0"/>
              <w:autoSpaceDE w:val="0"/>
              <w:autoSpaceDN w:val="0"/>
              <w:spacing w:after="0" w:line="240" w:lineRule="auto"/>
              <w:ind w:left="1329"/>
              <w:rPr>
                <w:rFonts w:ascii="Arial" w:eastAsia="Arial" w:hAnsi="Arial" w:cs="Arial"/>
                <w:sz w:val="20"/>
              </w:rPr>
            </w:pPr>
            <w:r>
              <w:rPr>
                <w:noProof/>
              </w:rPr>
              <w:pict w14:anchorId="6362BCB5">
                <v:group id="Group 528529380" o:spid="_x0000_s2052" alt="P2386C13T17#y1" style="position:absolute;left:0;text-align:left;margin-left:126.5pt;margin-top:-3.7pt;width:18pt;height:18pt;z-index:-251644917;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">
                  <v:shape id="Graphic 19" o:spid="_x0000_s2053"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" path="m,215900r215900,l215900,,,,,215900xe" filled="f" strokeweight="1pt">
                    <v:path arrowok="t"/>
                  </v:shape>
                </v:group>
              </w:pict>
            </w:r>
            <w:r w:rsidR="0008420F" w:rsidRPr="00AB2354">
              <w:rPr>
                <w:rFonts w:ascii="Arial" w:eastAsia="Arial" w:hAnsi="Arial" w:cs="Arial"/>
                <w:spacing w:val="-2"/>
                <w:sz w:val="20"/>
              </w:rPr>
              <w:t>Disapproved:</w:t>
            </w:r>
          </w:p>
        </w:tc>
        <w:tc>
          <w:tcPr>
            <w:tcW w:w="5314" w:type="dxa"/>
            <w:tcBorders>
              <w:left w:val="nil"/>
              <w:bottom w:val="nil"/>
              <w:right w:val="nil"/>
            </w:tcBorders>
          </w:tcPr>
          <w:p w14:paraId="3D6C65EF" w14:textId="77777777" w:rsidR="0008420F" w:rsidRPr="00AB2354" w:rsidRDefault="0008420F" w:rsidP="00DF59FD">
            <w:pPr>
              <w:widowControl w:val="0"/>
              <w:autoSpaceDE w:val="0"/>
              <w:autoSpaceDN w:val="0"/>
              <w:spacing w:before="11" w:after="0" w:line="240" w:lineRule="auto"/>
              <w:rPr>
                <w:rFonts w:ascii="Arial" w:eastAsia="Arial" w:hAnsi="Arial" w:cs="Arial"/>
                <w:sz w:val="19"/>
              </w:rPr>
            </w:pPr>
          </w:p>
          <w:p w14:paraId="028F4903" w14:textId="77777777" w:rsidR="0008420F" w:rsidRPr="00AB2354" w:rsidRDefault="0008420F" w:rsidP="00DF59FD">
            <w:pPr>
              <w:widowControl w:val="0"/>
              <w:autoSpaceDE w:val="0"/>
              <w:autoSpaceDN w:val="0"/>
              <w:spacing w:after="0" w:line="240" w:lineRule="auto"/>
              <w:ind w:left="1865" w:right="2940"/>
              <w:jc w:val="center"/>
              <w:rPr>
                <w:rFonts w:ascii="Arial" w:eastAsia="Arial" w:hAnsi="Arial" w:cs="Arial"/>
                <w:sz w:val="20"/>
              </w:rPr>
            </w:pPr>
            <w:r w:rsidRPr="00AB2354">
              <w:rPr>
                <w:rFonts w:ascii="Arial" w:eastAsia="Arial" w:hAnsi="Arial" w:cs="Arial"/>
                <w:spacing w:val="-2"/>
                <w:sz w:val="20"/>
              </w:rPr>
              <w:t>Date:</w:t>
            </w:r>
          </w:p>
        </w:tc>
      </w:tr>
    </w:tbl>
    <w:p w14:paraId="215ADE3D" w14:textId="1D36148A" w:rsidR="0008420F" w:rsidRPr="00AB2354" w:rsidRDefault="0008420F" w:rsidP="00DF59FD">
      <w:pPr>
        <w:rPr>
          <w:rFonts w:ascii="Arial" w:eastAsia="Arial" w:hAnsi="Arial" w:cs="Arial"/>
          <w:i/>
          <w:sz w:val="15"/>
          <w:szCs w:val="20"/>
        </w:rPr>
      </w:pPr>
    </w:p>
    <w:p w14:paraId="09BE2AD9" w14:textId="77777777" w:rsidR="0019518C" w:rsidRPr="00AB2354" w:rsidRDefault="0019518C" w:rsidP="00DF59FD">
      <w:pPr>
        <w:rPr>
          <w:rFonts w:ascii="Arial" w:eastAsia="Arial" w:hAnsi="Arial" w:cs="Arial"/>
          <w:i/>
          <w:sz w:val="15"/>
          <w:szCs w:val="20"/>
        </w:rPr>
      </w:pPr>
    </w:p>
    <w:p w14:paraId="360C9CCF" w14:textId="7BCC8EE1" w:rsidR="0008420F" w:rsidRPr="00AB2354" w:rsidRDefault="00000000" w:rsidP="00DF59FD">
      <w:pPr>
        <w:widowControl w:val="0"/>
        <w:autoSpaceDE w:val="0"/>
        <w:autoSpaceDN w:val="0"/>
        <w:spacing w:before="2" w:after="0" w:line="240" w:lineRule="auto"/>
        <w:ind w:left="180"/>
        <w:rPr>
          <w:rFonts w:ascii="Arial" w:eastAsia="Arial" w:hAnsi="Arial" w:cs="Arial"/>
          <w:sz w:val="18"/>
        </w:rPr>
      </w:pPr>
      <w:r>
        <w:rPr>
          <w:noProof/>
        </w:rPr>
        <w:pict w14:anchorId="2AB8E738">
          <v:shape id="Graphic 20" o:spid="_x0000_s2051" alt="P2392#y1" style="position:absolute;left:0;text-align:left;margin-left:44.65pt;margin-top:.8pt;width:290.45pt;height:.1pt;z-index:-251639797;visibility:visible;mso-wrap-style:square;mso-wrap-distance-left:0;mso-wrap-distance-top:0;mso-wrap-distance-right:0;mso-wrap-distance-bottom:0;mso-position-horizontal:absolute;mso-position-horizontal-relative:page;mso-position-vertical:absolute;mso-position-vertical-relative:text;v-text-anchor:top" coordsize="36887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" path="m,l3688095,e" filled="f" strokeweight=".28256mm">
            <v:path arrowok="t"/>
            <w10:wrap type="topAndBottom" anchorx="page"/>
          </v:shape>
        </w:pict>
      </w:r>
      <w:r w:rsidR="0008420F" w:rsidRPr="00AB2354">
        <w:rPr>
          <w:rFonts w:ascii="Arial" w:eastAsia="Arial" w:hAnsi="Arial" w:cs="Arial"/>
          <w:sz w:val="18"/>
        </w:rPr>
        <w:t>M.A.</w:t>
      </w:r>
      <w:r w:rsidR="0008420F" w:rsidRPr="00AB2354">
        <w:rPr>
          <w:rFonts w:ascii="Arial" w:eastAsia="Arial" w:hAnsi="Arial" w:cs="Arial"/>
          <w:spacing w:val="-3"/>
          <w:sz w:val="18"/>
        </w:rPr>
        <w:t xml:space="preserve"> </w:t>
      </w:r>
      <w:r w:rsidR="0008420F" w:rsidRPr="00AB2354">
        <w:rPr>
          <w:rFonts w:ascii="Arial" w:eastAsia="Arial" w:hAnsi="Arial" w:cs="Arial"/>
          <w:sz w:val="18"/>
        </w:rPr>
        <w:t>Program</w:t>
      </w:r>
      <w:r w:rsidR="0008420F" w:rsidRPr="00AB2354">
        <w:rPr>
          <w:rFonts w:ascii="Arial" w:eastAsia="Arial" w:hAnsi="Arial" w:cs="Arial"/>
          <w:spacing w:val="-2"/>
          <w:sz w:val="18"/>
        </w:rPr>
        <w:t xml:space="preserve"> </w:t>
      </w:r>
      <w:r w:rsidR="0008420F" w:rsidRPr="00AB2354">
        <w:rPr>
          <w:rFonts w:ascii="Arial" w:eastAsia="Arial" w:hAnsi="Arial" w:cs="Arial"/>
          <w:sz w:val="18"/>
        </w:rPr>
        <w:t>Director</w:t>
      </w:r>
      <w:r w:rsidR="0008420F" w:rsidRPr="00AB2354">
        <w:rPr>
          <w:rFonts w:ascii="Arial" w:eastAsia="Arial" w:hAnsi="Arial" w:cs="Arial"/>
          <w:spacing w:val="-2"/>
          <w:sz w:val="18"/>
        </w:rPr>
        <w:t xml:space="preserve"> (</w:t>
      </w:r>
      <w:r w:rsidR="0008420F" w:rsidRPr="00AB2354">
        <w:rPr>
          <w:rFonts w:ascii="Arial" w:eastAsia="Arial" w:hAnsi="Arial" w:cs="Arial"/>
          <w:i/>
          <w:spacing w:val="-2"/>
          <w:sz w:val="18"/>
        </w:rPr>
        <w:t>required</w:t>
      </w:r>
      <w:r w:rsidR="0008420F" w:rsidRPr="00AB2354">
        <w:rPr>
          <w:rFonts w:ascii="Arial" w:eastAsia="Arial" w:hAnsi="Arial" w:cs="Arial"/>
          <w:spacing w:val="-2"/>
          <w:sz w:val="18"/>
        </w:rPr>
        <w:t>)</w:t>
      </w:r>
    </w:p>
    <w:p w14:paraId="1CE87217" w14:textId="77777777" w:rsidR="0008420F" w:rsidRPr="00AB2354" w:rsidRDefault="0008420F" w:rsidP="00DF59FD">
      <w:pPr>
        <w:widowControl w:val="0"/>
        <w:autoSpaceDE w:val="0"/>
        <w:autoSpaceDN w:val="0"/>
        <w:spacing w:before="4" w:after="0" w:line="240" w:lineRule="auto"/>
        <w:ind w:left="180"/>
        <w:rPr>
          <w:rFonts w:ascii="Arial" w:eastAsia="Arial" w:hAnsi="Arial" w:cs="Arial"/>
          <w:sz w:val="23"/>
          <w:szCs w:val="20"/>
        </w:rPr>
      </w:pPr>
    </w:p>
    <w:p w14:paraId="33EE5C23" w14:textId="2BBA5210" w:rsidR="0008420F" w:rsidRPr="00AB2354" w:rsidRDefault="0008420F" w:rsidP="00DF59FD">
      <w:pPr>
        <w:ind w:left="180"/>
        <w:rPr>
          <w:rFonts w:ascii="Arial" w:eastAsia="Arial" w:hAnsi="Arial" w:cs="Arial"/>
          <w:i/>
          <w:sz w:val="14"/>
          <w:szCs w:val="20"/>
        </w:rPr>
      </w:pPr>
    </w:p>
    <w:p w14:paraId="005183B1" w14:textId="6E9263E0" w:rsidR="00364774" w:rsidRPr="00AB2354" w:rsidRDefault="00000000" w:rsidP="00DF59FD">
      <w:pPr>
        <w:widowControl w:val="0"/>
        <w:autoSpaceDE w:val="0"/>
        <w:autoSpaceDN w:val="0"/>
        <w:spacing w:before="2" w:after="0" w:line="240" w:lineRule="auto"/>
        <w:ind w:left="180"/>
        <w:rPr>
          <w:rFonts w:ascii="Arial" w:hAnsi="Arial" w:cs="Arial"/>
          <w:sz w:val="20"/>
          <w:szCs w:val="20"/>
        </w:rPr>
      </w:pPr>
      <w:r>
        <w:rPr>
          <w:noProof/>
        </w:rPr>
        <w:lastRenderedPageBreak/>
        <w:pict w14:anchorId="2B34AF0A">
          <v:shape id="Graphic 21" o:spid="_x0000_s2050" alt="P2395#y1" style="position:absolute;left:0;text-align:left;margin-left:43.95pt;margin-top:.65pt;width:290.45pt;height:.1pt;z-index:-251638773;visibility:visible;mso-wrap-style:square;mso-wrap-distance-left:0;mso-wrap-distance-top:0;mso-wrap-distance-right:0;mso-wrap-distance-bottom:0;mso-position-horizontal:absolute;mso-position-horizontal-relative:page;mso-position-vertical:absolute;mso-position-vertical-relative:text;v-text-anchor:top" coordsize="36887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" path="m,l3688095,e" filled="f" strokeweight=".28256mm">
            <v:path arrowok="t"/>
            <w10:wrap type="topAndBottom" anchorx="page"/>
          </v:shape>
        </w:pict>
      </w:r>
      <w:r w:rsidR="0008420F" w:rsidRPr="00AB2354">
        <w:rPr>
          <w:rFonts w:ascii="Arial" w:eastAsia="Arial" w:hAnsi="Arial" w:cs="Arial"/>
          <w:sz w:val="18"/>
        </w:rPr>
        <w:t>M.A.</w:t>
      </w:r>
      <w:r w:rsidR="0008420F" w:rsidRPr="00AB2354">
        <w:rPr>
          <w:rFonts w:ascii="Arial" w:eastAsia="Arial" w:hAnsi="Arial" w:cs="Arial"/>
          <w:spacing w:val="-3"/>
          <w:sz w:val="18"/>
        </w:rPr>
        <w:t xml:space="preserve"> </w:t>
      </w:r>
      <w:r w:rsidR="0008420F" w:rsidRPr="00AB2354">
        <w:rPr>
          <w:rFonts w:ascii="Arial" w:eastAsia="Arial" w:hAnsi="Arial" w:cs="Arial"/>
          <w:sz w:val="18"/>
        </w:rPr>
        <w:t>Clinical</w:t>
      </w:r>
      <w:r w:rsidR="0008420F" w:rsidRPr="00AB2354">
        <w:rPr>
          <w:rFonts w:ascii="Arial" w:eastAsia="Arial" w:hAnsi="Arial" w:cs="Arial"/>
          <w:spacing w:val="-2"/>
          <w:sz w:val="18"/>
        </w:rPr>
        <w:t xml:space="preserve"> </w:t>
      </w:r>
      <w:r w:rsidR="0008420F" w:rsidRPr="00AB2354">
        <w:rPr>
          <w:rFonts w:ascii="Arial" w:eastAsia="Arial" w:hAnsi="Arial" w:cs="Arial"/>
          <w:sz w:val="18"/>
        </w:rPr>
        <w:t>Education</w:t>
      </w:r>
      <w:r w:rsidR="0008420F" w:rsidRPr="00AB2354">
        <w:rPr>
          <w:rFonts w:ascii="Arial" w:eastAsia="Arial" w:hAnsi="Arial" w:cs="Arial"/>
          <w:spacing w:val="-4"/>
          <w:sz w:val="18"/>
        </w:rPr>
        <w:t xml:space="preserve"> </w:t>
      </w:r>
      <w:r w:rsidR="0008420F" w:rsidRPr="00AB2354">
        <w:rPr>
          <w:rFonts w:ascii="Arial" w:eastAsia="Arial" w:hAnsi="Arial" w:cs="Arial"/>
          <w:sz w:val="18"/>
        </w:rPr>
        <w:t>Coordinator</w:t>
      </w:r>
      <w:r w:rsidR="0008420F" w:rsidRPr="00AB2354">
        <w:rPr>
          <w:rFonts w:ascii="Arial" w:eastAsia="Arial" w:hAnsi="Arial" w:cs="Arial"/>
          <w:spacing w:val="-3"/>
          <w:sz w:val="18"/>
        </w:rPr>
        <w:t xml:space="preserve"> </w:t>
      </w:r>
      <w:r w:rsidR="0008420F" w:rsidRPr="00AB2354">
        <w:rPr>
          <w:rFonts w:ascii="Arial" w:eastAsia="Arial" w:hAnsi="Arial" w:cs="Arial"/>
          <w:sz w:val="18"/>
        </w:rPr>
        <w:t>(</w:t>
      </w:r>
      <w:r w:rsidR="0008420F" w:rsidRPr="00AB2354">
        <w:rPr>
          <w:rFonts w:ascii="Arial" w:eastAsia="Arial" w:hAnsi="Arial" w:cs="Arial"/>
          <w:i/>
          <w:sz w:val="18"/>
        </w:rPr>
        <w:t>if</w:t>
      </w:r>
      <w:r w:rsidR="0008420F" w:rsidRPr="00AB2354">
        <w:rPr>
          <w:rFonts w:ascii="Arial" w:eastAsia="Arial" w:hAnsi="Arial" w:cs="Arial"/>
          <w:i/>
          <w:spacing w:val="-4"/>
          <w:sz w:val="18"/>
        </w:rPr>
        <w:t xml:space="preserve"> </w:t>
      </w:r>
      <w:r w:rsidR="0008420F" w:rsidRPr="00AB2354">
        <w:rPr>
          <w:rFonts w:ascii="Arial" w:eastAsia="Arial" w:hAnsi="Arial" w:cs="Arial"/>
          <w:i/>
          <w:spacing w:val="-2"/>
          <w:sz w:val="18"/>
        </w:rPr>
        <w:t>applicable</w:t>
      </w:r>
      <w:r w:rsidR="0008420F" w:rsidRPr="00AB2354">
        <w:rPr>
          <w:rFonts w:ascii="Arial" w:eastAsia="Arial" w:hAnsi="Arial" w:cs="Arial"/>
          <w:spacing w:val="-2"/>
          <w:sz w:val="18"/>
        </w:rPr>
        <w:t>)</w:t>
      </w:r>
    </w:p>
    <w:sectPr w:rsidR="00364774" w:rsidRPr="00AB2354" w:rsidSect="00CF75C9">
      <w:headerReference w:type="default" r:id="rId118"/>
      <w:type w:val="continuous"/>
      <w:pgSz w:w="12240" w:h="15840"/>
      <w:pgMar w:top="450" w:right="720" w:bottom="450" w:left="720" w:header="720" w:footer="27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01E0D" w14:textId="77777777" w:rsidR="00010DEE" w:rsidRDefault="00010DEE" w:rsidP="00F424C8">
      <w:r>
        <w:separator/>
      </w:r>
    </w:p>
  </w:endnote>
  <w:endnote w:type="continuationSeparator" w:id="0">
    <w:p w14:paraId="1696F1DF" w14:textId="77777777" w:rsidR="00010DEE" w:rsidRDefault="00010DEE" w:rsidP="00F424C8">
      <w:r>
        <w:continuationSeparator/>
      </w:r>
    </w:p>
  </w:endnote>
  <w:endnote w:type="continuationNotice" w:id="1">
    <w:p w14:paraId="4F88234A" w14:textId="77777777" w:rsidR="00010DEE" w:rsidRDefault="00010D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9259B" w14:textId="440167AC" w:rsidR="00763D20" w:rsidRDefault="00763D20" w:rsidP="002A475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3B5F5F1C" w14:textId="77777777" w:rsidR="00763D20" w:rsidRDefault="00763D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7D2A8" w14:textId="3BB411E1" w:rsidR="6030FF0B" w:rsidRPr="00047177" w:rsidRDefault="6030FF0B" w:rsidP="007B0A59">
    <w:pPr>
      <w:pStyle w:val="Footer"/>
      <w:spacing w:before="120" w:after="0"/>
      <w:jc w:val="center"/>
      <w:rPr>
        <w:rFonts w:ascii="Arial" w:hAnsi="Arial" w:cs="Arial"/>
        <w:sz w:val="20"/>
        <w:szCs w:val="20"/>
      </w:rPr>
    </w:pPr>
    <w:r w:rsidRPr="00047177">
      <w:rPr>
        <w:rFonts w:ascii="Arial" w:hAnsi="Arial" w:cs="Arial"/>
        <w:sz w:val="20"/>
        <w:szCs w:val="20"/>
      </w:rPr>
      <w:fldChar w:fldCharType="begin"/>
    </w:r>
    <w:r w:rsidRPr="00047177">
      <w:rPr>
        <w:rFonts w:ascii="Arial" w:hAnsi="Arial" w:cs="Arial"/>
        <w:sz w:val="20"/>
        <w:szCs w:val="20"/>
      </w:rPr>
      <w:instrText>PAGE</w:instrText>
    </w:r>
    <w:r w:rsidRPr="00047177">
      <w:rPr>
        <w:rFonts w:ascii="Arial" w:hAnsi="Arial" w:cs="Arial"/>
        <w:sz w:val="20"/>
        <w:szCs w:val="20"/>
      </w:rPr>
      <w:fldChar w:fldCharType="separate"/>
    </w:r>
    <w:r w:rsidR="00681F4B" w:rsidRPr="00047177">
      <w:rPr>
        <w:rFonts w:ascii="Arial" w:hAnsi="Arial" w:cs="Arial"/>
        <w:noProof/>
        <w:sz w:val="20"/>
        <w:szCs w:val="20"/>
      </w:rPr>
      <w:t>ii</w:t>
    </w:r>
    <w:r w:rsidRPr="00047177">
      <w:rPr>
        <w:rFonts w:ascii="Arial" w:hAnsi="Arial" w:cs="Arial"/>
        <w:sz w:val="20"/>
        <w:szCs w:val="20"/>
      </w:rPr>
      <w:fldChar w:fldCharType="end"/>
    </w:r>
  </w:p>
  <w:p w14:paraId="31BA9641" w14:textId="2A653D28" w:rsidR="00763D20" w:rsidRDefault="00763D20" w:rsidP="00364774">
    <w:pPr>
      <w:pStyle w:val="Footer"/>
      <w:framePr w:wrap="none" w:vAnchor="text" w:hAnchor="page" w:x="6181" w:y="-586"/>
      <w:rPr>
        <w:rStyle w:val="PageNumber"/>
      </w:rPr>
    </w:pPr>
  </w:p>
  <w:p w14:paraId="5F5EBF85" w14:textId="77777777" w:rsidR="00763D20" w:rsidRDefault="00763D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E663F" w14:textId="6C59BD13" w:rsidR="00E6674F" w:rsidRDefault="00E6674F" w:rsidP="00E6674F">
    <w:pPr>
      <w:spacing w:after="0"/>
      <w:jc w:val="center"/>
      <w:rPr>
        <w:rFonts w:ascii="Arial" w:hAnsi="Arial" w:cs="Arial"/>
        <w:i/>
        <w:iCs/>
        <w:sz w:val="20"/>
        <w:szCs w:val="20"/>
      </w:rPr>
    </w:pPr>
    <w:r w:rsidRPr="00CB16CC">
      <w:rPr>
        <w:rFonts w:ascii="Arial" w:hAnsi="Arial" w:cs="Arial"/>
        <w:i/>
        <w:iCs/>
        <w:sz w:val="20"/>
        <w:szCs w:val="20"/>
      </w:rPr>
      <w:t>The Master of Arts (M.A.) education program in speech-language pathology {residential} at Michigan State University is accredited by the Council on Academic Accreditation in Audiology and Speech-Language Pathology of the American Speech-Language-Hearing Association, 2200 Research Boulevard, #310, Rockville, MD 20850, 800-498-2071 or 301-296-5700.</w:t>
    </w:r>
  </w:p>
  <w:p w14:paraId="5B2BE7DF" w14:textId="3553D687" w:rsidR="00763D20" w:rsidRDefault="00763D20" w:rsidP="00E667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723B5" w14:textId="77777777" w:rsidR="00010DEE" w:rsidRDefault="00010DEE" w:rsidP="00F424C8">
      <w:r>
        <w:separator/>
      </w:r>
    </w:p>
  </w:footnote>
  <w:footnote w:type="continuationSeparator" w:id="0">
    <w:p w14:paraId="3D652A84" w14:textId="77777777" w:rsidR="00010DEE" w:rsidRDefault="00010DEE" w:rsidP="00F424C8">
      <w:r>
        <w:continuationSeparator/>
      </w:r>
    </w:p>
  </w:footnote>
  <w:footnote w:type="continuationNotice" w:id="1">
    <w:p w14:paraId="07E2F9DA" w14:textId="77777777" w:rsidR="00010DEE" w:rsidRDefault="00010D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030FF0B" w14:paraId="1689E7DB" w14:textId="77777777" w:rsidTr="6030FF0B">
      <w:trPr>
        <w:trHeight w:val="300"/>
      </w:trPr>
      <w:tc>
        <w:tcPr>
          <w:tcW w:w="3120" w:type="dxa"/>
        </w:tcPr>
        <w:p w14:paraId="2DA65805" w14:textId="59BF43C5" w:rsidR="6030FF0B" w:rsidRDefault="6030FF0B" w:rsidP="6030FF0B">
          <w:pPr>
            <w:pStyle w:val="Header"/>
            <w:ind w:left="-115"/>
          </w:pPr>
        </w:p>
      </w:tc>
      <w:tc>
        <w:tcPr>
          <w:tcW w:w="3120" w:type="dxa"/>
        </w:tcPr>
        <w:p w14:paraId="7C6194E2" w14:textId="0D367A4B" w:rsidR="6030FF0B" w:rsidRDefault="6030FF0B" w:rsidP="6030FF0B">
          <w:pPr>
            <w:pStyle w:val="Header"/>
            <w:jc w:val="center"/>
          </w:pPr>
        </w:p>
      </w:tc>
      <w:tc>
        <w:tcPr>
          <w:tcW w:w="3120" w:type="dxa"/>
        </w:tcPr>
        <w:p w14:paraId="5682A01B" w14:textId="35EDC56B" w:rsidR="6030FF0B" w:rsidRDefault="6030FF0B" w:rsidP="6030FF0B">
          <w:pPr>
            <w:pStyle w:val="Header"/>
            <w:ind w:right="-115"/>
            <w:jc w:val="right"/>
          </w:pPr>
        </w:p>
      </w:tc>
    </w:tr>
  </w:tbl>
  <w:p w14:paraId="18BFB7D9" w14:textId="50F20012" w:rsidR="00681F4B" w:rsidRDefault="00681F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CE65A" w14:textId="49099806" w:rsidR="00681F4B" w:rsidRPr="00CF75C9" w:rsidRDefault="00681F4B" w:rsidP="00CF75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4A69C6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20C8F0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4B0261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3B426C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5288D8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F8CFEA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50D54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2128D3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AA49F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AF812E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A84D1A"/>
    <w:multiLevelType w:val="hybridMultilevel"/>
    <w:tmpl w:val="2AF20B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4100AC9"/>
    <w:multiLevelType w:val="multilevel"/>
    <w:tmpl w:val="D10AFFBC"/>
    <w:lvl w:ilvl="0">
      <w:start w:val="1"/>
      <w:numFmt w:val="decimal"/>
      <w:lvlText w:val="%1."/>
      <w:lvlJc w:val="left"/>
      <w:pPr>
        <w:ind w:left="108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 w15:restartNumberingAfterBreak="0">
    <w:nsid w:val="06CF5803"/>
    <w:multiLevelType w:val="hybridMultilevel"/>
    <w:tmpl w:val="EAFE95E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BF86B8C"/>
    <w:multiLevelType w:val="hybridMultilevel"/>
    <w:tmpl w:val="7492A4C2"/>
    <w:lvl w:ilvl="0" w:tplc="449A4B02">
      <w:numFmt w:val="bullet"/>
      <w:lvlText w:val="☐"/>
      <w:lvlJc w:val="left"/>
      <w:pPr>
        <w:ind w:left="1440" w:hanging="360"/>
      </w:pPr>
      <w:rPr>
        <w:rFonts w:ascii="Segoe UI Symbol" w:eastAsia="Segoe UI Symbol" w:hAnsi="Segoe UI Symbol" w:cs="Segoe UI Symbol" w:hint="default"/>
        <w:b/>
        <w:bCs/>
        <w:color w:val="000000" w:themeColor="text1"/>
        <w:w w:val="100"/>
        <w:sz w:val="28"/>
        <w:szCs w:val="2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E024FB"/>
    <w:multiLevelType w:val="hybridMultilevel"/>
    <w:tmpl w:val="2AF20BB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0CF2505D"/>
    <w:multiLevelType w:val="multilevel"/>
    <w:tmpl w:val="B1162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F40C26"/>
    <w:multiLevelType w:val="hybridMultilevel"/>
    <w:tmpl w:val="7AD00F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018231E"/>
    <w:multiLevelType w:val="multilevel"/>
    <w:tmpl w:val="C5363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3123D2B"/>
    <w:multiLevelType w:val="multilevel"/>
    <w:tmpl w:val="BAE209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15:restartNumberingAfterBreak="0">
    <w:nsid w:val="1CAE7AA9"/>
    <w:multiLevelType w:val="multilevel"/>
    <w:tmpl w:val="CAE2EC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20534940"/>
    <w:multiLevelType w:val="multilevel"/>
    <w:tmpl w:val="D10AFFBC"/>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1DC3C82"/>
    <w:multiLevelType w:val="hybridMultilevel"/>
    <w:tmpl w:val="2F90F1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2543211"/>
    <w:multiLevelType w:val="hybridMultilevel"/>
    <w:tmpl w:val="63AC3F4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301104D"/>
    <w:multiLevelType w:val="hybridMultilevel"/>
    <w:tmpl w:val="2F90F13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84F180D"/>
    <w:multiLevelType w:val="hybridMultilevel"/>
    <w:tmpl w:val="C8DC4322"/>
    <w:lvl w:ilvl="0" w:tplc="DF2AD5FA">
      <w:numFmt w:val="bullet"/>
      <w:lvlText w:val="☐"/>
      <w:lvlJc w:val="left"/>
      <w:pPr>
        <w:ind w:left="1440" w:hanging="360"/>
      </w:pPr>
      <w:rPr>
        <w:rFonts w:ascii="Segoe UI Symbol" w:eastAsia="Segoe UI Symbol" w:hAnsi="Segoe UI Symbol" w:cs="Segoe UI Symbol" w:hint="default"/>
        <w:b/>
        <w:bCs/>
        <w:color w:val="FFFFFF" w:themeColor="background1"/>
        <w:w w:val="100"/>
        <w:sz w:val="28"/>
        <w:szCs w:val="2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98F1F6B"/>
    <w:multiLevelType w:val="hybridMultilevel"/>
    <w:tmpl w:val="C7F46D94"/>
    <w:lvl w:ilvl="0" w:tplc="474C9D5E">
      <w:start w:val="1"/>
      <w:numFmt w:val="upperRoman"/>
      <w:lvlText w:val="%1."/>
      <w:lvlJc w:val="left"/>
      <w:pPr>
        <w:ind w:left="1080" w:hanging="720"/>
      </w:pPr>
      <w:rPr>
        <w:rFonts w:hint="default"/>
        <w:color w:val="18453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FF57D0F"/>
    <w:multiLevelType w:val="hybridMultilevel"/>
    <w:tmpl w:val="FC840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2300BB8"/>
    <w:multiLevelType w:val="hybridMultilevel"/>
    <w:tmpl w:val="70A870B0"/>
    <w:lvl w:ilvl="0" w:tplc="B21A3D0C">
      <w:start w:val="1"/>
      <w:numFmt w:val="upperRoman"/>
      <w:lvlText w:val="%1."/>
      <w:lvlJc w:val="left"/>
      <w:pPr>
        <w:ind w:left="1080" w:hanging="720"/>
      </w:pPr>
      <w:rPr>
        <w:rFonts w:hint="default"/>
        <w:b/>
        <w:bCs w:val="0"/>
        <w:sz w:val="24"/>
        <w:szCs w:val="20"/>
      </w:rPr>
    </w:lvl>
    <w:lvl w:ilvl="1" w:tplc="6526FEF8">
      <w:start w:val="1"/>
      <w:numFmt w:val="upperLetter"/>
      <w:lvlText w:val="%2."/>
      <w:lvlJc w:val="left"/>
      <w:pPr>
        <w:ind w:left="1440" w:hanging="360"/>
      </w:pPr>
      <w:rPr>
        <w:rFonts w:hint="default"/>
        <w:b/>
        <w:bCs/>
        <w:spacing w:val="-6"/>
        <w:w w:val="100"/>
        <w:lang w:val="en-US" w:eastAsia="en-US" w:bidi="en-U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30040F5"/>
    <w:multiLevelType w:val="hybridMultilevel"/>
    <w:tmpl w:val="8CC4CC18"/>
    <w:lvl w:ilvl="0" w:tplc="B3182358">
      <w:start w:val="1"/>
      <w:numFmt w:val="decimal"/>
      <w:lvlText w:val="%1."/>
      <w:lvlJc w:val="left"/>
      <w:pPr>
        <w:ind w:left="720" w:hanging="360"/>
      </w:pPr>
      <w:rPr>
        <w:b w:val="0"/>
        <w:bCs w:val="0"/>
        <w:i w:val="0"/>
        <w:iCs w:val="0"/>
      </w:rPr>
    </w:lvl>
    <w:lvl w:ilvl="1" w:tplc="65AA8466">
      <w:start w:val="1"/>
      <w:numFmt w:val="bullet"/>
      <w:lvlText w:val="¡"/>
      <w:lvlJc w:val="left"/>
      <w:pPr>
        <w:ind w:left="720" w:hanging="360"/>
      </w:pPr>
      <w:rPr>
        <w:rFonts w:ascii="Wingdings 2" w:hAnsi="Wingdings 2"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5A37961"/>
    <w:multiLevelType w:val="multilevel"/>
    <w:tmpl w:val="0409001D"/>
    <w:styleLink w:val="Style1"/>
    <w:lvl w:ilvl="0">
      <w:start w:val="1"/>
      <w:numFmt w:val="lowerRoman"/>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3701671A"/>
    <w:multiLevelType w:val="hybridMultilevel"/>
    <w:tmpl w:val="55F8A0E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D1060A9"/>
    <w:multiLevelType w:val="hybridMultilevel"/>
    <w:tmpl w:val="75AA5F94"/>
    <w:lvl w:ilvl="0" w:tplc="04090001">
      <w:start w:val="1"/>
      <w:numFmt w:val="bullet"/>
      <w:lvlText w:val=""/>
      <w:lvlJc w:val="left"/>
      <w:pPr>
        <w:ind w:left="360" w:hanging="360"/>
      </w:pPr>
      <w:rPr>
        <w:rFonts w:ascii="Symbol" w:hAnsi="Symbol" w:hint="default"/>
        <w:b w:val="0"/>
        <w:bCs w:val="0"/>
        <w:sz w:val="22"/>
        <w:szCs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3F3E6BD9"/>
    <w:multiLevelType w:val="multilevel"/>
    <w:tmpl w:val="D10AFFBC"/>
    <w:lvl w:ilvl="0">
      <w:start w:val="1"/>
      <w:numFmt w:val="decimal"/>
      <w:lvlText w:val="%1."/>
      <w:lvlJc w:val="left"/>
      <w:pPr>
        <w:ind w:left="108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3" w15:restartNumberingAfterBreak="0">
    <w:nsid w:val="434319FA"/>
    <w:multiLevelType w:val="hybridMultilevel"/>
    <w:tmpl w:val="8234879A"/>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3C10CB5"/>
    <w:multiLevelType w:val="hybridMultilevel"/>
    <w:tmpl w:val="B10CA576"/>
    <w:lvl w:ilvl="0" w:tplc="4F304AD4">
      <w:start w:val="3"/>
      <w:numFmt w:val="bullet"/>
      <w:lvlText w:val="-"/>
      <w:lvlJc w:val="left"/>
      <w:pPr>
        <w:ind w:left="360" w:hanging="360"/>
      </w:pPr>
      <w:rPr>
        <w:rFonts w:ascii="Arial" w:eastAsiaTheme="minorEastAsia" w:hAnsi="Arial" w:cs="Arial" w:hint="default"/>
        <w:b w:val="0"/>
        <w:bCs w:val="0"/>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6142FEB"/>
    <w:multiLevelType w:val="hybridMultilevel"/>
    <w:tmpl w:val="80B66D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9614A79"/>
    <w:multiLevelType w:val="hybridMultilevel"/>
    <w:tmpl w:val="8234879A"/>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A530E43"/>
    <w:multiLevelType w:val="multilevel"/>
    <w:tmpl w:val="BE3A59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1A14C81"/>
    <w:multiLevelType w:val="hybridMultilevel"/>
    <w:tmpl w:val="F3ACBDF8"/>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4BA2ADC"/>
    <w:multiLevelType w:val="hybridMultilevel"/>
    <w:tmpl w:val="09100D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9D33A26"/>
    <w:multiLevelType w:val="hybridMultilevel"/>
    <w:tmpl w:val="148E132E"/>
    <w:lvl w:ilvl="0" w:tplc="0E82DC00">
      <w:numFmt w:val="bullet"/>
      <w:lvlText w:val="☐"/>
      <w:lvlJc w:val="left"/>
      <w:pPr>
        <w:ind w:left="720" w:hanging="360"/>
      </w:pPr>
      <w:rPr>
        <w:rFonts w:ascii="Segoe UI Symbol" w:eastAsia="Segoe UI Symbol" w:hAnsi="Segoe UI Symbol" w:cs="Segoe UI Symbol" w:hint="default"/>
        <w:b/>
        <w:bCs/>
        <w:color w:val="000000" w:themeColor="text1"/>
        <w:w w:val="100"/>
        <w:sz w:val="28"/>
        <w:szCs w:val="28"/>
        <w:lang w:val="en-US" w:eastAsia="en-US" w:bidi="en-US"/>
      </w:rPr>
    </w:lvl>
    <w:lvl w:ilvl="1" w:tplc="449A4B02">
      <w:numFmt w:val="bullet"/>
      <w:lvlText w:val="☐"/>
      <w:lvlJc w:val="left"/>
      <w:pPr>
        <w:ind w:left="1440" w:hanging="360"/>
      </w:pPr>
      <w:rPr>
        <w:rFonts w:ascii="Segoe UI Symbol" w:eastAsia="Segoe UI Symbol" w:hAnsi="Segoe UI Symbol" w:cs="Segoe UI Symbol" w:hint="default"/>
        <w:b/>
        <w:bCs/>
        <w:color w:val="000000" w:themeColor="text1"/>
        <w:w w:val="100"/>
        <w:sz w:val="28"/>
        <w:szCs w:val="28"/>
        <w:lang w:val="en-US" w:eastAsia="en-US" w:bidi="en-US"/>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ADF63AA"/>
    <w:multiLevelType w:val="hybridMultilevel"/>
    <w:tmpl w:val="848A2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B447700"/>
    <w:multiLevelType w:val="multilevel"/>
    <w:tmpl w:val="1250DB3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3" w15:restartNumberingAfterBreak="0">
    <w:nsid w:val="61DB667F"/>
    <w:multiLevelType w:val="hybridMultilevel"/>
    <w:tmpl w:val="CBA41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3463B8C"/>
    <w:multiLevelType w:val="hybridMultilevel"/>
    <w:tmpl w:val="80B66D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672018F"/>
    <w:multiLevelType w:val="hybridMultilevel"/>
    <w:tmpl w:val="0002B290"/>
    <w:lvl w:ilvl="0" w:tplc="EE3E79DC">
      <w:numFmt w:val="bullet"/>
      <w:lvlText w:val="-"/>
      <w:lvlJc w:val="left"/>
      <w:pPr>
        <w:ind w:left="2558" w:hanging="291"/>
      </w:pPr>
      <w:rPr>
        <w:rFonts w:ascii="Arial" w:eastAsia="Arial" w:hAnsi="Arial" w:cs="Arial" w:hint="default"/>
        <w:b w:val="0"/>
        <w:bCs w:val="0"/>
        <w:i w:val="0"/>
        <w:iCs w:val="0"/>
        <w:spacing w:val="0"/>
        <w:w w:val="99"/>
        <w:sz w:val="20"/>
        <w:szCs w:val="20"/>
        <w:lang w:val="en-US" w:eastAsia="en-US" w:bidi="ar-SA"/>
      </w:rPr>
    </w:lvl>
    <w:lvl w:ilvl="1" w:tplc="93E8BBD6">
      <w:numFmt w:val="bullet"/>
      <w:lvlText w:val="•"/>
      <w:lvlJc w:val="left"/>
      <w:pPr>
        <w:ind w:left="3365" w:hanging="291"/>
      </w:pPr>
      <w:rPr>
        <w:rFonts w:hint="default"/>
        <w:lang w:val="en-US" w:eastAsia="en-US" w:bidi="ar-SA"/>
      </w:rPr>
    </w:lvl>
    <w:lvl w:ilvl="2" w:tplc="90BABD48">
      <w:numFmt w:val="bullet"/>
      <w:lvlText w:val="•"/>
      <w:lvlJc w:val="left"/>
      <w:pPr>
        <w:ind w:left="4171" w:hanging="291"/>
      </w:pPr>
      <w:rPr>
        <w:rFonts w:hint="default"/>
        <w:lang w:val="en-US" w:eastAsia="en-US" w:bidi="ar-SA"/>
      </w:rPr>
    </w:lvl>
    <w:lvl w:ilvl="3" w:tplc="0E345C76">
      <w:numFmt w:val="bullet"/>
      <w:lvlText w:val="•"/>
      <w:lvlJc w:val="left"/>
      <w:pPr>
        <w:ind w:left="4976" w:hanging="291"/>
      </w:pPr>
      <w:rPr>
        <w:rFonts w:hint="default"/>
        <w:lang w:val="en-US" w:eastAsia="en-US" w:bidi="ar-SA"/>
      </w:rPr>
    </w:lvl>
    <w:lvl w:ilvl="4" w:tplc="749CFEB6">
      <w:numFmt w:val="bullet"/>
      <w:lvlText w:val="•"/>
      <w:lvlJc w:val="left"/>
      <w:pPr>
        <w:ind w:left="5782" w:hanging="291"/>
      </w:pPr>
      <w:rPr>
        <w:rFonts w:hint="default"/>
        <w:lang w:val="en-US" w:eastAsia="en-US" w:bidi="ar-SA"/>
      </w:rPr>
    </w:lvl>
    <w:lvl w:ilvl="5" w:tplc="4FACD9D0">
      <w:numFmt w:val="bullet"/>
      <w:lvlText w:val="•"/>
      <w:lvlJc w:val="left"/>
      <w:pPr>
        <w:ind w:left="6587" w:hanging="291"/>
      </w:pPr>
      <w:rPr>
        <w:rFonts w:hint="default"/>
        <w:lang w:val="en-US" w:eastAsia="en-US" w:bidi="ar-SA"/>
      </w:rPr>
    </w:lvl>
    <w:lvl w:ilvl="6" w:tplc="99C6E0CA">
      <w:numFmt w:val="bullet"/>
      <w:lvlText w:val="•"/>
      <w:lvlJc w:val="left"/>
      <w:pPr>
        <w:ind w:left="7393" w:hanging="291"/>
      </w:pPr>
      <w:rPr>
        <w:rFonts w:hint="default"/>
        <w:lang w:val="en-US" w:eastAsia="en-US" w:bidi="ar-SA"/>
      </w:rPr>
    </w:lvl>
    <w:lvl w:ilvl="7" w:tplc="1F3480A8">
      <w:numFmt w:val="bullet"/>
      <w:lvlText w:val="•"/>
      <w:lvlJc w:val="left"/>
      <w:pPr>
        <w:ind w:left="8198" w:hanging="291"/>
      </w:pPr>
      <w:rPr>
        <w:rFonts w:hint="default"/>
        <w:lang w:val="en-US" w:eastAsia="en-US" w:bidi="ar-SA"/>
      </w:rPr>
    </w:lvl>
    <w:lvl w:ilvl="8" w:tplc="521686A4">
      <w:numFmt w:val="bullet"/>
      <w:lvlText w:val="•"/>
      <w:lvlJc w:val="left"/>
      <w:pPr>
        <w:ind w:left="9004" w:hanging="291"/>
      </w:pPr>
      <w:rPr>
        <w:rFonts w:hint="default"/>
        <w:lang w:val="en-US" w:eastAsia="en-US" w:bidi="ar-SA"/>
      </w:rPr>
    </w:lvl>
  </w:abstractNum>
  <w:abstractNum w:abstractNumId="46" w15:restartNumberingAfterBreak="0">
    <w:nsid w:val="66983076"/>
    <w:multiLevelType w:val="hybridMultilevel"/>
    <w:tmpl w:val="A468ABC4"/>
    <w:lvl w:ilvl="0" w:tplc="0E82DC00">
      <w:numFmt w:val="bullet"/>
      <w:lvlText w:val="☐"/>
      <w:lvlJc w:val="left"/>
      <w:pPr>
        <w:ind w:left="720" w:hanging="360"/>
      </w:pPr>
      <w:rPr>
        <w:rFonts w:ascii="Segoe UI Symbol" w:eastAsia="Segoe UI Symbol" w:hAnsi="Segoe UI Symbol" w:cs="Segoe UI Symbol" w:hint="default"/>
        <w:b/>
        <w:bCs/>
        <w:color w:val="000000" w:themeColor="text1"/>
        <w:w w:val="100"/>
        <w:sz w:val="28"/>
        <w:szCs w:val="2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8E4523B"/>
    <w:multiLevelType w:val="multilevel"/>
    <w:tmpl w:val="CB42461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8" w15:restartNumberingAfterBreak="0">
    <w:nsid w:val="69106B8D"/>
    <w:multiLevelType w:val="multilevel"/>
    <w:tmpl w:val="0632222C"/>
    <w:lvl w:ilvl="0">
      <w:start w:val="1"/>
      <w:numFmt w:val="lowerRoman"/>
      <w:lvlText w:val="%1."/>
      <w:lvlJc w:val="left"/>
      <w:pPr>
        <w:ind w:left="360" w:hanging="360"/>
      </w:pPr>
      <w:rPr>
        <w:rFonts w:hint="default"/>
      </w:rPr>
    </w:lvl>
    <w:lvl w:ilvl="1">
      <w:start w:val="1"/>
      <w:numFmt w:val="decimal"/>
      <w:lvlText w:val="%2."/>
      <w:lvlJc w:val="left"/>
      <w:pPr>
        <w:ind w:left="81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6C3206DF"/>
    <w:multiLevelType w:val="multilevel"/>
    <w:tmpl w:val="D10AFFBC"/>
    <w:lvl w:ilvl="0">
      <w:start w:val="1"/>
      <w:numFmt w:val="decimal"/>
      <w:lvlText w:val="%1."/>
      <w:lvlJc w:val="left"/>
      <w:pPr>
        <w:ind w:left="2880" w:hanging="360"/>
      </w:pPr>
      <w:rPr>
        <w:rFonts w:hint="default"/>
      </w:rPr>
    </w:lvl>
    <w:lvl w:ilvl="1">
      <w:start w:val="1"/>
      <w:numFmt w:val="decimal"/>
      <w:lvlText w:val="%2."/>
      <w:lvlJc w:val="left"/>
      <w:pPr>
        <w:ind w:left="2880" w:hanging="360"/>
      </w:pPr>
      <w:rPr>
        <w:rFonts w:hint="default"/>
      </w:rPr>
    </w:lvl>
    <w:lvl w:ilvl="2">
      <w:start w:val="1"/>
      <w:numFmt w:val="lowerLetter"/>
      <w:lvlText w:val="%3."/>
      <w:lvlJc w:val="left"/>
      <w:pPr>
        <w:ind w:left="3240" w:hanging="360"/>
      </w:pPr>
      <w:rPr>
        <w:rFonts w:hint="default"/>
      </w:rPr>
    </w:lvl>
    <w:lvl w:ilvl="3">
      <w:start w:val="1"/>
      <w:numFmt w:val="lowerRoman"/>
      <w:lvlText w:val="%4."/>
      <w:lvlJc w:val="left"/>
      <w:pPr>
        <w:ind w:left="360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50" w15:restartNumberingAfterBreak="0">
    <w:nsid w:val="6D9F3EAA"/>
    <w:multiLevelType w:val="hybridMultilevel"/>
    <w:tmpl w:val="2AF20BB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72916746"/>
    <w:multiLevelType w:val="multilevel"/>
    <w:tmpl w:val="47C6F902"/>
    <w:lvl w:ilvl="0">
      <w:start w:val="1"/>
      <w:numFmt w:val="decimal"/>
      <w:lvlText w:val="%1."/>
      <w:lvlJc w:val="left"/>
      <w:pPr>
        <w:ind w:left="2520" w:hanging="360"/>
      </w:pPr>
      <w:rPr>
        <w:rFonts w:ascii="Arial" w:hAnsi="Arial" w:cs="Arial" w:hint="default"/>
        <w:sz w:val="32"/>
        <w:szCs w:val="32"/>
      </w:rPr>
    </w:lvl>
    <w:lvl w:ilvl="1">
      <w:start w:val="1"/>
      <w:numFmt w:val="decimal"/>
      <w:lvlText w:val="%2."/>
      <w:lvlJc w:val="left"/>
      <w:pPr>
        <w:ind w:left="2520" w:hanging="360"/>
      </w:pPr>
      <w:rPr>
        <w:rFonts w:hint="default"/>
      </w:rPr>
    </w:lvl>
    <w:lvl w:ilvl="2">
      <w:start w:val="1"/>
      <w:numFmt w:val="lowerLetter"/>
      <w:lvlText w:val="%3."/>
      <w:lvlJc w:val="lef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left"/>
      <w:pPr>
        <w:ind w:left="3960" w:hanging="36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4680" w:hanging="360"/>
      </w:pPr>
      <w:rPr>
        <w:rFonts w:hint="default"/>
      </w:rPr>
    </w:lvl>
    <w:lvl w:ilvl="8">
      <w:start w:val="1"/>
      <w:numFmt w:val="lowerRoman"/>
      <w:lvlText w:val="%9."/>
      <w:lvlJc w:val="left"/>
      <w:pPr>
        <w:ind w:left="5040" w:hanging="360"/>
      </w:pPr>
      <w:rPr>
        <w:rFonts w:hint="default"/>
      </w:rPr>
    </w:lvl>
  </w:abstractNum>
  <w:abstractNum w:abstractNumId="52" w15:restartNumberingAfterBreak="0">
    <w:nsid w:val="73EC08CE"/>
    <w:multiLevelType w:val="hybridMultilevel"/>
    <w:tmpl w:val="DD14F590"/>
    <w:lvl w:ilvl="0" w:tplc="FFFFFFFF">
      <w:start w:val="3"/>
      <w:numFmt w:val="bullet"/>
      <w:lvlText w:val="-"/>
      <w:lvlJc w:val="left"/>
      <w:pPr>
        <w:ind w:left="360" w:hanging="360"/>
      </w:pPr>
      <w:rPr>
        <w:rFonts w:ascii="Arial" w:eastAsiaTheme="minorEastAsia"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3" w15:restartNumberingAfterBreak="0">
    <w:nsid w:val="77165CFA"/>
    <w:multiLevelType w:val="hybridMultilevel"/>
    <w:tmpl w:val="66F8D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C4706B2"/>
    <w:multiLevelType w:val="multilevel"/>
    <w:tmpl w:val="393E5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CA64E65"/>
    <w:multiLevelType w:val="multilevel"/>
    <w:tmpl w:val="9D08D3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6" w15:restartNumberingAfterBreak="0">
    <w:nsid w:val="7CF638DC"/>
    <w:multiLevelType w:val="multilevel"/>
    <w:tmpl w:val="15DAC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E81768E"/>
    <w:multiLevelType w:val="hybridMultilevel"/>
    <w:tmpl w:val="80B66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1865139">
    <w:abstractNumId w:val="12"/>
  </w:num>
  <w:num w:numId="2" w16cid:durableId="1071005157">
    <w:abstractNumId w:val="38"/>
  </w:num>
  <w:num w:numId="3" w16cid:durableId="1231231856">
    <w:abstractNumId w:val="22"/>
  </w:num>
  <w:num w:numId="4" w16cid:durableId="1134442177">
    <w:abstractNumId w:val="30"/>
  </w:num>
  <w:num w:numId="5" w16cid:durableId="1338658322">
    <w:abstractNumId w:val="29"/>
  </w:num>
  <w:num w:numId="6" w16cid:durableId="935482279">
    <w:abstractNumId w:val="25"/>
  </w:num>
  <w:num w:numId="7" w16cid:durableId="2080010357">
    <w:abstractNumId w:val="40"/>
  </w:num>
  <w:num w:numId="8" w16cid:durableId="1891576893">
    <w:abstractNumId w:val="46"/>
  </w:num>
  <w:num w:numId="9" w16cid:durableId="12926868">
    <w:abstractNumId w:val="24"/>
  </w:num>
  <w:num w:numId="10" w16cid:durableId="1063063454">
    <w:abstractNumId w:val="27"/>
  </w:num>
  <w:num w:numId="11" w16cid:durableId="2020542161">
    <w:abstractNumId w:val="57"/>
  </w:num>
  <w:num w:numId="12" w16cid:durableId="1140459113">
    <w:abstractNumId w:val="13"/>
  </w:num>
  <w:num w:numId="13" w16cid:durableId="1385759580">
    <w:abstractNumId w:val="10"/>
  </w:num>
  <w:num w:numId="14" w16cid:durableId="830560417">
    <w:abstractNumId w:val="32"/>
  </w:num>
  <w:num w:numId="15" w16cid:durableId="1852143006">
    <w:abstractNumId w:val="11"/>
  </w:num>
  <w:num w:numId="16" w16cid:durableId="2084403079">
    <w:abstractNumId w:val="39"/>
  </w:num>
  <w:num w:numId="17" w16cid:durableId="202255904">
    <w:abstractNumId w:val="34"/>
  </w:num>
  <w:num w:numId="18" w16cid:durableId="1904677678">
    <w:abstractNumId w:val="52"/>
  </w:num>
  <w:num w:numId="19" w16cid:durableId="725370625">
    <w:abstractNumId w:val="21"/>
  </w:num>
  <w:num w:numId="20" w16cid:durableId="2110658527">
    <w:abstractNumId w:val="23"/>
  </w:num>
  <w:num w:numId="21" w16cid:durableId="1126460790">
    <w:abstractNumId w:val="49"/>
  </w:num>
  <w:num w:numId="22" w16cid:durableId="983892626">
    <w:abstractNumId w:val="45"/>
  </w:num>
  <w:num w:numId="23" w16cid:durableId="264464838">
    <w:abstractNumId w:val="16"/>
  </w:num>
  <w:num w:numId="24" w16cid:durableId="1256522879">
    <w:abstractNumId w:val="19"/>
  </w:num>
  <w:num w:numId="25" w16cid:durableId="1163592102">
    <w:abstractNumId w:val="47"/>
  </w:num>
  <w:num w:numId="26" w16cid:durableId="532111869">
    <w:abstractNumId w:val="42"/>
  </w:num>
  <w:num w:numId="27" w16cid:durableId="675352736">
    <w:abstractNumId w:val="53"/>
  </w:num>
  <w:num w:numId="28" w16cid:durableId="1836139556">
    <w:abstractNumId w:val="43"/>
  </w:num>
  <w:num w:numId="29" w16cid:durableId="521360587">
    <w:abstractNumId w:val="48"/>
  </w:num>
  <w:num w:numId="30" w16cid:durableId="813446341">
    <w:abstractNumId w:val="20"/>
  </w:num>
  <w:num w:numId="31" w16cid:durableId="981613144">
    <w:abstractNumId w:val="28"/>
  </w:num>
  <w:num w:numId="32" w16cid:durableId="1784152449">
    <w:abstractNumId w:val="41"/>
  </w:num>
  <w:num w:numId="33" w16cid:durableId="1819103959">
    <w:abstractNumId w:val="18"/>
  </w:num>
  <w:num w:numId="34" w16cid:durableId="1527794463">
    <w:abstractNumId w:val="14"/>
  </w:num>
  <w:num w:numId="35" w16cid:durableId="1124618289">
    <w:abstractNumId w:val="50"/>
  </w:num>
  <w:num w:numId="36" w16cid:durableId="505749781">
    <w:abstractNumId w:val="36"/>
  </w:num>
  <w:num w:numId="37" w16cid:durableId="1141459300">
    <w:abstractNumId w:val="33"/>
  </w:num>
  <w:num w:numId="38" w16cid:durableId="2143378922">
    <w:abstractNumId w:val="15"/>
  </w:num>
  <w:num w:numId="39" w16cid:durableId="536626657">
    <w:abstractNumId w:val="17"/>
  </w:num>
  <w:num w:numId="40" w16cid:durableId="258149487">
    <w:abstractNumId w:val="31"/>
  </w:num>
  <w:num w:numId="41" w16cid:durableId="343091426">
    <w:abstractNumId w:val="26"/>
  </w:num>
  <w:num w:numId="42" w16cid:durableId="1458447348">
    <w:abstractNumId w:val="55"/>
  </w:num>
  <w:num w:numId="43" w16cid:durableId="1205605520">
    <w:abstractNumId w:val="37"/>
  </w:num>
  <w:num w:numId="44" w16cid:durableId="3440276">
    <w:abstractNumId w:val="35"/>
  </w:num>
  <w:num w:numId="45" w16cid:durableId="630750230">
    <w:abstractNumId w:val="44"/>
  </w:num>
  <w:num w:numId="46" w16cid:durableId="1044676174">
    <w:abstractNumId w:val="51"/>
  </w:num>
  <w:num w:numId="47" w16cid:durableId="1816800924">
    <w:abstractNumId w:val="54"/>
  </w:num>
  <w:num w:numId="48" w16cid:durableId="1414475618">
    <w:abstractNumId w:val="56"/>
  </w:num>
  <w:num w:numId="49" w16cid:durableId="1485007405">
    <w:abstractNumId w:val="9"/>
  </w:num>
  <w:num w:numId="50" w16cid:durableId="1960060718">
    <w:abstractNumId w:val="7"/>
  </w:num>
  <w:num w:numId="51" w16cid:durableId="566502674">
    <w:abstractNumId w:val="6"/>
  </w:num>
  <w:num w:numId="52" w16cid:durableId="569654990">
    <w:abstractNumId w:val="5"/>
  </w:num>
  <w:num w:numId="53" w16cid:durableId="1713723831">
    <w:abstractNumId w:val="4"/>
  </w:num>
  <w:num w:numId="54" w16cid:durableId="343939281">
    <w:abstractNumId w:val="8"/>
  </w:num>
  <w:num w:numId="55" w16cid:durableId="786579619">
    <w:abstractNumId w:val="3"/>
  </w:num>
  <w:num w:numId="56" w16cid:durableId="147330405">
    <w:abstractNumId w:val="2"/>
  </w:num>
  <w:num w:numId="57" w16cid:durableId="96796989">
    <w:abstractNumId w:val="1"/>
  </w:num>
  <w:num w:numId="58" w16cid:durableId="1528635844">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76"/>
  </w:hdrShapeDefaults>
  <w:footnotePr>
    <w:footnote w:id="-1"/>
    <w:footnote w:id="0"/>
    <w:footnote w:id="1"/>
  </w:footnotePr>
  <w:endnotePr>
    <w:endnote w:id="-1"/>
    <w:endnote w:id="0"/>
    <w:endnote w:id="1"/>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A16B8"/>
    <w:rsid w:val="000003D6"/>
    <w:rsid w:val="0000658F"/>
    <w:rsid w:val="00006A2E"/>
    <w:rsid w:val="000073E1"/>
    <w:rsid w:val="000073ED"/>
    <w:rsid w:val="0001059E"/>
    <w:rsid w:val="000108C3"/>
    <w:rsid w:val="00010DEE"/>
    <w:rsid w:val="00011DCC"/>
    <w:rsid w:val="00011FB3"/>
    <w:rsid w:val="000145C9"/>
    <w:rsid w:val="00014FD1"/>
    <w:rsid w:val="00015EDD"/>
    <w:rsid w:val="0001610D"/>
    <w:rsid w:val="00016586"/>
    <w:rsid w:val="00016B33"/>
    <w:rsid w:val="000171CA"/>
    <w:rsid w:val="00017B65"/>
    <w:rsid w:val="00020182"/>
    <w:rsid w:val="0002040D"/>
    <w:rsid w:val="00021D97"/>
    <w:rsid w:val="00021DC2"/>
    <w:rsid w:val="0002261C"/>
    <w:rsid w:val="000228A7"/>
    <w:rsid w:val="00022B92"/>
    <w:rsid w:val="00022D00"/>
    <w:rsid w:val="000230A1"/>
    <w:rsid w:val="00024072"/>
    <w:rsid w:val="000240C7"/>
    <w:rsid w:val="00024BF0"/>
    <w:rsid w:val="00025495"/>
    <w:rsid w:val="000259D8"/>
    <w:rsid w:val="00025D4E"/>
    <w:rsid w:val="00026A85"/>
    <w:rsid w:val="00027065"/>
    <w:rsid w:val="000272FB"/>
    <w:rsid w:val="00027839"/>
    <w:rsid w:val="00027CAA"/>
    <w:rsid w:val="00030622"/>
    <w:rsid w:val="0003082C"/>
    <w:rsid w:val="00030A26"/>
    <w:rsid w:val="000313F4"/>
    <w:rsid w:val="00031F20"/>
    <w:rsid w:val="00032579"/>
    <w:rsid w:val="0003346E"/>
    <w:rsid w:val="0003374F"/>
    <w:rsid w:val="00033946"/>
    <w:rsid w:val="00033DEF"/>
    <w:rsid w:val="00034E3C"/>
    <w:rsid w:val="0003507D"/>
    <w:rsid w:val="000350E8"/>
    <w:rsid w:val="00040358"/>
    <w:rsid w:val="000410C4"/>
    <w:rsid w:val="00041FCD"/>
    <w:rsid w:val="000420FE"/>
    <w:rsid w:val="00042319"/>
    <w:rsid w:val="000439F9"/>
    <w:rsid w:val="00044560"/>
    <w:rsid w:val="00045039"/>
    <w:rsid w:val="0004583E"/>
    <w:rsid w:val="00047177"/>
    <w:rsid w:val="00050008"/>
    <w:rsid w:val="00051D22"/>
    <w:rsid w:val="00053177"/>
    <w:rsid w:val="000532CC"/>
    <w:rsid w:val="00053408"/>
    <w:rsid w:val="000537C5"/>
    <w:rsid w:val="00053806"/>
    <w:rsid w:val="0005392F"/>
    <w:rsid w:val="00053E7B"/>
    <w:rsid w:val="0005458B"/>
    <w:rsid w:val="00057DDC"/>
    <w:rsid w:val="0006154D"/>
    <w:rsid w:val="00061F9E"/>
    <w:rsid w:val="00062F66"/>
    <w:rsid w:val="00063AA1"/>
    <w:rsid w:val="00063B31"/>
    <w:rsid w:val="00064035"/>
    <w:rsid w:val="00064600"/>
    <w:rsid w:val="00064CE1"/>
    <w:rsid w:val="000652E8"/>
    <w:rsid w:val="00065440"/>
    <w:rsid w:val="000658E6"/>
    <w:rsid w:val="00065B2B"/>
    <w:rsid w:val="0006663D"/>
    <w:rsid w:val="000666E6"/>
    <w:rsid w:val="000673A2"/>
    <w:rsid w:val="000675DA"/>
    <w:rsid w:val="00070B45"/>
    <w:rsid w:val="00070C05"/>
    <w:rsid w:val="00070CDE"/>
    <w:rsid w:val="0007228E"/>
    <w:rsid w:val="00073A7B"/>
    <w:rsid w:val="00073E8F"/>
    <w:rsid w:val="000748A7"/>
    <w:rsid w:val="00075B09"/>
    <w:rsid w:val="00075FC0"/>
    <w:rsid w:val="00080023"/>
    <w:rsid w:val="00080271"/>
    <w:rsid w:val="00080D3B"/>
    <w:rsid w:val="00083CA7"/>
    <w:rsid w:val="0008420F"/>
    <w:rsid w:val="00084310"/>
    <w:rsid w:val="00084D8D"/>
    <w:rsid w:val="00085D4F"/>
    <w:rsid w:val="00090DB8"/>
    <w:rsid w:val="000917F9"/>
    <w:rsid w:val="00093D04"/>
    <w:rsid w:val="000972DE"/>
    <w:rsid w:val="000A0147"/>
    <w:rsid w:val="000A0453"/>
    <w:rsid w:val="000A0C73"/>
    <w:rsid w:val="000A1674"/>
    <w:rsid w:val="000A29C4"/>
    <w:rsid w:val="000A2FFA"/>
    <w:rsid w:val="000A328B"/>
    <w:rsid w:val="000A3DD2"/>
    <w:rsid w:val="000A4536"/>
    <w:rsid w:val="000A51C8"/>
    <w:rsid w:val="000A5725"/>
    <w:rsid w:val="000A7D5D"/>
    <w:rsid w:val="000B0774"/>
    <w:rsid w:val="000B1B9E"/>
    <w:rsid w:val="000B4BE2"/>
    <w:rsid w:val="000B6158"/>
    <w:rsid w:val="000B65D0"/>
    <w:rsid w:val="000B7029"/>
    <w:rsid w:val="000B7568"/>
    <w:rsid w:val="000C0BDE"/>
    <w:rsid w:val="000C0FF2"/>
    <w:rsid w:val="000C1169"/>
    <w:rsid w:val="000C19EB"/>
    <w:rsid w:val="000C1A3B"/>
    <w:rsid w:val="000C2B25"/>
    <w:rsid w:val="000C3755"/>
    <w:rsid w:val="000C3C57"/>
    <w:rsid w:val="000C4477"/>
    <w:rsid w:val="000C6047"/>
    <w:rsid w:val="000D00EF"/>
    <w:rsid w:val="000D0FFA"/>
    <w:rsid w:val="000D1566"/>
    <w:rsid w:val="000D2674"/>
    <w:rsid w:val="000D2961"/>
    <w:rsid w:val="000D3F0A"/>
    <w:rsid w:val="000D414E"/>
    <w:rsid w:val="000D751F"/>
    <w:rsid w:val="000E0687"/>
    <w:rsid w:val="000E1063"/>
    <w:rsid w:val="000E1459"/>
    <w:rsid w:val="000E1540"/>
    <w:rsid w:val="000E2719"/>
    <w:rsid w:val="000E2A24"/>
    <w:rsid w:val="000E2AB1"/>
    <w:rsid w:val="000E379F"/>
    <w:rsid w:val="000E4EBF"/>
    <w:rsid w:val="000E5032"/>
    <w:rsid w:val="000E53D4"/>
    <w:rsid w:val="000E774B"/>
    <w:rsid w:val="000F0EF8"/>
    <w:rsid w:val="000F3253"/>
    <w:rsid w:val="000F3301"/>
    <w:rsid w:val="000F494F"/>
    <w:rsid w:val="000F4D09"/>
    <w:rsid w:val="000F4D84"/>
    <w:rsid w:val="000F55FA"/>
    <w:rsid w:val="000F59B3"/>
    <w:rsid w:val="000F5B42"/>
    <w:rsid w:val="000F60A5"/>
    <w:rsid w:val="000F6C93"/>
    <w:rsid w:val="000F6CDE"/>
    <w:rsid w:val="000F731F"/>
    <w:rsid w:val="000F7E9A"/>
    <w:rsid w:val="0010043B"/>
    <w:rsid w:val="0010116F"/>
    <w:rsid w:val="0010129C"/>
    <w:rsid w:val="0010154C"/>
    <w:rsid w:val="00101833"/>
    <w:rsid w:val="0010261A"/>
    <w:rsid w:val="00102688"/>
    <w:rsid w:val="00103977"/>
    <w:rsid w:val="001053F5"/>
    <w:rsid w:val="00106314"/>
    <w:rsid w:val="001065CB"/>
    <w:rsid w:val="00106897"/>
    <w:rsid w:val="001070DD"/>
    <w:rsid w:val="00107414"/>
    <w:rsid w:val="00107C69"/>
    <w:rsid w:val="00107D9F"/>
    <w:rsid w:val="00113F67"/>
    <w:rsid w:val="00115301"/>
    <w:rsid w:val="0011587C"/>
    <w:rsid w:val="00116549"/>
    <w:rsid w:val="00117220"/>
    <w:rsid w:val="001223A6"/>
    <w:rsid w:val="00122A20"/>
    <w:rsid w:val="00123B47"/>
    <w:rsid w:val="0012455D"/>
    <w:rsid w:val="00124D52"/>
    <w:rsid w:val="00125691"/>
    <w:rsid w:val="0012625D"/>
    <w:rsid w:val="00126334"/>
    <w:rsid w:val="00126E29"/>
    <w:rsid w:val="001275C1"/>
    <w:rsid w:val="0012790A"/>
    <w:rsid w:val="00127918"/>
    <w:rsid w:val="00130746"/>
    <w:rsid w:val="00130BB5"/>
    <w:rsid w:val="00131725"/>
    <w:rsid w:val="00131E9A"/>
    <w:rsid w:val="00132908"/>
    <w:rsid w:val="0013424C"/>
    <w:rsid w:val="00134A89"/>
    <w:rsid w:val="00134AA9"/>
    <w:rsid w:val="00135D4E"/>
    <w:rsid w:val="00135DE1"/>
    <w:rsid w:val="001425E6"/>
    <w:rsid w:val="001444F4"/>
    <w:rsid w:val="00144827"/>
    <w:rsid w:val="001469F4"/>
    <w:rsid w:val="0015123E"/>
    <w:rsid w:val="00151999"/>
    <w:rsid w:val="00151A46"/>
    <w:rsid w:val="0015271E"/>
    <w:rsid w:val="00153D44"/>
    <w:rsid w:val="0015437F"/>
    <w:rsid w:val="00154CA4"/>
    <w:rsid w:val="00154D48"/>
    <w:rsid w:val="00156F33"/>
    <w:rsid w:val="0015730C"/>
    <w:rsid w:val="00160240"/>
    <w:rsid w:val="00160451"/>
    <w:rsid w:val="00161BC3"/>
    <w:rsid w:val="0016291B"/>
    <w:rsid w:val="00162A32"/>
    <w:rsid w:val="00163F04"/>
    <w:rsid w:val="00164747"/>
    <w:rsid w:val="00164784"/>
    <w:rsid w:val="001652A1"/>
    <w:rsid w:val="001676E1"/>
    <w:rsid w:val="0017045F"/>
    <w:rsid w:val="00170830"/>
    <w:rsid w:val="001709C1"/>
    <w:rsid w:val="00170AE5"/>
    <w:rsid w:val="00170B37"/>
    <w:rsid w:val="00175B87"/>
    <w:rsid w:val="0018070B"/>
    <w:rsid w:val="00180FF0"/>
    <w:rsid w:val="001822D2"/>
    <w:rsid w:val="0018246D"/>
    <w:rsid w:val="0018264F"/>
    <w:rsid w:val="00182D96"/>
    <w:rsid w:val="001837A5"/>
    <w:rsid w:val="00183EA8"/>
    <w:rsid w:val="00184D50"/>
    <w:rsid w:val="00185260"/>
    <w:rsid w:val="0018544B"/>
    <w:rsid w:val="0018614A"/>
    <w:rsid w:val="00186246"/>
    <w:rsid w:val="00186422"/>
    <w:rsid w:val="001908CE"/>
    <w:rsid w:val="00190F0F"/>
    <w:rsid w:val="00192631"/>
    <w:rsid w:val="001929A1"/>
    <w:rsid w:val="00193513"/>
    <w:rsid w:val="0019518C"/>
    <w:rsid w:val="001963EA"/>
    <w:rsid w:val="00197528"/>
    <w:rsid w:val="001A008A"/>
    <w:rsid w:val="001A09BB"/>
    <w:rsid w:val="001A11A3"/>
    <w:rsid w:val="001A317E"/>
    <w:rsid w:val="001A48BC"/>
    <w:rsid w:val="001A4EFE"/>
    <w:rsid w:val="001A54EE"/>
    <w:rsid w:val="001A5DF4"/>
    <w:rsid w:val="001B0499"/>
    <w:rsid w:val="001B156D"/>
    <w:rsid w:val="001B17B8"/>
    <w:rsid w:val="001B317B"/>
    <w:rsid w:val="001B41A0"/>
    <w:rsid w:val="001B5561"/>
    <w:rsid w:val="001B5967"/>
    <w:rsid w:val="001B63ED"/>
    <w:rsid w:val="001B7804"/>
    <w:rsid w:val="001B7B68"/>
    <w:rsid w:val="001C06CE"/>
    <w:rsid w:val="001C1552"/>
    <w:rsid w:val="001C162B"/>
    <w:rsid w:val="001C1B5D"/>
    <w:rsid w:val="001C3016"/>
    <w:rsid w:val="001C6F35"/>
    <w:rsid w:val="001C7125"/>
    <w:rsid w:val="001C725F"/>
    <w:rsid w:val="001C7452"/>
    <w:rsid w:val="001C79CB"/>
    <w:rsid w:val="001D01CB"/>
    <w:rsid w:val="001D2370"/>
    <w:rsid w:val="001D295E"/>
    <w:rsid w:val="001D326B"/>
    <w:rsid w:val="001D3868"/>
    <w:rsid w:val="001D3C83"/>
    <w:rsid w:val="001D3EFD"/>
    <w:rsid w:val="001D4A20"/>
    <w:rsid w:val="001D54B6"/>
    <w:rsid w:val="001D55CC"/>
    <w:rsid w:val="001D674B"/>
    <w:rsid w:val="001D69D7"/>
    <w:rsid w:val="001D7368"/>
    <w:rsid w:val="001D78DD"/>
    <w:rsid w:val="001E0A2B"/>
    <w:rsid w:val="001E35D7"/>
    <w:rsid w:val="001E37B8"/>
    <w:rsid w:val="001E3C84"/>
    <w:rsid w:val="001E40AC"/>
    <w:rsid w:val="001E4BA4"/>
    <w:rsid w:val="001E6F3F"/>
    <w:rsid w:val="001E70D0"/>
    <w:rsid w:val="001E7450"/>
    <w:rsid w:val="001F16FC"/>
    <w:rsid w:val="001F1EB8"/>
    <w:rsid w:val="001F3F1F"/>
    <w:rsid w:val="001F40EC"/>
    <w:rsid w:val="001F4189"/>
    <w:rsid w:val="001F4FD7"/>
    <w:rsid w:val="001F508E"/>
    <w:rsid w:val="001F5111"/>
    <w:rsid w:val="001F6D25"/>
    <w:rsid w:val="001F6DA3"/>
    <w:rsid w:val="001F7514"/>
    <w:rsid w:val="001F7847"/>
    <w:rsid w:val="002018BE"/>
    <w:rsid w:val="0020326E"/>
    <w:rsid w:val="002050C6"/>
    <w:rsid w:val="00207B93"/>
    <w:rsid w:val="00210140"/>
    <w:rsid w:val="00210707"/>
    <w:rsid w:val="002147E1"/>
    <w:rsid w:val="0021663B"/>
    <w:rsid w:val="00216B3A"/>
    <w:rsid w:val="00216D32"/>
    <w:rsid w:val="00220C52"/>
    <w:rsid w:val="002214FA"/>
    <w:rsid w:val="00223BA6"/>
    <w:rsid w:val="002240B8"/>
    <w:rsid w:val="00224478"/>
    <w:rsid w:val="00224AF5"/>
    <w:rsid w:val="0022571A"/>
    <w:rsid w:val="00225940"/>
    <w:rsid w:val="00226910"/>
    <w:rsid w:val="00227767"/>
    <w:rsid w:val="0022778E"/>
    <w:rsid w:val="00227C0F"/>
    <w:rsid w:val="00227C6C"/>
    <w:rsid w:val="00230869"/>
    <w:rsid w:val="00232F15"/>
    <w:rsid w:val="00233801"/>
    <w:rsid w:val="0023385C"/>
    <w:rsid w:val="002349E0"/>
    <w:rsid w:val="00235BD0"/>
    <w:rsid w:val="002363D5"/>
    <w:rsid w:val="00236FAA"/>
    <w:rsid w:val="00237823"/>
    <w:rsid w:val="00241A04"/>
    <w:rsid w:val="002421A7"/>
    <w:rsid w:val="00243181"/>
    <w:rsid w:val="00244264"/>
    <w:rsid w:val="00244C4B"/>
    <w:rsid w:val="00246C57"/>
    <w:rsid w:val="002470D0"/>
    <w:rsid w:val="002473EE"/>
    <w:rsid w:val="002479BB"/>
    <w:rsid w:val="00252BE1"/>
    <w:rsid w:val="00254383"/>
    <w:rsid w:val="00255E9A"/>
    <w:rsid w:val="00256B82"/>
    <w:rsid w:val="00256D74"/>
    <w:rsid w:val="00257B1D"/>
    <w:rsid w:val="00257EC6"/>
    <w:rsid w:val="00257F8A"/>
    <w:rsid w:val="00257FDE"/>
    <w:rsid w:val="00260136"/>
    <w:rsid w:val="00261A84"/>
    <w:rsid w:val="00262D96"/>
    <w:rsid w:val="00263580"/>
    <w:rsid w:val="00263B2B"/>
    <w:rsid w:val="00263D6A"/>
    <w:rsid w:val="00263D8D"/>
    <w:rsid w:val="002642D4"/>
    <w:rsid w:val="0026446B"/>
    <w:rsid w:val="00264A99"/>
    <w:rsid w:val="00265235"/>
    <w:rsid w:val="0026595F"/>
    <w:rsid w:val="002662D5"/>
    <w:rsid w:val="002677FC"/>
    <w:rsid w:val="0027038B"/>
    <w:rsid w:val="00270482"/>
    <w:rsid w:val="00271759"/>
    <w:rsid w:val="002720BC"/>
    <w:rsid w:val="00273C8C"/>
    <w:rsid w:val="002746A3"/>
    <w:rsid w:val="002771B1"/>
    <w:rsid w:val="0027748D"/>
    <w:rsid w:val="00280DF5"/>
    <w:rsid w:val="0028131D"/>
    <w:rsid w:val="00281E55"/>
    <w:rsid w:val="00282405"/>
    <w:rsid w:val="00282893"/>
    <w:rsid w:val="0028316D"/>
    <w:rsid w:val="0028736C"/>
    <w:rsid w:val="00287C01"/>
    <w:rsid w:val="00291BE6"/>
    <w:rsid w:val="00293DEF"/>
    <w:rsid w:val="00295778"/>
    <w:rsid w:val="00296636"/>
    <w:rsid w:val="002A0730"/>
    <w:rsid w:val="002A1752"/>
    <w:rsid w:val="002A33E4"/>
    <w:rsid w:val="002A4752"/>
    <w:rsid w:val="002A4E11"/>
    <w:rsid w:val="002A583D"/>
    <w:rsid w:val="002A58FD"/>
    <w:rsid w:val="002A69B2"/>
    <w:rsid w:val="002A7165"/>
    <w:rsid w:val="002A7AFA"/>
    <w:rsid w:val="002A7CAB"/>
    <w:rsid w:val="002B0B96"/>
    <w:rsid w:val="002B236F"/>
    <w:rsid w:val="002B28C9"/>
    <w:rsid w:val="002B36C4"/>
    <w:rsid w:val="002B45C1"/>
    <w:rsid w:val="002B48DE"/>
    <w:rsid w:val="002B4F64"/>
    <w:rsid w:val="002B5631"/>
    <w:rsid w:val="002B66B7"/>
    <w:rsid w:val="002B6EDB"/>
    <w:rsid w:val="002B726F"/>
    <w:rsid w:val="002B72D1"/>
    <w:rsid w:val="002C13FE"/>
    <w:rsid w:val="002C1BDE"/>
    <w:rsid w:val="002C37A9"/>
    <w:rsid w:val="002C389B"/>
    <w:rsid w:val="002C3B71"/>
    <w:rsid w:val="002C65EF"/>
    <w:rsid w:val="002C66B8"/>
    <w:rsid w:val="002D010E"/>
    <w:rsid w:val="002D081D"/>
    <w:rsid w:val="002D34C5"/>
    <w:rsid w:val="002D3E9E"/>
    <w:rsid w:val="002D461A"/>
    <w:rsid w:val="002D55B2"/>
    <w:rsid w:val="002D585F"/>
    <w:rsid w:val="002D72A0"/>
    <w:rsid w:val="002D7A49"/>
    <w:rsid w:val="002E12DF"/>
    <w:rsid w:val="002E1593"/>
    <w:rsid w:val="002E2F7B"/>
    <w:rsid w:val="002E451E"/>
    <w:rsid w:val="002E4EB0"/>
    <w:rsid w:val="002E5420"/>
    <w:rsid w:val="002E5C6E"/>
    <w:rsid w:val="002E613A"/>
    <w:rsid w:val="002E7FBB"/>
    <w:rsid w:val="002F0861"/>
    <w:rsid w:val="002F10DB"/>
    <w:rsid w:val="002F1D55"/>
    <w:rsid w:val="002F2F13"/>
    <w:rsid w:val="002F3E34"/>
    <w:rsid w:val="002F4198"/>
    <w:rsid w:val="002F420E"/>
    <w:rsid w:val="002F523A"/>
    <w:rsid w:val="002F5503"/>
    <w:rsid w:val="002F5CB9"/>
    <w:rsid w:val="002F77EB"/>
    <w:rsid w:val="00300E73"/>
    <w:rsid w:val="0030132A"/>
    <w:rsid w:val="00301B0B"/>
    <w:rsid w:val="00301BA9"/>
    <w:rsid w:val="00302AB2"/>
    <w:rsid w:val="00304C21"/>
    <w:rsid w:val="00304EF2"/>
    <w:rsid w:val="00305155"/>
    <w:rsid w:val="003054EE"/>
    <w:rsid w:val="00305A74"/>
    <w:rsid w:val="00306733"/>
    <w:rsid w:val="00310196"/>
    <w:rsid w:val="0031061B"/>
    <w:rsid w:val="003106F7"/>
    <w:rsid w:val="0031177E"/>
    <w:rsid w:val="00314A07"/>
    <w:rsid w:val="00316CFE"/>
    <w:rsid w:val="003177B5"/>
    <w:rsid w:val="003178CC"/>
    <w:rsid w:val="003202C5"/>
    <w:rsid w:val="003223D4"/>
    <w:rsid w:val="0032246D"/>
    <w:rsid w:val="003228C5"/>
    <w:rsid w:val="003230AB"/>
    <w:rsid w:val="00323EA8"/>
    <w:rsid w:val="003243C2"/>
    <w:rsid w:val="00324B1E"/>
    <w:rsid w:val="00325245"/>
    <w:rsid w:val="00325601"/>
    <w:rsid w:val="00326825"/>
    <w:rsid w:val="00326E78"/>
    <w:rsid w:val="003277CD"/>
    <w:rsid w:val="00330D6B"/>
    <w:rsid w:val="00331314"/>
    <w:rsid w:val="00332363"/>
    <w:rsid w:val="0033292C"/>
    <w:rsid w:val="00332B16"/>
    <w:rsid w:val="003335BC"/>
    <w:rsid w:val="003347B3"/>
    <w:rsid w:val="00334C06"/>
    <w:rsid w:val="0033540D"/>
    <w:rsid w:val="0033544E"/>
    <w:rsid w:val="00335861"/>
    <w:rsid w:val="0033600A"/>
    <w:rsid w:val="00336618"/>
    <w:rsid w:val="00336671"/>
    <w:rsid w:val="0033697E"/>
    <w:rsid w:val="00336996"/>
    <w:rsid w:val="0033718E"/>
    <w:rsid w:val="00340057"/>
    <w:rsid w:val="00340232"/>
    <w:rsid w:val="00340463"/>
    <w:rsid w:val="0034334B"/>
    <w:rsid w:val="00343C02"/>
    <w:rsid w:val="00344DE6"/>
    <w:rsid w:val="00345A6B"/>
    <w:rsid w:val="00346A0C"/>
    <w:rsid w:val="00346D47"/>
    <w:rsid w:val="00347779"/>
    <w:rsid w:val="003477D9"/>
    <w:rsid w:val="0035143F"/>
    <w:rsid w:val="003521AB"/>
    <w:rsid w:val="003542D6"/>
    <w:rsid w:val="003543C6"/>
    <w:rsid w:val="003570DF"/>
    <w:rsid w:val="00361F2B"/>
    <w:rsid w:val="00364774"/>
    <w:rsid w:val="00366A10"/>
    <w:rsid w:val="00370567"/>
    <w:rsid w:val="00372EB2"/>
    <w:rsid w:val="00373181"/>
    <w:rsid w:val="00373B87"/>
    <w:rsid w:val="00373E5E"/>
    <w:rsid w:val="00374E4D"/>
    <w:rsid w:val="003759C1"/>
    <w:rsid w:val="00376223"/>
    <w:rsid w:val="003767F0"/>
    <w:rsid w:val="003778B3"/>
    <w:rsid w:val="0038057F"/>
    <w:rsid w:val="00380AD6"/>
    <w:rsid w:val="003849D8"/>
    <w:rsid w:val="00385059"/>
    <w:rsid w:val="00385A30"/>
    <w:rsid w:val="0039002A"/>
    <w:rsid w:val="00392A00"/>
    <w:rsid w:val="00392A4E"/>
    <w:rsid w:val="00393013"/>
    <w:rsid w:val="003951CB"/>
    <w:rsid w:val="00395B4C"/>
    <w:rsid w:val="00396618"/>
    <w:rsid w:val="00397C61"/>
    <w:rsid w:val="003A00C6"/>
    <w:rsid w:val="003A06D0"/>
    <w:rsid w:val="003A1BD3"/>
    <w:rsid w:val="003A381F"/>
    <w:rsid w:val="003A7DCD"/>
    <w:rsid w:val="003B0252"/>
    <w:rsid w:val="003B187A"/>
    <w:rsid w:val="003B1912"/>
    <w:rsid w:val="003B2BC0"/>
    <w:rsid w:val="003B3F6E"/>
    <w:rsid w:val="003B4753"/>
    <w:rsid w:val="003B4E77"/>
    <w:rsid w:val="003B5D54"/>
    <w:rsid w:val="003B6595"/>
    <w:rsid w:val="003B6EE2"/>
    <w:rsid w:val="003C0223"/>
    <w:rsid w:val="003C100F"/>
    <w:rsid w:val="003C1DDA"/>
    <w:rsid w:val="003C2EE9"/>
    <w:rsid w:val="003C4053"/>
    <w:rsid w:val="003C46EC"/>
    <w:rsid w:val="003C4E56"/>
    <w:rsid w:val="003C514B"/>
    <w:rsid w:val="003C61FF"/>
    <w:rsid w:val="003C6484"/>
    <w:rsid w:val="003C76DD"/>
    <w:rsid w:val="003D0D0C"/>
    <w:rsid w:val="003D10D8"/>
    <w:rsid w:val="003D19B0"/>
    <w:rsid w:val="003D4881"/>
    <w:rsid w:val="003D5B8A"/>
    <w:rsid w:val="003D60B5"/>
    <w:rsid w:val="003D60E0"/>
    <w:rsid w:val="003D6821"/>
    <w:rsid w:val="003D74F4"/>
    <w:rsid w:val="003D7A76"/>
    <w:rsid w:val="003E0C85"/>
    <w:rsid w:val="003E1497"/>
    <w:rsid w:val="003E1C11"/>
    <w:rsid w:val="003E2F22"/>
    <w:rsid w:val="003E3768"/>
    <w:rsid w:val="003E473A"/>
    <w:rsid w:val="003E5EE3"/>
    <w:rsid w:val="003E7C5D"/>
    <w:rsid w:val="003F0133"/>
    <w:rsid w:val="003F0724"/>
    <w:rsid w:val="003F096D"/>
    <w:rsid w:val="003F0B94"/>
    <w:rsid w:val="003F1316"/>
    <w:rsid w:val="003F1A37"/>
    <w:rsid w:val="003F1C47"/>
    <w:rsid w:val="003F1EEB"/>
    <w:rsid w:val="003F29D9"/>
    <w:rsid w:val="003F3F57"/>
    <w:rsid w:val="003F4B4B"/>
    <w:rsid w:val="003F4C13"/>
    <w:rsid w:val="003F6169"/>
    <w:rsid w:val="003F6AF1"/>
    <w:rsid w:val="003F6D30"/>
    <w:rsid w:val="004002FE"/>
    <w:rsid w:val="0040035D"/>
    <w:rsid w:val="0040097E"/>
    <w:rsid w:val="00401C37"/>
    <w:rsid w:val="004058EA"/>
    <w:rsid w:val="00406832"/>
    <w:rsid w:val="00410E1D"/>
    <w:rsid w:val="00411855"/>
    <w:rsid w:val="00411C69"/>
    <w:rsid w:val="00412B1F"/>
    <w:rsid w:val="004135D1"/>
    <w:rsid w:val="00414D86"/>
    <w:rsid w:val="0041641B"/>
    <w:rsid w:val="00417185"/>
    <w:rsid w:val="00420C2B"/>
    <w:rsid w:val="00420D41"/>
    <w:rsid w:val="0042168F"/>
    <w:rsid w:val="00421A31"/>
    <w:rsid w:val="00421B97"/>
    <w:rsid w:val="004224A4"/>
    <w:rsid w:val="004224EC"/>
    <w:rsid w:val="00422764"/>
    <w:rsid w:val="00422F41"/>
    <w:rsid w:val="00432E1D"/>
    <w:rsid w:val="00432FFD"/>
    <w:rsid w:val="00433FBF"/>
    <w:rsid w:val="004356E3"/>
    <w:rsid w:val="00437A5C"/>
    <w:rsid w:val="00440863"/>
    <w:rsid w:val="0044158F"/>
    <w:rsid w:val="00442317"/>
    <w:rsid w:val="00442542"/>
    <w:rsid w:val="00442AE6"/>
    <w:rsid w:val="004442C1"/>
    <w:rsid w:val="0044597D"/>
    <w:rsid w:val="004459AB"/>
    <w:rsid w:val="00445C0D"/>
    <w:rsid w:val="0044743C"/>
    <w:rsid w:val="00447798"/>
    <w:rsid w:val="00450006"/>
    <w:rsid w:val="0045103F"/>
    <w:rsid w:val="00451EB9"/>
    <w:rsid w:val="00452451"/>
    <w:rsid w:val="0045350D"/>
    <w:rsid w:val="00453A8C"/>
    <w:rsid w:val="00455085"/>
    <w:rsid w:val="004560C1"/>
    <w:rsid w:val="00456C8C"/>
    <w:rsid w:val="00456F22"/>
    <w:rsid w:val="0045703F"/>
    <w:rsid w:val="00463B33"/>
    <w:rsid w:val="004653D5"/>
    <w:rsid w:val="0046549B"/>
    <w:rsid w:val="0046556C"/>
    <w:rsid w:val="00466DE7"/>
    <w:rsid w:val="004670A9"/>
    <w:rsid w:val="00467D67"/>
    <w:rsid w:val="00471323"/>
    <w:rsid w:val="00473F77"/>
    <w:rsid w:val="00474B05"/>
    <w:rsid w:val="00474D1F"/>
    <w:rsid w:val="00475E7E"/>
    <w:rsid w:val="00476F45"/>
    <w:rsid w:val="004770FA"/>
    <w:rsid w:val="00477A79"/>
    <w:rsid w:val="00477D63"/>
    <w:rsid w:val="00477F94"/>
    <w:rsid w:val="004800A9"/>
    <w:rsid w:val="00480C0F"/>
    <w:rsid w:val="00481AA6"/>
    <w:rsid w:val="004825D6"/>
    <w:rsid w:val="00483E1C"/>
    <w:rsid w:val="004849EE"/>
    <w:rsid w:val="00484FE7"/>
    <w:rsid w:val="00485BCA"/>
    <w:rsid w:val="00490249"/>
    <w:rsid w:val="00491932"/>
    <w:rsid w:val="00491C24"/>
    <w:rsid w:val="0049344E"/>
    <w:rsid w:val="004936A3"/>
    <w:rsid w:val="00493A17"/>
    <w:rsid w:val="00493ED6"/>
    <w:rsid w:val="0049536A"/>
    <w:rsid w:val="00495596"/>
    <w:rsid w:val="004A09FF"/>
    <w:rsid w:val="004A0C62"/>
    <w:rsid w:val="004A129F"/>
    <w:rsid w:val="004A2EF6"/>
    <w:rsid w:val="004A301E"/>
    <w:rsid w:val="004A3302"/>
    <w:rsid w:val="004A4AA0"/>
    <w:rsid w:val="004A5129"/>
    <w:rsid w:val="004A5417"/>
    <w:rsid w:val="004A793F"/>
    <w:rsid w:val="004B0125"/>
    <w:rsid w:val="004B130A"/>
    <w:rsid w:val="004B28EB"/>
    <w:rsid w:val="004B33CF"/>
    <w:rsid w:val="004B38C7"/>
    <w:rsid w:val="004B438A"/>
    <w:rsid w:val="004B4A6D"/>
    <w:rsid w:val="004B4F33"/>
    <w:rsid w:val="004B54BD"/>
    <w:rsid w:val="004B57C9"/>
    <w:rsid w:val="004B60F6"/>
    <w:rsid w:val="004B7024"/>
    <w:rsid w:val="004B7050"/>
    <w:rsid w:val="004B73FE"/>
    <w:rsid w:val="004B7575"/>
    <w:rsid w:val="004B7961"/>
    <w:rsid w:val="004C0CC6"/>
    <w:rsid w:val="004C1913"/>
    <w:rsid w:val="004C2FCE"/>
    <w:rsid w:val="004C3241"/>
    <w:rsid w:val="004C6C43"/>
    <w:rsid w:val="004C709F"/>
    <w:rsid w:val="004C7734"/>
    <w:rsid w:val="004D0842"/>
    <w:rsid w:val="004D231A"/>
    <w:rsid w:val="004D4A55"/>
    <w:rsid w:val="004D6A84"/>
    <w:rsid w:val="004D7645"/>
    <w:rsid w:val="004E0A8C"/>
    <w:rsid w:val="004E13F3"/>
    <w:rsid w:val="004E14C8"/>
    <w:rsid w:val="004E1BB5"/>
    <w:rsid w:val="004E23E9"/>
    <w:rsid w:val="004E242B"/>
    <w:rsid w:val="004E290E"/>
    <w:rsid w:val="004E2AC5"/>
    <w:rsid w:val="004E3364"/>
    <w:rsid w:val="004E373B"/>
    <w:rsid w:val="004E50A9"/>
    <w:rsid w:val="004E5C83"/>
    <w:rsid w:val="004E63DF"/>
    <w:rsid w:val="004E6CA5"/>
    <w:rsid w:val="004E6F95"/>
    <w:rsid w:val="004E741A"/>
    <w:rsid w:val="004E76FF"/>
    <w:rsid w:val="004F17AD"/>
    <w:rsid w:val="004F218B"/>
    <w:rsid w:val="004F3CCB"/>
    <w:rsid w:val="004F426F"/>
    <w:rsid w:val="004F44C6"/>
    <w:rsid w:val="004F52E9"/>
    <w:rsid w:val="004F7EE9"/>
    <w:rsid w:val="004F7F7F"/>
    <w:rsid w:val="00502457"/>
    <w:rsid w:val="005041F8"/>
    <w:rsid w:val="005044D3"/>
    <w:rsid w:val="00504F30"/>
    <w:rsid w:val="00505C97"/>
    <w:rsid w:val="00505D6C"/>
    <w:rsid w:val="0050658F"/>
    <w:rsid w:val="0050741E"/>
    <w:rsid w:val="00507AB0"/>
    <w:rsid w:val="0051027F"/>
    <w:rsid w:val="00511448"/>
    <w:rsid w:val="00511752"/>
    <w:rsid w:val="00511BFA"/>
    <w:rsid w:val="00514C87"/>
    <w:rsid w:val="005156C6"/>
    <w:rsid w:val="00515A73"/>
    <w:rsid w:val="00515E30"/>
    <w:rsid w:val="00516AAA"/>
    <w:rsid w:val="00516CCF"/>
    <w:rsid w:val="00516DFA"/>
    <w:rsid w:val="0051799F"/>
    <w:rsid w:val="00517D3C"/>
    <w:rsid w:val="00524399"/>
    <w:rsid w:val="0052471D"/>
    <w:rsid w:val="0052519A"/>
    <w:rsid w:val="005251D0"/>
    <w:rsid w:val="0052753B"/>
    <w:rsid w:val="00532B70"/>
    <w:rsid w:val="00534BBF"/>
    <w:rsid w:val="0053565B"/>
    <w:rsid w:val="00535DE1"/>
    <w:rsid w:val="00535F42"/>
    <w:rsid w:val="00535F6E"/>
    <w:rsid w:val="0053736B"/>
    <w:rsid w:val="00540587"/>
    <w:rsid w:val="0054185E"/>
    <w:rsid w:val="00542A3D"/>
    <w:rsid w:val="00542E63"/>
    <w:rsid w:val="005431AC"/>
    <w:rsid w:val="0054340A"/>
    <w:rsid w:val="00543EB4"/>
    <w:rsid w:val="005455CF"/>
    <w:rsid w:val="00546B50"/>
    <w:rsid w:val="005473CF"/>
    <w:rsid w:val="005478C2"/>
    <w:rsid w:val="00551624"/>
    <w:rsid w:val="0055192D"/>
    <w:rsid w:val="00551A7A"/>
    <w:rsid w:val="00551C03"/>
    <w:rsid w:val="00553027"/>
    <w:rsid w:val="00554DDC"/>
    <w:rsid w:val="00555617"/>
    <w:rsid w:val="00555739"/>
    <w:rsid w:val="0055631B"/>
    <w:rsid w:val="00556842"/>
    <w:rsid w:val="00556AFD"/>
    <w:rsid w:val="005573A2"/>
    <w:rsid w:val="00557A3A"/>
    <w:rsid w:val="0056073F"/>
    <w:rsid w:val="00563393"/>
    <w:rsid w:val="005650E8"/>
    <w:rsid w:val="005651FB"/>
    <w:rsid w:val="00565935"/>
    <w:rsid w:val="00566065"/>
    <w:rsid w:val="0057010A"/>
    <w:rsid w:val="0057037A"/>
    <w:rsid w:val="00571514"/>
    <w:rsid w:val="00572055"/>
    <w:rsid w:val="00572805"/>
    <w:rsid w:val="00572CE7"/>
    <w:rsid w:val="00575564"/>
    <w:rsid w:val="005755EB"/>
    <w:rsid w:val="00575888"/>
    <w:rsid w:val="0057782D"/>
    <w:rsid w:val="00577F2D"/>
    <w:rsid w:val="00580B1F"/>
    <w:rsid w:val="00580B5B"/>
    <w:rsid w:val="0058155E"/>
    <w:rsid w:val="00581E92"/>
    <w:rsid w:val="00582105"/>
    <w:rsid w:val="00583AA9"/>
    <w:rsid w:val="00586AF4"/>
    <w:rsid w:val="00587062"/>
    <w:rsid w:val="00590F5D"/>
    <w:rsid w:val="00592067"/>
    <w:rsid w:val="00592E97"/>
    <w:rsid w:val="005933DD"/>
    <w:rsid w:val="005939DD"/>
    <w:rsid w:val="00594BE7"/>
    <w:rsid w:val="00594C98"/>
    <w:rsid w:val="00596A21"/>
    <w:rsid w:val="00596CFC"/>
    <w:rsid w:val="00597A3E"/>
    <w:rsid w:val="00597A59"/>
    <w:rsid w:val="00597F86"/>
    <w:rsid w:val="005A19E2"/>
    <w:rsid w:val="005A1C7B"/>
    <w:rsid w:val="005A2796"/>
    <w:rsid w:val="005A2E6D"/>
    <w:rsid w:val="005A3738"/>
    <w:rsid w:val="005A3A6C"/>
    <w:rsid w:val="005A4A4D"/>
    <w:rsid w:val="005A4CF6"/>
    <w:rsid w:val="005A4F37"/>
    <w:rsid w:val="005A4FE6"/>
    <w:rsid w:val="005A572C"/>
    <w:rsid w:val="005A626F"/>
    <w:rsid w:val="005A6FCC"/>
    <w:rsid w:val="005B00C4"/>
    <w:rsid w:val="005B00DA"/>
    <w:rsid w:val="005B24AF"/>
    <w:rsid w:val="005B2B40"/>
    <w:rsid w:val="005B2E9B"/>
    <w:rsid w:val="005B3981"/>
    <w:rsid w:val="005B39ED"/>
    <w:rsid w:val="005B4504"/>
    <w:rsid w:val="005B5190"/>
    <w:rsid w:val="005B6EFF"/>
    <w:rsid w:val="005C1E4E"/>
    <w:rsid w:val="005C2443"/>
    <w:rsid w:val="005C2715"/>
    <w:rsid w:val="005C3AC3"/>
    <w:rsid w:val="005C5B7E"/>
    <w:rsid w:val="005C6620"/>
    <w:rsid w:val="005C7303"/>
    <w:rsid w:val="005C7B03"/>
    <w:rsid w:val="005C7DA2"/>
    <w:rsid w:val="005D0F55"/>
    <w:rsid w:val="005D18CC"/>
    <w:rsid w:val="005D30B5"/>
    <w:rsid w:val="005D3271"/>
    <w:rsid w:val="005D4820"/>
    <w:rsid w:val="005D4F71"/>
    <w:rsid w:val="005D5493"/>
    <w:rsid w:val="005D549F"/>
    <w:rsid w:val="005D57E1"/>
    <w:rsid w:val="005D6704"/>
    <w:rsid w:val="005D6DAC"/>
    <w:rsid w:val="005D6F4C"/>
    <w:rsid w:val="005D770F"/>
    <w:rsid w:val="005D7FA8"/>
    <w:rsid w:val="005E07E8"/>
    <w:rsid w:val="005E1C9D"/>
    <w:rsid w:val="005E2497"/>
    <w:rsid w:val="005E24D0"/>
    <w:rsid w:val="005E30F2"/>
    <w:rsid w:val="005E3B46"/>
    <w:rsid w:val="005E4861"/>
    <w:rsid w:val="005E6C24"/>
    <w:rsid w:val="005F0609"/>
    <w:rsid w:val="005F45A1"/>
    <w:rsid w:val="005F484C"/>
    <w:rsid w:val="005F5340"/>
    <w:rsid w:val="005F653E"/>
    <w:rsid w:val="005F6B94"/>
    <w:rsid w:val="005F6F1C"/>
    <w:rsid w:val="005F79D2"/>
    <w:rsid w:val="00600999"/>
    <w:rsid w:val="006012A4"/>
    <w:rsid w:val="00601B88"/>
    <w:rsid w:val="00603855"/>
    <w:rsid w:val="006054FC"/>
    <w:rsid w:val="00605516"/>
    <w:rsid w:val="00605D15"/>
    <w:rsid w:val="00607190"/>
    <w:rsid w:val="00610855"/>
    <w:rsid w:val="00611BF2"/>
    <w:rsid w:val="00612CAC"/>
    <w:rsid w:val="00612E2F"/>
    <w:rsid w:val="006135E0"/>
    <w:rsid w:val="006139CD"/>
    <w:rsid w:val="00614063"/>
    <w:rsid w:val="00614712"/>
    <w:rsid w:val="0061490A"/>
    <w:rsid w:val="00617807"/>
    <w:rsid w:val="0062002C"/>
    <w:rsid w:val="00622A9C"/>
    <w:rsid w:val="00623E45"/>
    <w:rsid w:val="00625BEB"/>
    <w:rsid w:val="00625E23"/>
    <w:rsid w:val="006273E2"/>
    <w:rsid w:val="006279CC"/>
    <w:rsid w:val="00627A70"/>
    <w:rsid w:val="00627A87"/>
    <w:rsid w:val="006303E0"/>
    <w:rsid w:val="00630C54"/>
    <w:rsid w:val="00630E55"/>
    <w:rsid w:val="00630ED0"/>
    <w:rsid w:val="00631447"/>
    <w:rsid w:val="00631830"/>
    <w:rsid w:val="006322B5"/>
    <w:rsid w:val="006323E0"/>
    <w:rsid w:val="00634FDE"/>
    <w:rsid w:val="00635945"/>
    <w:rsid w:val="0063618D"/>
    <w:rsid w:val="006375DE"/>
    <w:rsid w:val="00641E74"/>
    <w:rsid w:val="00642411"/>
    <w:rsid w:val="00643623"/>
    <w:rsid w:val="006440CD"/>
    <w:rsid w:val="006442A8"/>
    <w:rsid w:val="006445BE"/>
    <w:rsid w:val="00644FA3"/>
    <w:rsid w:val="0064753F"/>
    <w:rsid w:val="006477D0"/>
    <w:rsid w:val="00647EC7"/>
    <w:rsid w:val="00650F10"/>
    <w:rsid w:val="00651EE9"/>
    <w:rsid w:val="0065212B"/>
    <w:rsid w:val="00653FF3"/>
    <w:rsid w:val="006541F9"/>
    <w:rsid w:val="00654AFF"/>
    <w:rsid w:val="00654E01"/>
    <w:rsid w:val="00654E44"/>
    <w:rsid w:val="0066193B"/>
    <w:rsid w:val="006619FC"/>
    <w:rsid w:val="00661EAF"/>
    <w:rsid w:val="006620BA"/>
    <w:rsid w:val="006622B4"/>
    <w:rsid w:val="00662B8C"/>
    <w:rsid w:val="00662C0B"/>
    <w:rsid w:val="00663559"/>
    <w:rsid w:val="006635A7"/>
    <w:rsid w:val="0066380D"/>
    <w:rsid w:val="00664107"/>
    <w:rsid w:val="0066595D"/>
    <w:rsid w:val="00666099"/>
    <w:rsid w:val="00666BAE"/>
    <w:rsid w:val="00667DB0"/>
    <w:rsid w:val="00670948"/>
    <w:rsid w:val="006717F6"/>
    <w:rsid w:val="006719A1"/>
    <w:rsid w:val="00672D7B"/>
    <w:rsid w:val="006749E8"/>
    <w:rsid w:val="00674EFD"/>
    <w:rsid w:val="00676584"/>
    <w:rsid w:val="00676592"/>
    <w:rsid w:val="00676987"/>
    <w:rsid w:val="00676B64"/>
    <w:rsid w:val="00677880"/>
    <w:rsid w:val="00677EA4"/>
    <w:rsid w:val="0068052B"/>
    <w:rsid w:val="00680FC7"/>
    <w:rsid w:val="0068127A"/>
    <w:rsid w:val="00681F4B"/>
    <w:rsid w:val="00682367"/>
    <w:rsid w:val="006828BB"/>
    <w:rsid w:val="00682B74"/>
    <w:rsid w:val="006834C6"/>
    <w:rsid w:val="00684820"/>
    <w:rsid w:val="0068686B"/>
    <w:rsid w:val="0068691C"/>
    <w:rsid w:val="006869CC"/>
    <w:rsid w:val="0068725F"/>
    <w:rsid w:val="00687443"/>
    <w:rsid w:val="00687E3E"/>
    <w:rsid w:val="00693F38"/>
    <w:rsid w:val="006956B9"/>
    <w:rsid w:val="006958C4"/>
    <w:rsid w:val="00695BF3"/>
    <w:rsid w:val="00696047"/>
    <w:rsid w:val="006969AE"/>
    <w:rsid w:val="00696E0D"/>
    <w:rsid w:val="00697B00"/>
    <w:rsid w:val="006A08C8"/>
    <w:rsid w:val="006A098A"/>
    <w:rsid w:val="006A0CFC"/>
    <w:rsid w:val="006A14A7"/>
    <w:rsid w:val="006A1900"/>
    <w:rsid w:val="006A19EB"/>
    <w:rsid w:val="006A1F3D"/>
    <w:rsid w:val="006A2720"/>
    <w:rsid w:val="006A3158"/>
    <w:rsid w:val="006A31F1"/>
    <w:rsid w:val="006A694B"/>
    <w:rsid w:val="006A6B8A"/>
    <w:rsid w:val="006B1A32"/>
    <w:rsid w:val="006B256F"/>
    <w:rsid w:val="006B2627"/>
    <w:rsid w:val="006B27A7"/>
    <w:rsid w:val="006B30F3"/>
    <w:rsid w:val="006B4364"/>
    <w:rsid w:val="006B463F"/>
    <w:rsid w:val="006B4BD9"/>
    <w:rsid w:val="006B5026"/>
    <w:rsid w:val="006B5718"/>
    <w:rsid w:val="006C0A2C"/>
    <w:rsid w:val="006C1080"/>
    <w:rsid w:val="006C259C"/>
    <w:rsid w:val="006C31AC"/>
    <w:rsid w:val="006C3E40"/>
    <w:rsid w:val="006C4380"/>
    <w:rsid w:val="006C4724"/>
    <w:rsid w:val="006C4CA2"/>
    <w:rsid w:val="006C58D7"/>
    <w:rsid w:val="006C5BB7"/>
    <w:rsid w:val="006C6610"/>
    <w:rsid w:val="006C6A5C"/>
    <w:rsid w:val="006C7821"/>
    <w:rsid w:val="006D0727"/>
    <w:rsid w:val="006D0F1E"/>
    <w:rsid w:val="006D165F"/>
    <w:rsid w:val="006D2024"/>
    <w:rsid w:val="006D26B5"/>
    <w:rsid w:val="006D2B97"/>
    <w:rsid w:val="006D2D9F"/>
    <w:rsid w:val="006D30F2"/>
    <w:rsid w:val="006D35BF"/>
    <w:rsid w:val="006D4749"/>
    <w:rsid w:val="006D4CB7"/>
    <w:rsid w:val="006D52AD"/>
    <w:rsid w:val="006D758E"/>
    <w:rsid w:val="006D75E6"/>
    <w:rsid w:val="006E01AE"/>
    <w:rsid w:val="006E0A87"/>
    <w:rsid w:val="006E11E3"/>
    <w:rsid w:val="006E14C1"/>
    <w:rsid w:val="006E2794"/>
    <w:rsid w:val="006E2BE7"/>
    <w:rsid w:val="006E3725"/>
    <w:rsid w:val="006E3993"/>
    <w:rsid w:val="006E3AB4"/>
    <w:rsid w:val="006F0275"/>
    <w:rsid w:val="006F1275"/>
    <w:rsid w:val="006F21BA"/>
    <w:rsid w:val="006F231D"/>
    <w:rsid w:val="006F3934"/>
    <w:rsid w:val="006F3A37"/>
    <w:rsid w:val="006F4E4C"/>
    <w:rsid w:val="006F50E7"/>
    <w:rsid w:val="006F521C"/>
    <w:rsid w:val="006F5F71"/>
    <w:rsid w:val="006F665C"/>
    <w:rsid w:val="006F6C11"/>
    <w:rsid w:val="006F6C93"/>
    <w:rsid w:val="006F7D20"/>
    <w:rsid w:val="00700CB5"/>
    <w:rsid w:val="0070189D"/>
    <w:rsid w:val="007018FC"/>
    <w:rsid w:val="00703DFB"/>
    <w:rsid w:val="007043B1"/>
    <w:rsid w:val="00705393"/>
    <w:rsid w:val="00706027"/>
    <w:rsid w:val="00707ECD"/>
    <w:rsid w:val="007107D9"/>
    <w:rsid w:val="0071291E"/>
    <w:rsid w:val="007150DB"/>
    <w:rsid w:val="007200E6"/>
    <w:rsid w:val="0072015F"/>
    <w:rsid w:val="00720A35"/>
    <w:rsid w:val="00720D8D"/>
    <w:rsid w:val="007226B7"/>
    <w:rsid w:val="0072323D"/>
    <w:rsid w:val="007259F7"/>
    <w:rsid w:val="00725E0E"/>
    <w:rsid w:val="007268FA"/>
    <w:rsid w:val="0072701B"/>
    <w:rsid w:val="00731139"/>
    <w:rsid w:val="0073175C"/>
    <w:rsid w:val="007323B7"/>
    <w:rsid w:val="007332C0"/>
    <w:rsid w:val="00735350"/>
    <w:rsid w:val="00736489"/>
    <w:rsid w:val="007373B9"/>
    <w:rsid w:val="00737ABE"/>
    <w:rsid w:val="00741213"/>
    <w:rsid w:val="00742E31"/>
    <w:rsid w:val="00743705"/>
    <w:rsid w:val="00743DE2"/>
    <w:rsid w:val="00744042"/>
    <w:rsid w:val="0074491D"/>
    <w:rsid w:val="007449BA"/>
    <w:rsid w:val="00744A2A"/>
    <w:rsid w:val="00745757"/>
    <w:rsid w:val="00745A74"/>
    <w:rsid w:val="00746425"/>
    <w:rsid w:val="00746806"/>
    <w:rsid w:val="00746D38"/>
    <w:rsid w:val="007476B6"/>
    <w:rsid w:val="00747EEC"/>
    <w:rsid w:val="007518B7"/>
    <w:rsid w:val="0075195B"/>
    <w:rsid w:val="00752652"/>
    <w:rsid w:val="00752A18"/>
    <w:rsid w:val="00753A18"/>
    <w:rsid w:val="0075414F"/>
    <w:rsid w:val="00755C79"/>
    <w:rsid w:val="00762AC7"/>
    <w:rsid w:val="0076346E"/>
    <w:rsid w:val="00763B83"/>
    <w:rsid w:val="00763D20"/>
    <w:rsid w:val="00764551"/>
    <w:rsid w:val="00765894"/>
    <w:rsid w:val="00765BF1"/>
    <w:rsid w:val="00766B33"/>
    <w:rsid w:val="00770ADA"/>
    <w:rsid w:val="00770F4E"/>
    <w:rsid w:val="0077211A"/>
    <w:rsid w:val="0077291A"/>
    <w:rsid w:val="00772AC2"/>
    <w:rsid w:val="00774625"/>
    <w:rsid w:val="00774C2F"/>
    <w:rsid w:val="00774C70"/>
    <w:rsid w:val="00775261"/>
    <w:rsid w:val="0077539D"/>
    <w:rsid w:val="0077611A"/>
    <w:rsid w:val="0077798E"/>
    <w:rsid w:val="00777FC9"/>
    <w:rsid w:val="0078080A"/>
    <w:rsid w:val="00781475"/>
    <w:rsid w:val="007831FE"/>
    <w:rsid w:val="007839A9"/>
    <w:rsid w:val="00784673"/>
    <w:rsid w:val="00784803"/>
    <w:rsid w:val="00785D4F"/>
    <w:rsid w:val="00786648"/>
    <w:rsid w:val="007876C3"/>
    <w:rsid w:val="0079152A"/>
    <w:rsid w:val="007929B8"/>
    <w:rsid w:val="00792DCF"/>
    <w:rsid w:val="007941F1"/>
    <w:rsid w:val="0079465C"/>
    <w:rsid w:val="00795A8C"/>
    <w:rsid w:val="00796FE5"/>
    <w:rsid w:val="007974EA"/>
    <w:rsid w:val="007A1AE0"/>
    <w:rsid w:val="007A1AEE"/>
    <w:rsid w:val="007A23D1"/>
    <w:rsid w:val="007A2F72"/>
    <w:rsid w:val="007A3288"/>
    <w:rsid w:val="007A39A3"/>
    <w:rsid w:val="007A4546"/>
    <w:rsid w:val="007A538E"/>
    <w:rsid w:val="007A66B8"/>
    <w:rsid w:val="007A68C8"/>
    <w:rsid w:val="007A6FDD"/>
    <w:rsid w:val="007A7CCB"/>
    <w:rsid w:val="007B0A59"/>
    <w:rsid w:val="007B1E07"/>
    <w:rsid w:val="007B3DF0"/>
    <w:rsid w:val="007B491D"/>
    <w:rsid w:val="007B52EF"/>
    <w:rsid w:val="007B56A0"/>
    <w:rsid w:val="007B6C06"/>
    <w:rsid w:val="007B6DF9"/>
    <w:rsid w:val="007B737C"/>
    <w:rsid w:val="007B7C86"/>
    <w:rsid w:val="007C0CB4"/>
    <w:rsid w:val="007C0DFE"/>
    <w:rsid w:val="007C2F26"/>
    <w:rsid w:val="007C3324"/>
    <w:rsid w:val="007C45A4"/>
    <w:rsid w:val="007C4B82"/>
    <w:rsid w:val="007C7212"/>
    <w:rsid w:val="007C72D3"/>
    <w:rsid w:val="007C750C"/>
    <w:rsid w:val="007C75A4"/>
    <w:rsid w:val="007C7619"/>
    <w:rsid w:val="007D27F5"/>
    <w:rsid w:val="007D2FF3"/>
    <w:rsid w:val="007D3E7B"/>
    <w:rsid w:val="007D596F"/>
    <w:rsid w:val="007D5A92"/>
    <w:rsid w:val="007D6C01"/>
    <w:rsid w:val="007D76E6"/>
    <w:rsid w:val="007D7748"/>
    <w:rsid w:val="007D78E1"/>
    <w:rsid w:val="007D7B3F"/>
    <w:rsid w:val="007E0388"/>
    <w:rsid w:val="007E1A96"/>
    <w:rsid w:val="007E3067"/>
    <w:rsid w:val="007E3C94"/>
    <w:rsid w:val="007E54C0"/>
    <w:rsid w:val="007E634A"/>
    <w:rsid w:val="007E6848"/>
    <w:rsid w:val="007E7710"/>
    <w:rsid w:val="007E7A3A"/>
    <w:rsid w:val="007F1697"/>
    <w:rsid w:val="007F186D"/>
    <w:rsid w:val="007F1F67"/>
    <w:rsid w:val="007F26C4"/>
    <w:rsid w:val="007F2DE2"/>
    <w:rsid w:val="007F2EB6"/>
    <w:rsid w:val="007F3168"/>
    <w:rsid w:val="007F350C"/>
    <w:rsid w:val="007F4DAF"/>
    <w:rsid w:val="007F4FAB"/>
    <w:rsid w:val="007F68CD"/>
    <w:rsid w:val="007F6C88"/>
    <w:rsid w:val="007F6EB4"/>
    <w:rsid w:val="007F7043"/>
    <w:rsid w:val="008017D1"/>
    <w:rsid w:val="008027FB"/>
    <w:rsid w:val="0080280B"/>
    <w:rsid w:val="008033B3"/>
    <w:rsid w:val="008040F3"/>
    <w:rsid w:val="00805078"/>
    <w:rsid w:val="00805D72"/>
    <w:rsid w:val="00806094"/>
    <w:rsid w:val="00806634"/>
    <w:rsid w:val="00806B68"/>
    <w:rsid w:val="00812805"/>
    <w:rsid w:val="00812A85"/>
    <w:rsid w:val="00812BB0"/>
    <w:rsid w:val="008146C9"/>
    <w:rsid w:val="00814CD8"/>
    <w:rsid w:val="00816658"/>
    <w:rsid w:val="00816BE7"/>
    <w:rsid w:val="00817AB5"/>
    <w:rsid w:val="008209C6"/>
    <w:rsid w:val="00820B3A"/>
    <w:rsid w:val="00823EC1"/>
    <w:rsid w:val="0082403C"/>
    <w:rsid w:val="00824ACE"/>
    <w:rsid w:val="00824DB0"/>
    <w:rsid w:val="00825020"/>
    <w:rsid w:val="00825903"/>
    <w:rsid w:val="00826538"/>
    <w:rsid w:val="008317A1"/>
    <w:rsid w:val="00833775"/>
    <w:rsid w:val="008360EA"/>
    <w:rsid w:val="00836E15"/>
    <w:rsid w:val="00837303"/>
    <w:rsid w:val="0084058E"/>
    <w:rsid w:val="00841476"/>
    <w:rsid w:val="00841CA0"/>
    <w:rsid w:val="00842B8C"/>
    <w:rsid w:val="0084387E"/>
    <w:rsid w:val="00843A61"/>
    <w:rsid w:val="00844A06"/>
    <w:rsid w:val="00845114"/>
    <w:rsid w:val="008464FF"/>
    <w:rsid w:val="00847B1A"/>
    <w:rsid w:val="00847D93"/>
    <w:rsid w:val="00850590"/>
    <w:rsid w:val="00850C18"/>
    <w:rsid w:val="00851A31"/>
    <w:rsid w:val="00852816"/>
    <w:rsid w:val="008535CB"/>
    <w:rsid w:val="008552F6"/>
    <w:rsid w:val="00857DD7"/>
    <w:rsid w:val="00860A67"/>
    <w:rsid w:val="00861F79"/>
    <w:rsid w:val="00861F95"/>
    <w:rsid w:val="0086218D"/>
    <w:rsid w:val="008624D8"/>
    <w:rsid w:val="00862E99"/>
    <w:rsid w:val="008633F6"/>
    <w:rsid w:val="00863CDC"/>
    <w:rsid w:val="00865437"/>
    <w:rsid w:val="00865636"/>
    <w:rsid w:val="00865786"/>
    <w:rsid w:val="0086675D"/>
    <w:rsid w:val="0087114E"/>
    <w:rsid w:val="008738EA"/>
    <w:rsid w:val="00873E63"/>
    <w:rsid w:val="00874193"/>
    <w:rsid w:val="0087509C"/>
    <w:rsid w:val="00880543"/>
    <w:rsid w:val="00880F80"/>
    <w:rsid w:val="00881035"/>
    <w:rsid w:val="00881486"/>
    <w:rsid w:val="008817F8"/>
    <w:rsid w:val="00881885"/>
    <w:rsid w:val="0088211D"/>
    <w:rsid w:val="00883F29"/>
    <w:rsid w:val="00884644"/>
    <w:rsid w:val="00887BF4"/>
    <w:rsid w:val="008900DC"/>
    <w:rsid w:val="00890C2A"/>
    <w:rsid w:val="008915FE"/>
    <w:rsid w:val="00891A0D"/>
    <w:rsid w:val="00892297"/>
    <w:rsid w:val="00892A11"/>
    <w:rsid w:val="00893E69"/>
    <w:rsid w:val="00894754"/>
    <w:rsid w:val="00894E5D"/>
    <w:rsid w:val="00894FE3"/>
    <w:rsid w:val="00895359"/>
    <w:rsid w:val="00895382"/>
    <w:rsid w:val="008958A9"/>
    <w:rsid w:val="00895C81"/>
    <w:rsid w:val="00896074"/>
    <w:rsid w:val="00896297"/>
    <w:rsid w:val="00896F0B"/>
    <w:rsid w:val="008A02F7"/>
    <w:rsid w:val="008A032F"/>
    <w:rsid w:val="008A07B8"/>
    <w:rsid w:val="008A2C33"/>
    <w:rsid w:val="008A3DDE"/>
    <w:rsid w:val="008A3FF6"/>
    <w:rsid w:val="008A44A4"/>
    <w:rsid w:val="008A46D1"/>
    <w:rsid w:val="008A4F0B"/>
    <w:rsid w:val="008A610F"/>
    <w:rsid w:val="008A61FA"/>
    <w:rsid w:val="008A7078"/>
    <w:rsid w:val="008A7F82"/>
    <w:rsid w:val="008B1BA9"/>
    <w:rsid w:val="008B3D49"/>
    <w:rsid w:val="008B49E4"/>
    <w:rsid w:val="008B738D"/>
    <w:rsid w:val="008C0AA8"/>
    <w:rsid w:val="008C0AB6"/>
    <w:rsid w:val="008C1CAD"/>
    <w:rsid w:val="008C1E1C"/>
    <w:rsid w:val="008C26D4"/>
    <w:rsid w:val="008C2F95"/>
    <w:rsid w:val="008C3D9F"/>
    <w:rsid w:val="008C477D"/>
    <w:rsid w:val="008C4CDF"/>
    <w:rsid w:val="008C571C"/>
    <w:rsid w:val="008C5F1A"/>
    <w:rsid w:val="008C655B"/>
    <w:rsid w:val="008C6BCB"/>
    <w:rsid w:val="008C703F"/>
    <w:rsid w:val="008D0222"/>
    <w:rsid w:val="008D11FD"/>
    <w:rsid w:val="008D1E8B"/>
    <w:rsid w:val="008D2642"/>
    <w:rsid w:val="008D28B0"/>
    <w:rsid w:val="008D2DE2"/>
    <w:rsid w:val="008D35A2"/>
    <w:rsid w:val="008D4005"/>
    <w:rsid w:val="008D4151"/>
    <w:rsid w:val="008D5E68"/>
    <w:rsid w:val="008D6175"/>
    <w:rsid w:val="008D6769"/>
    <w:rsid w:val="008D6DA9"/>
    <w:rsid w:val="008D75E7"/>
    <w:rsid w:val="008E2355"/>
    <w:rsid w:val="008E2C13"/>
    <w:rsid w:val="008E2EE6"/>
    <w:rsid w:val="008E4E23"/>
    <w:rsid w:val="008E55BA"/>
    <w:rsid w:val="008E5957"/>
    <w:rsid w:val="008E77CB"/>
    <w:rsid w:val="008F0664"/>
    <w:rsid w:val="008F09E8"/>
    <w:rsid w:val="008F0BC7"/>
    <w:rsid w:val="008F1CB9"/>
    <w:rsid w:val="008F3DD0"/>
    <w:rsid w:val="008F4E74"/>
    <w:rsid w:val="008F5D23"/>
    <w:rsid w:val="008F6171"/>
    <w:rsid w:val="008F7709"/>
    <w:rsid w:val="00901C8C"/>
    <w:rsid w:val="0090269F"/>
    <w:rsid w:val="0090288F"/>
    <w:rsid w:val="00902EC1"/>
    <w:rsid w:val="00904111"/>
    <w:rsid w:val="0090479C"/>
    <w:rsid w:val="00904C1B"/>
    <w:rsid w:val="0090581F"/>
    <w:rsid w:val="00905BF6"/>
    <w:rsid w:val="00905F20"/>
    <w:rsid w:val="009060DF"/>
    <w:rsid w:val="00907E58"/>
    <w:rsid w:val="009103DE"/>
    <w:rsid w:val="0091074E"/>
    <w:rsid w:val="0091208D"/>
    <w:rsid w:val="009127A4"/>
    <w:rsid w:val="00912A11"/>
    <w:rsid w:val="009136ED"/>
    <w:rsid w:val="00913702"/>
    <w:rsid w:val="00913CBB"/>
    <w:rsid w:val="00914A82"/>
    <w:rsid w:val="00914DDF"/>
    <w:rsid w:val="0092285C"/>
    <w:rsid w:val="00923988"/>
    <w:rsid w:val="00923B2C"/>
    <w:rsid w:val="00925976"/>
    <w:rsid w:val="0092626A"/>
    <w:rsid w:val="00927A56"/>
    <w:rsid w:val="00930365"/>
    <w:rsid w:val="00930468"/>
    <w:rsid w:val="0093092C"/>
    <w:rsid w:val="00931B5A"/>
    <w:rsid w:val="0093268B"/>
    <w:rsid w:val="00932AEF"/>
    <w:rsid w:val="009336C2"/>
    <w:rsid w:val="0093426E"/>
    <w:rsid w:val="009357A7"/>
    <w:rsid w:val="00936754"/>
    <w:rsid w:val="00936D44"/>
    <w:rsid w:val="0093764E"/>
    <w:rsid w:val="00937AC4"/>
    <w:rsid w:val="0094011E"/>
    <w:rsid w:val="00941FB9"/>
    <w:rsid w:val="0094330E"/>
    <w:rsid w:val="00944755"/>
    <w:rsid w:val="009458C2"/>
    <w:rsid w:val="00946505"/>
    <w:rsid w:val="0094764C"/>
    <w:rsid w:val="00950398"/>
    <w:rsid w:val="00950721"/>
    <w:rsid w:val="00951E71"/>
    <w:rsid w:val="00951F4C"/>
    <w:rsid w:val="0095396A"/>
    <w:rsid w:val="00955098"/>
    <w:rsid w:val="009551E2"/>
    <w:rsid w:val="00955630"/>
    <w:rsid w:val="00955ABF"/>
    <w:rsid w:val="00955E2E"/>
    <w:rsid w:val="0095643C"/>
    <w:rsid w:val="00956F87"/>
    <w:rsid w:val="00957982"/>
    <w:rsid w:val="00957B83"/>
    <w:rsid w:val="00957E42"/>
    <w:rsid w:val="009605EC"/>
    <w:rsid w:val="00961701"/>
    <w:rsid w:val="009619EB"/>
    <w:rsid w:val="00961A4B"/>
    <w:rsid w:val="00963622"/>
    <w:rsid w:val="00963752"/>
    <w:rsid w:val="009664E6"/>
    <w:rsid w:val="00966B30"/>
    <w:rsid w:val="00967201"/>
    <w:rsid w:val="00967794"/>
    <w:rsid w:val="00967DE4"/>
    <w:rsid w:val="00967F99"/>
    <w:rsid w:val="00970A1B"/>
    <w:rsid w:val="00970B0F"/>
    <w:rsid w:val="00972FB6"/>
    <w:rsid w:val="00975C02"/>
    <w:rsid w:val="009765DD"/>
    <w:rsid w:val="00977B8A"/>
    <w:rsid w:val="00980097"/>
    <w:rsid w:val="00980D44"/>
    <w:rsid w:val="00981A25"/>
    <w:rsid w:val="00981F54"/>
    <w:rsid w:val="009826A3"/>
    <w:rsid w:val="009836E9"/>
    <w:rsid w:val="00983ABE"/>
    <w:rsid w:val="00985699"/>
    <w:rsid w:val="00985F75"/>
    <w:rsid w:val="0099005F"/>
    <w:rsid w:val="00990737"/>
    <w:rsid w:val="00990B94"/>
    <w:rsid w:val="0099131F"/>
    <w:rsid w:val="00991581"/>
    <w:rsid w:val="0099269E"/>
    <w:rsid w:val="00992EDB"/>
    <w:rsid w:val="009933E2"/>
    <w:rsid w:val="009935E8"/>
    <w:rsid w:val="009941E6"/>
    <w:rsid w:val="0099442A"/>
    <w:rsid w:val="00995E27"/>
    <w:rsid w:val="00995FC6"/>
    <w:rsid w:val="009968B5"/>
    <w:rsid w:val="009971FF"/>
    <w:rsid w:val="00997A61"/>
    <w:rsid w:val="009A01A0"/>
    <w:rsid w:val="009A16B8"/>
    <w:rsid w:val="009A17BD"/>
    <w:rsid w:val="009A757A"/>
    <w:rsid w:val="009B0F92"/>
    <w:rsid w:val="009B1500"/>
    <w:rsid w:val="009B213C"/>
    <w:rsid w:val="009B2ABF"/>
    <w:rsid w:val="009B3970"/>
    <w:rsid w:val="009B400A"/>
    <w:rsid w:val="009B46E3"/>
    <w:rsid w:val="009B52CC"/>
    <w:rsid w:val="009B69D0"/>
    <w:rsid w:val="009B6B8F"/>
    <w:rsid w:val="009B7624"/>
    <w:rsid w:val="009B7ED9"/>
    <w:rsid w:val="009C0843"/>
    <w:rsid w:val="009C289F"/>
    <w:rsid w:val="009C3314"/>
    <w:rsid w:val="009C45F7"/>
    <w:rsid w:val="009C4EA3"/>
    <w:rsid w:val="009C5AEB"/>
    <w:rsid w:val="009C5AFA"/>
    <w:rsid w:val="009C5E8F"/>
    <w:rsid w:val="009C6B17"/>
    <w:rsid w:val="009C7BE0"/>
    <w:rsid w:val="009D058D"/>
    <w:rsid w:val="009D095F"/>
    <w:rsid w:val="009D176E"/>
    <w:rsid w:val="009D24FF"/>
    <w:rsid w:val="009D25B3"/>
    <w:rsid w:val="009D4698"/>
    <w:rsid w:val="009D6BEF"/>
    <w:rsid w:val="009D6D84"/>
    <w:rsid w:val="009D7EE8"/>
    <w:rsid w:val="009E0830"/>
    <w:rsid w:val="009E1CC7"/>
    <w:rsid w:val="009E1E77"/>
    <w:rsid w:val="009E3364"/>
    <w:rsid w:val="009E3446"/>
    <w:rsid w:val="009E3DBD"/>
    <w:rsid w:val="009E3E2A"/>
    <w:rsid w:val="009E4CA1"/>
    <w:rsid w:val="009E5584"/>
    <w:rsid w:val="009E67E7"/>
    <w:rsid w:val="009E6FDF"/>
    <w:rsid w:val="009E79C8"/>
    <w:rsid w:val="009E7FD1"/>
    <w:rsid w:val="009F0BC0"/>
    <w:rsid w:val="009F2FBD"/>
    <w:rsid w:val="009F38DD"/>
    <w:rsid w:val="009F4937"/>
    <w:rsid w:val="009F560B"/>
    <w:rsid w:val="009F59F4"/>
    <w:rsid w:val="009F62EF"/>
    <w:rsid w:val="00A01651"/>
    <w:rsid w:val="00A01DB9"/>
    <w:rsid w:val="00A03CAA"/>
    <w:rsid w:val="00A04DDA"/>
    <w:rsid w:val="00A0558A"/>
    <w:rsid w:val="00A056EB"/>
    <w:rsid w:val="00A05720"/>
    <w:rsid w:val="00A06599"/>
    <w:rsid w:val="00A06681"/>
    <w:rsid w:val="00A06A86"/>
    <w:rsid w:val="00A07868"/>
    <w:rsid w:val="00A1040B"/>
    <w:rsid w:val="00A109E5"/>
    <w:rsid w:val="00A10A5A"/>
    <w:rsid w:val="00A12D10"/>
    <w:rsid w:val="00A13DB9"/>
    <w:rsid w:val="00A14530"/>
    <w:rsid w:val="00A1461C"/>
    <w:rsid w:val="00A1577E"/>
    <w:rsid w:val="00A15D6E"/>
    <w:rsid w:val="00A168E7"/>
    <w:rsid w:val="00A17DA9"/>
    <w:rsid w:val="00A207BE"/>
    <w:rsid w:val="00A2093C"/>
    <w:rsid w:val="00A20A7A"/>
    <w:rsid w:val="00A21097"/>
    <w:rsid w:val="00A21E13"/>
    <w:rsid w:val="00A22857"/>
    <w:rsid w:val="00A22C2E"/>
    <w:rsid w:val="00A23F88"/>
    <w:rsid w:val="00A240C8"/>
    <w:rsid w:val="00A24658"/>
    <w:rsid w:val="00A25C4B"/>
    <w:rsid w:val="00A26073"/>
    <w:rsid w:val="00A260FD"/>
    <w:rsid w:val="00A26F4F"/>
    <w:rsid w:val="00A26FA9"/>
    <w:rsid w:val="00A27E3A"/>
    <w:rsid w:val="00A305DA"/>
    <w:rsid w:val="00A3116C"/>
    <w:rsid w:val="00A31E57"/>
    <w:rsid w:val="00A32A31"/>
    <w:rsid w:val="00A32C69"/>
    <w:rsid w:val="00A32D67"/>
    <w:rsid w:val="00A33BDB"/>
    <w:rsid w:val="00A351D4"/>
    <w:rsid w:val="00A358B1"/>
    <w:rsid w:val="00A3601E"/>
    <w:rsid w:val="00A407E0"/>
    <w:rsid w:val="00A40D80"/>
    <w:rsid w:val="00A41D80"/>
    <w:rsid w:val="00A42E6A"/>
    <w:rsid w:val="00A440FA"/>
    <w:rsid w:val="00A45083"/>
    <w:rsid w:val="00A460DF"/>
    <w:rsid w:val="00A46215"/>
    <w:rsid w:val="00A4771B"/>
    <w:rsid w:val="00A50287"/>
    <w:rsid w:val="00A503F2"/>
    <w:rsid w:val="00A529C8"/>
    <w:rsid w:val="00A52FDC"/>
    <w:rsid w:val="00A557DD"/>
    <w:rsid w:val="00A55C88"/>
    <w:rsid w:val="00A56CF0"/>
    <w:rsid w:val="00A56E41"/>
    <w:rsid w:val="00A57646"/>
    <w:rsid w:val="00A60394"/>
    <w:rsid w:val="00A621F3"/>
    <w:rsid w:val="00A62DF4"/>
    <w:rsid w:val="00A62EA7"/>
    <w:rsid w:val="00A6394B"/>
    <w:rsid w:val="00A63B8F"/>
    <w:rsid w:val="00A63F21"/>
    <w:rsid w:val="00A65076"/>
    <w:rsid w:val="00A65307"/>
    <w:rsid w:val="00A65507"/>
    <w:rsid w:val="00A65978"/>
    <w:rsid w:val="00A673FB"/>
    <w:rsid w:val="00A67825"/>
    <w:rsid w:val="00A67858"/>
    <w:rsid w:val="00A70380"/>
    <w:rsid w:val="00A71579"/>
    <w:rsid w:val="00A719F1"/>
    <w:rsid w:val="00A72A3D"/>
    <w:rsid w:val="00A7438A"/>
    <w:rsid w:val="00A74B8D"/>
    <w:rsid w:val="00A74BFB"/>
    <w:rsid w:val="00A77562"/>
    <w:rsid w:val="00A77CFF"/>
    <w:rsid w:val="00A8002F"/>
    <w:rsid w:val="00A801B4"/>
    <w:rsid w:val="00A80228"/>
    <w:rsid w:val="00A804F3"/>
    <w:rsid w:val="00A8200D"/>
    <w:rsid w:val="00A83A65"/>
    <w:rsid w:val="00A8419F"/>
    <w:rsid w:val="00A84426"/>
    <w:rsid w:val="00A84959"/>
    <w:rsid w:val="00A85FA3"/>
    <w:rsid w:val="00A923C3"/>
    <w:rsid w:val="00A92694"/>
    <w:rsid w:val="00A930D9"/>
    <w:rsid w:val="00A94230"/>
    <w:rsid w:val="00A95842"/>
    <w:rsid w:val="00A959E0"/>
    <w:rsid w:val="00A95E10"/>
    <w:rsid w:val="00A9760F"/>
    <w:rsid w:val="00AA035E"/>
    <w:rsid w:val="00AA1BE5"/>
    <w:rsid w:val="00AA2499"/>
    <w:rsid w:val="00AA259D"/>
    <w:rsid w:val="00AA3F7C"/>
    <w:rsid w:val="00AA49E6"/>
    <w:rsid w:val="00AA5895"/>
    <w:rsid w:val="00AA5E20"/>
    <w:rsid w:val="00AB0751"/>
    <w:rsid w:val="00AB1202"/>
    <w:rsid w:val="00AB1E7C"/>
    <w:rsid w:val="00AB2354"/>
    <w:rsid w:val="00AB2E8A"/>
    <w:rsid w:val="00AB39AD"/>
    <w:rsid w:val="00AB3E26"/>
    <w:rsid w:val="00AB6B08"/>
    <w:rsid w:val="00AB6D84"/>
    <w:rsid w:val="00AC1187"/>
    <w:rsid w:val="00AC12CA"/>
    <w:rsid w:val="00AC1BCB"/>
    <w:rsid w:val="00AC2A55"/>
    <w:rsid w:val="00AC365A"/>
    <w:rsid w:val="00AC39DC"/>
    <w:rsid w:val="00AC42DA"/>
    <w:rsid w:val="00AC4577"/>
    <w:rsid w:val="00AC460A"/>
    <w:rsid w:val="00AC4A86"/>
    <w:rsid w:val="00AC507C"/>
    <w:rsid w:val="00AC55F1"/>
    <w:rsid w:val="00AC6385"/>
    <w:rsid w:val="00AC65BF"/>
    <w:rsid w:val="00AC6F1B"/>
    <w:rsid w:val="00AC71E7"/>
    <w:rsid w:val="00AC79CD"/>
    <w:rsid w:val="00AD0420"/>
    <w:rsid w:val="00AD06A2"/>
    <w:rsid w:val="00AD1346"/>
    <w:rsid w:val="00AD1C5F"/>
    <w:rsid w:val="00AD1EE8"/>
    <w:rsid w:val="00AD3436"/>
    <w:rsid w:val="00AD40AA"/>
    <w:rsid w:val="00AD4221"/>
    <w:rsid w:val="00AD58C5"/>
    <w:rsid w:val="00AD690D"/>
    <w:rsid w:val="00AD73E6"/>
    <w:rsid w:val="00AE00E0"/>
    <w:rsid w:val="00AE0599"/>
    <w:rsid w:val="00AE0844"/>
    <w:rsid w:val="00AE0886"/>
    <w:rsid w:val="00AE1399"/>
    <w:rsid w:val="00AE314E"/>
    <w:rsid w:val="00AE3A25"/>
    <w:rsid w:val="00AE3BE0"/>
    <w:rsid w:val="00AE485A"/>
    <w:rsid w:val="00AE4A3B"/>
    <w:rsid w:val="00AE4D17"/>
    <w:rsid w:val="00AE54FE"/>
    <w:rsid w:val="00AF04DA"/>
    <w:rsid w:val="00AF17BE"/>
    <w:rsid w:val="00AF2F34"/>
    <w:rsid w:val="00AF460E"/>
    <w:rsid w:val="00AF4A50"/>
    <w:rsid w:val="00AF709F"/>
    <w:rsid w:val="00B006BB"/>
    <w:rsid w:val="00B03A60"/>
    <w:rsid w:val="00B06BA4"/>
    <w:rsid w:val="00B06BAF"/>
    <w:rsid w:val="00B0701F"/>
    <w:rsid w:val="00B1108E"/>
    <w:rsid w:val="00B1191C"/>
    <w:rsid w:val="00B12A6C"/>
    <w:rsid w:val="00B12FB1"/>
    <w:rsid w:val="00B148C6"/>
    <w:rsid w:val="00B1544A"/>
    <w:rsid w:val="00B16740"/>
    <w:rsid w:val="00B16D52"/>
    <w:rsid w:val="00B174EF"/>
    <w:rsid w:val="00B17706"/>
    <w:rsid w:val="00B17F27"/>
    <w:rsid w:val="00B20E1A"/>
    <w:rsid w:val="00B2371C"/>
    <w:rsid w:val="00B23E31"/>
    <w:rsid w:val="00B25A25"/>
    <w:rsid w:val="00B274C5"/>
    <w:rsid w:val="00B30BF4"/>
    <w:rsid w:val="00B30CBE"/>
    <w:rsid w:val="00B30CBF"/>
    <w:rsid w:val="00B31B43"/>
    <w:rsid w:val="00B321A3"/>
    <w:rsid w:val="00B35BB6"/>
    <w:rsid w:val="00B36413"/>
    <w:rsid w:val="00B368E2"/>
    <w:rsid w:val="00B378E3"/>
    <w:rsid w:val="00B409D1"/>
    <w:rsid w:val="00B414C5"/>
    <w:rsid w:val="00B42644"/>
    <w:rsid w:val="00B429CB"/>
    <w:rsid w:val="00B42CFF"/>
    <w:rsid w:val="00B44F4F"/>
    <w:rsid w:val="00B45099"/>
    <w:rsid w:val="00B451C5"/>
    <w:rsid w:val="00B454B0"/>
    <w:rsid w:val="00B4653C"/>
    <w:rsid w:val="00B46E45"/>
    <w:rsid w:val="00B47592"/>
    <w:rsid w:val="00B50E4E"/>
    <w:rsid w:val="00B51F0C"/>
    <w:rsid w:val="00B52AF5"/>
    <w:rsid w:val="00B5477F"/>
    <w:rsid w:val="00B5557B"/>
    <w:rsid w:val="00B55622"/>
    <w:rsid w:val="00B558F7"/>
    <w:rsid w:val="00B55E08"/>
    <w:rsid w:val="00B5691D"/>
    <w:rsid w:val="00B56A18"/>
    <w:rsid w:val="00B56B96"/>
    <w:rsid w:val="00B56F56"/>
    <w:rsid w:val="00B57D5B"/>
    <w:rsid w:val="00B6138C"/>
    <w:rsid w:val="00B613AA"/>
    <w:rsid w:val="00B62BA9"/>
    <w:rsid w:val="00B64902"/>
    <w:rsid w:val="00B64C21"/>
    <w:rsid w:val="00B66DD9"/>
    <w:rsid w:val="00B67A77"/>
    <w:rsid w:val="00B70D67"/>
    <w:rsid w:val="00B71DB3"/>
    <w:rsid w:val="00B7268F"/>
    <w:rsid w:val="00B73FE9"/>
    <w:rsid w:val="00B75A0A"/>
    <w:rsid w:val="00B75C97"/>
    <w:rsid w:val="00B75E42"/>
    <w:rsid w:val="00B763AF"/>
    <w:rsid w:val="00B80447"/>
    <w:rsid w:val="00B8080E"/>
    <w:rsid w:val="00B81681"/>
    <w:rsid w:val="00B81AF4"/>
    <w:rsid w:val="00B81FE6"/>
    <w:rsid w:val="00B83089"/>
    <w:rsid w:val="00B8354C"/>
    <w:rsid w:val="00B83B78"/>
    <w:rsid w:val="00B856FE"/>
    <w:rsid w:val="00B86773"/>
    <w:rsid w:val="00B86FF0"/>
    <w:rsid w:val="00B8713E"/>
    <w:rsid w:val="00B9050B"/>
    <w:rsid w:val="00B909DD"/>
    <w:rsid w:val="00B91025"/>
    <w:rsid w:val="00B91B3A"/>
    <w:rsid w:val="00B91D27"/>
    <w:rsid w:val="00B91EF7"/>
    <w:rsid w:val="00B92604"/>
    <w:rsid w:val="00B93723"/>
    <w:rsid w:val="00B94A82"/>
    <w:rsid w:val="00B94BDD"/>
    <w:rsid w:val="00B95FD0"/>
    <w:rsid w:val="00B9763A"/>
    <w:rsid w:val="00B97DEC"/>
    <w:rsid w:val="00BA24DB"/>
    <w:rsid w:val="00BA374A"/>
    <w:rsid w:val="00BA47E8"/>
    <w:rsid w:val="00BA50D4"/>
    <w:rsid w:val="00BA5357"/>
    <w:rsid w:val="00BA63D3"/>
    <w:rsid w:val="00BA6691"/>
    <w:rsid w:val="00BA6C99"/>
    <w:rsid w:val="00BA7267"/>
    <w:rsid w:val="00BA7842"/>
    <w:rsid w:val="00BA7EFA"/>
    <w:rsid w:val="00BB244B"/>
    <w:rsid w:val="00BB24B5"/>
    <w:rsid w:val="00BB4C72"/>
    <w:rsid w:val="00BB4E8C"/>
    <w:rsid w:val="00BB53B5"/>
    <w:rsid w:val="00BB5C8E"/>
    <w:rsid w:val="00BB5EB0"/>
    <w:rsid w:val="00BB62AF"/>
    <w:rsid w:val="00BC1CB4"/>
    <w:rsid w:val="00BC23F7"/>
    <w:rsid w:val="00BC3419"/>
    <w:rsid w:val="00BC370E"/>
    <w:rsid w:val="00BC5B68"/>
    <w:rsid w:val="00BC7183"/>
    <w:rsid w:val="00BD00FF"/>
    <w:rsid w:val="00BD17A9"/>
    <w:rsid w:val="00BD3403"/>
    <w:rsid w:val="00BD4672"/>
    <w:rsid w:val="00BD4BFE"/>
    <w:rsid w:val="00BD4C8F"/>
    <w:rsid w:val="00BE1B48"/>
    <w:rsid w:val="00BE2AB3"/>
    <w:rsid w:val="00BE2B33"/>
    <w:rsid w:val="00BE36D1"/>
    <w:rsid w:val="00BE40CC"/>
    <w:rsid w:val="00BE55E2"/>
    <w:rsid w:val="00BE5BE1"/>
    <w:rsid w:val="00BE5F0D"/>
    <w:rsid w:val="00BE6447"/>
    <w:rsid w:val="00BE68F7"/>
    <w:rsid w:val="00BF0F83"/>
    <w:rsid w:val="00BF19A8"/>
    <w:rsid w:val="00BF1DDD"/>
    <w:rsid w:val="00BF25BA"/>
    <w:rsid w:val="00BF30B1"/>
    <w:rsid w:val="00BF31D5"/>
    <w:rsid w:val="00BF3802"/>
    <w:rsid w:val="00BF4735"/>
    <w:rsid w:val="00BF4E62"/>
    <w:rsid w:val="00BF6922"/>
    <w:rsid w:val="00BF726D"/>
    <w:rsid w:val="00C013C5"/>
    <w:rsid w:val="00C03463"/>
    <w:rsid w:val="00C0459E"/>
    <w:rsid w:val="00C067D5"/>
    <w:rsid w:val="00C06D29"/>
    <w:rsid w:val="00C10A89"/>
    <w:rsid w:val="00C134F4"/>
    <w:rsid w:val="00C13565"/>
    <w:rsid w:val="00C1378E"/>
    <w:rsid w:val="00C1541F"/>
    <w:rsid w:val="00C21711"/>
    <w:rsid w:val="00C219F6"/>
    <w:rsid w:val="00C227E8"/>
    <w:rsid w:val="00C229FB"/>
    <w:rsid w:val="00C23680"/>
    <w:rsid w:val="00C23A35"/>
    <w:rsid w:val="00C263DE"/>
    <w:rsid w:val="00C27695"/>
    <w:rsid w:val="00C27A12"/>
    <w:rsid w:val="00C27BBE"/>
    <w:rsid w:val="00C27ED5"/>
    <w:rsid w:val="00C27FF1"/>
    <w:rsid w:val="00C31C5B"/>
    <w:rsid w:val="00C320AE"/>
    <w:rsid w:val="00C32262"/>
    <w:rsid w:val="00C326F7"/>
    <w:rsid w:val="00C32D00"/>
    <w:rsid w:val="00C3495A"/>
    <w:rsid w:val="00C35F5A"/>
    <w:rsid w:val="00C36376"/>
    <w:rsid w:val="00C373BA"/>
    <w:rsid w:val="00C3756D"/>
    <w:rsid w:val="00C3761A"/>
    <w:rsid w:val="00C401A2"/>
    <w:rsid w:val="00C41097"/>
    <w:rsid w:val="00C41AAF"/>
    <w:rsid w:val="00C42531"/>
    <w:rsid w:val="00C42F9F"/>
    <w:rsid w:val="00C434EA"/>
    <w:rsid w:val="00C442A1"/>
    <w:rsid w:val="00C44FAC"/>
    <w:rsid w:val="00C452E6"/>
    <w:rsid w:val="00C45451"/>
    <w:rsid w:val="00C47AD2"/>
    <w:rsid w:val="00C50A65"/>
    <w:rsid w:val="00C50F05"/>
    <w:rsid w:val="00C51EB8"/>
    <w:rsid w:val="00C5257D"/>
    <w:rsid w:val="00C534F8"/>
    <w:rsid w:val="00C542C4"/>
    <w:rsid w:val="00C542D3"/>
    <w:rsid w:val="00C5541F"/>
    <w:rsid w:val="00C55900"/>
    <w:rsid w:val="00C55F48"/>
    <w:rsid w:val="00C569EC"/>
    <w:rsid w:val="00C573E7"/>
    <w:rsid w:val="00C57AF6"/>
    <w:rsid w:val="00C57DE4"/>
    <w:rsid w:val="00C602FB"/>
    <w:rsid w:val="00C6064A"/>
    <w:rsid w:val="00C63182"/>
    <w:rsid w:val="00C63ED8"/>
    <w:rsid w:val="00C65E70"/>
    <w:rsid w:val="00C65FDB"/>
    <w:rsid w:val="00C668B4"/>
    <w:rsid w:val="00C66CC0"/>
    <w:rsid w:val="00C67014"/>
    <w:rsid w:val="00C67A03"/>
    <w:rsid w:val="00C67DB6"/>
    <w:rsid w:val="00C70240"/>
    <w:rsid w:val="00C70340"/>
    <w:rsid w:val="00C71D1A"/>
    <w:rsid w:val="00C72466"/>
    <w:rsid w:val="00C7350B"/>
    <w:rsid w:val="00C74199"/>
    <w:rsid w:val="00C7426C"/>
    <w:rsid w:val="00C744F8"/>
    <w:rsid w:val="00C75243"/>
    <w:rsid w:val="00C754A0"/>
    <w:rsid w:val="00C81F31"/>
    <w:rsid w:val="00C824C9"/>
    <w:rsid w:val="00C825DE"/>
    <w:rsid w:val="00C828BF"/>
    <w:rsid w:val="00C83591"/>
    <w:rsid w:val="00C84F26"/>
    <w:rsid w:val="00C86076"/>
    <w:rsid w:val="00C86BE0"/>
    <w:rsid w:val="00C87126"/>
    <w:rsid w:val="00C87355"/>
    <w:rsid w:val="00C87715"/>
    <w:rsid w:val="00C90DC6"/>
    <w:rsid w:val="00C925AE"/>
    <w:rsid w:val="00C9274C"/>
    <w:rsid w:val="00C92DBA"/>
    <w:rsid w:val="00C9500B"/>
    <w:rsid w:val="00C961B7"/>
    <w:rsid w:val="00C96D9F"/>
    <w:rsid w:val="00C977A0"/>
    <w:rsid w:val="00C97E0A"/>
    <w:rsid w:val="00CA0D31"/>
    <w:rsid w:val="00CA27DA"/>
    <w:rsid w:val="00CA2F0E"/>
    <w:rsid w:val="00CA7196"/>
    <w:rsid w:val="00CA7B2B"/>
    <w:rsid w:val="00CA7F99"/>
    <w:rsid w:val="00CB0C0B"/>
    <w:rsid w:val="00CB16CC"/>
    <w:rsid w:val="00CB21FC"/>
    <w:rsid w:val="00CB2223"/>
    <w:rsid w:val="00CB2524"/>
    <w:rsid w:val="00CB30BD"/>
    <w:rsid w:val="00CB3D10"/>
    <w:rsid w:val="00CB594D"/>
    <w:rsid w:val="00CB6551"/>
    <w:rsid w:val="00CC11C4"/>
    <w:rsid w:val="00CC1837"/>
    <w:rsid w:val="00CC28F8"/>
    <w:rsid w:val="00CC6BA5"/>
    <w:rsid w:val="00CC7B57"/>
    <w:rsid w:val="00CD00D3"/>
    <w:rsid w:val="00CD178A"/>
    <w:rsid w:val="00CD256C"/>
    <w:rsid w:val="00CD2DA9"/>
    <w:rsid w:val="00CD2FFE"/>
    <w:rsid w:val="00CD3B91"/>
    <w:rsid w:val="00CD4571"/>
    <w:rsid w:val="00CD6949"/>
    <w:rsid w:val="00CD6E70"/>
    <w:rsid w:val="00CD7649"/>
    <w:rsid w:val="00CD769D"/>
    <w:rsid w:val="00CE027E"/>
    <w:rsid w:val="00CE139F"/>
    <w:rsid w:val="00CE2C49"/>
    <w:rsid w:val="00CE2D5B"/>
    <w:rsid w:val="00CE357E"/>
    <w:rsid w:val="00CE5A0E"/>
    <w:rsid w:val="00CE64FA"/>
    <w:rsid w:val="00CE66F4"/>
    <w:rsid w:val="00CE69A6"/>
    <w:rsid w:val="00CE799C"/>
    <w:rsid w:val="00CE7CC7"/>
    <w:rsid w:val="00CE7D6C"/>
    <w:rsid w:val="00CF1FC6"/>
    <w:rsid w:val="00CF2606"/>
    <w:rsid w:val="00CF3895"/>
    <w:rsid w:val="00CF4094"/>
    <w:rsid w:val="00CF4791"/>
    <w:rsid w:val="00CF5391"/>
    <w:rsid w:val="00CF5972"/>
    <w:rsid w:val="00CF63B7"/>
    <w:rsid w:val="00CF6FA9"/>
    <w:rsid w:val="00CF75C9"/>
    <w:rsid w:val="00CF792E"/>
    <w:rsid w:val="00CF7D34"/>
    <w:rsid w:val="00D0147F"/>
    <w:rsid w:val="00D0711F"/>
    <w:rsid w:val="00D106E5"/>
    <w:rsid w:val="00D11272"/>
    <w:rsid w:val="00D12990"/>
    <w:rsid w:val="00D129D6"/>
    <w:rsid w:val="00D13021"/>
    <w:rsid w:val="00D13826"/>
    <w:rsid w:val="00D13C0C"/>
    <w:rsid w:val="00D13F9C"/>
    <w:rsid w:val="00D13FB3"/>
    <w:rsid w:val="00D140C8"/>
    <w:rsid w:val="00D15307"/>
    <w:rsid w:val="00D171E6"/>
    <w:rsid w:val="00D202D9"/>
    <w:rsid w:val="00D20CC4"/>
    <w:rsid w:val="00D21385"/>
    <w:rsid w:val="00D218B6"/>
    <w:rsid w:val="00D22EDF"/>
    <w:rsid w:val="00D230DB"/>
    <w:rsid w:val="00D23A43"/>
    <w:rsid w:val="00D24490"/>
    <w:rsid w:val="00D25110"/>
    <w:rsid w:val="00D309FA"/>
    <w:rsid w:val="00D3151F"/>
    <w:rsid w:val="00D3179B"/>
    <w:rsid w:val="00D346CF"/>
    <w:rsid w:val="00D34835"/>
    <w:rsid w:val="00D34B00"/>
    <w:rsid w:val="00D34B70"/>
    <w:rsid w:val="00D34BFA"/>
    <w:rsid w:val="00D36B8E"/>
    <w:rsid w:val="00D371C8"/>
    <w:rsid w:val="00D37549"/>
    <w:rsid w:val="00D37753"/>
    <w:rsid w:val="00D37DA5"/>
    <w:rsid w:val="00D401BA"/>
    <w:rsid w:val="00D40548"/>
    <w:rsid w:val="00D40F7C"/>
    <w:rsid w:val="00D41323"/>
    <w:rsid w:val="00D41AAB"/>
    <w:rsid w:val="00D42139"/>
    <w:rsid w:val="00D42829"/>
    <w:rsid w:val="00D43C0F"/>
    <w:rsid w:val="00D4426E"/>
    <w:rsid w:val="00D44BBE"/>
    <w:rsid w:val="00D4501B"/>
    <w:rsid w:val="00D473C1"/>
    <w:rsid w:val="00D500F7"/>
    <w:rsid w:val="00D50490"/>
    <w:rsid w:val="00D52696"/>
    <w:rsid w:val="00D529E8"/>
    <w:rsid w:val="00D5353C"/>
    <w:rsid w:val="00D60496"/>
    <w:rsid w:val="00D609B8"/>
    <w:rsid w:val="00D615A4"/>
    <w:rsid w:val="00D62621"/>
    <w:rsid w:val="00D64467"/>
    <w:rsid w:val="00D6470E"/>
    <w:rsid w:val="00D66FD7"/>
    <w:rsid w:val="00D704CC"/>
    <w:rsid w:val="00D7092A"/>
    <w:rsid w:val="00D716D7"/>
    <w:rsid w:val="00D71B68"/>
    <w:rsid w:val="00D721CF"/>
    <w:rsid w:val="00D7297F"/>
    <w:rsid w:val="00D73227"/>
    <w:rsid w:val="00D73760"/>
    <w:rsid w:val="00D7428E"/>
    <w:rsid w:val="00D75029"/>
    <w:rsid w:val="00D7568C"/>
    <w:rsid w:val="00D75CB1"/>
    <w:rsid w:val="00D75F24"/>
    <w:rsid w:val="00D76A9A"/>
    <w:rsid w:val="00D76CE5"/>
    <w:rsid w:val="00D77B83"/>
    <w:rsid w:val="00D80675"/>
    <w:rsid w:val="00D807DB"/>
    <w:rsid w:val="00D80C7E"/>
    <w:rsid w:val="00D82ADD"/>
    <w:rsid w:val="00D83518"/>
    <w:rsid w:val="00D835F4"/>
    <w:rsid w:val="00D846F0"/>
    <w:rsid w:val="00D863BE"/>
    <w:rsid w:val="00D8792D"/>
    <w:rsid w:val="00D906EB"/>
    <w:rsid w:val="00D91431"/>
    <w:rsid w:val="00D91A9B"/>
    <w:rsid w:val="00D91AB6"/>
    <w:rsid w:val="00D91D47"/>
    <w:rsid w:val="00D92C7F"/>
    <w:rsid w:val="00D93139"/>
    <w:rsid w:val="00D949DC"/>
    <w:rsid w:val="00D958E6"/>
    <w:rsid w:val="00D95C3E"/>
    <w:rsid w:val="00D97D38"/>
    <w:rsid w:val="00DA0191"/>
    <w:rsid w:val="00DA042A"/>
    <w:rsid w:val="00DA11D3"/>
    <w:rsid w:val="00DA1229"/>
    <w:rsid w:val="00DA2159"/>
    <w:rsid w:val="00DA34D8"/>
    <w:rsid w:val="00DA3F55"/>
    <w:rsid w:val="00DA4ACA"/>
    <w:rsid w:val="00DA7B37"/>
    <w:rsid w:val="00DB06A5"/>
    <w:rsid w:val="00DB0C79"/>
    <w:rsid w:val="00DB13FF"/>
    <w:rsid w:val="00DB2977"/>
    <w:rsid w:val="00DB31E8"/>
    <w:rsid w:val="00DB31F8"/>
    <w:rsid w:val="00DB4328"/>
    <w:rsid w:val="00DB7239"/>
    <w:rsid w:val="00DB79CB"/>
    <w:rsid w:val="00DB7B5C"/>
    <w:rsid w:val="00DC1CB0"/>
    <w:rsid w:val="00DC2FF9"/>
    <w:rsid w:val="00DC4653"/>
    <w:rsid w:val="00DC46E9"/>
    <w:rsid w:val="00DC5459"/>
    <w:rsid w:val="00DC5AD6"/>
    <w:rsid w:val="00DC7E05"/>
    <w:rsid w:val="00DD012F"/>
    <w:rsid w:val="00DD0430"/>
    <w:rsid w:val="00DD0FF8"/>
    <w:rsid w:val="00DD18AD"/>
    <w:rsid w:val="00DD2A45"/>
    <w:rsid w:val="00DD2D60"/>
    <w:rsid w:val="00DD69C5"/>
    <w:rsid w:val="00DD72F2"/>
    <w:rsid w:val="00DE0DFA"/>
    <w:rsid w:val="00DE1092"/>
    <w:rsid w:val="00DE17B2"/>
    <w:rsid w:val="00DE1DA3"/>
    <w:rsid w:val="00DE2654"/>
    <w:rsid w:val="00DE37CA"/>
    <w:rsid w:val="00DE429D"/>
    <w:rsid w:val="00DE4CAA"/>
    <w:rsid w:val="00DE5578"/>
    <w:rsid w:val="00DE601B"/>
    <w:rsid w:val="00DE647B"/>
    <w:rsid w:val="00DE6D7D"/>
    <w:rsid w:val="00DF20E6"/>
    <w:rsid w:val="00DF2A75"/>
    <w:rsid w:val="00DF368E"/>
    <w:rsid w:val="00DF3D05"/>
    <w:rsid w:val="00DF4364"/>
    <w:rsid w:val="00DF59FD"/>
    <w:rsid w:val="00DF5EF6"/>
    <w:rsid w:val="00DF6734"/>
    <w:rsid w:val="00DF72AC"/>
    <w:rsid w:val="00DF7B3A"/>
    <w:rsid w:val="00E00E42"/>
    <w:rsid w:val="00E01371"/>
    <w:rsid w:val="00E01509"/>
    <w:rsid w:val="00E02641"/>
    <w:rsid w:val="00E02F0C"/>
    <w:rsid w:val="00E0377D"/>
    <w:rsid w:val="00E060E8"/>
    <w:rsid w:val="00E06696"/>
    <w:rsid w:val="00E06E84"/>
    <w:rsid w:val="00E0702A"/>
    <w:rsid w:val="00E13231"/>
    <w:rsid w:val="00E1329A"/>
    <w:rsid w:val="00E134FF"/>
    <w:rsid w:val="00E13BED"/>
    <w:rsid w:val="00E16C87"/>
    <w:rsid w:val="00E172EC"/>
    <w:rsid w:val="00E17876"/>
    <w:rsid w:val="00E2040A"/>
    <w:rsid w:val="00E213B3"/>
    <w:rsid w:val="00E220F4"/>
    <w:rsid w:val="00E22833"/>
    <w:rsid w:val="00E236A8"/>
    <w:rsid w:val="00E25091"/>
    <w:rsid w:val="00E261D1"/>
    <w:rsid w:val="00E2755C"/>
    <w:rsid w:val="00E301C3"/>
    <w:rsid w:val="00E31ED7"/>
    <w:rsid w:val="00E33B0B"/>
    <w:rsid w:val="00E34B83"/>
    <w:rsid w:val="00E35C38"/>
    <w:rsid w:val="00E40A79"/>
    <w:rsid w:val="00E40FCC"/>
    <w:rsid w:val="00E41D23"/>
    <w:rsid w:val="00E42694"/>
    <w:rsid w:val="00E4395B"/>
    <w:rsid w:val="00E43B10"/>
    <w:rsid w:val="00E43DB1"/>
    <w:rsid w:val="00E44674"/>
    <w:rsid w:val="00E44EA6"/>
    <w:rsid w:val="00E45C38"/>
    <w:rsid w:val="00E4659E"/>
    <w:rsid w:val="00E46E0E"/>
    <w:rsid w:val="00E47158"/>
    <w:rsid w:val="00E47AE9"/>
    <w:rsid w:val="00E5049D"/>
    <w:rsid w:val="00E50D0B"/>
    <w:rsid w:val="00E51B90"/>
    <w:rsid w:val="00E51FE4"/>
    <w:rsid w:val="00E52A6D"/>
    <w:rsid w:val="00E52BED"/>
    <w:rsid w:val="00E540EC"/>
    <w:rsid w:val="00E5665C"/>
    <w:rsid w:val="00E568F1"/>
    <w:rsid w:val="00E5725B"/>
    <w:rsid w:val="00E57B20"/>
    <w:rsid w:val="00E60607"/>
    <w:rsid w:val="00E606F4"/>
    <w:rsid w:val="00E608B1"/>
    <w:rsid w:val="00E617AC"/>
    <w:rsid w:val="00E61A40"/>
    <w:rsid w:val="00E64A47"/>
    <w:rsid w:val="00E65CF0"/>
    <w:rsid w:val="00E6674F"/>
    <w:rsid w:val="00E6680C"/>
    <w:rsid w:val="00E66B1C"/>
    <w:rsid w:val="00E66D43"/>
    <w:rsid w:val="00E70269"/>
    <w:rsid w:val="00E709CF"/>
    <w:rsid w:val="00E71292"/>
    <w:rsid w:val="00E72308"/>
    <w:rsid w:val="00E7236B"/>
    <w:rsid w:val="00E727E3"/>
    <w:rsid w:val="00E75C5D"/>
    <w:rsid w:val="00E7601C"/>
    <w:rsid w:val="00E76160"/>
    <w:rsid w:val="00E806F7"/>
    <w:rsid w:val="00E81695"/>
    <w:rsid w:val="00E81999"/>
    <w:rsid w:val="00E81A9B"/>
    <w:rsid w:val="00E81B44"/>
    <w:rsid w:val="00E81C6D"/>
    <w:rsid w:val="00E82B1B"/>
    <w:rsid w:val="00E837B4"/>
    <w:rsid w:val="00E83EE7"/>
    <w:rsid w:val="00E8465B"/>
    <w:rsid w:val="00E85C23"/>
    <w:rsid w:val="00E908F8"/>
    <w:rsid w:val="00E9128B"/>
    <w:rsid w:val="00E927E6"/>
    <w:rsid w:val="00E93353"/>
    <w:rsid w:val="00E945DF"/>
    <w:rsid w:val="00E95105"/>
    <w:rsid w:val="00E968F4"/>
    <w:rsid w:val="00E96B8E"/>
    <w:rsid w:val="00E97214"/>
    <w:rsid w:val="00E9795E"/>
    <w:rsid w:val="00EA09AA"/>
    <w:rsid w:val="00EA1FA3"/>
    <w:rsid w:val="00EA2D43"/>
    <w:rsid w:val="00EA304E"/>
    <w:rsid w:val="00EA3EAE"/>
    <w:rsid w:val="00EA50F7"/>
    <w:rsid w:val="00EA51F0"/>
    <w:rsid w:val="00EA57AC"/>
    <w:rsid w:val="00EA629B"/>
    <w:rsid w:val="00EA63CA"/>
    <w:rsid w:val="00EA68A0"/>
    <w:rsid w:val="00EA69D9"/>
    <w:rsid w:val="00EA6B79"/>
    <w:rsid w:val="00EA6EBF"/>
    <w:rsid w:val="00EB0E9B"/>
    <w:rsid w:val="00EB1E4E"/>
    <w:rsid w:val="00EB238A"/>
    <w:rsid w:val="00EB3225"/>
    <w:rsid w:val="00EB5AE2"/>
    <w:rsid w:val="00EB5EEF"/>
    <w:rsid w:val="00EC0598"/>
    <w:rsid w:val="00EC0757"/>
    <w:rsid w:val="00EC084C"/>
    <w:rsid w:val="00EC0954"/>
    <w:rsid w:val="00EC0D5E"/>
    <w:rsid w:val="00EC0EC8"/>
    <w:rsid w:val="00EC3229"/>
    <w:rsid w:val="00EC3765"/>
    <w:rsid w:val="00EC3CE7"/>
    <w:rsid w:val="00EC4A4E"/>
    <w:rsid w:val="00EC6DB6"/>
    <w:rsid w:val="00EC7132"/>
    <w:rsid w:val="00ED03F0"/>
    <w:rsid w:val="00ED0CB8"/>
    <w:rsid w:val="00ED1B56"/>
    <w:rsid w:val="00ED511F"/>
    <w:rsid w:val="00ED6135"/>
    <w:rsid w:val="00ED7B79"/>
    <w:rsid w:val="00EE01A3"/>
    <w:rsid w:val="00EE0396"/>
    <w:rsid w:val="00EE07AF"/>
    <w:rsid w:val="00EE0EE2"/>
    <w:rsid w:val="00EE1EF2"/>
    <w:rsid w:val="00EE1F23"/>
    <w:rsid w:val="00EE2179"/>
    <w:rsid w:val="00EE23C9"/>
    <w:rsid w:val="00EE24BC"/>
    <w:rsid w:val="00EE4094"/>
    <w:rsid w:val="00EE4866"/>
    <w:rsid w:val="00EE4A61"/>
    <w:rsid w:val="00EE593B"/>
    <w:rsid w:val="00EE5A47"/>
    <w:rsid w:val="00EE77EC"/>
    <w:rsid w:val="00EE7DB3"/>
    <w:rsid w:val="00EF0C72"/>
    <w:rsid w:val="00EF0D7D"/>
    <w:rsid w:val="00EF2450"/>
    <w:rsid w:val="00EF3038"/>
    <w:rsid w:val="00EF389A"/>
    <w:rsid w:val="00EF3D4B"/>
    <w:rsid w:val="00EF4B92"/>
    <w:rsid w:val="00EF5258"/>
    <w:rsid w:val="00EF68EF"/>
    <w:rsid w:val="00EF7043"/>
    <w:rsid w:val="00EF7264"/>
    <w:rsid w:val="00F000DF"/>
    <w:rsid w:val="00F01092"/>
    <w:rsid w:val="00F02769"/>
    <w:rsid w:val="00F02C77"/>
    <w:rsid w:val="00F0310B"/>
    <w:rsid w:val="00F036CE"/>
    <w:rsid w:val="00F03770"/>
    <w:rsid w:val="00F03E32"/>
    <w:rsid w:val="00F06070"/>
    <w:rsid w:val="00F06BB7"/>
    <w:rsid w:val="00F0747F"/>
    <w:rsid w:val="00F07B3C"/>
    <w:rsid w:val="00F10886"/>
    <w:rsid w:val="00F10E52"/>
    <w:rsid w:val="00F119DA"/>
    <w:rsid w:val="00F13C6F"/>
    <w:rsid w:val="00F13CB3"/>
    <w:rsid w:val="00F14129"/>
    <w:rsid w:val="00F1446B"/>
    <w:rsid w:val="00F15612"/>
    <w:rsid w:val="00F15DB4"/>
    <w:rsid w:val="00F16E04"/>
    <w:rsid w:val="00F17EC4"/>
    <w:rsid w:val="00F20AD7"/>
    <w:rsid w:val="00F24751"/>
    <w:rsid w:val="00F25F95"/>
    <w:rsid w:val="00F27F88"/>
    <w:rsid w:val="00F30BA2"/>
    <w:rsid w:val="00F3163D"/>
    <w:rsid w:val="00F33DB8"/>
    <w:rsid w:val="00F36A79"/>
    <w:rsid w:val="00F36C98"/>
    <w:rsid w:val="00F3720A"/>
    <w:rsid w:val="00F37CB4"/>
    <w:rsid w:val="00F37F42"/>
    <w:rsid w:val="00F40B4E"/>
    <w:rsid w:val="00F41743"/>
    <w:rsid w:val="00F420AF"/>
    <w:rsid w:val="00F424C8"/>
    <w:rsid w:val="00F43F25"/>
    <w:rsid w:val="00F44016"/>
    <w:rsid w:val="00F4451F"/>
    <w:rsid w:val="00F448D3"/>
    <w:rsid w:val="00F44B8A"/>
    <w:rsid w:val="00F4705F"/>
    <w:rsid w:val="00F47E9C"/>
    <w:rsid w:val="00F51F1E"/>
    <w:rsid w:val="00F52113"/>
    <w:rsid w:val="00F52297"/>
    <w:rsid w:val="00F5267F"/>
    <w:rsid w:val="00F53473"/>
    <w:rsid w:val="00F5352B"/>
    <w:rsid w:val="00F53AC6"/>
    <w:rsid w:val="00F53D3A"/>
    <w:rsid w:val="00F5453E"/>
    <w:rsid w:val="00F552A6"/>
    <w:rsid w:val="00F560E4"/>
    <w:rsid w:val="00F56FDF"/>
    <w:rsid w:val="00F57836"/>
    <w:rsid w:val="00F63046"/>
    <w:rsid w:val="00F644EB"/>
    <w:rsid w:val="00F65411"/>
    <w:rsid w:val="00F6582B"/>
    <w:rsid w:val="00F66A71"/>
    <w:rsid w:val="00F7065A"/>
    <w:rsid w:val="00F70801"/>
    <w:rsid w:val="00F717D6"/>
    <w:rsid w:val="00F71812"/>
    <w:rsid w:val="00F71841"/>
    <w:rsid w:val="00F71D35"/>
    <w:rsid w:val="00F73871"/>
    <w:rsid w:val="00F73D15"/>
    <w:rsid w:val="00F7438C"/>
    <w:rsid w:val="00F74754"/>
    <w:rsid w:val="00F749AC"/>
    <w:rsid w:val="00F76002"/>
    <w:rsid w:val="00F77217"/>
    <w:rsid w:val="00F805A5"/>
    <w:rsid w:val="00F80BAB"/>
    <w:rsid w:val="00F80E73"/>
    <w:rsid w:val="00F81217"/>
    <w:rsid w:val="00F814FD"/>
    <w:rsid w:val="00F81B1A"/>
    <w:rsid w:val="00F82012"/>
    <w:rsid w:val="00F8298D"/>
    <w:rsid w:val="00F82A1B"/>
    <w:rsid w:val="00F840ED"/>
    <w:rsid w:val="00F865B6"/>
    <w:rsid w:val="00F8689E"/>
    <w:rsid w:val="00F86E54"/>
    <w:rsid w:val="00F9074F"/>
    <w:rsid w:val="00F91245"/>
    <w:rsid w:val="00F91402"/>
    <w:rsid w:val="00F93BB5"/>
    <w:rsid w:val="00F94537"/>
    <w:rsid w:val="00F94542"/>
    <w:rsid w:val="00F95F2F"/>
    <w:rsid w:val="00F96B08"/>
    <w:rsid w:val="00F96B8C"/>
    <w:rsid w:val="00F971B2"/>
    <w:rsid w:val="00FA0FE8"/>
    <w:rsid w:val="00FA16CD"/>
    <w:rsid w:val="00FA3079"/>
    <w:rsid w:val="00FA3E97"/>
    <w:rsid w:val="00FA4788"/>
    <w:rsid w:val="00FA4855"/>
    <w:rsid w:val="00FA4D2C"/>
    <w:rsid w:val="00FA60CA"/>
    <w:rsid w:val="00FA7ADB"/>
    <w:rsid w:val="00FB02E2"/>
    <w:rsid w:val="00FB0D52"/>
    <w:rsid w:val="00FB162D"/>
    <w:rsid w:val="00FB3584"/>
    <w:rsid w:val="00FB4872"/>
    <w:rsid w:val="00FB7517"/>
    <w:rsid w:val="00FB7561"/>
    <w:rsid w:val="00FC0270"/>
    <w:rsid w:val="00FC0460"/>
    <w:rsid w:val="00FC0FB4"/>
    <w:rsid w:val="00FC3162"/>
    <w:rsid w:val="00FC5D86"/>
    <w:rsid w:val="00FD0725"/>
    <w:rsid w:val="00FD0BC7"/>
    <w:rsid w:val="00FD12EA"/>
    <w:rsid w:val="00FD14E4"/>
    <w:rsid w:val="00FD1B7C"/>
    <w:rsid w:val="00FD2048"/>
    <w:rsid w:val="00FD3B76"/>
    <w:rsid w:val="00FD408E"/>
    <w:rsid w:val="00FD49BB"/>
    <w:rsid w:val="00FD4ECD"/>
    <w:rsid w:val="00FD5525"/>
    <w:rsid w:val="00FD56DB"/>
    <w:rsid w:val="00FD652F"/>
    <w:rsid w:val="00FD6F81"/>
    <w:rsid w:val="00FE0ADF"/>
    <w:rsid w:val="00FE27F1"/>
    <w:rsid w:val="00FE3D3D"/>
    <w:rsid w:val="00FE4B42"/>
    <w:rsid w:val="00FE4C35"/>
    <w:rsid w:val="00FE4DB7"/>
    <w:rsid w:val="00FE69F3"/>
    <w:rsid w:val="00FE6D56"/>
    <w:rsid w:val="00FE7309"/>
    <w:rsid w:val="00FE7E25"/>
    <w:rsid w:val="00FF05AF"/>
    <w:rsid w:val="00FF179B"/>
    <w:rsid w:val="00FF2C62"/>
    <w:rsid w:val="00FF4CB0"/>
    <w:rsid w:val="00FF6271"/>
    <w:rsid w:val="00FF67E1"/>
    <w:rsid w:val="00FF75DD"/>
    <w:rsid w:val="0714711E"/>
    <w:rsid w:val="0CF53C4E"/>
    <w:rsid w:val="18087055"/>
    <w:rsid w:val="18D7F5AA"/>
    <w:rsid w:val="1B519AD3"/>
    <w:rsid w:val="1BE88D37"/>
    <w:rsid w:val="245ACEAC"/>
    <w:rsid w:val="2A833309"/>
    <w:rsid w:val="2E04EDEF"/>
    <w:rsid w:val="2E9EB5DE"/>
    <w:rsid w:val="327CD077"/>
    <w:rsid w:val="3D55998C"/>
    <w:rsid w:val="405E263A"/>
    <w:rsid w:val="4063830F"/>
    <w:rsid w:val="409715BB"/>
    <w:rsid w:val="42A35E03"/>
    <w:rsid w:val="4765049E"/>
    <w:rsid w:val="4AD783BA"/>
    <w:rsid w:val="4C26D548"/>
    <w:rsid w:val="4CCB991F"/>
    <w:rsid w:val="4D16460F"/>
    <w:rsid w:val="4F968840"/>
    <w:rsid w:val="512B5932"/>
    <w:rsid w:val="517A9484"/>
    <w:rsid w:val="53B5C553"/>
    <w:rsid w:val="542E7E0C"/>
    <w:rsid w:val="5517FB1E"/>
    <w:rsid w:val="5B3D35B4"/>
    <w:rsid w:val="5F72FBA9"/>
    <w:rsid w:val="6030FF0B"/>
    <w:rsid w:val="609F2741"/>
    <w:rsid w:val="62E944FA"/>
    <w:rsid w:val="62EB9B70"/>
    <w:rsid w:val="69B386A6"/>
    <w:rsid w:val="69C9E377"/>
    <w:rsid w:val="6EE4C59D"/>
    <w:rsid w:val="727976F4"/>
    <w:rsid w:val="72F74968"/>
    <w:rsid w:val="7A88478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2"/>
    </o:shapelayout>
  </w:shapeDefaults>
  <w:decimalSymbol w:val="."/>
  <w:listSeparator w:val=","/>
  <w14:docId w14:val="608328E0"/>
  <w15:docId w15:val="{1F0993E4-9F8A-44B2-9970-F325973BE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ECD"/>
  </w:style>
  <w:style w:type="paragraph" w:styleId="Heading1">
    <w:name w:val="heading 1"/>
    <w:basedOn w:val="Normal"/>
    <w:next w:val="Normal"/>
    <w:link w:val="Heading1Char"/>
    <w:uiPriority w:val="9"/>
    <w:qFormat/>
    <w:rsid w:val="00DF36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1"/>
    <w:unhideWhenUsed/>
    <w:qFormat/>
    <w:rsid w:val="00DF368E"/>
    <w:pPr>
      <w:keepNext/>
      <w:keepLines/>
      <w:spacing w:before="40" w:after="0"/>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unhideWhenUsed/>
    <w:qFormat/>
    <w:rsid w:val="00DF368E"/>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link w:val="Heading4Char"/>
    <w:uiPriority w:val="9"/>
    <w:unhideWhenUsed/>
    <w:qFormat/>
    <w:rsid w:val="00DF368E"/>
    <w:pPr>
      <w:keepNext/>
      <w:keepLines/>
      <w:spacing w:before="40" w:after="0"/>
      <w:outlineLvl w:val="3"/>
    </w:pPr>
    <w:rPr>
      <w:i/>
      <w:iCs/>
    </w:rPr>
  </w:style>
  <w:style w:type="paragraph" w:styleId="Heading5">
    <w:name w:val="heading 5"/>
    <w:basedOn w:val="Normal"/>
    <w:next w:val="Normal"/>
    <w:link w:val="Heading5Char"/>
    <w:uiPriority w:val="9"/>
    <w:unhideWhenUsed/>
    <w:qFormat/>
    <w:rsid w:val="00DF368E"/>
    <w:pPr>
      <w:keepNext/>
      <w:keepLines/>
      <w:spacing w:before="40" w:after="0"/>
      <w:outlineLvl w:val="4"/>
    </w:pPr>
    <w:rPr>
      <w:color w:val="2F5496" w:themeColor="accent1" w:themeShade="BF"/>
    </w:rPr>
  </w:style>
  <w:style w:type="paragraph" w:styleId="Heading6">
    <w:name w:val="heading 6"/>
    <w:basedOn w:val="Normal"/>
    <w:next w:val="Normal"/>
    <w:link w:val="Heading6Char"/>
    <w:uiPriority w:val="9"/>
    <w:unhideWhenUsed/>
    <w:qFormat/>
    <w:rsid w:val="00DF368E"/>
    <w:pPr>
      <w:keepNext/>
      <w:keepLines/>
      <w:spacing w:before="40" w:after="0"/>
      <w:outlineLvl w:val="5"/>
    </w:pPr>
    <w:rPr>
      <w:color w:val="1F3864" w:themeColor="accent1" w:themeShade="80"/>
    </w:rPr>
  </w:style>
  <w:style w:type="paragraph" w:styleId="Heading7">
    <w:name w:val="heading 7"/>
    <w:basedOn w:val="Normal"/>
    <w:next w:val="Normal"/>
    <w:link w:val="Heading7Char"/>
    <w:uiPriority w:val="9"/>
    <w:unhideWhenUsed/>
    <w:qFormat/>
    <w:rsid w:val="00DF368E"/>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9"/>
    <w:semiHidden/>
    <w:unhideWhenUsed/>
    <w:qFormat/>
    <w:rsid w:val="00DF368E"/>
    <w:pPr>
      <w:keepNext/>
      <w:keepLines/>
      <w:spacing w:before="4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DF368E"/>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16B8"/>
    <w:rPr>
      <w:color w:val="0563C1" w:themeColor="hyperlink"/>
      <w:u w:val="single"/>
    </w:rPr>
  </w:style>
  <w:style w:type="paragraph" w:customStyle="1" w:styleId="Heading10">
    <w:name w:val="Heading 10"/>
    <w:basedOn w:val="Normal"/>
    <w:rsid w:val="009A16B8"/>
    <w:pPr>
      <w:suppressAutoHyphens/>
      <w:jc w:val="center"/>
    </w:pPr>
    <w:rPr>
      <w:b/>
      <w:bCs/>
      <w:sz w:val="48"/>
      <w:szCs w:val="48"/>
    </w:rPr>
  </w:style>
  <w:style w:type="paragraph" w:customStyle="1" w:styleId="Heading11">
    <w:name w:val="Heading 11"/>
    <w:basedOn w:val="Normal"/>
    <w:rsid w:val="009A16B8"/>
    <w:pPr>
      <w:suppressAutoHyphens/>
      <w:jc w:val="center"/>
    </w:pPr>
    <w:rPr>
      <w:b/>
      <w:bCs/>
      <w:sz w:val="36"/>
      <w:szCs w:val="36"/>
    </w:rPr>
  </w:style>
  <w:style w:type="paragraph" w:customStyle="1" w:styleId="Heading14">
    <w:name w:val="Heading 14"/>
    <w:basedOn w:val="Normal"/>
    <w:rsid w:val="009A16B8"/>
    <w:pPr>
      <w:suppressAutoHyphens/>
      <w:jc w:val="center"/>
    </w:pPr>
    <w:rPr>
      <w:b/>
      <w:bCs/>
      <w:sz w:val="28"/>
      <w:szCs w:val="28"/>
    </w:rPr>
  </w:style>
  <w:style w:type="paragraph" w:styleId="ListParagraph">
    <w:name w:val="List Paragraph"/>
    <w:basedOn w:val="Normal"/>
    <w:uiPriority w:val="34"/>
    <w:qFormat/>
    <w:rsid w:val="00DF368E"/>
    <w:pPr>
      <w:ind w:left="720"/>
      <w:contextualSpacing/>
    </w:pPr>
  </w:style>
  <w:style w:type="character" w:styleId="UnresolvedMention">
    <w:name w:val="Unresolved Mention"/>
    <w:basedOn w:val="DefaultParagraphFont"/>
    <w:uiPriority w:val="99"/>
    <w:semiHidden/>
    <w:unhideWhenUsed/>
    <w:rsid w:val="004B73FE"/>
    <w:rPr>
      <w:color w:val="605E5C"/>
      <w:shd w:val="clear" w:color="auto" w:fill="E1DFDD"/>
    </w:rPr>
  </w:style>
  <w:style w:type="table" w:styleId="TableGrid">
    <w:name w:val="Table Grid"/>
    <w:basedOn w:val="TableNormal"/>
    <w:uiPriority w:val="39"/>
    <w:rsid w:val="00774C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440FA"/>
    <w:rPr>
      <w:sz w:val="16"/>
      <w:szCs w:val="16"/>
    </w:rPr>
  </w:style>
  <w:style w:type="paragraph" w:styleId="CommentText">
    <w:name w:val="annotation text"/>
    <w:basedOn w:val="Normal"/>
    <w:link w:val="CommentTextChar"/>
    <w:uiPriority w:val="99"/>
    <w:unhideWhenUsed/>
    <w:rsid w:val="00A440FA"/>
    <w:rPr>
      <w:sz w:val="20"/>
      <w:szCs w:val="20"/>
    </w:rPr>
  </w:style>
  <w:style w:type="character" w:customStyle="1" w:styleId="CommentTextChar">
    <w:name w:val="Comment Text Char"/>
    <w:basedOn w:val="DefaultParagraphFont"/>
    <w:link w:val="CommentText"/>
    <w:uiPriority w:val="99"/>
    <w:rsid w:val="00A440FA"/>
    <w:rPr>
      <w:rFonts w:eastAsia="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A440FA"/>
    <w:rPr>
      <w:b/>
      <w:bCs/>
    </w:rPr>
  </w:style>
  <w:style w:type="character" w:customStyle="1" w:styleId="CommentSubjectChar">
    <w:name w:val="Comment Subject Char"/>
    <w:basedOn w:val="CommentTextChar"/>
    <w:link w:val="CommentSubject"/>
    <w:uiPriority w:val="99"/>
    <w:semiHidden/>
    <w:rsid w:val="00A440FA"/>
    <w:rPr>
      <w:rFonts w:eastAsia="Times New Roman" w:cs="Times New Roman"/>
      <w:b/>
      <w:bCs/>
      <w:sz w:val="20"/>
      <w:szCs w:val="20"/>
      <w:lang w:bidi="en-US"/>
    </w:rPr>
  </w:style>
  <w:style w:type="character" w:styleId="FollowedHyperlink">
    <w:name w:val="FollowedHyperlink"/>
    <w:basedOn w:val="DefaultParagraphFont"/>
    <w:uiPriority w:val="99"/>
    <w:semiHidden/>
    <w:unhideWhenUsed/>
    <w:rsid w:val="00447798"/>
    <w:rPr>
      <w:color w:val="954F72" w:themeColor="followedHyperlink"/>
      <w:u w:val="single"/>
    </w:rPr>
  </w:style>
  <w:style w:type="numbering" w:customStyle="1" w:styleId="Style1">
    <w:name w:val="Style1"/>
    <w:uiPriority w:val="99"/>
    <w:rsid w:val="00040358"/>
    <w:pPr>
      <w:numPr>
        <w:numId w:val="5"/>
      </w:numPr>
    </w:pPr>
  </w:style>
  <w:style w:type="character" w:customStyle="1" w:styleId="Heading1Char">
    <w:name w:val="Heading 1 Char"/>
    <w:basedOn w:val="DefaultParagraphFont"/>
    <w:link w:val="Heading1"/>
    <w:uiPriority w:val="9"/>
    <w:rsid w:val="00DF368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1"/>
    <w:rsid w:val="00DF368E"/>
    <w:rPr>
      <w:rFonts w:asciiTheme="majorHAnsi" w:eastAsiaTheme="majorEastAsia" w:hAnsiTheme="majorHAnsi" w:cstheme="majorBidi"/>
      <w:color w:val="2F5496" w:themeColor="accent1" w:themeShade="BF"/>
      <w:sz w:val="28"/>
      <w:szCs w:val="28"/>
    </w:rPr>
  </w:style>
  <w:style w:type="character" w:customStyle="1" w:styleId="Heading3Char">
    <w:name w:val="Heading 3 Char"/>
    <w:basedOn w:val="DefaultParagraphFont"/>
    <w:link w:val="Heading3"/>
    <w:uiPriority w:val="9"/>
    <w:rsid w:val="00DF368E"/>
    <w:rPr>
      <w:rFonts w:asciiTheme="majorHAnsi" w:eastAsiaTheme="majorEastAsia" w:hAnsiTheme="majorHAnsi" w:cstheme="majorBidi"/>
      <w:color w:val="1F3864" w:themeColor="accent1" w:themeShade="80"/>
      <w:sz w:val="24"/>
      <w:szCs w:val="24"/>
    </w:rPr>
  </w:style>
  <w:style w:type="character" w:customStyle="1" w:styleId="Heading4Char">
    <w:name w:val="Heading 4 Char"/>
    <w:basedOn w:val="DefaultParagraphFont"/>
    <w:link w:val="Heading4"/>
    <w:uiPriority w:val="9"/>
    <w:rsid w:val="00DF368E"/>
    <w:rPr>
      <w:i/>
      <w:iCs/>
    </w:rPr>
  </w:style>
  <w:style w:type="character" w:customStyle="1" w:styleId="Heading5Char">
    <w:name w:val="Heading 5 Char"/>
    <w:basedOn w:val="DefaultParagraphFont"/>
    <w:link w:val="Heading5"/>
    <w:uiPriority w:val="9"/>
    <w:rsid w:val="00DF368E"/>
    <w:rPr>
      <w:color w:val="2F5496" w:themeColor="accent1" w:themeShade="BF"/>
    </w:rPr>
  </w:style>
  <w:style w:type="character" w:customStyle="1" w:styleId="Heading6Char">
    <w:name w:val="Heading 6 Char"/>
    <w:basedOn w:val="DefaultParagraphFont"/>
    <w:link w:val="Heading6"/>
    <w:uiPriority w:val="9"/>
    <w:rsid w:val="00DF368E"/>
    <w:rPr>
      <w:color w:val="1F3864" w:themeColor="accent1" w:themeShade="80"/>
    </w:rPr>
  </w:style>
  <w:style w:type="character" w:customStyle="1" w:styleId="Heading7Char">
    <w:name w:val="Heading 7 Char"/>
    <w:basedOn w:val="DefaultParagraphFont"/>
    <w:link w:val="Heading7"/>
    <w:uiPriority w:val="9"/>
    <w:rsid w:val="00DF368E"/>
    <w:rPr>
      <w:rFonts w:asciiTheme="majorHAnsi" w:eastAsiaTheme="majorEastAsia" w:hAnsiTheme="majorHAnsi" w:cstheme="majorBidi"/>
      <w:i/>
      <w:iCs/>
      <w:color w:val="1F3864" w:themeColor="accent1" w:themeShade="80"/>
    </w:rPr>
  </w:style>
  <w:style w:type="paragraph" w:styleId="TOC1">
    <w:name w:val="toc 1"/>
    <w:basedOn w:val="Normal"/>
    <w:uiPriority w:val="39"/>
    <w:rsid w:val="006A694B"/>
    <w:pPr>
      <w:spacing w:line="269" w:lineRule="exact"/>
      <w:ind w:left="1119"/>
    </w:pPr>
    <w:rPr>
      <w:rFonts w:ascii="Calibri" w:eastAsia="Calibri" w:hAnsi="Calibri" w:cs="Calibri"/>
      <w:i/>
    </w:rPr>
  </w:style>
  <w:style w:type="paragraph" w:styleId="TOC2">
    <w:name w:val="toc 2"/>
    <w:basedOn w:val="Normal"/>
    <w:uiPriority w:val="39"/>
    <w:rsid w:val="006A694B"/>
    <w:pPr>
      <w:spacing w:line="269" w:lineRule="exact"/>
      <w:ind w:left="1360"/>
    </w:pPr>
    <w:rPr>
      <w:rFonts w:ascii="Calibri" w:eastAsia="Calibri" w:hAnsi="Calibri" w:cs="Calibri"/>
    </w:rPr>
  </w:style>
  <w:style w:type="paragraph" w:styleId="BodyText">
    <w:name w:val="Body Text"/>
    <w:basedOn w:val="Normal"/>
    <w:link w:val="BodyTextChar"/>
    <w:uiPriority w:val="1"/>
    <w:rsid w:val="006A694B"/>
    <w:rPr>
      <w:sz w:val="24"/>
      <w:szCs w:val="24"/>
    </w:rPr>
  </w:style>
  <w:style w:type="character" w:customStyle="1" w:styleId="BodyTextChar">
    <w:name w:val="Body Text Char"/>
    <w:basedOn w:val="DefaultParagraphFont"/>
    <w:link w:val="BodyText"/>
    <w:uiPriority w:val="1"/>
    <w:rsid w:val="006A694B"/>
    <w:rPr>
      <w:rFonts w:eastAsia="Times New Roman" w:cs="Times New Roman"/>
      <w:lang w:bidi="en-US"/>
    </w:rPr>
  </w:style>
  <w:style w:type="paragraph" w:customStyle="1" w:styleId="TableParagraph">
    <w:name w:val="Table Paragraph"/>
    <w:basedOn w:val="Normal"/>
    <w:uiPriority w:val="1"/>
    <w:rsid w:val="006A694B"/>
    <w:rPr>
      <w:rFonts w:ascii="Calibri" w:eastAsia="Calibri" w:hAnsi="Calibri" w:cs="Calibri"/>
    </w:rPr>
  </w:style>
  <w:style w:type="character" w:customStyle="1" w:styleId="UnresolvedMention1">
    <w:name w:val="Unresolved Mention1"/>
    <w:basedOn w:val="DefaultParagraphFont"/>
    <w:uiPriority w:val="99"/>
    <w:semiHidden/>
    <w:unhideWhenUsed/>
    <w:rsid w:val="006A694B"/>
    <w:rPr>
      <w:color w:val="605E5C"/>
      <w:shd w:val="clear" w:color="auto" w:fill="E1DFDD"/>
    </w:rPr>
  </w:style>
  <w:style w:type="paragraph" w:styleId="Header">
    <w:name w:val="header"/>
    <w:basedOn w:val="Normal"/>
    <w:link w:val="HeaderChar"/>
    <w:uiPriority w:val="99"/>
    <w:unhideWhenUsed/>
    <w:rsid w:val="006A694B"/>
    <w:pPr>
      <w:tabs>
        <w:tab w:val="center" w:pos="4680"/>
        <w:tab w:val="right" w:pos="9360"/>
      </w:tabs>
    </w:pPr>
  </w:style>
  <w:style w:type="character" w:customStyle="1" w:styleId="HeaderChar">
    <w:name w:val="Header Char"/>
    <w:basedOn w:val="DefaultParagraphFont"/>
    <w:link w:val="Header"/>
    <w:uiPriority w:val="99"/>
    <w:rsid w:val="006A694B"/>
    <w:rPr>
      <w:rFonts w:eastAsia="Times New Roman" w:cs="Times New Roman"/>
      <w:sz w:val="22"/>
      <w:szCs w:val="22"/>
      <w:lang w:bidi="en-US"/>
    </w:rPr>
  </w:style>
  <w:style w:type="paragraph" w:styleId="Footer">
    <w:name w:val="footer"/>
    <w:basedOn w:val="Normal"/>
    <w:link w:val="FooterChar"/>
    <w:uiPriority w:val="99"/>
    <w:unhideWhenUsed/>
    <w:rsid w:val="006A694B"/>
    <w:pPr>
      <w:tabs>
        <w:tab w:val="center" w:pos="4680"/>
        <w:tab w:val="right" w:pos="9360"/>
      </w:tabs>
    </w:pPr>
  </w:style>
  <w:style w:type="character" w:customStyle="1" w:styleId="FooterChar">
    <w:name w:val="Footer Char"/>
    <w:basedOn w:val="DefaultParagraphFont"/>
    <w:link w:val="Footer"/>
    <w:uiPriority w:val="99"/>
    <w:rsid w:val="006A694B"/>
    <w:rPr>
      <w:rFonts w:eastAsia="Times New Roman" w:cs="Times New Roman"/>
      <w:sz w:val="22"/>
      <w:szCs w:val="22"/>
      <w:lang w:bidi="en-US"/>
    </w:rPr>
  </w:style>
  <w:style w:type="table" w:styleId="GridTable5Dark-Accent3">
    <w:name w:val="Grid Table 5 Dark Accent 3"/>
    <w:basedOn w:val="TableNormal"/>
    <w:uiPriority w:val="50"/>
    <w:rsid w:val="006A694B"/>
    <w:pPr>
      <w:widowControl w:val="0"/>
      <w:autoSpaceDE w:val="0"/>
      <w:autoSpaceDN w:val="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
    <w:name w:val="Grid Table 5 Dark"/>
    <w:basedOn w:val="TableNormal"/>
    <w:uiPriority w:val="50"/>
    <w:rsid w:val="006A694B"/>
    <w:pPr>
      <w:widowControl w:val="0"/>
      <w:autoSpaceDE w:val="0"/>
      <w:autoSpaceDN w:val="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2">
    <w:name w:val="Grid Table 2"/>
    <w:basedOn w:val="TableNormal"/>
    <w:uiPriority w:val="47"/>
    <w:rsid w:val="006A694B"/>
    <w:pPr>
      <w:widowControl w:val="0"/>
      <w:autoSpaceDE w:val="0"/>
      <w:autoSpaceDN w:val="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1">
    <w:name w:val="Grid Table 5 Dark Accent 1"/>
    <w:basedOn w:val="TableNormal"/>
    <w:uiPriority w:val="50"/>
    <w:rsid w:val="006A694B"/>
    <w:pPr>
      <w:widowControl w:val="0"/>
      <w:autoSpaceDE w:val="0"/>
      <w:autoSpaceDN w:val="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1Light">
    <w:name w:val="Grid Table 1 Light"/>
    <w:basedOn w:val="TableNormal"/>
    <w:uiPriority w:val="46"/>
    <w:rsid w:val="006A694B"/>
    <w:pPr>
      <w:widowControl w:val="0"/>
      <w:autoSpaceDE w:val="0"/>
      <w:autoSpaceDN w:val="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6A694B"/>
    <w:pPr>
      <w:autoSpaceDE w:val="0"/>
      <w:autoSpaceDN w:val="0"/>
      <w:adjustRightInd w:val="0"/>
    </w:pPr>
    <w:rPr>
      <w:rFonts w:ascii="Calibri" w:hAnsi="Calibri" w:cs="Calibri"/>
      <w:color w:val="000000"/>
    </w:rPr>
  </w:style>
  <w:style w:type="paragraph" w:customStyle="1" w:styleId="Technical4">
    <w:name w:val="Technical 4"/>
    <w:rsid w:val="006A694B"/>
    <w:pPr>
      <w:tabs>
        <w:tab w:val="left" w:pos="-720"/>
      </w:tabs>
      <w:suppressAutoHyphens/>
      <w:autoSpaceDE w:val="0"/>
      <w:autoSpaceDN w:val="0"/>
    </w:pPr>
    <w:rPr>
      <w:rFonts w:ascii="CG Times" w:eastAsia="Times New Roman" w:hAnsi="CG Times" w:cs="Times New Roman"/>
      <w:b/>
      <w:bCs/>
    </w:rPr>
  </w:style>
  <w:style w:type="paragraph" w:styleId="BalloonText">
    <w:name w:val="Balloon Text"/>
    <w:basedOn w:val="Normal"/>
    <w:link w:val="BalloonTextChar"/>
    <w:uiPriority w:val="99"/>
    <w:semiHidden/>
    <w:unhideWhenUsed/>
    <w:rsid w:val="006A69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94B"/>
    <w:rPr>
      <w:rFonts w:ascii="Segoe UI" w:eastAsia="Times New Roman" w:hAnsi="Segoe UI" w:cs="Segoe UI"/>
      <w:sz w:val="18"/>
      <w:szCs w:val="18"/>
      <w:lang w:bidi="en-US"/>
    </w:rPr>
  </w:style>
  <w:style w:type="character" w:styleId="PageNumber">
    <w:name w:val="page number"/>
    <w:basedOn w:val="DefaultParagraphFont"/>
    <w:uiPriority w:val="99"/>
    <w:semiHidden/>
    <w:unhideWhenUsed/>
    <w:rsid w:val="00021D97"/>
  </w:style>
  <w:style w:type="paragraph" w:customStyle="1" w:styleId="formtabs">
    <w:name w:val="form tabs"/>
    <w:basedOn w:val="Normal"/>
    <w:rsid w:val="003D5B8A"/>
    <w:pPr>
      <w:tabs>
        <w:tab w:val="right" w:leader="underscore" w:pos="4680"/>
        <w:tab w:val="left" w:pos="5400"/>
        <w:tab w:val="right" w:leader="underscore" w:pos="10080"/>
      </w:tabs>
      <w:spacing w:after="200"/>
    </w:pPr>
    <w:rPr>
      <w:sz w:val="24"/>
    </w:rPr>
  </w:style>
  <w:style w:type="paragraph" w:customStyle="1" w:styleId="line">
    <w:name w:val="line"/>
    <w:basedOn w:val="BodyText"/>
    <w:rsid w:val="003D5B8A"/>
    <w:pPr>
      <w:tabs>
        <w:tab w:val="right" w:leader="underscore" w:pos="10080"/>
      </w:tabs>
      <w:spacing w:before="180"/>
    </w:pPr>
    <w:rPr>
      <w:b/>
    </w:rPr>
  </w:style>
  <w:style w:type="paragraph" w:styleId="Revision">
    <w:name w:val="Revision"/>
    <w:hidden/>
    <w:uiPriority w:val="99"/>
    <w:semiHidden/>
    <w:rsid w:val="00397C61"/>
    <w:rPr>
      <w:rFonts w:eastAsia="Times New Roman" w:cs="Times New Roman"/>
      <w:lang w:bidi="en-US"/>
    </w:rPr>
  </w:style>
  <w:style w:type="paragraph" w:styleId="TOCHeading">
    <w:name w:val="TOC Heading"/>
    <w:basedOn w:val="Heading1"/>
    <w:next w:val="Normal"/>
    <w:uiPriority w:val="39"/>
    <w:unhideWhenUsed/>
    <w:qFormat/>
    <w:rsid w:val="00DF368E"/>
    <w:pPr>
      <w:outlineLvl w:val="9"/>
    </w:pPr>
    <w:rPr>
      <w:b/>
      <w:bCs/>
    </w:rPr>
  </w:style>
  <w:style w:type="paragraph" w:styleId="TOC3">
    <w:name w:val="toc 3"/>
    <w:basedOn w:val="Normal"/>
    <w:next w:val="Normal"/>
    <w:autoRedefine/>
    <w:uiPriority w:val="39"/>
    <w:unhideWhenUsed/>
    <w:rsid w:val="00511752"/>
    <w:pPr>
      <w:tabs>
        <w:tab w:val="right" w:leader="dot" w:pos="8810"/>
      </w:tabs>
      <w:spacing w:after="100"/>
      <w:ind w:left="440"/>
    </w:pPr>
    <w:rPr>
      <w:rFonts w:ascii="Arial" w:hAnsi="Arial" w:cs="Arial"/>
      <w:b/>
      <w:bCs/>
      <w:noProof/>
    </w:rPr>
  </w:style>
  <w:style w:type="character" w:customStyle="1" w:styleId="Heading8Char">
    <w:name w:val="Heading 8 Char"/>
    <w:basedOn w:val="DefaultParagraphFont"/>
    <w:link w:val="Heading8"/>
    <w:uiPriority w:val="9"/>
    <w:semiHidden/>
    <w:rsid w:val="00DF368E"/>
    <w:rPr>
      <w:color w:val="262626" w:themeColor="text1" w:themeTint="D9"/>
      <w:sz w:val="21"/>
      <w:szCs w:val="21"/>
    </w:rPr>
  </w:style>
  <w:style w:type="character" w:customStyle="1" w:styleId="Heading9Char">
    <w:name w:val="Heading 9 Char"/>
    <w:basedOn w:val="DefaultParagraphFont"/>
    <w:link w:val="Heading9"/>
    <w:uiPriority w:val="9"/>
    <w:semiHidden/>
    <w:rsid w:val="00DF368E"/>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DF368E"/>
    <w:pPr>
      <w:spacing w:after="200"/>
    </w:pPr>
    <w:rPr>
      <w:i/>
      <w:iCs/>
      <w:color w:val="44546A" w:themeColor="text2"/>
      <w:sz w:val="18"/>
      <w:szCs w:val="18"/>
    </w:rPr>
  </w:style>
  <w:style w:type="paragraph" w:styleId="Title">
    <w:name w:val="Title"/>
    <w:basedOn w:val="Normal"/>
    <w:next w:val="Normal"/>
    <w:link w:val="TitleChar"/>
    <w:uiPriority w:val="10"/>
    <w:qFormat/>
    <w:rsid w:val="00DF368E"/>
    <w:pPr>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DF368E"/>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DF368E"/>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DF368E"/>
    <w:rPr>
      <w:color w:val="5A5A5A" w:themeColor="text1" w:themeTint="A5"/>
      <w:spacing w:val="15"/>
    </w:rPr>
  </w:style>
  <w:style w:type="character" w:styleId="Strong">
    <w:name w:val="Strong"/>
    <w:basedOn w:val="DefaultParagraphFont"/>
    <w:uiPriority w:val="22"/>
    <w:qFormat/>
    <w:rsid w:val="00DF368E"/>
    <w:rPr>
      <w:b/>
      <w:bCs/>
      <w:color w:val="auto"/>
    </w:rPr>
  </w:style>
  <w:style w:type="character" w:styleId="Emphasis">
    <w:name w:val="Emphasis"/>
    <w:basedOn w:val="DefaultParagraphFont"/>
    <w:uiPriority w:val="20"/>
    <w:qFormat/>
    <w:rsid w:val="00DF368E"/>
    <w:rPr>
      <w:i/>
      <w:iCs/>
      <w:color w:val="auto"/>
    </w:rPr>
  </w:style>
  <w:style w:type="paragraph" w:styleId="NoSpacing">
    <w:name w:val="No Spacing"/>
    <w:uiPriority w:val="1"/>
    <w:qFormat/>
    <w:rsid w:val="00DF368E"/>
  </w:style>
  <w:style w:type="paragraph" w:styleId="Quote">
    <w:name w:val="Quote"/>
    <w:basedOn w:val="Normal"/>
    <w:next w:val="Normal"/>
    <w:link w:val="QuoteChar"/>
    <w:uiPriority w:val="29"/>
    <w:qFormat/>
    <w:rsid w:val="00DF368E"/>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DF368E"/>
    <w:rPr>
      <w:i/>
      <w:iCs/>
      <w:color w:val="404040" w:themeColor="text1" w:themeTint="BF"/>
    </w:rPr>
  </w:style>
  <w:style w:type="paragraph" w:styleId="IntenseQuote">
    <w:name w:val="Intense Quote"/>
    <w:basedOn w:val="Normal"/>
    <w:next w:val="Normal"/>
    <w:link w:val="IntenseQuoteChar"/>
    <w:uiPriority w:val="30"/>
    <w:qFormat/>
    <w:rsid w:val="00DF368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F368E"/>
    <w:rPr>
      <w:i/>
      <w:iCs/>
      <w:color w:val="4472C4" w:themeColor="accent1"/>
    </w:rPr>
  </w:style>
  <w:style w:type="character" w:styleId="SubtleEmphasis">
    <w:name w:val="Subtle Emphasis"/>
    <w:basedOn w:val="DefaultParagraphFont"/>
    <w:uiPriority w:val="19"/>
    <w:qFormat/>
    <w:rsid w:val="00DF368E"/>
    <w:rPr>
      <w:i/>
      <w:iCs/>
      <w:color w:val="404040" w:themeColor="text1" w:themeTint="BF"/>
    </w:rPr>
  </w:style>
  <w:style w:type="character" w:styleId="IntenseEmphasis">
    <w:name w:val="Intense Emphasis"/>
    <w:basedOn w:val="DefaultParagraphFont"/>
    <w:uiPriority w:val="21"/>
    <w:qFormat/>
    <w:rsid w:val="00DF368E"/>
    <w:rPr>
      <w:i/>
      <w:iCs/>
      <w:color w:val="4472C4" w:themeColor="accent1"/>
    </w:rPr>
  </w:style>
  <w:style w:type="character" w:styleId="SubtleReference">
    <w:name w:val="Subtle Reference"/>
    <w:basedOn w:val="DefaultParagraphFont"/>
    <w:uiPriority w:val="31"/>
    <w:qFormat/>
    <w:rsid w:val="00DF368E"/>
    <w:rPr>
      <w:smallCaps/>
      <w:color w:val="404040" w:themeColor="text1" w:themeTint="BF"/>
    </w:rPr>
  </w:style>
  <w:style w:type="character" w:styleId="IntenseReference">
    <w:name w:val="Intense Reference"/>
    <w:basedOn w:val="DefaultParagraphFont"/>
    <w:uiPriority w:val="32"/>
    <w:qFormat/>
    <w:rsid w:val="00DF368E"/>
    <w:rPr>
      <w:b/>
      <w:bCs/>
      <w:smallCaps/>
      <w:color w:val="4472C4" w:themeColor="accent1"/>
      <w:spacing w:val="5"/>
    </w:rPr>
  </w:style>
  <w:style w:type="character" w:styleId="BookTitle">
    <w:name w:val="Book Title"/>
    <w:basedOn w:val="DefaultParagraphFont"/>
    <w:uiPriority w:val="33"/>
    <w:qFormat/>
    <w:rsid w:val="00DF368E"/>
    <w:rPr>
      <w:b/>
      <w:bCs/>
      <w:i/>
      <w:iCs/>
      <w:spacing w:val="5"/>
    </w:rPr>
  </w:style>
  <w:style w:type="character" w:styleId="Mention">
    <w:name w:val="Mention"/>
    <w:basedOn w:val="DefaultParagraphFont"/>
    <w:uiPriority w:val="99"/>
    <w:unhideWhenUsed/>
    <w:rsid w:val="00F4705F"/>
    <w:rPr>
      <w:color w:val="2B579A"/>
      <w:shd w:val="clear" w:color="auto" w:fill="E1DFDD"/>
    </w:rPr>
  </w:style>
  <w:style w:type="table" w:styleId="TableGridLight">
    <w:name w:val="Grid Table Light"/>
    <w:basedOn w:val="TableNormal"/>
    <w:uiPriority w:val="40"/>
    <w:rsid w:val="00A56E4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373E5E"/>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643623"/>
    <w:pPr>
      <w:spacing w:after="100"/>
      <w:ind w:left="660"/>
    </w:pPr>
    <w:rPr>
      <w:kern w:val="2"/>
    </w:rPr>
  </w:style>
  <w:style w:type="paragraph" w:styleId="TOC5">
    <w:name w:val="toc 5"/>
    <w:basedOn w:val="Normal"/>
    <w:next w:val="Normal"/>
    <w:autoRedefine/>
    <w:uiPriority w:val="39"/>
    <w:unhideWhenUsed/>
    <w:rsid w:val="00643623"/>
    <w:pPr>
      <w:spacing w:after="100"/>
      <w:ind w:left="880"/>
    </w:pPr>
    <w:rPr>
      <w:kern w:val="2"/>
    </w:rPr>
  </w:style>
  <w:style w:type="paragraph" w:styleId="TOC6">
    <w:name w:val="toc 6"/>
    <w:basedOn w:val="Normal"/>
    <w:next w:val="Normal"/>
    <w:autoRedefine/>
    <w:uiPriority w:val="39"/>
    <w:unhideWhenUsed/>
    <w:rsid w:val="00643623"/>
    <w:pPr>
      <w:spacing w:after="100"/>
      <w:ind w:left="1100"/>
    </w:pPr>
    <w:rPr>
      <w:kern w:val="2"/>
    </w:rPr>
  </w:style>
  <w:style w:type="paragraph" w:styleId="TOC7">
    <w:name w:val="toc 7"/>
    <w:basedOn w:val="Normal"/>
    <w:next w:val="Normal"/>
    <w:autoRedefine/>
    <w:uiPriority w:val="39"/>
    <w:unhideWhenUsed/>
    <w:rsid w:val="00643623"/>
    <w:pPr>
      <w:spacing w:after="100"/>
      <w:ind w:left="1320"/>
    </w:pPr>
    <w:rPr>
      <w:kern w:val="2"/>
    </w:rPr>
  </w:style>
  <w:style w:type="paragraph" w:styleId="TOC8">
    <w:name w:val="toc 8"/>
    <w:basedOn w:val="Normal"/>
    <w:next w:val="Normal"/>
    <w:autoRedefine/>
    <w:uiPriority w:val="39"/>
    <w:unhideWhenUsed/>
    <w:rsid w:val="00643623"/>
    <w:pPr>
      <w:spacing w:after="100"/>
      <w:ind w:left="1540"/>
    </w:pPr>
    <w:rPr>
      <w:kern w:val="2"/>
    </w:rPr>
  </w:style>
  <w:style w:type="paragraph" w:styleId="TOC9">
    <w:name w:val="toc 9"/>
    <w:basedOn w:val="Normal"/>
    <w:next w:val="Normal"/>
    <w:autoRedefine/>
    <w:uiPriority w:val="39"/>
    <w:unhideWhenUsed/>
    <w:rsid w:val="00643623"/>
    <w:pPr>
      <w:spacing w:after="100"/>
      <w:ind w:left="1760"/>
    </w:pPr>
    <w:rPr>
      <w:kern w:val="2"/>
    </w:rPr>
  </w:style>
  <w:style w:type="character" w:customStyle="1" w:styleId="normaltextrun">
    <w:name w:val="normaltextrun"/>
    <w:basedOn w:val="DefaultParagraphFont"/>
    <w:rsid w:val="00556AFD"/>
  </w:style>
  <w:style w:type="character" w:customStyle="1" w:styleId="eop">
    <w:name w:val="eop"/>
    <w:basedOn w:val="DefaultParagraphFont"/>
    <w:rsid w:val="00556AFD"/>
  </w:style>
  <w:style w:type="paragraph" w:styleId="Bibliography">
    <w:name w:val="Bibliography"/>
    <w:basedOn w:val="Normal"/>
    <w:next w:val="Normal"/>
    <w:uiPriority w:val="37"/>
    <w:semiHidden/>
    <w:unhideWhenUsed/>
    <w:rsid w:val="004C7734"/>
  </w:style>
  <w:style w:type="paragraph" w:styleId="BlockText">
    <w:name w:val="Block Text"/>
    <w:basedOn w:val="Normal"/>
    <w:uiPriority w:val="99"/>
    <w:semiHidden/>
    <w:unhideWhenUsed/>
    <w:rsid w:val="004C77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i/>
      <w:iCs/>
      <w:color w:val="4472C4" w:themeColor="accent1"/>
    </w:rPr>
  </w:style>
  <w:style w:type="paragraph" w:styleId="BodyText2">
    <w:name w:val="Body Text 2"/>
    <w:basedOn w:val="Normal"/>
    <w:link w:val="BodyText2Char"/>
    <w:uiPriority w:val="99"/>
    <w:semiHidden/>
    <w:unhideWhenUsed/>
    <w:rsid w:val="004C7734"/>
    <w:pPr>
      <w:spacing w:after="120" w:line="480" w:lineRule="auto"/>
    </w:pPr>
  </w:style>
  <w:style w:type="character" w:customStyle="1" w:styleId="BodyText2Char">
    <w:name w:val="Body Text 2 Char"/>
    <w:basedOn w:val="DefaultParagraphFont"/>
    <w:link w:val="BodyText2"/>
    <w:uiPriority w:val="99"/>
    <w:semiHidden/>
    <w:rsid w:val="004C7734"/>
  </w:style>
  <w:style w:type="paragraph" w:styleId="BodyText3">
    <w:name w:val="Body Text 3"/>
    <w:basedOn w:val="Normal"/>
    <w:link w:val="BodyText3Char"/>
    <w:uiPriority w:val="99"/>
    <w:semiHidden/>
    <w:unhideWhenUsed/>
    <w:rsid w:val="004C7734"/>
    <w:pPr>
      <w:spacing w:after="120"/>
    </w:pPr>
    <w:rPr>
      <w:sz w:val="16"/>
      <w:szCs w:val="16"/>
    </w:rPr>
  </w:style>
  <w:style w:type="character" w:customStyle="1" w:styleId="BodyText3Char">
    <w:name w:val="Body Text 3 Char"/>
    <w:basedOn w:val="DefaultParagraphFont"/>
    <w:link w:val="BodyText3"/>
    <w:uiPriority w:val="99"/>
    <w:semiHidden/>
    <w:rsid w:val="004C7734"/>
    <w:rPr>
      <w:sz w:val="16"/>
      <w:szCs w:val="16"/>
    </w:rPr>
  </w:style>
  <w:style w:type="paragraph" w:styleId="BodyTextFirstIndent">
    <w:name w:val="Body Text First Indent"/>
    <w:basedOn w:val="BodyText"/>
    <w:link w:val="BodyTextFirstIndentChar"/>
    <w:uiPriority w:val="99"/>
    <w:semiHidden/>
    <w:unhideWhenUsed/>
    <w:rsid w:val="004C7734"/>
    <w:pPr>
      <w:ind w:firstLine="360"/>
    </w:pPr>
    <w:rPr>
      <w:sz w:val="22"/>
      <w:szCs w:val="22"/>
    </w:rPr>
  </w:style>
  <w:style w:type="character" w:customStyle="1" w:styleId="BodyTextFirstIndentChar">
    <w:name w:val="Body Text First Indent Char"/>
    <w:basedOn w:val="BodyTextChar"/>
    <w:link w:val="BodyTextFirstIndent"/>
    <w:uiPriority w:val="99"/>
    <w:semiHidden/>
    <w:rsid w:val="004C7734"/>
    <w:rPr>
      <w:rFonts w:eastAsia="Times New Roman" w:cs="Times New Roman"/>
      <w:lang w:bidi="en-US"/>
    </w:rPr>
  </w:style>
  <w:style w:type="paragraph" w:styleId="BodyTextIndent">
    <w:name w:val="Body Text Indent"/>
    <w:basedOn w:val="Normal"/>
    <w:link w:val="BodyTextIndentChar"/>
    <w:uiPriority w:val="99"/>
    <w:semiHidden/>
    <w:unhideWhenUsed/>
    <w:rsid w:val="004C7734"/>
    <w:pPr>
      <w:spacing w:after="120"/>
      <w:ind w:left="360"/>
    </w:pPr>
  </w:style>
  <w:style w:type="character" w:customStyle="1" w:styleId="BodyTextIndentChar">
    <w:name w:val="Body Text Indent Char"/>
    <w:basedOn w:val="DefaultParagraphFont"/>
    <w:link w:val="BodyTextIndent"/>
    <w:uiPriority w:val="99"/>
    <w:semiHidden/>
    <w:rsid w:val="004C7734"/>
  </w:style>
  <w:style w:type="paragraph" w:styleId="BodyTextFirstIndent2">
    <w:name w:val="Body Text First Indent 2"/>
    <w:basedOn w:val="BodyTextIndent"/>
    <w:link w:val="BodyTextFirstIndent2Char"/>
    <w:uiPriority w:val="99"/>
    <w:semiHidden/>
    <w:unhideWhenUsed/>
    <w:rsid w:val="004C7734"/>
    <w:pPr>
      <w:spacing w:after="160"/>
      <w:ind w:firstLine="360"/>
    </w:pPr>
  </w:style>
  <w:style w:type="character" w:customStyle="1" w:styleId="BodyTextFirstIndent2Char">
    <w:name w:val="Body Text First Indent 2 Char"/>
    <w:basedOn w:val="BodyTextIndentChar"/>
    <w:link w:val="BodyTextFirstIndent2"/>
    <w:uiPriority w:val="99"/>
    <w:semiHidden/>
    <w:rsid w:val="004C7734"/>
  </w:style>
  <w:style w:type="paragraph" w:styleId="BodyTextIndent2">
    <w:name w:val="Body Text Indent 2"/>
    <w:basedOn w:val="Normal"/>
    <w:link w:val="BodyTextIndent2Char"/>
    <w:uiPriority w:val="99"/>
    <w:semiHidden/>
    <w:unhideWhenUsed/>
    <w:rsid w:val="004C7734"/>
    <w:pPr>
      <w:spacing w:after="120" w:line="480" w:lineRule="auto"/>
      <w:ind w:left="360"/>
    </w:pPr>
  </w:style>
  <w:style w:type="character" w:customStyle="1" w:styleId="BodyTextIndent2Char">
    <w:name w:val="Body Text Indent 2 Char"/>
    <w:basedOn w:val="DefaultParagraphFont"/>
    <w:link w:val="BodyTextIndent2"/>
    <w:uiPriority w:val="99"/>
    <w:semiHidden/>
    <w:rsid w:val="004C7734"/>
  </w:style>
  <w:style w:type="paragraph" w:styleId="BodyTextIndent3">
    <w:name w:val="Body Text Indent 3"/>
    <w:basedOn w:val="Normal"/>
    <w:link w:val="BodyTextIndent3Char"/>
    <w:uiPriority w:val="99"/>
    <w:semiHidden/>
    <w:unhideWhenUsed/>
    <w:rsid w:val="004C7734"/>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C7734"/>
    <w:rPr>
      <w:sz w:val="16"/>
      <w:szCs w:val="16"/>
    </w:rPr>
  </w:style>
  <w:style w:type="paragraph" w:styleId="Closing">
    <w:name w:val="Closing"/>
    <w:basedOn w:val="Normal"/>
    <w:link w:val="ClosingChar"/>
    <w:uiPriority w:val="99"/>
    <w:semiHidden/>
    <w:unhideWhenUsed/>
    <w:rsid w:val="004C7734"/>
    <w:pPr>
      <w:spacing w:after="0" w:line="240" w:lineRule="auto"/>
      <w:ind w:left="4320"/>
    </w:pPr>
  </w:style>
  <w:style w:type="character" w:customStyle="1" w:styleId="ClosingChar">
    <w:name w:val="Closing Char"/>
    <w:basedOn w:val="DefaultParagraphFont"/>
    <w:link w:val="Closing"/>
    <w:uiPriority w:val="99"/>
    <w:semiHidden/>
    <w:rsid w:val="004C7734"/>
  </w:style>
  <w:style w:type="paragraph" w:styleId="Date">
    <w:name w:val="Date"/>
    <w:basedOn w:val="Normal"/>
    <w:next w:val="Normal"/>
    <w:link w:val="DateChar"/>
    <w:uiPriority w:val="99"/>
    <w:semiHidden/>
    <w:unhideWhenUsed/>
    <w:rsid w:val="004C7734"/>
  </w:style>
  <w:style w:type="character" w:customStyle="1" w:styleId="DateChar">
    <w:name w:val="Date Char"/>
    <w:basedOn w:val="DefaultParagraphFont"/>
    <w:link w:val="Date"/>
    <w:uiPriority w:val="99"/>
    <w:semiHidden/>
    <w:rsid w:val="004C7734"/>
  </w:style>
  <w:style w:type="paragraph" w:styleId="DocumentMap">
    <w:name w:val="Document Map"/>
    <w:basedOn w:val="Normal"/>
    <w:link w:val="DocumentMapChar"/>
    <w:uiPriority w:val="99"/>
    <w:semiHidden/>
    <w:unhideWhenUsed/>
    <w:rsid w:val="004C773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C7734"/>
    <w:rPr>
      <w:rFonts w:ascii="Segoe UI" w:hAnsi="Segoe UI" w:cs="Segoe UI"/>
      <w:sz w:val="16"/>
      <w:szCs w:val="16"/>
    </w:rPr>
  </w:style>
  <w:style w:type="paragraph" w:styleId="E-mailSignature">
    <w:name w:val="E-mail Signature"/>
    <w:basedOn w:val="Normal"/>
    <w:link w:val="E-mailSignatureChar"/>
    <w:uiPriority w:val="99"/>
    <w:semiHidden/>
    <w:unhideWhenUsed/>
    <w:rsid w:val="004C7734"/>
    <w:pPr>
      <w:spacing w:after="0" w:line="240" w:lineRule="auto"/>
    </w:pPr>
  </w:style>
  <w:style w:type="character" w:customStyle="1" w:styleId="E-mailSignatureChar">
    <w:name w:val="E-mail Signature Char"/>
    <w:basedOn w:val="DefaultParagraphFont"/>
    <w:link w:val="E-mailSignature"/>
    <w:uiPriority w:val="99"/>
    <w:semiHidden/>
    <w:rsid w:val="004C7734"/>
  </w:style>
  <w:style w:type="paragraph" w:styleId="EndnoteText">
    <w:name w:val="endnote text"/>
    <w:basedOn w:val="Normal"/>
    <w:link w:val="EndnoteTextChar"/>
    <w:uiPriority w:val="99"/>
    <w:semiHidden/>
    <w:unhideWhenUsed/>
    <w:rsid w:val="004C773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C7734"/>
    <w:rPr>
      <w:sz w:val="20"/>
      <w:szCs w:val="20"/>
    </w:rPr>
  </w:style>
  <w:style w:type="paragraph" w:styleId="EnvelopeAddress">
    <w:name w:val="envelope address"/>
    <w:basedOn w:val="Normal"/>
    <w:uiPriority w:val="99"/>
    <w:semiHidden/>
    <w:unhideWhenUsed/>
    <w:rsid w:val="004C7734"/>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C7734"/>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4C773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7734"/>
    <w:rPr>
      <w:sz w:val="20"/>
      <w:szCs w:val="20"/>
    </w:rPr>
  </w:style>
  <w:style w:type="paragraph" w:styleId="HTMLAddress">
    <w:name w:val="HTML Address"/>
    <w:basedOn w:val="Normal"/>
    <w:link w:val="HTMLAddressChar"/>
    <w:uiPriority w:val="99"/>
    <w:semiHidden/>
    <w:unhideWhenUsed/>
    <w:rsid w:val="004C7734"/>
    <w:pPr>
      <w:spacing w:after="0" w:line="240" w:lineRule="auto"/>
    </w:pPr>
    <w:rPr>
      <w:i/>
      <w:iCs/>
    </w:rPr>
  </w:style>
  <w:style w:type="character" w:customStyle="1" w:styleId="HTMLAddressChar">
    <w:name w:val="HTML Address Char"/>
    <w:basedOn w:val="DefaultParagraphFont"/>
    <w:link w:val="HTMLAddress"/>
    <w:uiPriority w:val="99"/>
    <w:semiHidden/>
    <w:rsid w:val="004C7734"/>
    <w:rPr>
      <w:i/>
      <w:iCs/>
    </w:rPr>
  </w:style>
  <w:style w:type="paragraph" w:styleId="HTMLPreformatted">
    <w:name w:val="HTML Preformatted"/>
    <w:basedOn w:val="Normal"/>
    <w:link w:val="HTMLPreformattedChar"/>
    <w:uiPriority w:val="99"/>
    <w:semiHidden/>
    <w:unhideWhenUsed/>
    <w:rsid w:val="004C773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C7734"/>
    <w:rPr>
      <w:rFonts w:ascii="Consolas" w:hAnsi="Consolas"/>
      <w:sz w:val="20"/>
      <w:szCs w:val="20"/>
    </w:rPr>
  </w:style>
  <w:style w:type="paragraph" w:styleId="Index1">
    <w:name w:val="index 1"/>
    <w:basedOn w:val="Normal"/>
    <w:next w:val="Normal"/>
    <w:autoRedefine/>
    <w:uiPriority w:val="99"/>
    <w:semiHidden/>
    <w:unhideWhenUsed/>
    <w:rsid w:val="004C7734"/>
    <w:pPr>
      <w:spacing w:after="0" w:line="240" w:lineRule="auto"/>
      <w:ind w:left="220" w:hanging="220"/>
    </w:pPr>
  </w:style>
  <w:style w:type="paragraph" w:styleId="Index2">
    <w:name w:val="index 2"/>
    <w:basedOn w:val="Normal"/>
    <w:next w:val="Normal"/>
    <w:autoRedefine/>
    <w:uiPriority w:val="99"/>
    <w:semiHidden/>
    <w:unhideWhenUsed/>
    <w:rsid w:val="004C7734"/>
    <w:pPr>
      <w:spacing w:after="0" w:line="240" w:lineRule="auto"/>
      <w:ind w:left="440" w:hanging="220"/>
    </w:pPr>
  </w:style>
  <w:style w:type="paragraph" w:styleId="Index3">
    <w:name w:val="index 3"/>
    <w:basedOn w:val="Normal"/>
    <w:next w:val="Normal"/>
    <w:autoRedefine/>
    <w:uiPriority w:val="99"/>
    <w:semiHidden/>
    <w:unhideWhenUsed/>
    <w:rsid w:val="004C7734"/>
    <w:pPr>
      <w:spacing w:after="0" w:line="240" w:lineRule="auto"/>
      <w:ind w:left="660" w:hanging="220"/>
    </w:pPr>
  </w:style>
  <w:style w:type="paragraph" w:styleId="Index4">
    <w:name w:val="index 4"/>
    <w:basedOn w:val="Normal"/>
    <w:next w:val="Normal"/>
    <w:autoRedefine/>
    <w:uiPriority w:val="99"/>
    <w:semiHidden/>
    <w:unhideWhenUsed/>
    <w:rsid w:val="004C7734"/>
    <w:pPr>
      <w:spacing w:after="0" w:line="240" w:lineRule="auto"/>
      <w:ind w:left="880" w:hanging="220"/>
    </w:pPr>
  </w:style>
  <w:style w:type="paragraph" w:styleId="Index5">
    <w:name w:val="index 5"/>
    <w:basedOn w:val="Normal"/>
    <w:next w:val="Normal"/>
    <w:autoRedefine/>
    <w:uiPriority w:val="99"/>
    <w:semiHidden/>
    <w:unhideWhenUsed/>
    <w:rsid w:val="004C7734"/>
    <w:pPr>
      <w:spacing w:after="0" w:line="240" w:lineRule="auto"/>
      <w:ind w:left="1100" w:hanging="220"/>
    </w:pPr>
  </w:style>
  <w:style w:type="paragraph" w:styleId="Index6">
    <w:name w:val="index 6"/>
    <w:basedOn w:val="Normal"/>
    <w:next w:val="Normal"/>
    <w:autoRedefine/>
    <w:uiPriority w:val="99"/>
    <w:semiHidden/>
    <w:unhideWhenUsed/>
    <w:rsid w:val="004C7734"/>
    <w:pPr>
      <w:spacing w:after="0" w:line="240" w:lineRule="auto"/>
      <w:ind w:left="1320" w:hanging="220"/>
    </w:pPr>
  </w:style>
  <w:style w:type="paragraph" w:styleId="Index7">
    <w:name w:val="index 7"/>
    <w:basedOn w:val="Normal"/>
    <w:next w:val="Normal"/>
    <w:autoRedefine/>
    <w:uiPriority w:val="99"/>
    <w:semiHidden/>
    <w:unhideWhenUsed/>
    <w:rsid w:val="004C7734"/>
    <w:pPr>
      <w:spacing w:after="0" w:line="240" w:lineRule="auto"/>
      <w:ind w:left="1540" w:hanging="220"/>
    </w:pPr>
  </w:style>
  <w:style w:type="paragraph" w:styleId="Index8">
    <w:name w:val="index 8"/>
    <w:basedOn w:val="Normal"/>
    <w:next w:val="Normal"/>
    <w:autoRedefine/>
    <w:uiPriority w:val="99"/>
    <w:semiHidden/>
    <w:unhideWhenUsed/>
    <w:rsid w:val="004C7734"/>
    <w:pPr>
      <w:spacing w:after="0" w:line="240" w:lineRule="auto"/>
      <w:ind w:left="1760" w:hanging="220"/>
    </w:pPr>
  </w:style>
  <w:style w:type="paragraph" w:styleId="Index9">
    <w:name w:val="index 9"/>
    <w:basedOn w:val="Normal"/>
    <w:next w:val="Normal"/>
    <w:autoRedefine/>
    <w:uiPriority w:val="99"/>
    <w:semiHidden/>
    <w:unhideWhenUsed/>
    <w:rsid w:val="004C7734"/>
    <w:pPr>
      <w:spacing w:after="0" w:line="240" w:lineRule="auto"/>
      <w:ind w:left="1980" w:hanging="220"/>
    </w:pPr>
  </w:style>
  <w:style w:type="paragraph" w:styleId="IndexHeading">
    <w:name w:val="index heading"/>
    <w:basedOn w:val="Normal"/>
    <w:next w:val="Index1"/>
    <w:uiPriority w:val="99"/>
    <w:semiHidden/>
    <w:unhideWhenUsed/>
    <w:rsid w:val="004C7734"/>
    <w:rPr>
      <w:rFonts w:asciiTheme="majorHAnsi" w:eastAsiaTheme="majorEastAsia" w:hAnsiTheme="majorHAnsi" w:cstheme="majorBidi"/>
      <w:b/>
      <w:bCs/>
    </w:rPr>
  </w:style>
  <w:style w:type="paragraph" w:styleId="List">
    <w:name w:val="List"/>
    <w:basedOn w:val="Normal"/>
    <w:uiPriority w:val="99"/>
    <w:semiHidden/>
    <w:unhideWhenUsed/>
    <w:rsid w:val="004C7734"/>
    <w:pPr>
      <w:ind w:left="360" w:hanging="360"/>
      <w:contextualSpacing/>
    </w:pPr>
  </w:style>
  <w:style w:type="paragraph" w:styleId="List2">
    <w:name w:val="List 2"/>
    <w:basedOn w:val="Normal"/>
    <w:uiPriority w:val="99"/>
    <w:semiHidden/>
    <w:unhideWhenUsed/>
    <w:rsid w:val="004C7734"/>
    <w:pPr>
      <w:ind w:left="720" w:hanging="360"/>
      <w:contextualSpacing/>
    </w:pPr>
  </w:style>
  <w:style w:type="paragraph" w:styleId="List3">
    <w:name w:val="List 3"/>
    <w:basedOn w:val="Normal"/>
    <w:uiPriority w:val="99"/>
    <w:semiHidden/>
    <w:unhideWhenUsed/>
    <w:rsid w:val="004C7734"/>
    <w:pPr>
      <w:ind w:left="1080" w:hanging="360"/>
      <w:contextualSpacing/>
    </w:pPr>
  </w:style>
  <w:style w:type="paragraph" w:styleId="List4">
    <w:name w:val="List 4"/>
    <w:basedOn w:val="Normal"/>
    <w:uiPriority w:val="99"/>
    <w:semiHidden/>
    <w:unhideWhenUsed/>
    <w:rsid w:val="004C7734"/>
    <w:pPr>
      <w:ind w:left="1440" w:hanging="360"/>
      <w:contextualSpacing/>
    </w:pPr>
  </w:style>
  <w:style w:type="paragraph" w:styleId="List5">
    <w:name w:val="List 5"/>
    <w:basedOn w:val="Normal"/>
    <w:uiPriority w:val="99"/>
    <w:semiHidden/>
    <w:unhideWhenUsed/>
    <w:rsid w:val="004C7734"/>
    <w:pPr>
      <w:ind w:left="1800" w:hanging="360"/>
      <w:contextualSpacing/>
    </w:pPr>
  </w:style>
  <w:style w:type="paragraph" w:styleId="ListBullet">
    <w:name w:val="List Bullet"/>
    <w:basedOn w:val="Normal"/>
    <w:uiPriority w:val="99"/>
    <w:semiHidden/>
    <w:unhideWhenUsed/>
    <w:rsid w:val="004C7734"/>
    <w:pPr>
      <w:numPr>
        <w:numId w:val="49"/>
      </w:numPr>
      <w:contextualSpacing/>
    </w:pPr>
  </w:style>
  <w:style w:type="paragraph" w:styleId="ListBullet2">
    <w:name w:val="List Bullet 2"/>
    <w:basedOn w:val="Normal"/>
    <w:uiPriority w:val="99"/>
    <w:semiHidden/>
    <w:unhideWhenUsed/>
    <w:rsid w:val="004C7734"/>
    <w:pPr>
      <w:numPr>
        <w:numId w:val="50"/>
      </w:numPr>
      <w:contextualSpacing/>
    </w:pPr>
  </w:style>
  <w:style w:type="paragraph" w:styleId="ListBullet3">
    <w:name w:val="List Bullet 3"/>
    <w:basedOn w:val="Normal"/>
    <w:uiPriority w:val="99"/>
    <w:semiHidden/>
    <w:unhideWhenUsed/>
    <w:rsid w:val="004C7734"/>
    <w:pPr>
      <w:numPr>
        <w:numId w:val="51"/>
      </w:numPr>
      <w:contextualSpacing/>
    </w:pPr>
  </w:style>
  <w:style w:type="paragraph" w:styleId="ListBullet4">
    <w:name w:val="List Bullet 4"/>
    <w:basedOn w:val="Normal"/>
    <w:uiPriority w:val="99"/>
    <w:semiHidden/>
    <w:unhideWhenUsed/>
    <w:rsid w:val="004C7734"/>
    <w:pPr>
      <w:numPr>
        <w:numId w:val="52"/>
      </w:numPr>
      <w:contextualSpacing/>
    </w:pPr>
  </w:style>
  <w:style w:type="paragraph" w:styleId="ListBullet5">
    <w:name w:val="List Bullet 5"/>
    <w:basedOn w:val="Normal"/>
    <w:uiPriority w:val="99"/>
    <w:semiHidden/>
    <w:unhideWhenUsed/>
    <w:rsid w:val="004C7734"/>
    <w:pPr>
      <w:numPr>
        <w:numId w:val="53"/>
      </w:numPr>
      <w:contextualSpacing/>
    </w:pPr>
  </w:style>
  <w:style w:type="paragraph" w:styleId="ListContinue">
    <w:name w:val="List Continue"/>
    <w:basedOn w:val="Normal"/>
    <w:uiPriority w:val="99"/>
    <w:semiHidden/>
    <w:unhideWhenUsed/>
    <w:rsid w:val="004C7734"/>
    <w:pPr>
      <w:spacing w:after="120"/>
      <w:ind w:left="360"/>
      <w:contextualSpacing/>
    </w:pPr>
  </w:style>
  <w:style w:type="paragraph" w:styleId="ListContinue2">
    <w:name w:val="List Continue 2"/>
    <w:basedOn w:val="Normal"/>
    <w:uiPriority w:val="99"/>
    <w:semiHidden/>
    <w:unhideWhenUsed/>
    <w:rsid w:val="004C7734"/>
    <w:pPr>
      <w:spacing w:after="120"/>
      <w:ind w:left="720"/>
      <w:contextualSpacing/>
    </w:pPr>
  </w:style>
  <w:style w:type="paragraph" w:styleId="ListContinue3">
    <w:name w:val="List Continue 3"/>
    <w:basedOn w:val="Normal"/>
    <w:uiPriority w:val="99"/>
    <w:semiHidden/>
    <w:unhideWhenUsed/>
    <w:rsid w:val="004C7734"/>
    <w:pPr>
      <w:spacing w:after="120"/>
      <w:ind w:left="1080"/>
      <w:contextualSpacing/>
    </w:pPr>
  </w:style>
  <w:style w:type="paragraph" w:styleId="ListContinue4">
    <w:name w:val="List Continue 4"/>
    <w:basedOn w:val="Normal"/>
    <w:uiPriority w:val="99"/>
    <w:semiHidden/>
    <w:unhideWhenUsed/>
    <w:rsid w:val="004C7734"/>
    <w:pPr>
      <w:spacing w:after="120"/>
      <w:ind w:left="1440"/>
      <w:contextualSpacing/>
    </w:pPr>
  </w:style>
  <w:style w:type="paragraph" w:styleId="ListContinue5">
    <w:name w:val="List Continue 5"/>
    <w:basedOn w:val="Normal"/>
    <w:uiPriority w:val="99"/>
    <w:semiHidden/>
    <w:unhideWhenUsed/>
    <w:rsid w:val="004C7734"/>
    <w:pPr>
      <w:spacing w:after="120"/>
      <w:ind w:left="1800"/>
      <w:contextualSpacing/>
    </w:pPr>
  </w:style>
  <w:style w:type="paragraph" w:styleId="ListNumber">
    <w:name w:val="List Number"/>
    <w:basedOn w:val="Normal"/>
    <w:uiPriority w:val="99"/>
    <w:semiHidden/>
    <w:unhideWhenUsed/>
    <w:rsid w:val="004C7734"/>
    <w:pPr>
      <w:numPr>
        <w:numId w:val="54"/>
      </w:numPr>
      <w:contextualSpacing/>
    </w:pPr>
  </w:style>
  <w:style w:type="paragraph" w:styleId="ListNumber2">
    <w:name w:val="List Number 2"/>
    <w:basedOn w:val="Normal"/>
    <w:uiPriority w:val="99"/>
    <w:semiHidden/>
    <w:unhideWhenUsed/>
    <w:rsid w:val="004C7734"/>
    <w:pPr>
      <w:numPr>
        <w:numId w:val="55"/>
      </w:numPr>
      <w:contextualSpacing/>
    </w:pPr>
  </w:style>
  <w:style w:type="paragraph" w:styleId="ListNumber3">
    <w:name w:val="List Number 3"/>
    <w:basedOn w:val="Normal"/>
    <w:uiPriority w:val="99"/>
    <w:semiHidden/>
    <w:unhideWhenUsed/>
    <w:rsid w:val="004C7734"/>
    <w:pPr>
      <w:numPr>
        <w:numId w:val="56"/>
      </w:numPr>
      <w:contextualSpacing/>
    </w:pPr>
  </w:style>
  <w:style w:type="paragraph" w:styleId="ListNumber4">
    <w:name w:val="List Number 4"/>
    <w:basedOn w:val="Normal"/>
    <w:uiPriority w:val="99"/>
    <w:semiHidden/>
    <w:unhideWhenUsed/>
    <w:rsid w:val="004C7734"/>
    <w:pPr>
      <w:numPr>
        <w:numId w:val="57"/>
      </w:numPr>
      <w:contextualSpacing/>
    </w:pPr>
  </w:style>
  <w:style w:type="paragraph" w:styleId="ListNumber5">
    <w:name w:val="List Number 5"/>
    <w:basedOn w:val="Normal"/>
    <w:uiPriority w:val="99"/>
    <w:semiHidden/>
    <w:unhideWhenUsed/>
    <w:rsid w:val="004C7734"/>
    <w:pPr>
      <w:numPr>
        <w:numId w:val="58"/>
      </w:numPr>
      <w:contextualSpacing/>
    </w:pPr>
  </w:style>
  <w:style w:type="paragraph" w:styleId="MacroText">
    <w:name w:val="macro"/>
    <w:link w:val="MacroTextChar"/>
    <w:uiPriority w:val="99"/>
    <w:semiHidden/>
    <w:unhideWhenUsed/>
    <w:rsid w:val="004C773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4C7734"/>
    <w:rPr>
      <w:rFonts w:ascii="Consolas" w:hAnsi="Consolas"/>
      <w:sz w:val="20"/>
      <w:szCs w:val="20"/>
    </w:rPr>
  </w:style>
  <w:style w:type="paragraph" w:styleId="MessageHeader">
    <w:name w:val="Message Header"/>
    <w:basedOn w:val="Normal"/>
    <w:link w:val="MessageHeaderChar"/>
    <w:uiPriority w:val="99"/>
    <w:semiHidden/>
    <w:unhideWhenUsed/>
    <w:rsid w:val="004C773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C7734"/>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4C7734"/>
    <w:pPr>
      <w:ind w:left="720"/>
    </w:pPr>
  </w:style>
  <w:style w:type="paragraph" w:styleId="NoteHeading">
    <w:name w:val="Note Heading"/>
    <w:basedOn w:val="Normal"/>
    <w:next w:val="Normal"/>
    <w:link w:val="NoteHeadingChar"/>
    <w:uiPriority w:val="99"/>
    <w:semiHidden/>
    <w:unhideWhenUsed/>
    <w:rsid w:val="004C7734"/>
    <w:pPr>
      <w:spacing w:after="0" w:line="240" w:lineRule="auto"/>
    </w:pPr>
  </w:style>
  <w:style w:type="character" w:customStyle="1" w:styleId="NoteHeadingChar">
    <w:name w:val="Note Heading Char"/>
    <w:basedOn w:val="DefaultParagraphFont"/>
    <w:link w:val="NoteHeading"/>
    <w:uiPriority w:val="99"/>
    <w:semiHidden/>
    <w:rsid w:val="004C7734"/>
  </w:style>
  <w:style w:type="paragraph" w:styleId="PlainText">
    <w:name w:val="Plain Text"/>
    <w:basedOn w:val="Normal"/>
    <w:link w:val="PlainTextChar"/>
    <w:uiPriority w:val="99"/>
    <w:semiHidden/>
    <w:unhideWhenUsed/>
    <w:rsid w:val="004C773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C7734"/>
    <w:rPr>
      <w:rFonts w:ascii="Consolas" w:hAnsi="Consolas"/>
      <w:sz w:val="21"/>
      <w:szCs w:val="21"/>
    </w:rPr>
  </w:style>
  <w:style w:type="paragraph" w:styleId="Salutation">
    <w:name w:val="Salutation"/>
    <w:basedOn w:val="Normal"/>
    <w:next w:val="Normal"/>
    <w:link w:val="SalutationChar"/>
    <w:uiPriority w:val="99"/>
    <w:semiHidden/>
    <w:unhideWhenUsed/>
    <w:rsid w:val="004C7734"/>
  </w:style>
  <w:style w:type="character" w:customStyle="1" w:styleId="SalutationChar">
    <w:name w:val="Salutation Char"/>
    <w:basedOn w:val="DefaultParagraphFont"/>
    <w:link w:val="Salutation"/>
    <w:uiPriority w:val="99"/>
    <w:semiHidden/>
    <w:rsid w:val="004C7734"/>
  </w:style>
  <w:style w:type="paragraph" w:styleId="Signature">
    <w:name w:val="Signature"/>
    <w:basedOn w:val="Normal"/>
    <w:link w:val="SignatureChar"/>
    <w:uiPriority w:val="99"/>
    <w:semiHidden/>
    <w:unhideWhenUsed/>
    <w:rsid w:val="004C7734"/>
    <w:pPr>
      <w:spacing w:after="0" w:line="240" w:lineRule="auto"/>
      <w:ind w:left="4320"/>
    </w:pPr>
  </w:style>
  <w:style w:type="character" w:customStyle="1" w:styleId="SignatureChar">
    <w:name w:val="Signature Char"/>
    <w:basedOn w:val="DefaultParagraphFont"/>
    <w:link w:val="Signature"/>
    <w:uiPriority w:val="99"/>
    <w:semiHidden/>
    <w:rsid w:val="004C7734"/>
  </w:style>
  <w:style w:type="paragraph" w:styleId="TableofAuthorities">
    <w:name w:val="table of authorities"/>
    <w:basedOn w:val="Normal"/>
    <w:next w:val="Normal"/>
    <w:uiPriority w:val="99"/>
    <w:semiHidden/>
    <w:unhideWhenUsed/>
    <w:rsid w:val="004C7734"/>
    <w:pPr>
      <w:spacing w:after="0"/>
      <w:ind w:left="220" w:hanging="220"/>
    </w:pPr>
  </w:style>
  <w:style w:type="paragraph" w:styleId="TableofFigures">
    <w:name w:val="table of figures"/>
    <w:basedOn w:val="Normal"/>
    <w:next w:val="Normal"/>
    <w:uiPriority w:val="99"/>
    <w:semiHidden/>
    <w:unhideWhenUsed/>
    <w:rsid w:val="004C7734"/>
    <w:pPr>
      <w:spacing w:after="0"/>
    </w:pPr>
  </w:style>
  <w:style w:type="paragraph" w:styleId="TOAHeading">
    <w:name w:val="toa heading"/>
    <w:basedOn w:val="Normal"/>
    <w:next w:val="Normal"/>
    <w:uiPriority w:val="99"/>
    <w:semiHidden/>
    <w:unhideWhenUsed/>
    <w:rsid w:val="004C7734"/>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93071">
      <w:bodyDiv w:val="1"/>
      <w:marLeft w:val="0"/>
      <w:marRight w:val="0"/>
      <w:marTop w:val="0"/>
      <w:marBottom w:val="0"/>
      <w:divBdr>
        <w:top w:val="none" w:sz="0" w:space="0" w:color="auto"/>
        <w:left w:val="none" w:sz="0" w:space="0" w:color="auto"/>
        <w:bottom w:val="none" w:sz="0" w:space="0" w:color="auto"/>
        <w:right w:val="none" w:sz="0" w:space="0" w:color="auto"/>
      </w:divBdr>
    </w:div>
    <w:div w:id="74515444">
      <w:bodyDiv w:val="1"/>
      <w:marLeft w:val="0"/>
      <w:marRight w:val="0"/>
      <w:marTop w:val="0"/>
      <w:marBottom w:val="0"/>
      <w:divBdr>
        <w:top w:val="none" w:sz="0" w:space="0" w:color="auto"/>
        <w:left w:val="none" w:sz="0" w:space="0" w:color="auto"/>
        <w:bottom w:val="none" w:sz="0" w:space="0" w:color="auto"/>
        <w:right w:val="none" w:sz="0" w:space="0" w:color="auto"/>
      </w:divBdr>
      <w:divsChild>
        <w:div w:id="273906155">
          <w:marLeft w:val="0"/>
          <w:marRight w:val="0"/>
          <w:marTop w:val="0"/>
          <w:marBottom w:val="0"/>
          <w:divBdr>
            <w:top w:val="none" w:sz="0" w:space="0" w:color="auto"/>
            <w:left w:val="none" w:sz="0" w:space="0" w:color="auto"/>
            <w:bottom w:val="none" w:sz="0" w:space="0" w:color="auto"/>
            <w:right w:val="none" w:sz="0" w:space="0" w:color="auto"/>
          </w:divBdr>
        </w:div>
        <w:div w:id="1720471698">
          <w:marLeft w:val="0"/>
          <w:marRight w:val="0"/>
          <w:marTop w:val="0"/>
          <w:marBottom w:val="0"/>
          <w:divBdr>
            <w:top w:val="none" w:sz="0" w:space="0" w:color="auto"/>
            <w:left w:val="none" w:sz="0" w:space="0" w:color="auto"/>
            <w:bottom w:val="none" w:sz="0" w:space="0" w:color="auto"/>
            <w:right w:val="none" w:sz="0" w:space="0" w:color="auto"/>
          </w:divBdr>
        </w:div>
        <w:div w:id="1760523825">
          <w:marLeft w:val="0"/>
          <w:marRight w:val="0"/>
          <w:marTop w:val="0"/>
          <w:marBottom w:val="0"/>
          <w:divBdr>
            <w:top w:val="none" w:sz="0" w:space="0" w:color="auto"/>
            <w:left w:val="none" w:sz="0" w:space="0" w:color="auto"/>
            <w:bottom w:val="none" w:sz="0" w:space="0" w:color="auto"/>
            <w:right w:val="none" w:sz="0" w:space="0" w:color="auto"/>
          </w:divBdr>
        </w:div>
      </w:divsChild>
    </w:div>
    <w:div w:id="107551446">
      <w:bodyDiv w:val="1"/>
      <w:marLeft w:val="0"/>
      <w:marRight w:val="0"/>
      <w:marTop w:val="0"/>
      <w:marBottom w:val="0"/>
      <w:divBdr>
        <w:top w:val="none" w:sz="0" w:space="0" w:color="auto"/>
        <w:left w:val="none" w:sz="0" w:space="0" w:color="auto"/>
        <w:bottom w:val="none" w:sz="0" w:space="0" w:color="auto"/>
        <w:right w:val="none" w:sz="0" w:space="0" w:color="auto"/>
      </w:divBdr>
      <w:divsChild>
        <w:div w:id="20283178">
          <w:marLeft w:val="0"/>
          <w:marRight w:val="0"/>
          <w:marTop w:val="0"/>
          <w:marBottom w:val="0"/>
          <w:divBdr>
            <w:top w:val="none" w:sz="0" w:space="0" w:color="auto"/>
            <w:left w:val="none" w:sz="0" w:space="0" w:color="auto"/>
            <w:bottom w:val="none" w:sz="0" w:space="0" w:color="auto"/>
            <w:right w:val="none" w:sz="0" w:space="0" w:color="auto"/>
          </w:divBdr>
        </w:div>
        <w:div w:id="24524426">
          <w:marLeft w:val="0"/>
          <w:marRight w:val="0"/>
          <w:marTop w:val="0"/>
          <w:marBottom w:val="0"/>
          <w:divBdr>
            <w:top w:val="none" w:sz="0" w:space="0" w:color="auto"/>
            <w:left w:val="none" w:sz="0" w:space="0" w:color="auto"/>
            <w:bottom w:val="none" w:sz="0" w:space="0" w:color="auto"/>
            <w:right w:val="none" w:sz="0" w:space="0" w:color="auto"/>
          </w:divBdr>
        </w:div>
        <w:div w:id="159779977">
          <w:marLeft w:val="0"/>
          <w:marRight w:val="0"/>
          <w:marTop w:val="0"/>
          <w:marBottom w:val="0"/>
          <w:divBdr>
            <w:top w:val="none" w:sz="0" w:space="0" w:color="auto"/>
            <w:left w:val="none" w:sz="0" w:space="0" w:color="auto"/>
            <w:bottom w:val="none" w:sz="0" w:space="0" w:color="auto"/>
            <w:right w:val="none" w:sz="0" w:space="0" w:color="auto"/>
          </w:divBdr>
        </w:div>
        <w:div w:id="160462850">
          <w:marLeft w:val="0"/>
          <w:marRight w:val="0"/>
          <w:marTop w:val="0"/>
          <w:marBottom w:val="0"/>
          <w:divBdr>
            <w:top w:val="none" w:sz="0" w:space="0" w:color="auto"/>
            <w:left w:val="none" w:sz="0" w:space="0" w:color="auto"/>
            <w:bottom w:val="none" w:sz="0" w:space="0" w:color="auto"/>
            <w:right w:val="none" w:sz="0" w:space="0" w:color="auto"/>
          </w:divBdr>
        </w:div>
        <w:div w:id="194197860">
          <w:marLeft w:val="0"/>
          <w:marRight w:val="0"/>
          <w:marTop w:val="0"/>
          <w:marBottom w:val="0"/>
          <w:divBdr>
            <w:top w:val="none" w:sz="0" w:space="0" w:color="auto"/>
            <w:left w:val="none" w:sz="0" w:space="0" w:color="auto"/>
            <w:bottom w:val="none" w:sz="0" w:space="0" w:color="auto"/>
            <w:right w:val="none" w:sz="0" w:space="0" w:color="auto"/>
          </w:divBdr>
        </w:div>
        <w:div w:id="203292919">
          <w:marLeft w:val="0"/>
          <w:marRight w:val="0"/>
          <w:marTop w:val="0"/>
          <w:marBottom w:val="0"/>
          <w:divBdr>
            <w:top w:val="none" w:sz="0" w:space="0" w:color="auto"/>
            <w:left w:val="none" w:sz="0" w:space="0" w:color="auto"/>
            <w:bottom w:val="none" w:sz="0" w:space="0" w:color="auto"/>
            <w:right w:val="none" w:sz="0" w:space="0" w:color="auto"/>
          </w:divBdr>
        </w:div>
        <w:div w:id="248270349">
          <w:marLeft w:val="0"/>
          <w:marRight w:val="0"/>
          <w:marTop w:val="0"/>
          <w:marBottom w:val="0"/>
          <w:divBdr>
            <w:top w:val="none" w:sz="0" w:space="0" w:color="auto"/>
            <w:left w:val="none" w:sz="0" w:space="0" w:color="auto"/>
            <w:bottom w:val="none" w:sz="0" w:space="0" w:color="auto"/>
            <w:right w:val="none" w:sz="0" w:space="0" w:color="auto"/>
          </w:divBdr>
        </w:div>
        <w:div w:id="290289099">
          <w:marLeft w:val="0"/>
          <w:marRight w:val="0"/>
          <w:marTop w:val="0"/>
          <w:marBottom w:val="0"/>
          <w:divBdr>
            <w:top w:val="none" w:sz="0" w:space="0" w:color="auto"/>
            <w:left w:val="none" w:sz="0" w:space="0" w:color="auto"/>
            <w:bottom w:val="none" w:sz="0" w:space="0" w:color="auto"/>
            <w:right w:val="none" w:sz="0" w:space="0" w:color="auto"/>
          </w:divBdr>
          <w:divsChild>
            <w:div w:id="870261228">
              <w:marLeft w:val="0"/>
              <w:marRight w:val="0"/>
              <w:marTop w:val="0"/>
              <w:marBottom w:val="0"/>
              <w:divBdr>
                <w:top w:val="none" w:sz="0" w:space="0" w:color="auto"/>
                <w:left w:val="none" w:sz="0" w:space="0" w:color="auto"/>
                <w:bottom w:val="none" w:sz="0" w:space="0" w:color="auto"/>
                <w:right w:val="none" w:sz="0" w:space="0" w:color="auto"/>
              </w:divBdr>
            </w:div>
            <w:div w:id="960841661">
              <w:marLeft w:val="0"/>
              <w:marRight w:val="0"/>
              <w:marTop w:val="0"/>
              <w:marBottom w:val="0"/>
              <w:divBdr>
                <w:top w:val="none" w:sz="0" w:space="0" w:color="auto"/>
                <w:left w:val="none" w:sz="0" w:space="0" w:color="auto"/>
                <w:bottom w:val="none" w:sz="0" w:space="0" w:color="auto"/>
                <w:right w:val="none" w:sz="0" w:space="0" w:color="auto"/>
              </w:divBdr>
            </w:div>
            <w:div w:id="1439637607">
              <w:marLeft w:val="0"/>
              <w:marRight w:val="0"/>
              <w:marTop w:val="0"/>
              <w:marBottom w:val="0"/>
              <w:divBdr>
                <w:top w:val="none" w:sz="0" w:space="0" w:color="auto"/>
                <w:left w:val="none" w:sz="0" w:space="0" w:color="auto"/>
                <w:bottom w:val="none" w:sz="0" w:space="0" w:color="auto"/>
                <w:right w:val="none" w:sz="0" w:space="0" w:color="auto"/>
              </w:divBdr>
            </w:div>
            <w:div w:id="1530487919">
              <w:marLeft w:val="0"/>
              <w:marRight w:val="0"/>
              <w:marTop w:val="0"/>
              <w:marBottom w:val="0"/>
              <w:divBdr>
                <w:top w:val="none" w:sz="0" w:space="0" w:color="auto"/>
                <w:left w:val="none" w:sz="0" w:space="0" w:color="auto"/>
                <w:bottom w:val="none" w:sz="0" w:space="0" w:color="auto"/>
                <w:right w:val="none" w:sz="0" w:space="0" w:color="auto"/>
              </w:divBdr>
            </w:div>
            <w:div w:id="1619726365">
              <w:marLeft w:val="0"/>
              <w:marRight w:val="0"/>
              <w:marTop w:val="0"/>
              <w:marBottom w:val="0"/>
              <w:divBdr>
                <w:top w:val="none" w:sz="0" w:space="0" w:color="auto"/>
                <w:left w:val="none" w:sz="0" w:space="0" w:color="auto"/>
                <w:bottom w:val="none" w:sz="0" w:space="0" w:color="auto"/>
                <w:right w:val="none" w:sz="0" w:space="0" w:color="auto"/>
              </w:divBdr>
            </w:div>
          </w:divsChild>
        </w:div>
        <w:div w:id="413429696">
          <w:marLeft w:val="0"/>
          <w:marRight w:val="0"/>
          <w:marTop w:val="0"/>
          <w:marBottom w:val="0"/>
          <w:divBdr>
            <w:top w:val="none" w:sz="0" w:space="0" w:color="auto"/>
            <w:left w:val="none" w:sz="0" w:space="0" w:color="auto"/>
            <w:bottom w:val="none" w:sz="0" w:space="0" w:color="auto"/>
            <w:right w:val="none" w:sz="0" w:space="0" w:color="auto"/>
          </w:divBdr>
        </w:div>
        <w:div w:id="423494465">
          <w:marLeft w:val="0"/>
          <w:marRight w:val="0"/>
          <w:marTop w:val="0"/>
          <w:marBottom w:val="0"/>
          <w:divBdr>
            <w:top w:val="none" w:sz="0" w:space="0" w:color="auto"/>
            <w:left w:val="none" w:sz="0" w:space="0" w:color="auto"/>
            <w:bottom w:val="none" w:sz="0" w:space="0" w:color="auto"/>
            <w:right w:val="none" w:sz="0" w:space="0" w:color="auto"/>
          </w:divBdr>
        </w:div>
        <w:div w:id="445933179">
          <w:marLeft w:val="0"/>
          <w:marRight w:val="0"/>
          <w:marTop w:val="0"/>
          <w:marBottom w:val="0"/>
          <w:divBdr>
            <w:top w:val="none" w:sz="0" w:space="0" w:color="auto"/>
            <w:left w:val="none" w:sz="0" w:space="0" w:color="auto"/>
            <w:bottom w:val="none" w:sz="0" w:space="0" w:color="auto"/>
            <w:right w:val="none" w:sz="0" w:space="0" w:color="auto"/>
          </w:divBdr>
        </w:div>
        <w:div w:id="474371035">
          <w:marLeft w:val="0"/>
          <w:marRight w:val="0"/>
          <w:marTop w:val="0"/>
          <w:marBottom w:val="0"/>
          <w:divBdr>
            <w:top w:val="none" w:sz="0" w:space="0" w:color="auto"/>
            <w:left w:val="none" w:sz="0" w:space="0" w:color="auto"/>
            <w:bottom w:val="none" w:sz="0" w:space="0" w:color="auto"/>
            <w:right w:val="none" w:sz="0" w:space="0" w:color="auto"/>
          </w:divBdr>
        </w:div>
        <w:div w:id="478809987">
          <w:marLeft w:val="0"/>
          <w:marRight w:val="0"/>
          <w:marTop w:val="0"/>
          <w:marBottom w:val="0"/>
          <w:divBdr>
            <w:top w:val="none" w:sz="0" w:space="0" w:color="auto"/>
            <w:left w:val="none" w:sz="0" w:space="0" w:color="auto"/>
            <w:bottom w:val="none" w:sz="0" w:space="0" w:color="auto"/>
            <w:right w:val="none" w:sz="0" w:space="0" w:color="auto"/>
          </w:divBdr>
        </w:div>
        <w:div w:id="493644829">
          <w:marLeft w:val="0"/>
          <w:marRight w:val="0"/>
          <w:marTop w:val="0"/>
          <w:marBottom w:val="0"/>
          <w:divBdr>
            <w:top w:val="none" w:sz="0" w:space="0" w:color="auto"/>
            <w:left w:val="none" w:sz="0" w:space="0" w:color="auto"/>
            <w:bottom w:val="none" w:sz="0" w:space="0" w:color="auto"/>
            <w:right w:val="none" w:sz="0" w:space="0" w:color="auto"/>
          </w:divBdr>
        </w:div>
        <w:div w:id="545145033">
          <w:marLeft w:val="0"/>
          <w:marRight w:val="0"/>
          <w:marTop w:val="0"/>
          <w:marBottom w:val="0"/>
          <w:divBdr>
            <w:top w:val="none" w:sz="0" w:space="0" w:color="auto"/>
            <w:left w:val="none" w:sz="0" w:space="0" w:color="auto"/>
            <w:bottom w:val="none" w:sz="0" w:space="0" w:color="auto"/>
            <w:right w:val="none" w:sz="0" w:space="0" w:color="auto"/>
          </w:divBdr>
        </w:div>
        <w:div w:id="753629312">
          <w:marLeft w:val="0"/>
          <w:marRight w:val="0"/>
          <w:marTop w:val="0"/>
          <w:marBottom w:val="0"/>
          <w:divBdr>
            <w:top w:val="none" w:sz="0" w:space="0" w:color="auto"/>
            <w:left w:val="none" w:sz="0" w:space="0" w:color="auto"/>
            <w:bottom w:val="none" w:sz="0" w:space="0" w:color="auto"/>
            <w:right w:val="none" w:sz="0" w:space="0" w:color="auto"/>
          </w:divBdr>
        </w:div>
        <w:div w:id="756099038">
          <w:marLeft w:val="0"/>
          <w:marRight w:val="0"/>
          <w:marTop w:val="0"/>
          <w:marBottom w:val="0"/>
          <w:divBdr>
            <w:top w:val="none" w:sz="0" w:space="0" w:color="auto"/>
            <w:left w:val="none" w:sz="0" w:space="0" w:color="auto"/>
            <w:bottom w:val="none" w:sz="0" w:space="0" w:color="auto"/>
            <w:right w:val="none" w:sz="0" w:space="0" w:color="auto"/>
          </w:divBdr>
        </w:div>
        <w:div w:id="778185684">
          <w:marLeft w:val="0"/>
          <w:marRight w:val="0"/>
          <w:marTop w:val="0"/>
          <w:marBottom w:val="0"/>
          <w:divBdr>
            <w:top w:val="none" w:sz="0" w:space="0" w:color="auto"/>
            <w:left w:val="none" w:sz="0" w:space="0" w:color="auto"/>
            <w:bottom w:val="none" w:sz="0" w:space="0" w:color="auto"/>
            <w:right w:val="none" w:sz="0" w:space="0" w:color="auto"/>
          </w:divBdr>
        </w:div>
        <w:div w:id="805659765">
          <w:marLeft w:val="0"/>
          <w:marRight w:val="0"/>
          <w:marTop w:val="0"/>
          <w:marBottom w:val="0"/>
          <w:divBdr>
            <w:top w:val="none" w:sz="0" w:space="0" w:color="auto"/>
            <w:left w:val="none" w:sz="0" w:space="0" w:color="auto"/>
            <w:bottom w:val="none" w:sz="0" w:space="0" w:color="auto"/>
            <w:right w:val="none" w:sz="0" w:space="0" w:color="auto"/>
          </w:divBdr>
        </w:div>
        <w:div w:id="828983037">
          <w:marLeft w:val="0"/>
          <w:marRight w:val="0"/>
          <w:marTop w:val="0"/>
          <w:marBottom w:val="0"/>
          <w:divBdr>
            <w:top w:val="none" w:sz="0" w:space="0" w:color="auto"/>
            <w:left w:val="none" w:sz="0" w:space="0" w:color="auto"/>
            <w:bottom w:val="none" w:sz="0" w:space="0" w:color="auto"/>
            <w:right w:val="none" w:sz="0" w:space="0" w:color="auto"/>
          </w:divBdr>
        </w:div>
        <w:div w:id="904802037">
          <w:marLeft w:val="0"/>
          <w:marRight w:val="0"/>
          <w:marTop w:val="0"/>
          <w:marBottom w:val="0"/>
          <w:divBdr>
            <w:top w:val="none" w:sz="0" w:space="0" w:color="auto"/>
            <w:left w:val="none" w:sz="0" w:space="0" w:color="auto"/>
            <w:bottom w:val="none" w:sz="0" w:space="0" w:color="auto"/>
            <w:right w:val="none" w:sz="0" w:space="0" w:color="auto"/>
          </w:divBdr>
        </w:div>
        <w:div w:id="908349522">
          <w:marLeft w:val="0"/>
          <w:marRight w:val="0"/>
          <w:marTop w:val="0"/>
          <w:marBottom w:val="0"/>
          <w:divBdr>
            <w:top w:val="none" w:sz="0" w:space="0" w:color="auto"/>
            <w:left w:val="none" w:sz="0" w:space="0" w:color="auto"/>
            <w:bottom w:val="none" w:sz="0" w:space="0" w:color="auto"/>
            <w:right w:val="none" w:sz="0" w:space="0" w:color="auto"/>
          </w:divBdr>
        </w:div>
        <w:div w:id="1065225380">
          <w:marLeft w:val="0"/>
          <w:marRight w:val="0"/>
          <w:marTop w:val="0"/>
          <w:marBottom w:val="0"/>
          <w:divBdr>
            <w:top w:val="none" w:sz="0" w:space="0" w:color="auto"/>
            <w:left w:val="none" w:sz="0" w:space="0" w:color="auto"/>
            <w:bottom w:val="none" w:sz="0" w:space="0" w:color="auto"/>
            <w:right w:val="none" w:sz="0" w:space="0" w:color="auto"/>
          </w:divBdr>
        </w:div>
        <w:div w:id="1134181077">
          <w:marLeft w:val="0"/>
          <w:marRight w:val="0"/>
          <w:marTop w:val="0"/>
          <w:marBottom w:val="0"/>
          <w:divBdr>
            <w:top w:val="none" w:sz="0" w:space="0" w:color="auto"/>
            <w:left w:val="none" w:sz="0" w:space="0" w:color="auto"/>
            <w:bottom w:val="none" w:sz="0" w:space="0" w:color="auto"/>
            <w:right w:val="none" w:sz="0" w:space="0" w:color="auto"/>
          </w:divBdr>
        </w:div>
        <w:div w:id="1212038373">
          <w:marLeft w:val="0"/>
          <w:marRight w:val="0"/>
          <w:marTop w:val="0"/>
          <w:marBottom w:val="0"/>
          <w:divBdr>
            <w:top w:val="none" w:sz="0" w:space="0" w:color="auto"/>
            <w:left w:val="none" w:sz="0" w:space="0" w:color="auto"/>
            <w:bottom w:val="none" w:sz="0" w:space="0" w:color="auto"/>
            <w:right w:val="none" w:sz="0" w:space="0" w:color="auto"/>
          </w:divBdr>
        </w:div>
        <w:div w:id="1248659440">
          <w:marLeft w:val="0"/>
          <w:marRight w:val="0"/>
          <w:marTop w:val="0"/>
          <w:marBottom w:val="0"/>
          <w:divBdr>
            <w:top w:val="none" w:sz="0" w:space="0" w:color="auto"/>
            <w:left w:val="none" w:sz="0" w:space="0" w:color="auto"/>
            <w:bottom w:val="none" w:sz="0" w:space="0" w:color="auto"/>
            <w:right w:val="none" w:sz="0" w:space="0" w:color="auto"/>
          </w:divBdr>
        </w:div>
        <w:div w:id="1352494494">
          <w:marLeft w:val="0"/>
          <w:marRight w:val="0"/>
          <w:marTop w:val="0"/>
          <w:marBottom w:val="0"/>
          <w:divBdr>
            <w:top w:val="none" w:sz="0" w:space="0" w:color="auto"/>
            <w:left w:val="none" w:sz="0" w:space="0" w:color="auto"/>
            <w:bottom w:val="none" w:sz="0" w:space="0" w:color="auto"/>
            <w:right w:val="none" w:sz="0" w:space="0" w:color="auto"/>
          </w:divBdr>
        </w:div>
        <w:div w:id="1375889231">
          <w:marLeft w:val="0"/>
          <w:marRight w:val="0"/>
          <w:marTop w:val="0"/>
          <w:marBottom w:val="0"/>
          <w:divBdr>
            <w:top w:val="none" w:sz="0" w:space="0" w:color="auto"/>
            <w:left w:val="none" w:sz="0" w:space="0" w:color="auto"/>
            <w:bottom w:val="none" w:sz="0" w:space="0" w:color="auto"/>
            <w:right w:val="none" w:sz="0" w:space="0" w:color="auto"/>
          </w:divBdr>
        </w:div>
        <w:div w:id="1420717499">
          <w:marLeft w:val="0"/>
          <w:marRight w:val="0"/>
          <w:marTop w:val="0"/>
          <w:marBottom w:val="0"/>
          <w:divBdr>
            <w:top w:val="none" w:sz="0" w:space="0" w:color="auto"/>
            <w:left w:val="none" w:sz="0" w:space="0" w:color="auto"/>
            <w:bottom w:val="none" w:sz="0" w:space="0" w:color="auto"/>
            <w:right w:val="none" w:sz="0" w:space="0" w:color="auto"/>
          </w:divBdr>
          <w:divsChild>
            <w:div w:id="177617732">
              <w:marLeft w:val="0"/>
              <w:marRight w:val="0"/>
              <w:marTop w:val="0"/>
              <w:marBottom w:val="0"/>
              <w:divBdr>
                <w:top w:val="none" w:sz="0" w:space="0" w:color="auto"/>
                <w:left w:val="none" w:sz="0" w:space="0" w:color="auto"/>
                <w:bottom w:val="none" w:sz="0" w:space="0" w:color="auto"/>
                <w:right w:val="none" w:sz="0" w:space="0" w:color="auto"/>
              </w:divBdr>
            </w:div>
            <w:div w:id="953367291">
              <w:marLeft w:val="0"/>
              <w:marRight w:val="0"/>
              <w:marTop w:val="0"/>
              <w:marBottom w:val="0"/>
              <w:divBdr>
                <w:top w:val="none" w:sz="0" w:space="0" w:color="auto"/>
                <w:left w:val="none" w:sz="0" w:space="0" w:color="auto"/>
                <w:bottom w:val="none" w:sz="0" w:space="0" w:color="auto"/>
                <w:right w:val="none" w:sz="0" w:space="0" w:color="auto"/>
              </w:divBdr>
            </w:div>
          </w:divsChild>
        </w:div>
        <w:div w:id="1442609637">
          <w:marLeft w:val="0"/>
          <w:marRight w:val="0"/>
          <w:marTop w:val="0"/>
          <w:marBottom w:val="0"/>
          <w:divBdr>
            <w:top w:val="none" w:sz="0" w:space="0" w:color="auto"/>
            <w:left w:val="none" w:sz="0" w:space="0" w:color="auto"/>
            <w:bottom w:val="none" w:sz="0" w:space="0" w:color="auto"/>
            <w:right w:val="none" w:sz="0" w:space="0" w:color="auto"/>
          </w:divBdr>
        </w:div>
        <w:div w:id="1453791563">
          <w:marLeft w:val="0"/>
          <w:marRight w:val="0"/>
          <w:marTop w:val="0"/>
          <w:marBottom w:val="0"/>
          <w:divBdr>
            <w:top w:val="none" w:sz="0" w:space="0" w:color="auto"/>
            <w:left w:val="none" w:sz="0" w:space="0" w:color="auto"/>
            <w:bottom w:val="none" w:sz="0" w:space="0" w:color="auto"/>
            <w:right w:val="none" w:sz="0" w:space="0" w:color="auto"/>
          </w:divBdr>
        </w:div>
        <w:div w:id="1466846409">
          <w:marLeft w:val="0"/>
          <w:marRight w:val="0"/>
          <w:marTop w:val="0"/>
          <w:marBottom w:val="0"/>
          <w:divBdr>
            <w:top w:val="none" w:sz="0" w:space="0" w:color="auto"/>
            <w:left w:val="none" w:sz="0" w:space="0" w:color="auto"/>
            <w:bottom w:val="none" w:sz="0" w:space="0" w:color="auto"/>
            <w:right w:val="none" w:sz="0" w:space="0" w:color="auto"/>
          </w:divBdr>
        </w:div>
        <w:div w:id="1481073428">
          <w:marLeft w:val="0"/>
          <w:marRight w:val="0"/>
          <w:marTop w:val="0"/>
          <w:marBottom w:val="0"/>
          <w:divBdr>
            <w:top w:val="none" w:sz="0" w:space="0" w:color="auto"/>
            <w:left w:val="none" w:sz="0" w:space="0" w:color="auto"/>
            <w:bottom w:val="none" w:sz="0" w:space="0" w:color="auto"/>
            <w:right w:val="none" w:sz="0" w:space="0" w:color="auto"/>
          </w:divBdr>
        </w:div>
        <w:div w:id="1588617926">
          <w:marLeft w:val="0"/>
          <w:marRight w:val="0"/>
          <w:marTop w:val="0"/>
          <w:marBottom w:val="0"/>
          <w:divBdr>
            <w:top w:val="none" w:sz="0" w:space="0" w:color="auto"/>
            <w:left w:val="none" w:sz="0" w:space="0" w:color="auto"/>
            <w:bottom w:val="none" w:sz="0" w:space="0" w:color="auto"/>
            <w:right w:val="none" w:sz="0" w:space="0" w:color="auto"/>
          </w:divBdr>
        </w:div>
        <w:div w:id="1597252666">
          <w:marLeft w:val="0"/>
          <w:marRight w:val="0"/>
          <w:marTop w:val="0"/>
          <w:marBottom w:val="0"/>
          <w:divBdr>
            <w:top w:val="none" w:sz="0" w:space="0" w:color="auto"/>
            <w:left w:val="none" w:sz="0" w:space="0" w:color="auto"/>
            <w:bottom w:val="none" w:sz="0" w:space="0" w:color="auto"/>
            <w:right w:val="none" w:sz="0" w:space="0" w:color="auto"/>
          </w:divBdr>
        </w:div>
        <w:div w:id="1606888393">
          <w:marLeft w:val="0"/>
          <w:marRight w:val="0"/>
          <w:marTop w:val="0"/>
          <w:marBottom w:val="0"/>
          <w:divBdr>
            <w:top w:val="none" w:sz="0" w:space="0" w:color="auto"/>
            <w:left w:val="none" w:sz="0" w:space="0" w:color="auto"/>
            <w:bottom w:val="none" w:sz="0" w:space="0" w:color="auto"/>
            <w:right w:val="none" w:sz="0" w:space="0" w:color="auto"/>
          </w:divBdr>
        </w:div>
        <w:div w:id="1633438372">
          <w:marLeft w:val="0"/>
          <w:marRight w:val="0"/>
          <w:marTop w:val="0"/>
          <w:marBottom w:val="0"/>
          <w:divBdr>
            <w:top w:val="none" w:sz="0" w:space="0" w:color="auto"/>
            <w:left w:val="none" w:sz="0" w:space="0" w:color="auto"/>
            <w:bottom w:val="none" w:sz="0" w:space="0" w:color="auto"/>
            <w:right w:val="none" w:sz="0" w:space="0" w:color="auto"/>
          </w:divBdr>
        </w:div>
        <w:div w:id="1819423506">
          <w:marLeft w:val="0"/>
          <w:marRight w:val="0"/>
          <w:marTop w:val="0"/>
          <w:marBottom w:val="0"/>
          <w:divBdr>
            <w:top w:val="none" w:sz="0" w:space="0" w:color="auto"/>
            <w:left w:val="none" w:sz="0" w:space="0" w:color="auto"/>
            <w:bottom w:val="none" w:sz="0" w:space="0" w:color="auto"/>
            <w:right w:val="none" w:sz="0" w:space="0" w:color="auto"/>
          </w:divBdr>
        </w:div>
        <w:div w:id="1832788515">
          <w:marLeft w:val="0"/>
          <w:marRight w:val="0"/>
          <w:marTop w:val="0"/>
          <w:marBottom w:val="0"/>
          <w:divBdr>
            <w:top w:val="none" w:sz="0" w:space="0" w:color="auto"/>
            <w:left w:val="none" w:sz="0" w:space="0" w:color="auto"/>
            <w:bottom w:val="none" w:sz="0" w:space="0" w:color="auto"/>
            <w:right w:val="none" w:sz="0" w:space="0" w:color="auto"/>
          </w:divBdr>
        </w:div>
        <w:div w:id="1862039934">
          <w:marLeft w:val="0"/>
          <w:marRight w:val="0"/>
          <w:marTop w:val="0"/>
          <w:marBottom w:val="0"/>
          <w:divBdr>
            <w:top w:val="none" w:sz="0" w:space="0" w:color="auto"/>
            <w:left w:val="none" w:sz="0" w:space="0" w:color="auto"/>
            <w:bottom w:val="none" w:sz="0" w:space="0" w:color="auto"/>
            <w:right w:val="none" w:sz="0" w:space="0" w:color="auto"/>
          </w:divBdr>
        </w:div>
        <w:div w:id="1963222204">
          <w:marLeft w:val="0"/>
          <w:marRight w:val="0"/>
          <w:marTop w:val="0"/>
          <w:marBottom w:val="0"/>
          <w:divBdr>
            <w:top w:val="none" w:sz="0" w:space="0" w:color="auto"/>
            <w:left w:val="none" w:sz="0" w:space="0" w:color="auto"/>
            <w:bottom w:val="none" w:sz="0" w:space="0" w:color="auto"/>
            <w:right w:val="none" w:sz="0" w:space="0" w:color="auto"/>
          </w:divBdr>
        </w:div>
        <w:div w:id="2006784776">
          <w:marLeft w:val="0"/>
          <w:marRight w:val="0"/>
          <w:marTop w:val="0"/>
          <w:marBottom w:val="0"/>
          <w:divBdr>
            <w:top w:val="none" w:sz="0" w:space="0" w:color="auto"/>
            <w:left w:val="none" w:sz="0" w:space="0" w:color="auto"/>
            <w:bottom w:val="none" w:sz="0" w:space="0" w:color="auto"/>
            <w:right w:val="none" w:sz="0" w:space="0" w:color="auto"/>
          </w:divBdr>
        </w:div>
        <w:div w:id="2019309373">
          <w:marLeft w:val="0"/>
          <w:marRight w:val="0"/>
          <w:marTop w:val="0"/>
          <w:marBottom w:val="0"/>
          <w:divBdr>
            <w:top w:val="none" w:sz="0" w:space="0" w:color="auto"/>
            <w:left w:val="none" w:sz="0" w:space="0" w:color="auto"/>
            <w:bottom w:val="none" w:sz="0" w:space="0" w:color="auto"/>
            <w:right w:val="none" w:sz="0" w:space="0" w:color="auto"/>
          </w:divBdr>
        </w:div>
        <w:div w:id="2023848188">
          <w:marLeft w:val="0"/>
          <w:marRight w:val="0"/>
          <w:marTop w:val="0"/>
          <w:marBottom w:val="0"/>
          <w:divBdr>
            <w:top w:val="none" w:sz="0" w:space="0" w:color="auto"/>
            <w:left w:val="none" w:sz="0" w:space="0" w:color="auto"/>
            <w:bottom w:val="none" w:sz="0" w:space="0" w:color="auto"/>
            <w:right w:val="none" w:sz="0" w:space="0" w:color="auto"/>
          </w:divBdr>
        </w:div>
        <w:div w:id="2027756239">
          <w:marLeft w:val="0"/>
          <w:marRight w:val="0"/>
          <w:marTop w:val="0"/>
          <w:marBottom w:val="0"/>
          <w:divBdr>
            <w:top w:val="none" w:sz="0" w:space="0" w:color="auto"/>
            <w:left w:val="none" w:sz="0" w:space="0" w:color="auto"/>
            <w:bottom w:val="none" w:sz="0" w:space="0" w:color="auto"/>
            <w:right w:val="none" w:sz="0" w:space="0" w:color="auto"/>
          </w:divBdr>
        </w:div>
        <w:div w:id="2030374314">
          <w:marLeft w:val="0"/>
          <w:marRight w:val="0"/>
          <w:marTop w:val="0"/>
          <w:marBottom w:val="0"/>
          <w:divBdr>
            <w:top w:val="none" w:sz="0" w:space="0" w:color="auto"/>
            <w:left w:val="none" w:sz="0" w:space="0" w:color="auto"/>
            <w:bottom w:val="none" w:sz="0" w:space="0" w:color="auto"/>
            <w:right w:val="none" w:sz="0" w:space="0" w:color="auto"/>
          </w:divBdr>
        </w:div>
        <w:div w:id="2102986741">
          <w:marLeft w:val="0"/>
          <w:marRight w:val="0"/>
          <w:marTop w:val="0"/>
          <w:marBottom w:val="0"/>
          <w:divBdr>
            <w:top w:val="none" w:sz="0" w:space="0" w:color="auto"/>
            <w:left w:val="none" w:sz="0" w:space="0" w:color="auto"/>
            <w:bottom w:val="none" w:sz="0" w:space="0" w:color="auto"/>
            <w:right w:val="none" w:sz="0" w:space="0" w:color="auto"/>
          </w:divBdr>
        </w:div>
        <w:div w:id="2103795675">
          <w:marLeft w:val="0"/>
          <w:marRight w:val="0"/>
          <w:marTop w:val="0"/>
          <w:marBottom w:val="0"/>
          <w:divBdr>
            <w:top w:val="none" w:sz="0" w:space="0" w:color="auto"/>
            <w:left w:val="none" w:sz="0" w:space="0" w:color="auto"/>
            <w:bottom w:val="none" w:sz="0" w:space="0" w:color="auto"/>
            <w:right w:val="none" w:sz="0" w:space="0" w:color="auto"/>
          </w:divBdr>
        </w:div>
        <w:div w:id="2105956626">
          <w:marLeft w:val="0"/>
          <w:marRight w:val="0"/>
          <w:marTop w:val="0"/>
          <w:marBottom w:val="0"/>
          <w:divBdr>
            <w:top w:val="none" w:sz="0" w:space="0" w:color="auto"/>
            <w:left w:val="none" w:sz="0" w:space="0" w:color="auto"/>
            <w:bottom w:val="none" w:sz="0" w:space="0" w:color="auto"/>
            <w:right w:val="none" w:sz="0" w:space="0" w:color="auto"/>
          </w:divBdr>
        </w:div>
      </w:divsChild>
    </w:div>
    <w:div w:id="126626464">
      <w:bodyDiv w:val="1"/>
      <w:marLeft w:val="0"/>
      <w:marRight w:val="0"/>
      <w:marTop w:val="0"/>
      <w:marBottom w:val="0"/>
      <w:divBdr>
        <w:top w:val="none" w:sz="0" w:space="0" w:color="auto"/>
        <w:left w:val="none" w:sz="0" w:space="0" w:color="auto"/>
        <w:bottom w:val="none" w:sz="0" w:space="0" w:color="auto"/>
        <w:right w:val="none" w:sz="0" w:space="0" w:color="auto"/>
      </w:divBdr>
    </w:div>
    <w:div w:id="141821760">
      <w:bodyDiv w:val="1"/>
      <w:marLeft w:val="0"/>
      <w:marRight w:val="0"/>
      <w:marTop w:val="0"/>
      <w:marBottom w:val="0"/>
      <w:divBdr>
        <w:top w:val="none" w:sz="0" w:space="0" w:color="auto"/>
        <w:left w:val="none" w:sz="0" w:space="0" w:color="auto"/>
        <w:bottom w:val="none" w:sz="0" w:space="0" w:color="auto"/>
        <w:right w:val="none" w:sz="0" w:space="0" w:color="auto"/>
      </w:divBdr>
      <w:divsChild>
        <w:div w:id="19595748">
          <w:marLeft w:val="0"/>
          <w:marRight w:val="0"/>
          <w:marTop w:val="0"/>
          <w:marBottom w:val="0"/>
          <w:divBdr>
            <w:top w:val="none" w:sz="0" w:space="0" w:color="auto"/>
            <w:left w:val="none" w:sz="0" w:space="0" w:color="auto"/>
            <w:bottom w:val="none" w:sz="0" w:space="0" w:color="auto"/>
            <w:right w:val="none" w:sz="0" w:space="0" w:color="auto"/>
          </w:divBdr>
          <w:divsChild>
            <w:div w:id="323975900">
              <w:marLeft w:val="0"/>
              <w:marRight w:val="0"/>
              <w:marTop w:val="0"/>
              <w:marBottom w:val="0"/>
              <w:divBdr>
                <w:top w:val="none" w:sz="0" w:space="0" w:color="auto"/>
                <w:left w:val="none" w:sz="0" w:space="0" w:color="auto"/>
                <w:bottom w:val="none" w:sz="0" w:space="0" w:color="auto"/>
                <w:right w:val="none" w:sz="0" w:space="0" w:color="auto"/>
              </w:divBdr>
            </w:div>
            <w:div w:id="1740592207">
              <w:marLeft w:val="0"/>
              <w:marRight w:val="0"/>
              <w:marTop w:val="0"/>
              <w:marBottom w:val="0"/>
              <w:divBdr>
                <w:top w:val="none" w:sz="0" w:space="0" w:color="auto"/>
                <w:left w:val="none" w:sz="0" w:space="0" w:color="auto"/>
                <w:bottom w:val="none" w:sz="0" w:space="0" w:color="auto"/>
                <w:right w:val="none" w:sz="0" w:space="0" w:color="auto"/>
              </w:divBdr>
            </w:div>
          </w:divsChild>
        </w:div>
        <w:div w:id="50731904">
          <w:marLeft w:val="0"/>
          <w:marRight w:val="0"/>
          <w:marTop w:val="0"/>
          <w:marBottom w:val="0"/>
          <w:divBdr>
            <w:top w:val="none" w:sz="0" w:space="0" w:color="auto"/>
            <w:left w:val="none" w:sz="0" w:space="0" w:color="auto"/>
            <w:bottom w:val="none" w:sz="0" w:space="0" w:color="auto"/>
            <w:right w:val="none" w:sz="0" w:space="0" w:color="auto"/>
          </w:divBdr>
        </w:div>
        <w:div w:id="96368879">
          <w:marLeft w:val="0"/>
          <w:marRight w:val="0"/>
          <w:marTop w:val="0"/>
          <w:marBottom w:val="0"/>
          <w:divBdr>
            <w:top w:val="none" w:sz="0" w:space="0" w:color="auto"/>
            <w:left w:val="none" w:sz="0" w:space="0" w:color="auto"/>
            <w:bottom w:val="none" w:sz="0" w:space="0" w:color="auto"/>
            <w:right w:val="none" w:sz="0" w:space="0" w:color="auto"/>
          </w:divBdr>
        </w:div>
        <w:div w:id="99180563">
          <w:marLeft w:val="0"/>
          <w:marRight w:val="0"/>
          <w:marTop w:val="0"/>
          <w:marBottom w:val="0"/>
          <w:divBdr>
            <w:top w:val="none" w:sz="0" w:space="0" w:color="auto"/>
            <w:left w:val="none" w:sz="0" w:space="0" w:color="auto"/>
            <w:bottom w:val="none" w:sz="0" w:space="0" w:color="auto"/>
            <w:right w:val="none" w:sz="0" w:space="0" w:color="auto"/>
          </w:divBdr>
        </w:div>
        <w:div w:id="154542166">
          <w:marLeft w:val="0"/>
          <w:marRight w:val="0"/>
          <w:marTop w:val="0"/>
          <w:marBottom w:val="0"/>
          <w:divBdr>
            <w:top w:val="none" w:sz="0" w:space="0" w:color="auto"/>
            <w:left w:val="none" w:sz="0" w:space="0" w:color="auto"/>
            <w:bottom w:val="none" w:sz="0" w:space="0" w:color="auto"/>
            <w:right w:val="none" w:sz="0" w:space="0" w:color="auto"/>
          </w:divBdr>
        </w:div>
        <w:div w:id="197158508">
          <w:marLeft w:val="0"/>
          <w:marRight w:val="0"/>
          <w:marTop w:val="0"/>
          <w:marBottom w:val="0"/>
          <w:divBdr>
            <w:top w:val="none" w:sz="0" w:space="0" w:color="auto"/>
            <w:left w:val="none" w:sz="0" w:space="0" w:color="auto"/>
            <w:bottom w:val="none" w:sz="0" w:space="0" w:color="auto"/>
            <w:right w:val="none" w:sz="0" w:space="0" w:color="auto"/>
          </w:divBdr>
        </w:div>
        <w:div w:id="294453887">
          <w:marLeft w:val="0"/>
          <w:marRight w:val="0"/>
          <w:marTop w:val="0"/>
          <w:marBottom w:val="0"/>
          <w:divBdr>
            <w:top w:val="none" w:sz="0" w:space="0" w:color="auto"/>
            <w:left w:val="none" w:sz="0" w:space="0" w:color="auto"/>
            <w:bottom w:val="none" w:sz="0" w:space="0" w:color="auto"/>
            <w:right w:val="none" w:sz="0" w:space="0" w:color="auto"/>
          </w:divBdr>
        </w:div>
        <w:div w:id="294533519">
          <w:marLeft w:val="0"/>
          <w:marRight w:val="0"/>
          <w:marTop w:val="0"/>
          <w:marBottom w:val="0"/>
          <w:divBdr>
            <w:top w:val="none" w:sz="0" w:space="0" w:color="auto"/>
            <w:left w:val="none" w:sz="0" w:space="0" w:color="auto"/>
            <w:bottom w:val="none" w:sz="0" w:space="0" w:color="auto"/>
            <w:right w:val="none" w:sz="0" w:space="0" w:color="auto"/>
          </w:divBdr>
        </w:div>
        <w:div w:id="313342942">
          <w:marLeft w:val="0"/>
          <w:marRight w:val="0"/>
          <w:marTop w:val="0"/>
          <w:marBottom w:val="0"/>
          <w:divBdr>
            <w:top w:val="none" w:sz="0" w:space="0" w:color="auto"/>
            <w:left w:val="none" w:sz="0" w:space="0" w:color="auto"/>
            <w:bottom w:val="none" w:sz="0" w:space="0" w:color="auto"/>
            <w:right w:val="none" w:sz="0" w:space="0" w:color="auto"/>
          </w:divBdr>
        </w:div>
        <w:div w:id="454565489">
          <w:marLeft w:val="0"/>
          <w:marRight w:val="0"/>
          <w:marTop w:val="0"/>
          <w:marBottom w:val="0"/>
          <w:divBdr>
            <w:top w:val="none" w:sz="0" w:space="0" w:color="auto"/>
            <w:left w:val="none" w:sz="0" w:space="0" w:color="auto"/>
            <w:bottom w:val="none" w:sz="0" w:space="0" w:color="auto"/>
            <w:right w:val="none" w:sz="0" w:space="0" w:color="auto"/>
          </w:divBdr>
        </w:div>
        <w:div w:id="464396514">
          <w:marLeft w:val="0"/>
          <w:marRight w:val="0"/>
          <w:marTop w:val="0"/>
          <w:marBottom w:val="0"/>
          <w:divBdr>
            <w:top w:val="none" w:sz="0" w:space="0" w:color="auto"/>
            <w:left w:val="none" w:sz="0" w:space="0" w:color="auto"/>
            <w:bottom w:val="none" w:sz="0" w:space="0" w:color="auto"/>
            <w:right w:val="none" w:sz="0" w:space="0" w:color="auto"/>
          </w:divBdr>
        </w:div>
        <w:div w:id="465464617">
          <w:marLeft w:val="0"/>
          <w:marRight w:val="0"/>
          <w:marTop w:val="0"/>
          <w:marBottom w:val="0"/>
          <w:divBdr>
            <w:top w:val="none" w:sz="0" w:space="0" w:color="auto"/>
            <w:left w:val="none" w:sz="0" w:space="0" w:color="auto"/>
            <w:bottom w:val="none" w:sz="0" w:space="0" w:color="auto"/>
            <w:right w:val="none" w:sz="0" w:space="0" w:color="auto"/>
          </w:divBdr>
        </w:div>
        <w:div w:id="492259691">
          <w:marLeft w:val="0"/>
          <w:marRight w:val="0"/>
          <w:marTop w:val="0"/>
          <w:marBottom w:val="0"/>
          <w:divBdr>
            <w:top w:val="none" w:sz="0" w:space="0" w:color="auto"/>
            <w:left w:val="none" w:sz="0" w:space="0" w:color="auto"/>
            <w:bottom w:val="none" w:sz="0" w:space="0" w:color="auto"/>
            <w:right w:val="none" w:sz="0" w:space="0" w:color="auto"/>
          </w:divBdr>
        </w:div>
        <w:div w:id="515660584">
          <w:marLeft w:val="0"/>
          <w:marRight w:val="0"/>
          <w:marTop w:val="0"/>
          <w:marBottom w:val="0"/>
          <w:divBdr>
            <w:top w:val="none" w:sz="0" w:space="0" w:color="auto"/>
            <w:left w:val="none" w:sz="0" w:space="0" w:color="auto"/>
            <w:bottom w:val="none" w:sz="0" w:space="0" w:color="auto"/>
            <w:right w:val="none" w:sz="0" w:space="0" w:color="auto"/>
          </w:divBdr>
        </w:div>
        <w:div w:id="587076002">
          <w:marLeft w:val="0"/>
          <w:marRight w:val="0"/>
          <w:marTop w:val="0"/>
          <w:marBottom w:val="0"/>
          <w:divBdr>
            <w:top w:val="none" w:sz="0" w:space="0" w:color="auto"/>
            <w:left w:val="none" w:sz="0" w:space="0" w:color="auto"/>
            <w:bottom w:val="none" w:sz="0" w:space="0" w:color="auto"/>
            <w:right w:val="none" w:sz="0" w:space="0" w:color="auto"/>
          </w:divBdr>
        </w:div>
        <w:div w:id="625082819">
          <w:marLeft w:val="0"/>
          <w:marRight w:val="0"/>
          <w:marTop w:val="0"/>
          <w:marBottom w:val="0"/>
          <w:divBdr>
            <w:top w:val="none" w:sz="0" w:space="0" w:color="auto"/>
            <w:left w:val="none" w:sz="0" w:space="0" w:color="auto"/>
            <w:bottom w:val="none" w:sz="0" w:space="0" w:color="auto"/>
            <w:right w:val="none" w:sz="0" w:space="0" w:color="auto"/>
          </w:divBdr>
        </w:div>
        <w:div w:id="669984263">
          <w:marLeft w:val="0"/>
          <w:marRight w:val="0"/>
          <w:marTop w:val="0"/>
          <w:marBottom w:val="0"/>
          <w:divBdr>
            <w:top w:val="none" w:sz="0" w:space="0" w:color="auto"/>
            <w:left w:val="none" w:sz="0" w:space="0" w:color="auto"/>
            <w:bottom w:val="none" w:sz="0" w:space="0" w:color="auto"/>
            <w:right w:val="none" w:sz="0" w:space="0" w:color="auto"/>
          </w:divBdr>
        </w:div>
        <w:div w:id="767776674">
          <w:marLeft w:val="0"/>
          <w:marRight w:val="0"/>
          <w:marTop w:val="0"/>
          <w:marBottom w:val="0"/>
          <w:divBdr>
            <w:top w:val="none" w:sz="0" w:space="0" w:color="auto"/>
            <w:left w:val="none" w:sz="0" w:space="0" w:color="auto"/>
            <w:bottom w:val="none" w:sz="0" w:space="0" w:color="auto"/>
            <w:right w:val="none" w:sz="0" w:space="0" w:color="auto"/>
          </w:divBdr>
        </w:div>
        <w:div w:id="913204348">
          <w:marLeft w:val="0"/>
          <w:marRight w:val="0"/>
          <w:marTop w:val="0"/>
          <w:marBottom w:val="0"/>
          <w:divBdr>
            <w:top w:val="none" w:sz="0" w:space="0" w:color="auto"/>
            <w:left w:val="none" w:sz="0" w:space="0" w:color="auto"/>
            <w:bottom w:val="none" w:sz="0" w:space="0" w:color="auto"/>
            <w:right w:val="none" w:sz="0" w:space="0" w:color="auto"/>
          </w:divBdr>
        </w:div>
        <w:div w:id="934288894">
          <w:marLeft w:val="0"/>
          <w:marRight w:val="0"/>
          <w:marTop w:val="0"/>
          <w:marBottom w:val="0"/>
          <w:divBdr>
            <w:top w:val="none" w:sz="0" w:space="0" w:color="auto"/>
            <w:left w:val="none" w:sz="0" w:space="0" w:color="auto"/>
            <w:bottom w:val="none" w:sz="0" w:space="0" w:color="auto"/>
            <w:right w:val="none" w:sz="0" w:space="0" w:color="auto"/>
          </w:divBdr>
        </w:div>
        <w:div w:id="988824136">
          <w:marLeft w:val="0"/>
          <w:marRight w:val="0"/>
          <w:marTop w:val="0"/>
          <w:marBottom w:val="0"/>
          <w:divBdr>
            <w:top w:val="none" w:sz="0" w:space="0" w:color="auto"/>
            <w:left w:val="none" w:sz="0" w:space="0" w:color="auto"/>
            <w:bottom w:val="none" w:sz="0" w:space="0" w:color="auto"/>
            <w:right w:val="none" w:sz="0" w:space="0" w:color="auto"/>
          </w:divBdr>
        </w:div>
        <w:div w:id="998730971">
          <w:marLeft w:val="0"/>
          <w:marRight w:val="0"/>
          <w:marTop w:val="0"/>
          <w:marBottom w:val="0"/>
          <w:divBdr>
            <w:top w:val="none" w:sz="0" w:space="0" w:color="auto"/>
            <w:left w:val="none" w:sz="0" w:space="0" w:color="auto"/>
            <w:bottom w:val="none" w:sz="0" w:space="0" w:color="auto"/>
            <w:right w:val="none" w:sz="0" w:space="0" w:color="auto"/>
          </w:divBdr>
        </w:div>
        <w:div w:id="1087381070">
          <w:marLeft w:val="0"/>
          <w:marRight w:val="0"/>
          <w:marTop w:val="0"/>
          <w:marBottom w:val="0"/>
          <w:divBdr>
            <w:top w:val="none" w:sz="0" w:space="0" w:color="auto"/>
            <w:left w:val="none" w:sz="0" w:space="0" w:color="auto"/>
            <w:bottom w:val="none" w:sz="0" w:space="0" w:color="auto"/>
            <w:right w:val="none" w:sz="0" w:space="0" w:color="auto"/>
          </w:divBdr>
        </w:div>
        <w:div w:id="1134641958">
          <w:marLeft w:val="0"/>
          <w:marRight w:val="0"/>
          <w:marTop w:val="0"/>
          <w:marBottom w:val="0"/>
          <w:divBdr>
            <w:top w:val="none" w:sz="0" w:space="0" w:color="auto"/>
            <w:left w:val="none" w:sz="0" w:space="0" w:color="auto"/>
            <w:bottom w:val="none" w:sz="0" w:space="0" w:color="auto"/>
            <w:right w:val="none" w:sz="0" w:space="0" w:color="auto"/>
          </w:divBdr>
        </w:div>
        <w:div w:id="1210412085">
          <w:marLeft w:val="0"/>
          <w:marRight w:val="0"/>
          <w:marTop w:val="0"/>
          <w:marBottom w:val="0"/>
          <w:divBdr>
            <w:top w:val="none" w:sz="0" w:space="0" w:color="auto"/>
            <w:left w:val="none" w:sz="0" w:space="0" w:color="auto"/>
            <w:bottom w:val="none" w:sz="0" w:space="0" w:color="auto"/>
            <w:right w:val="none" w:sz="0" w:space="0" w:color="auto"/>
          </w:divBdr>
        </w:div>
        <w:div w:id="1360935190">
          <w:marLeft w:val="0"/>
          <w:marRight w:val="0"/>
          <w:marTop w:val="0"/>
          <w:marBottom w:val="0"/>
          <w:divBdr>
            <w:top w:val="none" w:sz="0" w:space="0" w:color="auto"/>
            <w:left w:val="none" w:sz="0" w:space="0" w:color="auto"/>
            <w:bottom w:val="none" w:sz="0" w:space="0" w:color="auto"/>
            <w:right w:val="none" w:sz="0" w:space="0" w:color="auto"/>
          </w:divBdr>
        </w:div>
        <w:div w:id="1410807181">
          <w:marLeft w:val="0"/>
          <w:marRight w:val="0"/>
          <w:marTop w:val="0"/>
          <w:marBottom w:val="0"/>
          <w:divBdr>
            <w:top w:val="none" w:sz="0" w:space="0" w:color="auto"/>
            <w:left w:val="none" w:sz="0" w:space="0" w:color="auto"/>
            <w:bottom w:val="none" w:sz="0" w:space="0" w:color="auto"/>
            <w:right w:val="none" w:sz="0" w:space="0" w:color="auto"/>
          </w:divBdr>
          <w:divsChild>
            <w:div w:id="418601283">
              <w:marLeft w:val="0"/>
              <w:marRight w:val="0"/>
              <w:marTop w:val="0"/>
              <w:marBottom w:val="0"/>
              <w:divBdr>
                <w:top w:val="none" w:sz="0" w:space="0" w:color="auto"/>
                <w:left w:val="none" w:sz="0" w:space="0" w:color="auto"/>
                <w:bottom w:val="none" w:sz="0" w:space="0" w:color="auto"/>
                <w:right w:val="none" w:sz="0" w:space="0" w:color="auto"/>
              </w:divBdr>
            </w:div>
            <w:div w:id="946888337">
              <w:marLeft w:val="0"/>
              <w:marRight w:val="0"/>
              <w:marTop w:val="0"/>
              <w:marBottom w:val="0"/>
              <w:divBdr>
                <w:top w:val="none" w:sz="0" w:space="0" w:color="auto"/>
                <w:left w:val="none" w:sz="0" w:space="0" w:color="auto"/>
                <w:bottom w:val="none" w:sz="0" w:space="0" w:color="auto"/>
                <w:right w:val="none" w:sz="0" w:space="0" w:color="auto"/>
              </w:divBdr>
            </w:div>
            <w:div w:id="980379948">
              <w:marLeft w:val="0"/>
              <w:marRight w:val="0"/>
              <w:marTop w:val="0"/>
              <w:marBottom w:val="0"/>
              <w:divBdr>
                <w:top w:val="none" w:sz="0" w:space="0" w:color="auto"/>
                <w:left w:val="none" w:sz="0" w:space="0" w:color="auto"/>
                <w:bottom w:val="none" w:sz="0" w:space="0" w:color="auto"/>
                <w:right w:val="none" w:sz="0" w:space="0" w:color="auto"/>
              </w:divBdr>
            </w:div>
            <w:div w:id="1480658449">
              <w:marLeft w:val="0"/>
              <w:marRight w:val="0"/>
              <w:marTop w:val="0"/>
              <w:marBottom w:val="0"/>
              <w:divBdr>
                <w:top w:val="none" w:sz="0" w:space="0" w:color="auto"/>
                <w:left w:val="none" w:sz="0" w:space="0" w:color="auto"/>
                <w:bottom w:val="none" w:sz="0" w:space="0" w:color="auto"/>
                <w:right w:val="none" w:sz="0" w:space="0" w:color="auto"/>
              </w:divBdr>
            </w:div>
            <w:div w:id="1909152308">
              <w:marLeft w:val="0"/>
              <w:marRight w:val="0"/>
              <w:marTop w:val="0"/>
              <w:marBottom w:val="0"/>
              <w:divBdr>
                <w:top w:val="none" w:sz="0" w:space="0" w:color="auto"/>
                <w:left w:val="none" w:sz="0" w:space="0" w:color="auto"/>
                <w:bottom w:val="none" w:sz="0" w:space="0" w:color="auto"/>
                <w:right w:val="none" w:sz="0" w:space="0" w:color="auto"/>
              </w:divBdr>
            </w:div>
          </w:divsChild>
        </w:div>
        <w:div w:id="1447115252">
          <w:marLeft w:val="0"/>
          <w:marRight w:val="0"/>
          <w:marTop w:val="0"/>
          <w:marBottom w:val="0"/>
          <w:divBdr>
            <w:top w:val="none" w:sz="0" w:space="0" w:color="auto"/>
            <w:left w:val="none" w:sz="0" w:space="0" w:color="auto"/>
            <w:bottom w:val="none" w:sz="0" w:space="0" w:color="auto"/>
            <w:right w:val="none" w:sz="0" w:space="0" w:color="auto"/>
          </w:divBdr>
        </w:div>
        <w:div w:id="1454399298">
          <w:marLeft w:val="0"/>
          <w:marRight w:val="0"/>
          <w:marTop w:val="0"/>
          <w:marBottom w:val="0"/>
          <w:divBdr>
            <w:top w:val="none" w:sz="0" w:space="0" w:color="auto"/>
            <w:left w:val="none" w:sz="0" w:space="0" w:color="auto"/>
            <w:bottom w:val="none" w:sz="0" w:space="0" w:color="auto"/>
            <w:right w:val="none" w:sz="0" w:space="0" w:color="auto"/>
          </w:divBdr>
        </w:div>
        <w:div w:id="1485779868">
          <w:marLeft w:val="0"/>
          <w:marRight w:val="0"/>
          <w:marTop w:val="0"/>
          <w:marBottom w:val="0"/>
          <w:divBdr>
            <w:top w:val="none" w:sz="0" w:space="0" w:color="auto"/>
            <w:left w:val="none" w:sz="0" w:space="0" w:color="auto"/>
            <w:bottom w:val="none" w:sz="0" w:space="0" w:color="auto"/>
            <w:right w:val="none" w:sz="0" w:space="0" w:color="auto"/>
          </w:divBdr>
        </w:div>
        <w:div w:id="1494836899">
          <w:marLeft w:val="0"/>
          <w:marRight w:val="0"/>
          <w:marTop w:val="0"/>
          <w:marBottom w:val="0"/>
          <w:divBdr>
            <w:top w:val="none" w:sz="0" w:space="0" w:color="auto"/>
            <w:left w:val="none" w:sz="0" w:space="0" w:color="auto"/>
            <w:bottom w:val="none" w:sz="0" w:space="0" w:color="auto"/>
            <w:right w:val="none" w:sz="0" w:space="0" w:color="auto"/>
          </w:divBdr>
        </w:div>
        <w:div w:id="1529098359">
          <w:marLeft w:val="0"/>
          <w:marRight w:val="0"/>
          <w:marTop w:val="0"/>
          <w:marBottom w:val="0"/>
          <w:divBdr>
            <w:top w:val="none" w:sz="0" w:space="0" w:color="auto"/>
            <w:left w:val="none" w:sz="0" w:space="0" w:color="auto"/>
            <w:bottom w:val="none" w:sz="0" w:space="0" w:color="auto"/>
            <w:right w:val="none" w:sz="0" w:space="0" w:color="auto"/>
          </w:divBdr>
        </w:div>
        <w:div w:id="1627587908">
          <w:marLeft w:val="0"/>
          <w:marRight w:val="0"/>
          <w:marTop w:val="0"/>
          <w:marBottom w:val="0"/>
          <w:divBdr>
            <w:top w:val="none" w:sz="0" w:space="0" w:color="auto"/>
            <w:left w:val="none" w:sz="0" w:space="0" w:color="auto"/>
            <w:bottom w:val="none" w:sz="0" w:space="0" w:color="auto"/>
            <w:right w:val="none" w:sz="0" w:space="0" w:color="auto"/>
          </w:divBdr>
        </w:div>
        <w:div w:id="1697003039">
          <w:marLeft w:val="0"/>
          <w:marRight w:val="0"/>
          <w:marTop w:val="0"/>
          <w:marBottom w:val="0"/>
          <w:divBdr>
            <w:top w:val="none" w:sz="0" w:space="0" w:color="auto"/>
            <w:left w:val="none" w:sz="0" w:space="0" w:color="auto"/>
            <w:bottom w:val="none" w:sz="0" w:space="0" w:color="auto"/>
            <w:right w:val="none" w:sz="0" w:space="0" w:color="auto"/>
          </w:divBdr>
        </w:div>
        <w:div w:id="1717313283">
          <w:marLeft w:val="0"/>
          <w:marRight w:val="0"/>
          <w:marTop w:val="0"/>
          <w:marBottom w:val="0"/>
          <w:divBdr>
            <w:top w:val="none" w:sz="0" w:space="0" w:color="auto"/>
            <w:left w:val="none" w:sz="0" w:space="0" w:color="auto"/>
            <w:bottom w:val="none" w:sz="0" w:space="0" w:color="auto"/>
            <w:right w:val="none" w:sz="0" w:space="0" w:color="auto"/>
          </w:divBdr>
        </w:div>
        <w:div w:id="1719625165">
          <w:marLeft w:val="0"/>
          <w:marRight w:val="0"/>
          <w:marTop w:val="0"/>
          <w:marBottom w:val="0"/>
          <w:divBdr>
            <w:top w:val="none" w:sz="0" w:space="0" w:color="auto"/>
            <w:left w:val="none" w:sz="0" w:space="0" w:color="auto"/>
            <w:bottom w:val="none" w:sz="0" w:space="0" w:color="auto"/>
            <w:right w:val="none" w:sz="0" w:space="0" w:color="auto"/>
          </w:divBdr>
        </w:div>
        <w:div w:id="1837500834">
          <w:marLeft w:val="0"/>
          <w:marRight w:val="0"/>
          <w:marTop w:val="0"/>
          <w:marBottom w:val="0"/>
          <w:divBdr>
            <w:top w:val="none" w:sz="0" w:space="0" w:color="auto"/>
            <w:left w:val="none" w:sz="0" w:space="0" w:color="auto"/>
            <w:bottom w:val="none" w:sz="0" w:space="0" w:color="auto"/>
            <w:right w:val="none" w:sz="0" w:space="0" w:color="auto"/>
          </w:divBdr>
        </w:div>
        <w:div w:id="1867015186">
          <w:marLeft w:val="0"/>
          <w:marRight w:val="0"/>
          <w:marTop w:val="0"/>
          <w:marBottom w:val="0"/>
          <w:divBdr>
            <w:top w:val="none" w:sz="0" w:space="0" w:color="auto"/>
            <w:left w:val="none" w:sz="0" w:space="0" w:color="auto"/>
            <w:bottom w:val="none" w:sz="0" w:space="0" w:color="auto"/>
            <w:right w:val="none" w:sz="0" w:space="0" w:color="auto"/>
          </w:divBdr>
        </w:div>
        <w:div w:id="1881241666">
          <w:marLeft w:val="0"/>
          <w:marRight w:val="0"/>
          <w:marTop w:val="0"/>
          <w:marBottom w:val="0"/>
          <w:divBdr>
            <w:top w:val="none" w:sz="0" w:space="0" w:color="auto"/>
            <w:left w:val="none" w:sz="0" w:space="0" w:color="auto"/>
            <w:bottom w:val="none" w:sz="0" w:space="0" w:color="auto"/>
            <w:right w:val="none" w:sz="0" w:space="0" w:color="auto"/>
          </w:divBdr>
        </w:div>
        <w:div w:id="1957132368">
          <w:marLeft w:val="0"/>
          <w:marRight w:val="0"/>
          <w:marTop w:val="0"/>
          <w:marBottom w:val="0"/>
          <w:divBdr>
            <w:top w:val="none" w:sz="0" w:space="0" w:color="auto"/>
            <w:left w:val="none" w:sz="0" w:space="0" w:color="auto"/>
            <w:bottom w:val="none" w:sz="0" w:space="0" w:color="auto"/>
            <w:right w:val="none" w:sz="0" w:space="0" w:color="auto"/>
          </w:divBdr>
        </w:div>
        <w:div w:id="1992051283">
          <w:marLeft w:val="0"/>
          <w:marRight w:val="0"/>
          <w:marTop w:val="0"/>
          <w:marBottom w:val="0"/>
          <w:divBdr>
            <w:top w:val="none" w:sz="0" w:space="0" w:color="auto"/>
            <w:left w:val="none" w:sz="0" w:space="0" w:color="auto"/>
            <w:bottom w:val="none" w:sz="0" w:space="0" w:color="auto"/>
            <w:right w:val="none" w:sz="0" w:space="0" w:color="auto"/>
          </w:divBdr>
        </w:div>
        <w:div w:id="2067675563">
          <w:marLeft w:val="0"/>
          <w:marRight w:val="0"/>
          <w:marTop w:val="0"/>
          <w:marBottom w:val="0"/>
          <w:divBdr>
            <w:top w:val="none" w:sz="0" w:space="0" w:color="auto"/>
            <w:left w:val="none" w:sz="0" w:space="0" w:color="auto"/>
            <w:bottom w:val="none" w:sz="0" w:space="0" w:color="auto"/>
            <w:right w:val="none" w:sz="0" w:space="0" w:color="auto"/>
          </w:divBdr>
        </w:div>
      </w:divsChild>
    </w:div>
    <w:div w:id="152845088">
      <w:bodyDiv w:val="1"/>
      <w:marLeft w:val="0"/>
      <w:marRight w:val="0"/>
      <w:marTop w:val="0"/>
      <w:marBottom w:val="0"/>
      <w:divBdr>
        <w:top w:val="none" w:sz="0" w:space="0" w:color="auto"/>
        <w:left w:val="none" w:sz="0" w:space="0" w:color="auto"/>
        <w:bottom w:val="none" w:sz="0" w:space="0" w:color="auto"/>
        <w:right w:val="none" w:sz="0" w:space="0" w:color="auto"/>
      </w:divBdr>
    </w:div>
    <w:div w:id="192302627">
      <w:bodyDiv w:val="1"/>
      <w:marLeft w:val="0"/>
      <w:marRight w:val="0"/>
      <w:marTop w:val="0"/>
      <w:marBottom w:val="0"/>
      <w:divBdr>
        <w:top w:val="none" w:sz="0" w:space="0" w:color="auto"/>
        <w:left w:val="none" w:sz="0" w:space="0" w:color="auto"/>
        <w:bottom w:val="none" w:sz="0" w:space="0" w:color="auto"/>
        <w:right w:val="none" w:sz="0" w:space="0" w:color="auto"/>
      </w:divBdr>
    </w:div>
    <w:div w:id="226496494">
      <w:bodyDiv w:val="1"/>
      <w:marLeft w:val="0"/>
      <w:marRight w:val="0"/>
      <w:marTop w:val="0"/>
      <w:marBottom w:val="0"/>
      <w:divBdr>
        <w:top w:val="none" w:sz="0" w:space="0" w:color="auto"/>
        <w:left w:val="none" w:sz="0" w:space="0" w:color="auto"/>
        <w:bottom w:val="none" w:sz="0" w:space="0" w:color="auto"/>
        <w:right w:val="none" w:sz="0" w:space="0" w:color="auto"/>
      </w:divBdr>
    </w:div>
    <w:div w:id="246616131">
      <w:bodyDiv w:val="1"/>
      <w:marLeft w:val="0"/>
      <w:marRight w:val="0"/>
      <w:marTop w:val="0"/>
      <w:marBottom w:val="0"/>
      <w:divBdr>
        <w:top w:val="none" w:sz="0" w:space="0" w:color="auto"/>
        <w:left w:val="none" w:sz="0" w:space="0" w:color="auto"/>
        <w:bottom w:val="none" w:sz="0" w:space="0" w:color="auto"/>
        <w:right w:val="none" w:sz="0" w:space="0" w:color="auto"/>
      </w:divBdr>
    </w:div>
    <w:div w:id="299462925">
      <w:bodyDiv w:val="1"/>
      <w:marLeft w:val="0"/>
      <w:marRight w:val="0"/>
      <w:marTop w:val="0"/>
      <w:marBottom w:val="0"/>
      <w:divBdr>
        <w:top w:val="none" w:sz="0" w:space="0" w:color="auto"/>
        <w:left w:val="none" w:sz="0" w:space="0" w:color="auto"/>
        <w:bottom w:val="none" w:sz="0" w:space="0" w:color="auto"/>
        <w:right w:val="none" w:sz="0" w:space="0" w:color="auto"/>
      </w:divBdr>
      <w:divsChild>
        <w:div w:id="267396028">
          <w:marLeft w:val="0"/>
          <w:marRight w:val="0"/>
          <w:marTop w:val="0"/>
          <w:marBottom w:val="0"/>
          <w:divBdr>
            <w:top w:val="none" w:sz="0" w:space="8" w:color="DDDDDD"/>
            <w:left w:val="none" w:sz="0" w:space="11" w:color="DDDDDD"/>
            <w:bottom w:val="single" w:sz="6" w:space="8" w:color="DDDDDD"/>
            <w:right w:val="none" w:sz="0" w:space="11" w:color="DDDDDD"/>
          </w:divBdr>
        </w:div>
      </w:divsChild>
    </w:div>
    <w:div w:id="326642126">
      <w:bodyDiv w:val="1"/>
      <w:marLeft w:val="0"/>
      <w:marRight w:val="0"/>
      <w:marTop w:val="0"/>
      <w:marBottom w:val="0"/>
      <w:divBdr>
        <w:top w:val="none" w:sz="0" w:space="0" w:color="auto"/>
        <w:left w:val="none" w:sz="0" w:space="0" w:color="auto"/>
        <w:bottom w:val="none" w:sz="0" w:space="0" w:color="auto"/>
        <w:right w:val="none" w:sz="0" w:space="0" w:color="auto"/>
      </w:divBdr>
      <w:divsChild>
        <w:div w:id="72244986">
          <w:marLeft w:val="0"/>
          <w:marRight w:val="0"/>
          <w:marTop w:val="0"/>
          <w:marBottom w:val="0"/>
          <w:divBdr>
            <w:top w:val="none" w:sz="0" w:space="0" w:color="auto"/>
            <w:left w:val="none" w:sz="0" w:space="0" w:color="auto"/>
            <w:bottom w:val="none" w:sz="0" w:space="0" w:color="auto"/>
            <w:right w:val="none" w:sz="0" w:space="0" w:color="auto"/>
          </w:divBdr>
        </w:div>
        <w:div w:id="137067778">
          <w:marLeft w:val="0"/>
          <w:marRight w:val="0"/>
          <w:marTop w:val="0"/>
          <w:marBottom w:val="0"/>
          <w:divBdr>
            <w:top w:val="none" w:sz="0" w:space="0" w:color="auto"/>
            <w:left w:val="none" w:sz="0" w:space="0" w:color="auto"/>
            <w:bottom w:val="none" w:sz="0" w:space="0" w:color="auto"/>
            <w:right w:val="none" w:sz="0" w:space="0" w:color="auto"/>
          </w:divBdr>
          <w:divsChild>
            <w:div w:id="698091727">
              <w:marLeft w:val="0"/>
              <w:marRight w:val="0"/>
              <w:marTop w:val="0"/>
              <w:marBottom w:val="0"/>
              <w:divBdr>
                <w:top w:val="none" w:sz="0" w:space="0" w:color="auto"/>
                <w:left w:val="none" w:sz="0" w:space="0" w:color="auto"/>
                <w:bottom w:val="none" w:sz="0" w:space="0" w:color="auto"/>
                <w:right w:val="none" w:sz="0" w:space="0" w:color="auto"/>
              </w:divBdr>
            </w:div>
            <w:div w:id="2036030984">
              <w:marLeft w:val="0"/>
              <w:marRight w:val="0"/>
              <w:marTop w:val="0"/>
              <w:marBottom w:val="0"/>
              <w:divBdr>
                <w:top w:val="none" w:sz="0" w:space="0" w:color="auto"/>
                <w:left w:val="none" w:sz="0" w:space="0" w:color="auto"/>
                <w:bottom w:val="none" w:sz="0" w:space="0" w:color="auto"/>
                <w:right w:val="none" w:sz="0" w:space="0" w:color="auto"/>
              </w:divBdr>
            </w:div>
          </w:divsChild>
        </w:div>
        <w:div w:id="142620513">
          <w:marLeft w:val="0"/>
          <w:marRight w:val="0"/>
          <w:marTop w:val="0"/>
          <w:marBottom w:val="0"/>
          <w:divBdr>
            <w:top w:val="none" w:sz="0" w:space="0" w:color="auto"/>
            <w:left w:val="none" w:sz="0" w:space="0" w:color="auto"/>
            <w:bottom w:val="none" w:sz="0" w:space="0" w:color="auto"/>
            <w:right w:val="none" w:sz="0" w:space="0" w:color="auto"/>
          </w:divBdr>
        </w:div>
        <w:div w:id="155147331">
          <w:marLeft w:val="0"/>
          <w:marRight w:val="0"/>
          <w:marTop w:val="0"/>
          <w:marBottom w:val="0"/>
          <w:divBdr>
            <w:top w:val="none" w:sz="0" w:space="0" w:color="auto"/>
            <w:left w:val="none" w:sz="0" w:space="0" w:color="auto"/>
            <w:bottom w:val="none" w:sz="0" w:space="0" w:color="auto"/>
            <w:right w:val="none" w:sz="0" w:space="0" w:color="auto"/>
          </w:divBdr>
        </w:div>
        <w:div w:id="173037718">
          <w:marLeft w:val="0"/>
          <w:marRight w:val="0"/>
          <w:marTop w:val="0"/>
          <w:marBottom w:val="0"/>
          <w:divBdr>
            <w:top w:val="none" w:sz="0" w:space="0" w:color="auto"/>
            <w:left w:val="none" w:sz="0" w:space="0" w:color="auto"/>
            <w:bottom w:val="none" w:sz="0" w:space="0" w:color="auto"/>
            <w:right w:val="none" w:sz="0" w:space="0" w:color="auto"/>
          </w:divBdr>
        </w:div>
        <w:div w:id="173111834">
          <w:marLeft w:val="0"/>
          <w:marRight w:val="0"/>
          <w:marTop w:val="0"/>
          <w:marBottom w:val="0"/>
          <w:divBdr>
            <w:top w:val="none" w:sz="0" w:space="0" w:color="auto"/>
            <w:left w:val="none" w:sz="0" w:space="0" w:color="auto"/>
            <w:bottom w:val="none" w:sz="0" w:space="0" w:color="auto"/>
            <w:right w:val="none" w:sz="0" w:space="0" w:color="auto"/>
          </w:divBdr>
        </w:div>
        <w:div w:id="257108199">
          <w:marLeft w:val="0"/>
          <w:marRight w:val="0"/>
          <w:marTop w:val="0"/>
          <w:marBottom w:val="0"/>
          <w:divBdr>
            <w:top w:val="none" w:sz="0" w:space="0" w:color="auto"/>
            <w:left w:val="none" w:sz="0" w:space="0" w:color="auto"/>
            <w:bottom w:val="none" w:sz="0" w:space="0" w:color="auto"/>
            <w:right w:val="none" w:sz="0" w:space="0" w:color="auto"/>
          </w:divBdr>
        </w:div>
        <w:div w:id="270626461">
          <w:marLeft w:val="0"/>
          <w:marRight w:val="0"/>
          <w:marTop w:val="0"/>
          <w:marBottom w:val="0"/>
          <w:divBdr>
            <w:top w:val="none" w:sz="0" w:space="0" w:color="auto"/>
            <w:left w:val="none" w:sz="0" w:space="0" w:color="auto"/>
            <w:bottom w:val="none" w:sz="0" w:space="0" w:color="auto"/>
            <w:right w:val="none" w:sz="0" w:space="0" w:color="auto"/>
          </w:divBdr>
        </w:div>
        <w:div w:id="323243487">
          <w:marLeft w:val="0"/>
          <w:marRight w:val="0"/>
          <w:marTop w:val="0"/>
          <w:marBottom w:val="0"/>
          <w:divBdr>
            <w:top w:val="none" w:sz="0" w:space="0" w:color="auto"/>
            <w:left w:val="none" w:sz="0" w:space="0" w:color="auto"/>
            <w:bottom w:val="none" w:sz="0" w:space="0" w:color="auto"/>
            <w:right w:val="none" w:sz="0" w:space="0" w:color="auto"/>
          </w:divBdr>
        </w:div>
        <w:div w:id="329451094">
          <w:marLeft w:val="0"/>
          <w:marRight w:val="0"/>
          <w:marTop w:val="0"/>
          <w:marBottom w:val="0"/>
          <w:divBdr>
            <w:top w:val="none" w:sz="0" w:space="0" w:color="auto"/>
            <w:left w:val="none" w:sz="0" w:space="0" w:color="auto"/>
            <w:bottom w:val="none" w:sz="0" w:space="0" w:color="auto"/>
            <w:right w:val="none" w:sz="0" w:space="0" w:color="auto"/>
          </w:divBdr>
        </w:div>
        <w:div w:id="363479975">
          <w:marLeft w:val="0"/>
          <w:marRight w:val="0"/>
          <w:marTop w:val="0"/>
          <w:marBottom w:val="0"/>
          <w:divBdr>
            <w:top w:val="none" w:sz="0" w:space="0" w:color="auto"/>
            <w:left w:val="none" w:sz="0" w:space="0" w:color="auto"/>
            <w:bottom w:val="none" w:sz="0" w:space="0" w:color="auto"/>
            <w:right w:val="none" w:sz="0" w:space="0" w:color="auto"/>
          </w:divBdr>
        </w:div>
        <w:div w:id="410738367">
          <w:marLeft w:val="0"/>
          <w:marRight w:val="0"/>
          <w:marTop w:val="0"/>
          <w:marBottom w:val="0"/>
          <w:divBdr>
            <w:top w:val="none" w:sz="0" w:space="0" w:color="auto"/>
            <w:left w:val="none" w:sz="0" w:space="0" w:color="auto"/>
            <w:bottom w:val="none" w:sz="0" w:space="0" w:color="auto"/>
            <w:right w:val="none" w:sz="0" w:space="0" w:color="auto"/>
          </w:divBdr>
        </w:div>
        <w:div w:id="423065433">
          <w:marLeft w:val="0"/>
          <w:marRight w:val="0"/>
          <w:marTop w:val="0"/>
          <w:marBottom w:val="0"/>
          <w:divBdr>
            <w:top w:val="none" w:sz="0" w:space="0" w:color="auto"/>
            <w:left w:val="none" w:sz="0" w:space="0" w:color="auto"/>
            <w:bottom w:val="none" w:sz="0" w:space="0" w:color="auto"/>
            <w:right w:val="none" w:sz="0" w:space="0" w:color="auto"/>
          </w:divBdr>
        </w:div>
        <w:div w:id="456149187">
          <w:marLeft w:val="0"/>
          <w:marRight w:val="0"/>
          <w:marTop w:val="0"/>
          <w:marBottom w:val="0"/>
          <w:divBdr>
            <w:top w:val="none" w:sz="0" w:space="0" w:color="auto"/>
            <w:left w:val="none" w:sz="0" w:space="0" w:color="auto"/>
            <w:bottom w:val="none" w:sz="0" w:space="0" w:color="auto"/>
            <w:right w:val="none" w:sz="0" w:space="0" w:color="auto"/>
          </w:divBdr>
        </w:div>
        <w:div w:id="472144339">
          <w:marLeft w:val="0"/>
          <w:marRight w:val="0"/>
          <w:marTop w:val="0"/>
          <w:marBottom w:val="0"/>
          <w:divBdr>
            <w:top w:val="none" w:sz="0" w:space="0" w:color="auto"/>
            <w:left w:val="none" w:sz="0" w:space="0" w:color="auto"/>
            <w:bottom w:val="none" w:sz="0" w:space="0" w:color="auto"/>
            <w:right w:val="none" w:sz="0" w:space="0" w:color="auto"/>
          </w:divBdr>
        </w:div>
        <w:div w:id="541871678">
          <w:marLeft w:val="0"/>
          <w:marRight w:val="0"/>
          <w:marTop w:val="0"/>
          <w:marBottom w:val="0"/>
          <w:divBdr>
            <w:top w:val="none" w:sz="0" w:space="0" w:color="auto"/>
            <w:left w:val="none" w:sz="0" w:space="0" w:color="auto"/>
            <w:bottom w:val="none" w:sz="0" w:space="0" w:color="auto"/>
            <w:right w:val="none" w:sz="0" w:space="0" w:color="auto"/>
          </w:divBdr>
        </w:div>
        <w:div w:id="547839486">
          <w:marLeft w:val="0"/>
          <w:marRight w:val="0"/>
          <w:marTop w:val="0"/>
          <w:marBottom w:val="0"/>
          <w:divBdr>
            <w:top w:val="none" w:sz="0" w:space="0" w:color="auto"/>
            <w:left w:val="none" w:sz="0" w:space="0" w:color="auto"/>
            <w:bottom w:val="none" w:sz="0" w:space="0" w:color="auto"/>
            <w:right w:val="none" w:sz="0" w:space="0" w:color="auto"/>
          </w:divBdr>
        </w:div>
        <w:div w:id="611480569">
          <w:marLeft w:val="0"/>
          <w:marRight w:val="0"/>
          <w:marTop w:val="0"/>
          <w:marBottom w:val="0"/>
          <w:divBdr>
            <w:top w:val="none" w:sz="0" w:space="0" w:color="auto"/>
            <w:left w:val="none" w:sz="0" w:space="0" w:color="auto"/>
            <w:bottom w:val="none" w:sz="0" w:space="0" w:color="auto"/>
            <w:right w:val="none" w:sz="0" w:space="0" w:color="auto"/>
          </w:divBdr>
        </w:div>
        <w:div w:id="795954213">
          <w:marLeft w:val="0"/>
          <w:marRight w:val="0"/>
          <w:marTop w:val="0"/>
          <w:marBottom w:val="0"/>
          <w:divBdr>
            <w:top w:val="none" w:sz="0" w:space="0" w:color="auto"/>
            <w:left w:val="none" w:sz="0" w:space="0" w:color="auto"/>
            <w:bottom w:val="none" w:sz="0" w:space="0" w:color="auto"/>
            <w:right w:val="none" w:sz="0" w:space="0" w:color="auto"/>
          </w:divBdr>
        </w:div>
        <w:div w:id="856425826">
          <w:marLeft w:val="0"/>
          <w:marRight w:val="0"/>
          <w:marTop w:val="0"/>
          <w:marBottom w:val="0"/>
          <w:divBdr>
            <w:top w:val="none" w:sz="0" w:space="0" w:color="auto"/>
            <w:left w:val="none" w:sz="0" w:space="0" w:color="auto"/>
            <w:bottom w:val="none" w:sz="0" w:space="0" w:color="auto"/>
            <w:right w:val="none" w:sz="0" w:space="0" w:color="auto"/>
          </w:divBdr>
        </w:div>
        <w:div w:id="961350780">
          <w:marLeft w:val="0"/>
          <w:marRight w:val="0"/>
          <w:marTop w:val="0"/>
          <w:marBottom w:val="0"/>
          <w:divBdr>
            <w:top w:val="none" w:sz="0" w:space="0" w:color="auto"/>
            <w:left w:val="none" w:sz="0" w:space="0" w:color="auto"/>
            <w:bottom w:val="none" w:sz="0" w:space="0" w:color="auto"/>
            <w:right w:val="none" w:sz="0" w:space="0" w:color="auto"/>
          </w:divBdr>
        </w:div>
        <w:div w:id="984436639">
          <w:marLeft w:val="0"/>
          <w:marRight w:val="0"/>
          <w:marTop w:val="0"/>
          <w:marBottom w:val="0"/>
          <w:divBdr>
            <w:top w:val="none" w:sz="0" w:space="0" w:color="auto"/>
            <w:left w:val="none" w:sz="0" w:space="0" w:color="auto"/>
            <w:bottom w:val="none" w:sz="0" w:space="0" w:color="auto"/>
            <w:right w:val="none" w:sz="0" w:space="0" w:color="auto"/>
          </w:divBdr>
        </w:div>
        <w:div w:id="1035545205">
          <w:marLeft w:val="0"/>
          <w:marRight w:val="0"/>
          <w:marTop w:val="0"/>
          <w:marBottom w:val="0"/>
          <w:divBdr>
            <w:top w:val="none" w:sz="0" w:space="0" w:color="auto"/>
            <w:left w:val="none" w:sz="0" w:space="0" w:color="auto"/>
            <w:bottom w:val="none" w:sz="0" w:space="0" w:color="auto"/>
            <w:right w:val="none" w:sz="0" w:space="0" w:color="auto"/>
          </w:divBdr>
        </w:div>
        <w:div w:id="1042560784">
          <w:marLeft w:val="0"/>
          <w:marRight w:val="0"/>
          <w:marTop w:val="0"/>
          <w:marBottom w:val="0"/>
          <w:divBdr>
            <w:top w:val="none" w:sz="0" w:space="0" w:color="auto"/>
            <w:left w:val="none" w:sz="0" w:space="0" w:color="auto"/>
            <w:bottom w:val="none" w:sz="0" w:space="0" w:color="auto"/>
            <w:right w:val="none" w:sz="0" w:space="0" w:color="auto"/>
          </w:divBdr>
        </w:div>
        <w:div w:id="1062169486">
          <w:marLeft w:val="0"/>
          <w:marRight w:val="0"/>
          <w:marTop w:val="0"/>
          <w:marBottom w:val="0"/>
          <w:divBdr>
            <w:top w:val="none" w:sz="0" w:space="0" w:color="auto"/>
            <w:left w:val="none" w:sz="0" w:space="0" w:color="auto"/>
            <w:bottom w:val="none" w:sz="0" w:space="0" w:color="auto"/>
            <w:right w:val="none" w:sz="0" w:space="0" w:color="auto"/>
          </w:divBdr>
        </w:div>
        <w:div w:id="1066533840">
          <w:marLeft w:val="0"/>
          <w:marRight w:val="0"/>
          <w:marTop w:val="0"/>
          <w:marBottom w:val="0"/>
          <w:divBdr>
            <w:top w:val="none" w:sz="0" w:space="0" w:color="auto"/>
            <w:left w:val="none" w:sz="0" w:space="0" w:color="auto"/>
            <w:bottom w:val="none" w:sz="0" w:space="0" w:color="auto"/>
            <w:right w:val="none" w:sz="0" w:space="0" w:color="auto"/>
          </w:divBdr>
        </w:div>
        <w:div w:id="1086809285">
          <w:marLeft w:val="0"/>
          <w:marRight w:val="0"/>
          <w:marTop w:val="0"/>
          <w:marBottom w:val="0"/>
          <w:divBdr>
            <w:top w:val="none" w:sz="0" w:space="0" w:color="auto"/>
            <w:left w:val="none" w:sz="0" w:space="0" w:color="auto"/>
            <w:bottom w:val="none" w:sz="0" w:space="0" w:color="auto"/>
            <w:right w:val="none" w:sz="0" w:space="0" w:color="auto"/>
          </w:divBdr>
        </w:div>
        <w:div w:id="1193230867">
          <w:marLeft w:val="0"/>
          <w:marRight w:val="0"/>
          <w:marTop w:val="0"/>
          <w:marBottom w:val="0"/>
          <w:divBdr>
            <w:top w:val="none" w:sz="0" w:space="0" w:color="auto"/>
            <w:left w:val="none" w:sz="0" w:space="0" w:color="auto"/>
            <w:bottom w:val="none" w:sz="0" w:space="0" w:color="auto"/>
            <w:right w:val="none" w:sz="0" w:space="0" w:color="auto"/>
          </w:divBdr>
        </w:div>
        <w:div w:id="1195727210">
          <w:marLeft w:val="0"/>
          <w:marRight w:val="0"/>
          <w:marTop w:val="0"/>
          <w:marBottom w:val="0"/>
          <w:divBdr>
            <w:top w:val="none" w:sz="0" w:space="0" w:color="auto"/>
            <w:left w:val="none" w:sz="0" w:space="0" w:color="auto"/>
            <w:bottom w:val="none" w:sz="0" w:space="0" w:color="auto"/>
            <w:right w:val="none" w:sz="0" w:space="0" w:color="auto"/>
          </w:divBdr>
        </w:div>
        <w:div w:id="1221092790">
          <w:marLeft w:val="0"/>
          <w:marRight w:val="0"/>
          <w:marTop w:val="0"/>
          <w:marBottom w:val="0"/>
          <w:divBdr>
            <w:top w:val="none" w:sz="0" w:space="0" w:color="auto"/>
            <w:left w:val="none" w:sz="0" w:space="0" w:color="auto"/>
            <w:bottom w:val="none" w:sz="0" w:space="0" w:color="auto"/>
            <w:right w:val="none" w:sz="0" w:space="0" w:color="auto"/>
          </w:divBdr>
        </w:div>
        <w:div w:id="1224752197">
          <w:marLeft w:val="0"/>
          <w:marRight w:val="0"/>
          <w:marTop w:val="0"/>
          <w:marBottom w:val="0"/>
          <w:divBdr>
            <w:top w:val="none" w:sz="0" w:space="0" w:color="auto"/>
            <w:left w:val="none" w:sz="0" w:space="0" w:color="auto"/>
            <w:bottom w:val="none" w:sz="0" w:space="0" w:color="auto"/>
            <w:right w:val="none" w:sz="0" w:space="0" w:color="auto"/>
          </w:divBdr>
        </w:div>
        <w:div w:id="1258711830">
          <w:marLeft w:val="0"/>
          <w:marRight w:val="0"/>
          <w:marTop w:val="0"/>
          <w:marBottom w:val="0"/>
          <w:divBdr>
            <w:top w:val="none" w:sz="0" w:space="0" w:color="auto"/>
            <w:left w:val="none" w:sz="0" w:space="0" w:color="auto"/>
            <w:bottom w:val="none" w:sz="0" w:space="0" w:color="auto"/>
            <w:right w:val="none" w:sz="0" w:space="0" w:color="auto"/>
          </w:divBdr>
        </w:div>
        <w:div w:id="1272473736">
          <w:marLeft w:val="0"/>
          <w:marRight w:val="0"/>
          <w:marTop w:val="0"/>
          <w:marBottom w:val="0"/>
          <w:divBdr>
            <w:top w:val="none" w:sz="0" w:space="0" w:color="auto"/>
            <w:left w:val="none" w:sz="0" w:space="0" w:color="auto"/>
            <w:bottom w:val="none" w:sz="0" w:space="0" w:color="auto"/>
            <w:right w:val="none" w:sz="0" w:space="0" w:color="auto"/>
          </w:divBdr>
        </w:div>
        <w:div w:id="1318723091">
          <w:marLeft w:val="0"/>
          <w:marRight w:val="0"/>
          <w:marTop w:val="0"/>
          <w:marBottom w:val="0"/>
          <w:divBdr>
            <w:top w:val="none" w:sz="0" w:space="0" w:color="auto"/>
            <w:left w:val="none" w:sz="0" w:space="0" w:color="auto"/>
            <w:bottom w:val="none" w:sz="0" w:space="0" w:color="auto"/>
            <w:right w:val="none" w:sz="0" w:space="0" w:color="auto"/>
          </w:divBdr>
        </w:div>
        <w:div w:id="1319726295">
          <w:marLeft w:val="0"/>
          <w:marRight w:val="0"/>
          <w:marTop w:val="0"/>
          <w:marBottom w:val="0"/>
          <w:divBdr>
            <w:top w:val="none" w:sz="0" w:space="0" w:color="auto"/>
            <w:left w:val="none" w:sz="0" w:space="0" w:color="auto"/>
            <w:bottom w:val="none" w:sz="0" w:space="0" w:color="auto"/>
            <w:right w:val="none" w:sz="0" w:space="0" w:color="auto"/>
          </w:divBdr>
        </w:div>
        <w:div w:id="1427001039">
          <w:marLeft w:val="0"/>
          <w:marRight w:val="0"/>
          <w:marTop w:val="0"/>
          <w:marBottom w:val="0"/>
          <w:divBdr>
            <w:top w:val="none" w:sz="0" w:space="0" w:color="auto"/>
            <w:left w:val="none" w:sz="0" w:space="0" w:color="auto"/>
            <w:bottom w:val="none" w:sz="0" w:space="0" w:color="auto"/>
            <w:right w:val="none" w:sz="0" w:space="0" w:color="auto"/>
          </w:divBdr>
        </w:div>
        <w:div w:id="1470393544">
          <w:marLeft w:val="0"/>
          <w:marRight w:val="0"/>
          <w:marTop w:val="0"/>
          <w:marBottom w:val="0"/>
          <w:divBdr>
            <w:top w:val="none" w:sz="0" w:space="0" w:color="auto"/>
            <w:left w:val="none" w:sz="0" w:space="0" w:color="auto"/>
            <w:bottom w:val="none" w:sz="0" w:space="0" w:color="auto"/>
            <w:right w:val="none" w:sz="0" w:space="0" w:color="auto"/>
          </w:divBdr>
        </w:div>
        <w:div w:id="1476215316">
          <w:marLeft w:val="0"/>
          <w:marRight w:val="0"/>
          <w:marTop w:val="0"/>
          <w:marBottom w:val="0"/>
          <w:divBdr>
            <w:top w:val="none" w:sz="0" w:space="0" w:color="auto"/>
            <w:left w:val="none" w:sz="0" w:space="0" w:color="auto"/>
            <w:bottom w:val="none" w:sz="0" w:space="0" w:color="auto"/>
            <w:right w:val="none" w:sz="0" w:space="0" w:color="auto"/>
          </w:divBdr>
        </w:div>
        <w:div w:id="1593586680">
          <w:marLeft w:val="0"/>
          <w:marRight w:val="0"/>
          <w:marTop w:val="0"/>
          <w:marBottom w:val="0"/>
          <w:divBdr>
            <w:top w:val="none" w:sz="0" w:space="0" w:color="auto"/>
            <w:left w:val="none" w:sz="0" w:space="0" w:color="auto"/>
            <w:bottom w:val="none" w:sz="0" w:space="0" w:color="auto"/>
            <w:right w:val="none" w:sz="0" w:space="0" w:color="auto"/>
          </w:divBdr>
        </w:div>
        <w:div w:id="1595893469">
          <w:marLeft w:val="0"/>
          <w:marRight w:val="0"/>
          <w:marTop w:val="0"/>
          <w:marBottom w:val="0"/>
          <w:divBdr>
            <w:top w:val="none" w:sz="0" w:space="0" w:color="auto"/>
            <w:left w:val="none" w:sz="0" w:space="0" w:color="auto"/>
            <w:bottom w:val="none" w:sz="0" w:space="0" w:color="auto"/>
            <w:right w:val="none" w:sz="0" w:space="0" w:color="auto"/>
          </w:divBdr>
        </w:div>
        <w:div w:id="1600454913">
          <w:marLeft w:val="0"/>
          <w:marRight w:val="0"/>
          <w:marTop w:val="0"/>
          <w:marBottom w:val="0"/>
          <w:divBdr>
            <w:top w:val="none" w:sz="0" w:space="0" w:color="auto"/>
            <w:left w:val="none" w:sz="0" w:space="0" w:color="auto"/>
            <w:bottom w:val="none" w:sz="0" w:space="0" w:color="auto"/>
            <w:right w:val="none" w:sz="0" w:space="0" w:color="auto"/>
          </w:divBdr>
        </w:div>
        <w:div w:id="1601333043">
          <w:marLeft w:val="0"/>
          <w:marRight w:val="0"/>
          <w:marTop w:val="0"/>
          <w:marBottom w:val="0"/>
          <w:divBdr>
            <w:top w:val="none" w:sz="0" w:space="0" w:color="auto"/>
            <w:left w:val="none" w:sz="0" w:space="0" w:color="auto"/>
            <w:bottom w:val="none" w:sz="0" w:space="0" w:color="auto"/>
            <w:right w:val="none" w:sz="0" w:space="0" w:color="auto"/>
          </w:divBdr>
        </w:div>
        <w:div w:id="1788507798">
          <w:marLeft w:val="0"/>
          <w:marRight w:val="0"/>
          <w:marTop w:val="0"/>
          <w:marBottom w:val="0"/>
          <w:divBdr>
            <w:top w:val="none" w:sz="0" w:space="0" w:color="auto"/>
            <w:left w:val="none" w:sz="0" w:space="0" w:color="auto"/>
            <w:bottom w:val="none" w:sz="0" w:space="0" w:color="auto"/>
            <w:right w:val="none" w:sz="0" w:space="0" w:color="auto"/>
          </w:divBdr>
          <w:divsChild>
            <w:div w:id="24986032">
              <w:marLeft w:val="0"/>
              <w:marRight w:val="0"/>
              <w:marTop w:val="0"/>
              <w:marBottom w:val="0"/>
              <w:divBdr>
                <w:top w:val="none" w:sz="0" w:space="0" w:color="auto"/>
                <w:left w:val="none" w:sz="0" w:space="0" w:color="auto"/>
                <w:bottom w:val="none" w:sz="0" w:space="0" w:color="auto"/>
                <w:right w:val="none" w:sz="0" w:space="0" w:color="auto"/>
              </w:divBdr>
            </w:div>
            <w:div w:id="44335079">
              <w:marLeft w:val="0"/>
              <w:marRight w:val="0"/>
              <w:marTop w:val="0"/>
              <w:marBottom w:val="0"/>
              <w:divBdr>
                <w:top w:val="none" w:sz="0" w:space="0" w:color="auto"/>
                <w:left w:val="none" w:sz="0" w:space="0" w:color="auto"/>
                <w:bottom w:val="none" w:sz="0" w:space="0" w:color="auto"/>
                <w:right w:val="none" w:sz="0" w:space="0" w:color="auto"/>
              </w:divBdr>
            </w:div>
            <w:div w:id="641664490">
              <w:marLeft w:val="0"/>
              <w:marRight w:val="0"/>
              <w:marTop w:val="0"/>
              <w:marBottom w:val="0"/>
              <w:divBdr>
                <w:top w:val="none" w:sz="0" w:space="0" w:color="auto"/>
                <w:left w:val="none" w:sz="0" w:space="0" w:color="auto"/>
                <w:bottom w:val="none" w:sz="0" w:space="0" w:color="auto"/>
                <w:right w:val="none" w:sz="0" w:space="0" w:color="auto"/>
              </w:divBdr>
            </w:div>
            <w:div w:id="987900197">
              <w:marLeft w:val="0"/>
              <w:marRight w:val="0"/>
              <w:marTop w:val="0"/>
              <w:marBottom w:val="0"/>
              <w:divBdr>
                <w:top w:val="none" w:sz="0" w:space="0" w:color="auto"/>
                <w:left w:val="none" w:sz="0" w:space="0" w:color="auto"/>
                <w:bottom w:val="none" w:sz="0" w:space="0" w:color="auto"/>
                <w:right w:val="none" w:sz="0" w:space="0" w:color="auto"/>
              </w:divBdr>
            </w:div>
            <w:div w:id="1886486311">
              <w:marLeft w:val="0"/>
              <w:marRight w:val="0"/>
              <w:marTop w:val="0"/>
              <w:marBottom w:val="0"/>
              <w:divBdr>
                <w:top w:val="none" w:sz="0" w:space="0" w:color="auto"/>
                <w:left w:val="none" w:sz="0" w:space="0" w:color="auto"/>
                <w:bottom w:val="none" w:sz="0" w:space="0" w:color="auto"/>
                <w:right w:val="none" w:sz="0" w:space="0" w:color="auto"/>
              </w:divBdr>
            </w:div>
          </w:divsChild>
        </w:div>
        <w:div w:id="1815638194">
          <w:marLeft w:val="0"/>
          <w:marRight w:val="0"/>
          <w:marTop w:val="0"/>
          <w:marBottom w:val="0"/>
          <w:divBdr>
            <w:top w:val="none" w:sz="0" w:space="0" w:color="auto"/>
            <w:left w:val="none" w:sz="0" w:space="0" w:color="auto"/>
            <w:bottom w:val="none" w:sz="0" w:space="0" w:color="auto"/>
            <w:right w:val="none" w:sz="0" w:space="0" w:color="auto"/>
          </w:divBdr>
        </w:div>
        <w:div w:id="1918703892">
          <w:marLeft w:val="0"/>
          <w:marRight w:val="0"/>
          <w:marTop w:val="0"/>
          <w:marBottom w:val="0"/>
          <w:divBdr>
            <w:top w:val="none" w:sz="0" w:space="0" w:color="auto"/>
            <w:left w:val="none" w:sz="0" w:space="0" w:color="auto"/>
            <w:bottom w:val="none" w:sz="0" w:space="0" w:color="auto"/>
            <w:right w:val="none" w:sz="0" w:space="0" w:color="auto"/>
          </w:divBdr>
        </w:div>
        <w:div w:id="1945963032">
          <w:marLeft w:val="0"/>
          <w:marRight w:val="0"/>
          <w:marTop w:val="0"/>
          <w:marBottom w:val="0"/>
          <w:divBdr>
            <w:top w:val="none" w:sz="0" w:space="0" w:color="auto"/>
            <w:left w:val="none" w:sz="0" w:space="0" w:color="auto"/>
            <w:bottom w:val="none" w:sz="0" w:space="0" w:color="auto"/>
            <w:right w:val="none" w:sz="0" w:space="0" w:color="auto"/>
          </w:divBdr>
        </w:div>
        <w:div w:id="1960868301">
          <w:marLeft w:val="0"/>
          <w:marRight w:val="0"/>
          <w:marTop w:val="0"/>
          <w:marBottom w:val="0"/>
          <w:divBdr>
            <w:top w:val="none" w:sz="0" w:space="0" w:color="auto"/>
            <w:left w:val="none" w:sz="0" w:space="0" w:color="auto"/>
            <w:bottom w:val="none" w:sz="0" w:space="0" w:color="auto"/>
            <w:right w:val="none" w:sz="0" w:space="0" w:color="auto"/>
          </w:divBdr>
        </w:div>
        <w:div w:id="2004383663">
          <w:marLeft w:val="0"/>
          <w:marRight w:val="0"/>
          <w:marTop w:val="0"/>
          <w:marBottom w:val="0"/>
          <w:divBdr>
            <w:top w:val="none" w:sz="0" w:space="0" w:color="auto"/>
            <w:left w:val="none" w:sz="0" w:space="0" w:color="auto"/>
            <w:bottom w:val="none" w:sz="0" w:space="0" w:color="auto"/>
            <w:right w:val="none" w:sz="0" w:space="0" w:color="auto"/>
          </w:divBdr>
        </w:div>
        <w:div w:id="2043162269">
          <w:marLeft w:val="0"/>
          <w:marRight w:val="0"/>
          <w:marTop w:val="0"/>
          <w:marBottom w:val="0"/>
          <w:divBdr>
            <w:top w:val="none" w:sz="0" w:space="0" w:color="auto"/>
            <w:left w:val="none" w:sz="0" w:space="0" w:color="auto"/>
            <w:bottom w:val="none" w:sz="0" w:space="0" w:color="auto"/>
            <w:right w:val="none" w:sz="0" w:space="0" w:color="auto"/>
          </w:divBdr>
        </w:div>
      </w:divsChild>
    </w:div>
    <w:div w:id="424426709">
      <w:bodyDiv w:val="1"/>
      <w:marLeft w:val="0"/>
      <w:marRight w:val="0"/>
      <w:marTop w:val="0"/>
      <w:marBottom w:val="0"/>
      <w:divBdr>
        <w:top w:val="none" w:sz="0" w:space="0" w:color="auto"/>
        <w:left w:val="none" w:sz="0" w:space="0" w:color="auto"/>
        <w:bottom w:val="none" w:sz="0" w:space="0" w:color="auto"/>
        <w:right w:val="none" w:sz="0" w:space="0" w:color="auto"/>
      </w:divBdr>
    </w:div>
    <w:div w:id="480585759">
      <w:bodyDiv w:val="1"/>
      <w:marLeft w:val="0"/>
      <w:marRight w:val="0"/>
      <w:marTop w:val="0"/>
      <w:marBottom w:val="0"/>
      <w:divBdr>
        <w:top w:val="none" w:sz="0" w:space="0" w:color="auto"/>
        <w:left w:val="none" w:sz="0" w:space="0" w:color="auto"/>
        <w:bottom w:val="none" w:sz="0" w:space="0" w:color="auto"/>
        <w:right w:val="none" w:sz="0" w:space="0" w:color="auto"/>
      </w:divBdr>
    </w:div>
    <w:div w:id="487601625">
      <w:bodyDiv w:val="1"/>
      <w:marLeft w:val="0"/>
      <w:marRight w:val="0"/>
      <w:marTop w:val="0"/>
      <w:marBottom w:val="0"/>
      <w:divBdr>
        <w:top w:val="none" w:sz="0" w:space="0" w:color="auto"/>
        <w:left w:val="none" w:sz="0" w:space="0" w:color="auto"/>
        <w:bottom w:val="none" w:sz="0" w:space="0" w:color="auto"/>
        <w:right w:val="none" w:sz="0" w:space="0" w:color="auto"/>
      </w:divBdr>
    </w:div>
    <w:div w:id="531041327">
      <w:bodyDiv w:val="1"/>
      <w:marLeft w:val="0"/>
      <w:marRight w:val="0"/>
      <w:marTop w:val="0"/>
      <w:marBottom w:val="0"/>
      <w:divBdr>
        <w:top w:val="none" w:sz="0" w:space="0" w:color="auto"/>
        <w:left w:val="none" w:sz="0" w:space="0" w:color="auto"/>
        <w:bottom w:val="none" w:sz="0" w:space="0" w:color="auto"/>
        <w:right w:val="none" w:sz="0" w:space="0" w:color="auto"/>
      </w:divBdr>
    </w:div>
    <w:div w:id="549927576">
      <w:bodyDiv w:val="1"/>
      <w:marLeft w:val="0"/>
      <w:marRight w:val="0"/>
      <w:marTop w:val="0"/>
      <w:marBottom w:val="0"/>
      <w:divBdr>
        <w:top w:val="none" w:sz="0" w:space="0" w:color="auto"/>
        <w:left w:val="none" w:sz="0" w:space="0" w:color="auto"/>
        <w:bottom w:val="none" w:sz="0" w:space="0" w:color="auto"/>
        <w:right w:val="none" w:sz="0" w:space="0" w:color="auto"/>
      </w:divBdr>
    </w:div>
    <w:div w:id="604574744">
      <w:bodyDiv w:val="1"/>
      <w:marLeft w:val="0"/>
      <w:marRight w:val="0"/>
      <w:marTop w:val="0"/>
      <w:marBottom w:val="0"/>
      <w:divBdr>
        <w:top w:val="none" w:sz="0" w:space="0" w:color="auto"/>
        <w:left w:val="none" w:sz="0" w:space="0" w:color="auto"/>
        <w:bottom w:val="none" w:sz="0" w:space="0" w:color="auto"/>
        <w:right w:val="none" w:sz="0" w:space="0" w:color="auto"/>
      </w:divBdr>
    </w:div>
    <w:div w:id="639579813">
      <w:bodyDiv w:val="1"/>
      <w:marLeft w:val="0"/>
      <w:marRight w:val="0"/>
      <w:marTop w:val="0"/>
      <w:marBottom w:val="0"/>
      <w:divBdr>
        <w:top w:val="none" w:sz="0" w:space="0" w:color="auto"/>
        <w:left w:val="none" w:sz="0" w:space="0" w:color="auto"/>
        <w:bottom w:val="none" w:sz="0" w:space="0" w:color="auto"/>
        <w:right w:val="none" w:sz="0" w:space="0" w:color="auto"/>
      </w:divBdr>
      <w:divsChild>
        <w:div w:id="453982113">
          <w:marLeft w:val="375"/>
          <w:marRight w:val="0"/>
          <w:marTop w:val="300"/>
          <w:marBottom w:val="300"/>
          <w:divBdr>
            <w:top w:val="none" w:sz="0" w:space="0" w:color="auto"/>
            <w:left w:val="none" w:sz="0" w:space="0" w:color="auto"/>
            <w:bottom w:val="none" w:sz="0" w:space="0" w:color="auto"/>
            <w:right w:val="none" w:sz="0" w:space="0" w:color="auto"/>
          </w:divBdr>
        </w:div>
      </w:divsChild>
    </w:div>
    <w:div w:id="657346618">
      <w:bodyDiv w:val="1"/>
      <w:marLeft w:val="0"/>
      <w:marRight w:val="0"/>
      <w:marTop w:val="0"/>
      <w:marBottom w:val="0"/>
      <w:divBdr>
        <w:top w:val="none" w:sz="0" w:space="0" w:color="auto"/>
        <w:left w:val="none" w:sz="0" w:space="0" w:color="auto"/>
        <w:bottom w:val="none" w:sz="0" w:space="0" w:color="auto"/>
        <w:right w:val="none" w:sz="0" w:space="0" w:color="auto"/>
      </w:divBdr>
    </w:div>
    <w:div w:id="718289264">
      <w:bodyDiv w:val="1"/>
      <w:marLeft w:val="0"/>
      <w:marRight w:val="0"/>
      <w:marTop w:val="0"/>
      <w:marBottom w:val="0"/>
      <w:divBdr>
        <w:top w:val="none" w:sz="0" w:space="0" w:color="auto"/>
        <w:left w:val="none" w:sz="0" w:space="0" w:color="auto"/>
        <w:bottom w:val="none" w:sz="0" w:space="0" w:color="auto"/>
        <w:right w:val="none" w:sz="0" w:space="0" w:color="auto"/>
      </w:divBdr>
    </w:div>
    <w:div w:id="727149033">
      <w:bodyDiv w:val="1"/>
      <w:marLeft w:val="0"/>
      <w:marRight w:val="0"/>
      <w:marTop w:val="0"/>
      <w:marBottom w:val="0"/>
      <w:divBdr>
        <w:top w:val="none" w:sz="0" w:space="0" w:color="auto"/>
        <w:left w:val="none" w:sz="0" w:space="0" w:color="auto"/>
        <w:bottom w:val="none" w:sz="0" w:space="0" w:color="auto"/>
        <w:right w:val="none" w:sz="0" w:space="0" w:color="auto"/>
      </w:divBdr>
      <w:divsChild>
        <w:div w:id="1695108176">
          <w:marLeft w:val="375"/>
          <w:marRight w:val="0"/>
          <w:marTop w:val="300"/>
          <w:marBottom w:val="300"/>
          <w:divBdr>
            <w:top w:val="none" w:sz="0" w:space="0" w:color="auto"/>
            <w:left w:val="none" w:sz="0" w:space="0" w:color="auto"/>
            <w:bottom w:val="none" w:sz="0" w:space="0" w:color="auto"/>
            <w:right w:val="none" w:sz="0" w:space="0" w:color="auto"/>
          </w:divBdr>
        </w:div>
      </w:divsChild>
    </w:div>
    <w:div w:id="746809332">
      <w:bodyDiv w:val="1"/>
      <w:marLeft w:val="0"/>
      <w:marRight w:val="0"/>
      <w:marTop w:val="0"/>
      <w:marBottom w:val="0"/>
      <w:divBdr>
        <w:top w:val="none" w:sz="0" w:space="0" w:color="auto"/>
        <w:left w:val="none" w:sz="0" w:space="0" w:color="auto"/>
        <w:bottom w:val="none" w:sz="0" w:space="0" w:color="auto"/>
        <w:right w:val="none" w:sz="0" w:space="0" w:color="auto"/>
      </w:divBdr>
    </w:div>
    <w:div w:id="755439049">
      <w:bodyDiv w:val="1"/>
      <w:marLeft w:val="0"/>
      <w:marRight w:val="0"/>
      <w:marTop w:val="0"/>
      <w:marBottom w:val="0"/>
      <w:divBdr>
        <w:top w:val="none" w:sz="0" w:space="0" w:color="auto"/>
        <w:left w:val="none" w:sz="0" w:space="0" w:color="auto"/>
        <w:bottom w:val="none" w:sz="0" w:space="0" w:color="auto"/>
        <w:right w:val="none" w:sz="0" w:space="0" w:color="auto"/>
      </w:divBdr>
    </w:div>
    <w:div w:id="772747000">
      <w:bodyDiv w:val="1"/>
      <w:marLeft w:val="0"/>
      <w:marRight w:val="0"/>
      <w:marTop w:val="0"/>
      <w:marBottom w:val="0"/>
      <w:divBdr>
        <w:top w:val="none" w:sz="0" w:space="0" w:color="auto"/>
        <w:left w:val="none" w:sz="0" w:space="0" w:color="auto"/>
        <w:bottom w:val="none" w:sz="0" w:space="0" w:color="auto"/>
        <w:right w:val="none" w:sz="0" w:space="0" w:color="auto"/>
      </w:divBdr>
    </w:div>
    <w:div w:id="821392558">
      <w:bodyDiv w:val="1"/>
      <w:marLeft w:val="0"/>
      <w:marRight w:val="0"/>
      <w:marTop w:val="0"/>
      <w:marBottom w:val="0"/>
      <w:divBdr>
        <w:top w:val="none" w:sz="0" w:space="0" w:color="auto"/>
        <w:left w:val="none" w:sz="0" w:space="0" w:color="auto"/>
        <w:bottom w:val="none" w:sz="0" w:space="0" w:color="auto"/>
        <w:right w:val="none" w:sz="0" w:space="0" w:color="auto"/>
      </w:divBdr>
    </w:div>
    <w:div w:id="867136265">
      <w:bodyDiv w:val="1"/>
      <w:marLeft w:val="0"/>
      <w:marRight w:val="0"/>
      <w:marTop w:val="0"/>
      <w:marBottom w:val="0"/>
      <w:divBdr>
        <w:top w:val="none" w:sz="0" w:space="0" w:color="auto"/>
        <w:left w:val="none" w:sz="0" w:space="0" w:color="auto"/>
        <w:bottom w:val="none" w:sz="0" w:space="0" w:color="auto"/>
        <w:right w:val="none" w:sz="0" w:space="0" w:color="auto"/>
      </w:divBdr>
    </w:div>
    <w:div w:id="889725880">
      <w:bodyDiv w:val="1"/>
      <w:marLeft w:val="0"/>
      <w:marRight w:val="0"/>
      <w:marTop w:val="0"/>
      <w:marBottom w:val="0"/>
      <w:divBdr>
        <w:top w:val="none" w:sz="0" w:space="0" w:color="auto"/>
        <w:left w:val="none" w:sz="0" w:space="0" w:color="auto"/>
        <w:bottom w:val="none" w:sz="0" w:space="0" w:color="auto"/>
        <w:right w:val="none" w:sz="0" w:space="0" w:color="auto"/>
      </w:divBdr>
    </w:div>
    <w:div w:id="889921203">
      <w:bodyDiv w:val="1"/>
      <w:marLeft w:val="0"/>
      <w:marRight w:val="0"/>
      <w:marTop w:val="0"/>
      <w:marBottom w:val="0"/>
      <w:divBdr>
        <w:top w:val="none" w:sz="0" w:space="0" w:color="auto"/>
        <w:left w:val="none" w:sz="0" w:space="0" w:color="auto"/>
        <w:bottom w:val="none" w:sz="0" w:space="0" w:color="auto"/>
        <w:right w:val="none" w:sz="0" w:space="0" w:color="auto"/>
      </w:divBdr>
    </w:div>
    <w:div w:id="938637650">
      <w:bodyDiv w:val="1"/>
      <w:marLeft w:val="0"/>
      <w:marRight w:val="0"/>
      <w:marTop w:val="0"/>
      <w:marBottom w:val="0"/>
      <w:divBdr>
        <w:top w:val="none" w:sz="0" w:space="0" w:color="auto"/>
        <w:left w:val="none" w:sz="0" w:space="0" w:color="auto"/>
        <w:bottom w:val="none" w:sz="0" w:space="0" w:color="auto"/>
        <w:right w:val="none" w:sz="0" w:space="0" w:color="auto"/>
      </w:divBdr>
    </w:div>
    <w:div w:id="958990189">
      <w:bodyDiv w:val="1"/>
      <w:marLeft w:val="0"/>
      <w:marRight w:val="0"/>
      <w:marTop w:val="0"/>
      <w:marBottom w:val="0"/>
      <w:divBdr>
        <w:top w:val="none" w:sz="0" w:space="0" w:color="auto"/>
        <w:left w:val="none" w:sz="0" w:space="0" w:color="auto"/>
        <w:bottom w:val="none" w:sz="0" w:space="0" w:color="auto"/>
        <w:right w:val="none" w:sz="0" w:space="0" w:color="auto"/>
      </w:divBdr>
    </w:div>
    <w:div w:id="970089330">
      <w:bodyDiv w:val="1"/>
      <w:marLeft w:val="0"/>
      <w:marRight w:val="0"/>
      <w:marTop w:val="0"/>
      <w:marBottom w:val="0"/>
      <w:divBdr>
        <w:top w:val="none" w:sz="0" w:space="0" w:color="auto"/>
        <w:left w:val="none" w:sz="0" w:space="0" w:color="auto"/>
        <w:bottom w:val="none" w:sz="0" w:space="0" w:color="auto"/>
        <w:right w:val="none" w:sz="0" w:space="0" w:color="auto"/>
      </w:divBdr>
    </w:div>
    <w:div w:id="978068691">
      <w:bodyDiv w:val="1"/>
      <w:marLeft w:val="0"/>
      <w:marRight w:val="0"/>
      <w:marTop w:val="0"/>
      <w:marBottom w:val="0"/>
      <w:divBdr>
        <w:top w:val="none" w:sz="0" w:space="0" w:color="auto"/>
        <w:left w:val="none" w:sz="0" w:space="0" w:color="auto"/>
        <w:bottom w:val="none" w:sz="0" w:space="0" w:color="auto"/>
        <w:right w:val="none" w:sz="0" w:space="0" w:color="auto"/>
      </w:divBdr>
    </w:div>
    <w:div w:id="987173445">
      <w:bodyDiv w:val="1"/>
      <w:marLeft w:val="0"/>
      <w:marRight w:val="0"/>
      <w:marTop w:val="0"/>
      <w:marBottom w:val="0"/>
      <w:divBdr>
        <w:top w:val="none" w:sz="0" w:space="0" w:color="auto"/>
        <w:left w:val="none" w:sz="0" w:space="0" w:color="auto"/>
        <w:bottom w:val="none" w:sz="0" w:space="0" w:color="auto"/>
        <w:right w:val="none" w:sz="0" w:space="0" w:color="auto"/>
      </w:divBdr>
    </w:div>
    <w:div w:id="992100891">
      <w:bodyDiv w:val="1"/>
      <w:marLeft w:val="0"/>
      <w:marRight w:val="0"/>
      <w:marTop w:val="0"/>
      <w:marBottom w:val="0"/>
      <w:divBdr>
        <w:top w:val="none" w:sz="0" w:space="0" w:color="auto"/>
        <w:left w:val="none" w:sz="0" w:space="0" w:color="auto"/>
        <w:bottom w:val="none" w:sz="0" w:space="0" w:color="auto"/>
        <w:right w:val="none" w:sz="0" w:space="0" w:color="auto"/>
      </w:divBdr>
    </w:div>
    <w:div w:id="1049299179">
      <w:bodyDiv w:val="1"/>
      <w:marLeft w:val="0"/>
      <w:marRight w:val="0"/>
      <w:marTop w:val="0"/>
      <w:marBottom w:val="0"/>
      <w:divBdr>
        <w:top w:val="none" w:sz="0" w:space="0" w:color="auto"/>
        <w:left w:val="none" w:sz="0" w:space="0" w:color="auto"/>
        <w:bottom w:val="none" w:sz="0" w:space="0" w:color="auto"/>
        <w:right w:val="none" w:sz="0" w:space="0" w:color="auto"/>
      </w:divBdr>
    </w:div>
    <w:div w:id="1050685859">
      <w:bodyDiv w:val="1"/>
      <w:marLeft w:val="0"/>
      <w:marRight w:val="0"/>
      <w:marTop w:val="0"/>
      <w:marBottom w:val="0"/>
      <w:divBdr>
        <w:top w:val="none" w:sz="0" w:space="0" w:color="auto"/>
        <w:left w:val="none" w:sz="0" w:space="0" w:color="auto"/>
        <w:bottom w:val="none" w:sz="0" w:space="0" w:color="auto"/>
        <w:right w:val="none" w:sz="0" w:space="0" w:color="auto"/>
      </w:divBdr>
    </w:div>
    <w:div w:id="1071659683">
      <w:bodyDiv w:val="1"/>
      <w:marLeft w:val="0"/>
      <w:marRight w:val="0"/>
      <w:marTop w:val="0"/>
      <w:marBottom w:val="0"/>
      <w:divBdr>
        <w:top w:val="none" w:sz="0" w:space="0" w:color="auto"/>
        <w:left w:val="none" w:sz="0" w:space="0" w:color="auto"/>
        <w:bottom w:val="none" w:sz="0" w:space="0" w:color="auto"/>
        <w:right w:val="none" w:sz="0" w:space="0" w:color="auto"/>
      </w:divBdr>
    </w:div>
    <w:div w:id="1076778473">
      <w:bodyDiv w:val="1"/>
      <w:marLeft w:val="0"/>
      <w:marRight w:val="0"/>
      <w:marTop w:val="0"/>
      <w:marBottom w:val="0"/>
      <w:divBdr>
        <w:top w:val="none" w:sz="0" w:space="0" w:color="auto"/>
        <w:left w:val="none" w:sz="0" w:space="0" w:color="auto"/>
        <w:bottom w:val="none" w:sz="0" w:space="0" w:color="auto"/>
        <w:right w:val="none" w:sz="0" w:space="0" w:color="auto"/>
      </w:divBdr>
    </w:div>
    <w:div w:id="1130125434">
      <w:bodyDiv w:val="1"/>
      <w:marLeft w:val="0"/>
      <w:marRight w:val="0"/>
      <w:marTop w:val="0"/>
      <w:marBottom w:val="0"/>
      <w:divBdr>
        <w:top w:val="none" w:sz="0" w:space="0" w:color="auto"/>
        <w:left w:val="none" w:sz="0" w:space="0" w:color="auto"/>
        <w:bottom w:val="none" w:sz="0" w:space="0" w:color="auto"/>
        <w:right w:val="none" w:sz="0" w:space="0" w:color="auto"/>
      </w:divBdr>
      <w:divsChild>
        <w:div w:id="1885409640">
          <w:marLeft w:val="375"/>
          <w:marRight w:val="0"/>
          <w:marTop w:val="300"/>
          <w:marBottom w:val="300"/>
          <w:divBdr>
            <w:top w:val="none" w:sz="0" w:space="0" w:color="auto"/>
            <w:left w:val="none" w:sz="0" w:space="0" w:color="auto"/>
            <w:bottom w:val="none" w:sz="0" w:space="0" w:color="auto"/>
            <w:right w:val="none" w:sz="0" w:space="0" w:color="auto"/>
          </w:divBdr>
        </w:div>
      </w:divsChild>
    </w:div>
    <w:div w:id="1131485747">
      <w:bodyDiv w:val="1"/>
      <w:marLeft w:val="0"/>
      <w:marRight w:val="0"/>
      <w:marTop w:val="0"/>
      <w:marBottom w:val="0"/>
      <w:divBdr>
        <w:top w:val="none" w:sz="0" w:space="0" w:color="auto"/>
        <w:left w:val="none" w:sz="0" w:space="0" w:color="auto"/>
        <w:bottom w:val="none" w:sz="0" w:space="0" w:color="auto"/>
        <w:right w:val="none" w:sz="0" w:space="0" w:color="auto"/>
      </w:divBdr>
    </w:div>
    <w:div w:id="1152913420">
      <w:bodyDiv w:val="1"/>
      <w:marLeft w:val="0"/>
      <w:marRight w:val="0"/>
      <w:marTop w:val="0"/>
      <w:marBottom w:val="0"/>
      <w:divBdr>
        <w:top w:val="none" w:sz="0" w:space="0" w:color="auto"/>
        <w:left w:val="none" w:sz="0" w:space="0" w:color="auto"/>
        <w:bottom w:val="none" w:sz="0" w:space="0" w:color="auto"/>
        <w:right w:val="none" w:sz="0" w:space="0" w:color="auto"/>
      </w:divBdr>
    </w:div>
    <w:div w:id="1186946405">
      <w:bodyDiv w:val="1"/>
      <w:marLeft w:val="0"/>
      <w:marRight w:val="0"/>
      <w:marTop w:val="0"/>
      <w:marBottom w:val="0"/>
      <w:divBdr>
        <w:top w:val="none" w:sz="0" w:space="0" w:color="auto"/>
        <w:left w:val="none" w:sz="0" w:space="0" w:color="auto"/>
        <w:bottom w:val="none" w:sz="0" w:space="0" w:color="auto"/>
        <w:right w:val="none" w:sz="0" w:space="0" w:color="auto"/>
      </w:divBdr>
    </w:div>
    <w:div w:id="1243829357">
      <w:bodyDiv w:val="1"/>
      <w:marLeft w:val="0"/>
      <w:marRight w:val="0"/>
      <w:marTop w:val="0"/>
      <w:marBottom w:val="0"/>
      <w:divBdr>
        <w:top w:val="none" w:sz="0" w:space="0" w:color="auto"/>
        <w:left w:val="none" w:sz="0" w:space="0" w:color="auto"/>
        <w:bottom w:val="none" w:sz="0" w:space="0" w:color="auto"/>
        <w:right w:val="none" w:sz="0" w:space="0" w:color="auto"/>
      </w:divBdr>
      <w:divsChild>
        <w:div w:id="345181740">
          <w:marLeft w:val="0"/>
          <w:marRight w:val="0"/>
          <w:marTop w:val="0"/>
          <w:marBottom w:val="0"/>
          <w:divBdr>
            <w:top w:val="none" w:sz="0" w:space="0" w:color="auto"/>
            <w:left w:val="none" w:sz="0" w:space="0" w:color="auto"/>
            <w:bottom w:val="none" w:sz="0" w:space="0" w:color="auto"/>
            <w:right w:val="none" w:sz="0" w:space="0" w:color="auto"/>
          </w:divBdr>
        </w:div>
        <w:div w:id="368069931">
          <w:marLeft w:val="0"/>
          <w:marRight w:val="0"/>
          <w:marTop w:val="0"/>
          <w:marBottom w:val="0"/>
          <w:divBdr>
            <w:top w:val="none" w:sz="0" w:space="0" w:color="auto"/>
            <w:left w:val="none" w:sz="0" w:space="0" w:color="auto"/>
            <w:bottom w:val="none" w:sz="0" w:space="0" w:color="auto"/>
            <w:right w:val="none" w:sz="0" w:space="0" w:color="auto"/>
          </w:divBdr>
        </w:div>
        <w:div w:id="936329264">
          <w:marLeft w:val="0"/>
          <w:marRight w:val="0"/>
          <w:marTop w:val="0"/>
          <w:marBottom w:val="0"/>
          <w:divBdr>
            <w:top w:val="none" w:sz="0" w:space="0" w:color="auto"/>
            <w:left w:val="none" w:sz="0" w:space="0" w:color="auto"/>
            <w:bottom w:val="none" w:sz="0" w:space="0" w:color="auto"/>
            <w:right w:val="none" w:sz="0" w:space="0" w:color="auto"/>
          </w:divBdr>
        </w:div>
      </w:divsChild>
    </w:div>
    <w:div w:id="1276449304">
      <w:bodyDiv w:val="1"/>
      <w:marLeft w:val="0"/>
      <w:marRight w:val="0"/>
      <w:marTop w:val="0"/>
      <w:marBottom w:val="0"/>
      <w:divBdr>
        <w:top w:val="none" w:sz="0" w:space="0" w:color="auto"/>
        <w:left w:val="none" w:sz="0" w:space="0" w:color="auto"/>
        <w:bottom w:val="none" w:sz="0" w:space="0" w:color="auto"/>
        <w:right w:val="none" w:sz="0" w:space="0" w:color="auto"/>
      </w:divBdr>
      <w:divsChild>
        <w:div w:id="92602459">
          <w:marLeft w:val="0"/>
          <w:marRight w:val="0"/>
          <w:marTop w:val="0"/>
          <w:marBottom w:val="0"/>
          <w:divBdr>
            <w:top w:val="none" w:sz="0" w:space="0" w:color="auto"/>
            <w:left w:val="none" w:sz="0" w:space="0" w:color="auto"/>
            <w:bottom w:val="none" w:sz="0" w:space="0" w:color="auto"/>
            <w:right w:val="none" w:sz="0" w:space="0" w:color="auto"/>
          </w:divBdr>
        </w:div>
        <w:div w:id="100997367">
          <w:marLeft w:val="0"/>
          <w:marRight w:val="0"/>
          <w:marTop w:val="0"/>
          <w:marBottom w:val="0"/>
          <w:divBdr>
            <w:top w:val="none" w:sz="0" w:space="0" w:color="auto"/>
            <w:left w:val="none" w:sz="0" w:space="0" w:color="auto"/>
            <w:bottom w:val="none" w:sz="0" w:space="0" w:color="auto"/>
            <w:right w:val="none" w:sz="0" w:space="0" w:color="auto"/>
          </w:divBdr>
        </w:div>
        <w:div w:id="124467919">
          <w:marLeft w:val="0"/>
          <w:marRight w:val="0"/>
          <w:marTop w:val="0"/>
          <w:marBottom w:val="0"/>
          <w:divBdr>
            <w:top w:val="none" w:sz="0" w:space="0" w:color="auto"/>
            <w:left w:val="none" w:sz="0" w:space="0" w:color="auto"/>
            <w:bottom w:val="none" w:sz="0" w:space="0" w:color="auto"/>
            <w:right w:val="none" w:sz="0" w:space="0" w:color="auto"/>
          </w:divBdr>
        </w:div>
        <w:div w:id="194001417">
          <w:marLeft w:val="0"/>
          <w:marRight w:val="0"/>
          <w:marTop w:val="0"/>
          <w:marBottom w:val="0"/>
          <w:divBdr>
            <w:top w:val="none" w:sz="0" w:space="0" w:color="auto"/>
            <w:left w:val="none" w:sz="0" w:space="0" w:color="auto"/>
            <w:bottom w:val="none" w:sz="0" w:space="0" w:color="auto"/>
            <w:right w:val="none" w:sz="0" w:space="0" w:color="auto"/>
          </w:divBdr>
        </w:div>
        <w:div w:id="198394690">
          <w:marLeft w:val="0"/>
          <w:marRight w:val="0"/>
          <w:marTop w:val="0"/>
          <w:marBottom w:val="0"/>
          <w:divBdr>
            <w:top w:val="none" w:sz="0" w:space="0" w:color="auto"/>
            <w:left w:val="none" w:sz="0" w:space="0" w:color="auto"/>
            <w:bottom w:val="none" w:sz="0" w:space="0" w:color="auto"/>
            <w:right w:val="none" w:sz="0" w:space="0" w:color="auto"/>
          </w:divBdr>
        </w:div>
        <w:div w:id="203254186">
          <w:marLeft w:val="0"/>
          <w:marRight w:val="0"/>
          <w:marTop w:val="0"/>
          <w:marBottom w:val="0"/>
          <w:divBdr>
            <w:top w:val="none" w:sz="0" w:space="0" w:color="auto"/>
            <w:left w:val="none" w:sz="0" w:space="0" w:color="auto"/>
            <w:bottom w:val="none" w:sz="0" w:space="0" w:color="auto"/>
            <w:right w:val="none" w:sz="0" w:space="0" w:color="auto"/>
          </w:divBdr>
          <w:divsChild>
            <w:div w:id="1131023478">
              <w:marLeft w:val="0"/>
              <w:marRight w:val="0"/>
              <w:marTop w:val="0"/>
              <w:marBottom w:val="0"/>
              <w:divBdr>
                <w:top w:val="none" w:sz="0" w:space="0" w:color="auto"/>
                <w:left w:val="none" w:sz="0" w:space="0" w:color="auto"/>
                <w:bottom w:val="none" w:sz="0" w:space="0" w:color="auto"/>
                <w:right w:val="none" w:sz="0" w:space="0" w:color="auto"/>
              </w:divBdr>
            </w:div>
            <w:div w:id="1874879180">
              <w:marLeft w:val="0"/>
              <w:marRight w:val="0"/>
              <w:marTop w:val="0"/>
              <w:marBottom w:val="0"/>
              <w:divBdr>
                <w:top w:val="none" w:sz="0" w:space="0" w:color="auto"/>
                <w:left w:val="none" w:sz="0" w:space="0" w:color="auto"/>
                <w:bottom w:val="none" w:sz="0" w:space="0" w:color="auto"/>
                <w:right w:val="none" w:sz="0" w:space="0" w:color="auto"/>
              </w:divBdr>
            </w:div>
          </w:divsChild>
        </w:div>
        <w:div w:id="249236664">
          <w:marLeft w:val="0"/>
          <w:marRight w:val="0"/>
          <w:marTop w:val="0"/>
          <w:marBottom w:val="0"/>
          <w:divBdr>
            <w:top w:val="none" w:sz="0" w:space="0" w:color="auto"/>
            <w:left w:val="none" w:sz="0" w:space="0" w:color="auto"/>
            <w:bottom w:val="none" w:sz="0" w:space="0" w:color="auto"/>
            <w:right w:val="none" w:sz="0" w:space="0" w:color="auto"/>
          </w:divBdr>
        </w:div>
        <w:div w:id="308941991">
          <w:marLeft w:val="0"/>
          <w:marRight w:val="0"/>
          <w:marTop w:val="0"/>
          <w:marBottom w:val="0"/>
          <w:divBdr>
            <w:top w:val="none" w:sz="0" w:space="0" w:color="auto"/>
            <w:left w:val="none" w:sz="0" w:space="0" w:color="auto"/>
            <w:bottom w:val="none" w:sz="0" w:space="0" w:color="auto"/>
            <w:right w:val="none" w:sz="0" w:space="0" w:color="auto"/>
          </w:divBdr>
        </w:div>
        <w:div w:id="366880279">
          <w:marLeft w:val="0"/>
          <w:marRight w:val="0"/>
          <w:marTop w:val="0"/>
          <w:marBottom w:val="0"/>
          <w:divBdr>
            <w:top w:val="none" w:sz="0" w:space="0" w:color="auto"/>
            <w:left w:val="none" w:sz="0" w:space="0" w:color="auto"/>
            <w:bottom w:val="none" w:sz="0" w:space="0" w:color="auto"/>
            <w:right w:val="none" w:sz="0" w:space="0" w:color="auto"/>
          </w:divBdr>
        </w:div>
        <w:div w:id="532158317">
          <w:marLeft w:val="0"/>
          <w:marRight w:val="0"/>
          <w:marTop w:val="0"/>
          <w:marBottom w:val="0"/>
          <w:divBdr>
            <w:top w:val="none" w:sz="0" w:space="0" w:color="auto"/>
            <w:left w:val="none" w:sz="0" w:space="0" w:color="auto"/>
            <w:bottom w:val="none" w:sz="0" w:space="0" w:color="auto"/>
            <w:right w:val="none" w:sz="0" w:space="0" w:color="auto"/>
          </w:divBdr>
        </w:div>
        <w:div w:id="544870059">
          <w:marLeft w:val="0"/>
          <w:marRight w:val="0"/>
          <w:marTop w:val="0"/>
          <w:marBottom w:val="0"/>
          <w:divBdr>
            <w:top w:val="none" w:sz="0" w:space="0" w:color="auto"/>
            <w:left w:val="none" w:sz="0" w:space="0" w:color="auto"/>
            <w:bottom w:val="none" w:sz="0" w:space="0" w:color="auto"/>
            <w:right w:val="none" w:sz="0" w:space="0" w:color="auto"/>
          </w:divBdr>
        </w:div>
        <w:div w:id="554316831">
          <w:marLeft w:val="0"/>
          <w:marRight w:val="0"/>
          <w:marTop w:val="0"/>
          <w:marBottom w:val="0"/>
          <w:divBdr>
            <w:top w:val="none" w:sz="0" w:space="0" w:color="auto"/>
            <w:left w:val="none" w:sz="0" w:space="0" w:color="auto"/>
            <w:bottom w:val="none" w:sz="0" w:space="0" w:color="auto"/>
            <w:right w:val="none" w:sz="0" w:space="0" w:color="auto"/>
          </w:divBdr>
        </w:div>
        <w:div w:id="633680398">
          <w:marLeft w:val="0"/>
          <w:marRight w:val="0"/>
          <w:marTop w:val="0"/>
          <w:marBottom w:val="0"/>
          <w:divBdr>
            <w:top w:val="none" w:sz="0" w:space="0" w:color="auto"/>
            <w:left w:val="none" w:sz="0" w:space="0" w:color="auto"/>
            <w:bottom w:val="none" w:sz="0" w:space="0" w:color="auto"/>
            <w:right w:val="none" w:sz="0" w:space="0" w:color="auto"/>
          </w:divBdr>
        </w:div>
        <w:div w:id="836503354">
          <w:marLeft w:val="0"/>
          <w:marRight w:val="0"/>
          <w:marTop w:val="0"/>
          <w:marBottom w:val="0"/>
          <w:divBdr>
            <w:top w:val="none" w:sz="0" w:space="0" w:color="auto"/>
            <w:left w:val="none" w:sz="0" w:space="0" w:color="auto"/>
            <w:bottom w:val="none" w:sz="0" w:space="0" w:color="auto"/>
            <w:right w:val="none" w:sz="0" w:space="0" w:color="auto"/>
          </w:divBdr>
        </w:div>
        <w:div w:id="862476631">
          <w:marLeft w:val="0"/>
          <w:marRight w:val="0"/>
          <w:marTop w:val="0"/>
          <w:marBottom w:val="0"/>
          <w:divBdr>
            <w:top w:val="none" w:sz="0" w:space="0" w:color="auto"/>
            <w:left w:val="none" w:sz="0" w:space="0" w:color="auto"/>
            <w:bottom w:val="none" w:sz="0" w:space="0" w:color="auto"/>
            <w:right w:val="none" w:sz="0" w:space="0" w:color="auto"/>
          </w:divBdr>
        </w:div>
        <w:div w:id="913466056">
          <w:marLeft w:val="0"/>
          <w:marRight w:val="0"/>
          <w:marTop w:val="0"/>
          <w:marBottom w:val="0"/>
          <w:divBdr>
            <w:top w:val="none" w:sz="0" w:space="0" w:color="auto"/>
            <w:left w:val="none" w:sz="0" w:space="0" w:color="auto"/>
            <w:bottom w:val="none" w:sz="0" w:space="0" w:color="auto"/>
            <w:right w:val="none" w:sz="0" w:space="0" w:color="auto"/>
          </w:divBdr>
        </w:div>
        <w:div w:id="918826613">
          <w:marLeft w:val="0"/>
          <w:marRight w:val="0"/>
          <w:marTop w:val="0"/>
          <w:marBottom w:val="0"/>
          <w:divBdr>
            <w:top w:val="none" w:sz="0" w:space="0" w:color="auto"/>
            <w:left w:val="none" w:sz="0" w:space="0" w:color="auto"/>
            <w:bottom w:val="none" w:sz="0" w:space="0" w:color="auto"/>
            <w:right w:val="none" w:sz="0" w:space="0" w:color="auto"/>
          </w:divBdr>
        </w:div>
        <w:div w:id="955984338">
          <w:marLeft w:val="0"/>
          <w:marRight w:val="0"/>
          <w:marTop w:val="0"/>
          <w:marBottom w:val="0"/>
          <w:divBdr>
            <w:top w:val="none" w:sz="0" w:space="0" w:color="auto"/>
            <w:left w:val="none" w:sz="0" w:space="0" w:color="auto"/>
            <w:bottom w:val="none" w:sz="0" w:space="0" w:color="auto"/>
            <w:right w:val="none" w:sz="0" w:space="0" w:color="auto"/>
          </w:divBdr>
        </w:div>
        <w:div w:id="1043600395">
          <w:marLeft w:val="0"/>
          <w:marRight w:val="0"/>
          <w:marTop w:val="0"/>
          <w:marBottom w:val="0"/>
          <w:divBdr>
            <w:top w:val="none" w:sz="0" w:space="0" w:color="auto"/>
            <w:left w:val="none" w:sz="0" w:space="0" w:color="auto"/>
            <w:bottom w:val="none" w:sz="0" w:space="0" w:color="auto"/>
            <w:right w:val="none" w:sz="0" w:space="0" w:color="auto"/>
          </w:divBdr>
        </w:div>
        <w:div w:id="1146900855">
          <w:marLeft w:val="0"/>
          <w:marRight w:val="0"/>
          <w:marTop w:val="0"/>
          <w:marBottom w:val="0"/>
          <w:divBdr>
            <w:top w:val="none" w:sz="0" w:space="0" w:color="auto"/>
            <w:left w:val="none" w:sz="0" w:space="0" w:color="auto"/>
            <w:bottom w:val="none" w:sz="0" w:space="0" w:color="auto"/>
            <w:right w:val="none" w:sz="0" w:space="0" w:color="auto"/>
          </w:divBdr>
        </w:div>
        <w:div w:id="1215964718">
          <w:marLeft w:val="0"/>
          <w:marRight w:val="0"/>
          <w:marTop w:val="0"/>
          <w:marBottom w:val="0"/>
          <w:divBdr>
            <w:top w:val="none" w:sz="0" w:space="0" w:color="auto"/>
            <w:left w:val="none" w:sz="0" w:space="0" w:color="auto"/>
            <w:bottom w:val="none" w:sz="0" w:space="0" w:color="auto"/>
            <w:right w:val="none" w:sz="0" w:space="0" w:color="auto"/>
          </w:divBdr>
        </w:div>
        <w:div w:id="1225413661">
          <w:marLeft w:val="0"/>
          <w:marRight w:val="0"/>
          <w:marTop w:val="0"/>
          <w:marBottom w:val="0"/>
          <w:divBdr>
            <w:top w:val="none" w:sz="0" w:space="0" w:color="auto"/>
            <w:left w:val="none" w:sz="0" w:space="0" w:color="auto"/>
            <w:bottom w:val="none" w:sz="0" w:space="0" w:color="auto"/>
            <w:right w:val="none" w:sz="0" w:space="0" w:color="auto"/>
          </w:divBdr>
        </w:div>
        <w:div w:id="1232345278">
          <w:marLeft w:val="0"/>
          <w:marRight w:val="0"/>
          <w:marTop w:val="0"/>
          <w:marBottom w:val="0"/>
          <w:divBdr>
            <w:top w:val="none" w:sz="0" w:space="0" w:color="auto"/>
            <w:left w:val="none" w:sz="0" w:space="0" w:color="auto"/>
            <w:bottom w:val="none" w:sz="0" w:space="0" w:color="auto"/>
            <w:right w:val="none" w:sz="0" w:space="0" w:color="auto"/>
          </w:divBdr>
        </w:div>
        <w:div w:id="1274745907">
          <w:marLeft w:val="0"/>
          <w:marRight w:val="0"/>
          <w:marTop w:val="0"/>
          <w:marBottom w:val="0"/>
          <w:divBdr>
            <w:top w:val="none" w:sz="0" w:space="0" w:color="auto"/>
            <w:left w:val="none" w:sz="0" w:space="0" w:color="auto"/>
            <w:bottom w:val="none" w:sz="0" w:space="0" w:color="auto"/>
            <w:right w:val="none" w:sz="0" w:space="0" w:color="auto"/>
          </w:divBdr>
        </w:div>
        <w:div w:id="1308588671">
          <w:marLeft w:val="0"/>
          <w:marRight w:val="0"/>
          <w:marTop w:val="0"/>
          <w:marBottom w:val="0"/>
          <w:divBdr>
            <w:top w:val="none" w:sz="0" w:space="0" w:color="auto"/>
            <w:left w:val="none" w:sz="0" w:space="0" w:color="auto"/>
            <w:bottom w:val="none" w:sz="0" w:space="0" w:color="auto"/>
            <w:right w:val="none" w:sz="0" w:space="0" w:color="auto"/>
          </w:divBdr>
        </w:div>
        <w:div w:id="1342930102">
          <w:marLeft w:val="0"/>
          <w:marRight w:val="0"/>
          <w:marTop w:val="0"/>
          <w:marBottom w:val="0"/>
          <w:divBdr>
            <w:top w:val="none" w:sz="0" w:space="0" w:color="auto"/>
            <w:left w:val="none" w:sz="0" w:space="0" w:color="auto"/>
            <w:bottom w:val="none" w:sz="0" w:space="0" w:color="auto"/>
            <w:right w:val="none" w:sz="0" w:space="0" w:color="auto"/>
          </w:divBdr>
        </w:div>
        <w:div w:id="1377318044">
          <w:marLeft w:val="0"/>
          <w:marRight w:val="0"/>
          <w:marTop w:val="0"/>
          <w:marBottom w:val="0"/>
          <w:divBdr>
            <w:top w:val="none" w:sz="0" w:space="0" w:color="auto"/>
            <w:left w:val="none" w:sz="0" w:space="0" w:color="auto"/>
            <w:bottom w:val="none" w:sz="0" w:space="0" w:color="auto"/>
            <w:right w:val="none" w:sz="0" w:space="0" w:color="auto"/>
          </w:divBdr>
        </w:div>
        <w:div w:id="1391730422">
          <w:marLeft w:val="0"/>
          <w:marRight w:val="0"/>
          <w:marTop w:val="0"/>
          <w:marBottom w:val="0"/>
          <w:divBdr>
            <w:top w:val="none" w:sz="0" w:space="0" w:color="auto"/>
            <w:left w:val="none" w:sz="0" w:space="0" w:color="auto"/>
            <w:bottom w:val="none" w:sz="0" w:space="0" w:color="auto"/>
            <w:right w:val="none" w:sz="0" w:space="0" w:color="auto"/>
          </w:divBdr>
        </w:div>
        <w:div w:id="1392538720">
          <w:marLeft w:val="0"/>
          <w:marRight w:val="0"/>
          <w:marTop w:val="0"/>
          <w:marBottom w:val="0"/>
          <w:divBdr>
            <w:top w:val="none" w:sz="0" w:space="0" w:color="auto"/>
            <w:left w:val="none" w:sz="0" w:space="0" w:color="auto"/>
            <w:bottom w:val="none" w:sz="0" w:space="0" w:color="auto"/>
            <w:right w:val="none" w:sz="0" w:space="0" w:color="auto"/>
          </w:divBdr>
        </w:div>
        <w:div w:id="1601790831">
          <w:marLeft w:val="0"/>
          <w:marRight w:val="0"/>
          <w:marTop w:val="0"/>
          <w:marBottom w:val="0"/>
          <w:divBdr>
            <w:top w:val="none" w:sz="0" w:space="0" w:color="auto"/>
            <w:left w:val="none" w:sz="0" w:space="0" w:color="auto"/>
            <w:bottom w:val="none" w:sz="0" w:space="0" w:color="auto"/>
            <w:right w:val="none" w:sz="0" w:space="0" w:color="auto"/>
          </w:divBdr>
        </w:div>
        <w:div w:id="1603797951">
          <w:marLeft w:val="0"/>
          <w:marRight w:val="0"/>
          <w:marTop w:val="0"/>
          <w:marBottom w:val="0"/>
          <w:divBdr>
            <w:top w:val="none" w:sz="0" w:space="0" w:color="auto"/>
            <w:left w:val="none" w:sz="0" w:space="0" w:color="auto"/>
            <w:bottom w:val="none" w:sz="0" w:space="0" w:color="auto"/>
            <w:right w:val="none" w:sz="0" w:space="0" w:color="auto"/>
          </w:divBdr>
        </w:div>
        <w:div w:id="1701515555">
          <w:marLeft w:val="0"/>
          <w:marRight w:val="0"/>
          <w:marTop w:val="0"/>
          <w:marBottom w:val="0"/>
          <w:divBdr>
            <w:top w:val="none" w:sz="0" w:space="0" w:color="auto"/>
            <w:left w:val="none" w:sz="0" w:space="0" w:color="auto"/>
            <w:bottom w:val="none" w:sz="0" w:space="0" w:color="auto"/>
            <w:right w:val="none" w:sz="0" w:space="0" w:color="auto"/>
          </w:divBdr>
        </w:div>
        <w:div w:id="1766611544">
          <w:marLeft w:val="0"/>
          <w:marRight w:val="0"/>
          <w:marTop w:val="0"/>
          <w:marBottom w:val="0"/>
          <w:divBdr>
            <w:top w:val="none" w:sz="0" w:space="0" w:color="auto"/>
            <w:left w:val="none" w:sz="0" w:space="0" w:color="auto"/>
            <w:bottom w:val="none" w:sz="0" w:space="0" w:color="auto"/>
            <w:right w:val="none" w:sz="0" w:space="0" w:color="auto"/>
          </w:divBdr>
        </w:div>
        <w:div w:id="1795638262">
          <w:marLeft w:val="0"/>
          <w:marRight w:val="0"/>
          <w:marTop w:val="0"/>
          <w:marBottom w:val="0"/>
          <w:divBdr>
            <w:top w:val="none" w:sz="0" w:space="0" w:color="auto"/>
            <w:left w:val="none" w:sz="0" w:space="0" w:color="auto"/>
            <w:bottom w:val="none" w:sz="0" w:space="0" w:color="auto"/>
            <w:right w:val="none" w:sz="0" w:space="0" w:color="auto"/>
          </w:divBdr>
          <w:divsChild>
            <w:div w:id="117995676">
              <w:marLeft w:val="0"/>
              <w:marRight w:val="0"/>
              <w:marTop w:val="0"/>
              <w:marBottom w:val="0"/>
              <w:divBdr>
                <w:top w:val="none" w:sz="0" w:space="0" w:color="auto"/>
                <w:left w:val="none" w:sz="0" w:space="0" w:color="auto"/>
                <w:bottom w:val="none" w:sz="0" w:space="0" w:color="auto"/>
                <w:right w:val="none" w:sz="0" w:space="0" w:color="auto"/>
              </w:divBdr>
            </w:div>
            <w:div w:id="597060254">
              <w:marLeft w:val="0"/>
              <w:marRight w:val="0"/>
              <w:marTop w:val="0"/>
              <w:marBottom w:val="0"/>
              <w:divBdr>
                <w:top w:val="none" w:sz="0" w:space="0" w:color="auto"/>
                <w:left w:val="none" w:sz="0" w:space="0" w:color="auto"/>
                <w:bottom w:val="none" w:sz="0" w:space="0" w:color="auto"/>
                <w:right w:val="none" w:sz="0" w:space="0" w:color="auto"/>
              </w:divBdr>
            </w:div>
            <w:div w:id="842286238">
              <w:marLeft w:val="0"/>
              <w:marRight w:val="0"/>
              <w:marTop w:val="0"/>
              <w:marBottom w:val="0"/>
              <w:divBdr>
                <w:top w:val="none" w:sz="0" w:space="0" w:color="auto"/>
                <w:left w:val="none" w:sz="0" w:space="0" w:color="auto"/>
                <w:bottom w:val="none" w:sz="0" w:space="0" w:color="auto"/>
                <w:right w:val="none" w:sz="0" w:space="0" w:color="auto"/>
              </w:divBdr>
            </w:div>
            <w:div w:id="1592275017">
              <w:marLeft w:val="0"/>
              <w:marRight w:val="0"/>
              <w:marTop w:val="0"/>
              <w:marBottom w:val="0"/>
              <w:divBdr>
                <w:top w:val="none" w:sz="0" w:space="0" w:color="auto"/>
                <w:left w:val="none" w:sz="0" w:space="0" w:color="auto"/>
                <w:bottom w:val="none" w:sz="0" w:space="0" w:color="auto"/>
                <w:right w:val="none" w:sz="0" w:space="0" w:color="auto"/>
              </w:divBdr>
            </w:div>
            <w:div w:id="2088188849">
              <w:marLeft w:val="0"/>
              <w:marRight w:val="0"/>
              <w:marTop w:val="0"/>
              <w:marBottom w:val="0"/>
              <w:divBdr>
                <w:top w:val="none" w:sz="0" w:space="0" w:color="auto"/>
                <w:left w:val="none" w:sz="0" w:space="0" w:color="auto"/>
                <w:bottom w:val="none" w:sz="0" w:space="0" w:color="auto"/>
                <w:right w:val="none" w:sz="0" w:space="0" w:color="auto"/>
              </w:divBdr>
            </w:div>
          </w:divsChild>
        </w:div>
        <w:div w:id="1855412274">
          <w:marLeft w:val="0"/>
          <w:marRight w:val="0"/>
          <w:marTop w:val="0"/>
          <w:marBottom w:val="0"/>
          <w:divBdr>
            <w:top w:val="none" w:sz="0" w:space="0" w:color="auto"/>
            <w:left w:val="none" w:sz="0" w:space="0" w:color="auto"/>
            <w:bottom w:val="none" w:sz="0" w:space="0" w:color="auto"/>
            <w:right w:val="none" w:sz="0" w:space="0" w:color="auto"/>
          </w:divBdr>
        </w:div>
        <w:div w:id="1917009581">
          <w:marLeft w:val="0"/>
          <w:marRight w:val="0"/>
          <w:marTop w:val="0"/>
          <w:marBottom w:val="0"/>
          <w:divBdr>
            <w:top w:val="none" w:sz="0" w:space="0" w:color="auto"/>
            <w:left w:val="none" w:sz="0" w:space="0" w:color="auto"/>
            <w:bottom w:val="none" w:sz="0" w:space="0" w:color="auto"/>
            <w:right w:val="none" w:sz="0" w:space="0" w:color="auto"/>
          </w:divBdr>
        </w:div>
        <w:div w:id="1917739535">
          <w:marLeft w:val="0"/>
          <w:marRight w:val="0"/>
          <w:marTop w:val="0"/>
          <w:marBottom w:val="0"/>
          <w:divBdr>
            <w:top w:val="none" w:sz="0" w:space="0" w:color="auto"/>
            <w:left w:val="none" w:sz="0" w:space="0" w:color="auto"/>
            <w:bottom w:val="none" w:sz="0" w:space="0" w:color="auto"/>
            <w:right w:val="none" w:sz="0" w:space="0" w:color="auto"/>
          </w:divBdr>
        </w:div>
        <w:div w:id="1930770106">
          <w:marLeft w:val="0"/>
          <w:marRight w:val="0"/>
          <w:marTop w:val="0"/>
          <w:marBottom w:val="0"/>
          <w:divBdr>
            <w:top w:val="none" w:sz="0" w:space="0" w:color="auto"/>
            <w:left w:val="none" w:sz="0" w:space="0" w:color="auto"/>
            <w:bottom w:val="none" w:sz="0" w:space="0" w:color="auto"/>
            <w:right w:val="none" w:sz="0" w:space="0" w:color="auto"/>
          </w:divBdr>
        </w:div>
        <w:div w:id="1951471884">
          <w:marLeft w:val="0"/>
          <w:marRight w:val="0"/>
          <w:marTop w:val="0"/>
          <w:marBottom w:val="0"/>
          <w:divBdr>
            <w:top w:val="none" w:sz="0" w:space="0" w:color="auto"/>
            <w:left w:val="none" w:sz="0" w:space="0" w:color="auto"/>
            <w:bottom w:val="none" w:sz="0" w:space="0" w:color="auto"/>
            <w:right w:val="none" w:sz="0" w:space="0" w:color="auto"/>
          </w:divBdr>
        </w:div>
        <w:div w:id="1987857271">
          <w:marLeft w:val="0"/>
          <w:marRight w:val="0"/>
          <w:marTop w:val="0"/>
          <w:marBottom w:val="0"/>
          <w:divBdr>
            <w:top w:val="none" w:sz="0" w:space="0" w:color="auto"/>
            <w:left w:val="none" w:sz="0" w:space="0" w:color="auto"/>
            <w:bottom w:val="none" w:sz="0" w:space="0" w:color="auto"/>
            <w:right w:val="none" w:sz="0" w:space="0" w:color="auto"/>
          </w:divBdr>
        </w:div>
        <w:div w:id="2094163221">
          <w:marLeft w:val="0"/>
          <w:marRight w:val="0"/>
          <w:marTop w:val="0"/>
          <w:marBottom w:val="0"/>
          <w:divBdr>
            <w:top w:val="none" w:sz="0" w:space="0" w:color="auto"/>
            <w:left w:val="none" w:sz="0" w:space="0" w:color="auto"/>
            <w:bottom w:val="none" w:sz="0" w:space="0" w:color="auto"/>
            <w:right w:val="none" w:sz="0" w:space="0" w:color="auto"/>
          </w:divBdr>
        </w:div>
        <w:div w:id="2134711550">
          <w:marLeft w:val="0"/>
          <w:marRight w:val="0"/>
          <w:marTop w:val="0"/>
          <w:marBottom w:val="0"/>
          <w:divBdr>
            <w:top w:val="none" w:sz="0" w:space="0" w:color="auto"/>
            <w:left w:val="none" w:sz="0" w:space="0" w:color="auto"/>
            <w:bottom w:val="none" w:sz="0" w:space="0" w:color="auto"/>
            <w:right w:val="none" w:sz="0" w:space="0" w:color="auto"/>
          </w:divBdr>
        </w:div>
      </w:divsChild>
    </w:div>
    <w:div w:id="1289163694">
      <w:bodyDiv w:val="1"/>
      <w:marLeft w:val="0"/>
      <w:marRight w:val="0"/>
      <w:marTop w:val="0"/>
      <w:marBottom w:val="0"/>
      <w:divBdr>
        <w:top w:val="none" w:sz="0" w:space="0" w:color="auto"/>
        <w:left w:val="none" w:sz="0" w:space="0" w:color="auto"/>
        <w:bottom w:val="none" w:sz="0" w:space="0" w:color="auto"/>
        <w:right w:val="none" w:sz="0" w:space="0" w:color="auto"/>
      </w:divBdr>
    </w:div>
    <w:div w:id="1440682859">
      <w:bodyDiv w:val="1"/>
      <w:marLeft w:val="0"/>
      <w:marRight w:val="0"/>
      <w:marTop w:val="0"/>
      <w:marBottom w:val="0"/>
      <w:divBdr>
        <w:top w:val="none" w:sz="0" w:space="0" w:color="auto"/>
        <w:left w:val="none" w:sz="0" w:space="0" w:color="auto"/>
        <w:bottom w:val="none" w:sz="0" w:space="0" w:color="auto"/>
        <w:right w:val="none" w:sz="0" w:space="0" w:color="auto"/>
      </w:divBdr>
    </w:div>
    <w:div w:id="1477407304">
      <w:bodyDiv w:val="1"/>
      <w:marLeft w:val="0"/>
      <w:marRight w:val="0"/>
      <w:marTop w:val="0"/>
      <w:marBottom w:val="0"/>
      <w:divBdr>
        <w:top w:val="none" w:sz="0" w:space="0" w:color="auto"/>
        <w:left w:val="none" w:sz="0" w:space="0" w:color="auto"/>
        <w:bottom w:val="none" w:sz="0" w:space="0" w:color="auto"/>
        <w:right w:val="none" w:sz="0" w:space="0" w:color="auto"/>
      </w:divBdr>
    </w:div>
    <w:div w:id="1479686104">
      <w:bodyDiv w:val="1"/>
      <w:marLeft w:val="0"/>
      <w:marRight w:val="0"/>
      <w:marTop w:val="0"/>
      <w:marBottom w:val="0"/>
      <w:divBdr>
        <w:top w:val="none" w:sz="0" w:space="0" w:color="auto"/>
        <w:left w:val="none" w:sz="0" w:space="0" w:color="auto"/>
        <w:bottom w:val="none" w:sz="0" w:space="0" w:color="auto"/>
        <w:right w:val="none" w:sz="0" w:space="0" w:color="auto"/>
      </w:divBdr>
    </w:div>
    <w:div w:id="1499419274">
      <w:bodyDiv w:val="1"/>
      <w:marLeft w:val="0"/>
      <w:marRight w:val="0"/>
      <w:marTop w:val="0"/>
      <w:marBottom w:val="0"/>
      <w:divBdr>
        <w:top w:val="none" w:sz="0" w:space="0" w:color="auto"/>
        <w:left w:val="none" w:sz="0" w:space="0" w:color="auto"/>
        <w:bottom w:val="none" w:sz="0" w:space="0" w:color="auto"/>
        <w:right w:val="none" w:sz="0" w:space="0" w:color="auto"/>
      </w:divBdr>
    </w:div>
    <w:div w:id="1523014407">
      <w:bodyDiv w:val="1"/>
      <w:marLeft w:val="0"/>
      <w:marRight w:val="0"/>
      <w:marTop w:val="0"/>
      <w:marBottom w:val="0"/>
      <w:divBdr>
        <w:top w:val="none" w:sz="0" w:space="0" w:color="auto"/>
        <w:left w:val="none" w:sz="0" w:space="0" w:color="auto"/>
        <w:bottom w:val="none" w:sz="0" w:space="0" w:color="auto"/>
        <w:right w:val="none" w:sz="0" w:space="0" w:color="auto"/>
      </w:divBdr>
    </w:div>
    <w:div w:id="1526139199">
      <w:bodyDiv w:val="1"/>
      <w:marLeft w:val="0"/>
      <w:marRight w:val="0"/>
      <w:marTop w:val="0"/>
      <w:marBottom w:val="0"/>
      <w:divBdr>
        <w:top w:val="none" w:sz="0" w:space="0" w:color="auto"/>
        <w:left w:val="none" w:sz="0" w:space="0" w:color="auto"/>
        <w:bottom w:val="none" w:sz="0" w:space="0" w:color="auto"/>
        <w:right w:val="none" w:sz="0" w:space="0" w:color="auto"/>
      </w:divBdr>
    </w:div>
    <w:div w:id="1536770558">
      <w:bodyDiv w:val="1"/>
      <w:marLeft w:val="0"/>
      <w:marRight w:val="0"/>
      <w:marTop w:val="0"/>
      <w:marBottom w:val="0"/>
      <w:divBdr>
        <w:top w:val="none" w:sz="0" w:space="0" w:color="auto"/>
        <w:left w:val="none" w:sz="0" w:space="0" w:color="auto"/>
        <w:bottom w:val="none" w:sz="0" w:space="0" w:color="auto"/>
        <w:right w:val="none" w:sz="0" w:space="0" w:color="auto"/>
      </w:divBdr>
    </w:div>
    <w:div w:id="1543322877">
      <w:bodyDiv w:val="1"/>
      <w:marLeft w:val="0"/>
      <w:marRight w:val="0"/>
      <w:marTop w:val="0"/>
      <w:marBottom w:val="0"/>
      <w:divBdr>
        <w:top w:val="none" w:sz="0" w:space="0" w:color="auto"/>
        <w:left w:val="none" w:sz="0" w:space="0" w:color="auto"/>
        <w:bottom w:val="none" w:sz="0" w:space="0" w:color="auto"/>
        <w:right w:val="none" w:sz="0" w:space="0" w:color="auto"/>
      </w:divBdr>
    </w:div>
    <w:div w:id="1547986633">
      <w:bodyDiv w:val="1"/>
      <w:marLeft w:val="0"/>
      <w:marRight w:val="0"/>
      <w:marTop w:val="0"/>
      <w:marBottom w:val="0"/>
      <w:divBdr>
        <w:top w:val="none" w:sz="0" w:space="0" w:color="auto"/>
        <w:left w:val="none" w:sz="0" w:space="0" w:color="auto"/>
        <w:bottom w:val="none" w:sz="0" w:space="0" w:color="auto"/>
        <w:right w:val="none" w:sz="0" w:space="0" w:color="auto"/>
      </w:divBdr>
    </w:div>
    <w:div w:id="1557471801">
      <w:bodyDiv w:val="1"/>
      <w:marLeft w:val="0"/>
      <w:marRight w:val="0"/>
      <w:marTop w:val="0"/>
      <w:marBottom w:val="0"/>
      <w:divBdr>
        <w:top w:val="none" w:sz="0" w:space="0" w:color="auto"/>
        <w:left w:val="none" w:sz="0" w:space="0" w:color="auto"/>
        <w:bottom w:val="none" w:sz="0" w:space="0" w:color="auto"/>
        <w:right w:val="none" w:sz="0" w:space="0" w:color="auto"/>
      </w:divBdr>
    </w:div>
    <w:div w:id="1570460914">
      <w:bodyDiv w:val="1"/>
      <w:marLeft w:val="0"/>
      <w:marRight w:val="0"/>
      <w:marTop w:val="0"/>
      <w:marBottom w:val="0"/>
      <w:divBdr>
        <w:top w:val="none" w:sz="0" w:space="0" w:color="auto"/>
        <w:left w:val="none" w:sz="0" w:space="0" w:color="auto"/>
        <w:bottom w:val="none" w:sz="0" w:space="0" w:color="auto"/>
        <w:right w:val="none" w:sz="0" w:space="0" w:color="auto"/>
      </w:divBdr>
      <w:divsChild>
        <w:div w:id="356154386">
          <w:marLeft w:val="375"/>
          <w:marRight w:val="0"/>
          <w:marTop w:val="300"/>
          <w:marBottom w:val="300"/>
          <w:divBdr>
            <w:top w:val="none" w:sz="0" w:space="0" w:color="auto"/>
            <w:left w:val="none" w:sz="0" w:space="0" w:color="auto"/>
            <w:bottom w:val="none" w:sz="0" w:space="0" w:color="auto"/>
            <w:right w:val="none" w:sz="0" w:space="0" w:color="auto"/>
          </w:divBdr>
        </w:div>
      </w:divsChild>
    </w:div>
    <w:div w:id="1641688189">
      <w:bodyDiv w:val="1"/>
      <w:marLeft w:val="0"/>
      <w:marRight w:val="0"/>
      <w:marTop w:val="0"/>
      <w:marBottom w:val="0"/>
      <w:divBdr>
        <w:top w:val="none" w:sz="0" w:space="0" w:color="auto"/>
        <w:left w:val="none" w:sz="0" w:space="0" w:color="auto"/>
        <w:bottom w:val="none" w:sz="0" w:space="0" w:color="auto"/>
        <w:right w:val="none" w:sz="0" w:space="0" w:color="auto"/>
      </w:divBdr>
    </w:div>
    <w:div w:id="1744714672">
      <w:bodyDiv w:val="1"/>
      <w:marLeft w:val="0"/>
      <w:marRight w:val="0"/>
      <w:marTop w:val="0"/>
      <w:marBottom w:val="0"/>
      <w:divBdr>
        <w:top w:val="none" w:sz="0" w:space="0" w:color="auto"/>
        <w:left w:val="none" w:sz="0" w:space="0" w:color="auto"/>
        <w:bottom w:val="none" w:sz="0" w:space="0" w:color="auto"/>
        <w:right w:val="none" w:sz="0" w:space="0" w:color="auto"/>
      </w:divBdr>
    </w:div>
    <w:div w:id="1760757573">
      <w:bodyDiv w:val="1"/>
      <w:marLeft w:val="0"/>
      <w:marRight w:val="0"/>
      <w:marTop w:val="0"/>
      <w:marBottom w:val="0"/>
      <w:divBdr>
        <w:top w:val="none" w:sz="0" w:space="0" w:color="auto"/>
        <w:left w:val="none" w:sz="0" w:space="0" w:color="auto"/>
        <w:bottom w:val="none" w:sz="0" w:space="0" w:color="auto"/>
        <w:right w:val="none" w:sz="0" w:space="0" w:color="auto"/>
      </w:divBdr>
      <w:divsChild>
        <w:div w:id="463735921">
          <w:marLeft w:val="0"/>
          <w:marRight w:val="0"/>
          <w:marTop w:val="0"/>
          <w:marBottom w:val="0"/>
          <w:divBdr>
            <w:top w:val="none" w:sz="0" w:space="0" w:color="auto"/>
            <w:left w:val="none" w:sz="0" w:space="0" w:color="auto"/>
            <w:bottom w:val="none" w:sz="0" w:space="0" w:color="auto"/>
            <w:right w:val="none" w:sz="0" w:space="0" w:color="auto"/>
          </w:divBdr>
        </w:div>
        <w:div w:id="804275606">
          <w:marLeft w:val="0"/>
          <w:marRight w:val="0"/>
          <w:marTop w:val="0"/>
          <w:marBottom w:val="0"/>
          <w:divBdr>
            <w:top w:val="none" w:sz="0" w:space="0" w:color="auto"/>
            <w:left w:val="none" w:sz="0" w:space="0" w:color="auto"/>
            <w:bottom w:val="none" w:sz="0" w:space="0" w:color="auto"/>
            <w:right w:val="none" w:sz="0" w:space="0" w:color="auto"/>
          </w:divBdr>
        </w:div>
        <w:div w:id="1414624409">
          <w:marLeft w:val="0"/>
          <w:marRight w:val="0"/>
          <w:marTop w:val="0"/>
          <w:marBottom w:val="0"/>
          <w:divBdr>
            <w:top w:val="none" w:sz="0" w:space="0" w:color="auto"/>
            <w:left w:val="none" w:sz="0" w:space="0" w:color="auto"/>
            <w:bottom w:val="none" w:sz="0" w:space="0" w:color="auto"/>
            <w:right w:val="none" w:sz="0" w:space="0" w:color="auto"/>
          </w:divBdr>
        </w:div>
      </w:divsChild>
    </w:div>
    <w:div w:id="1838810550">
      <w:bodyDiv w:val="1"/>
      <w:marLeft w:val="0"/>
      <w:marRight w:val="0"/>
      <w:marTop w:val="0"/>
      <w:marBottom w:val="0"/>
      <w:divBdr>
        <w:top w:val="none" w:sz="0" w:space="0" w:color="auto"/>
        <w:left w:val="none" w:sz="0" w:space="0" w:color="auto"/>
        <w:bottom w:val="none" w:sz="0" w:space="0" w:color="auto"/>
        <w:right w:val="none" w:sz="0" w:space="0" w:color="auto"/>
      </w:divBdr>
    </w:div>
    <w:div w:id="1856307341">
      <w:bodyDiv w:val="1"/>
      <w:marLeft w:val="0"/>
      <w:marRight w:val="0"/>
      <w:marTop w:val="0"/>
      <w:marBottom w:val="0"/>
      <w:divBdr>
        <w:top w:val="none" w:sz="0" w:space="0" w:color="auto"/>
        <w:left w:val="none" w:sz="0" w:space="0" w:color="auto"/>
        <w:bottom w:val="none" w:sz="0" w:space="0" w:color="auto"/>
        <w:right w:val="none" w:sz="0" w:space="0" w:color="auto"/>
      </w:divBdr>
    </w:div>
    <w:div w:id="1926643522">
      <w:bodyDiv w:val="1"/>
      <w:marLeft w:val="0"/>
      <w:marRight w:val="0"/>
      <w:marTop w:val="0"/>
      <w:marBottom w:val="0"/>
      <w:divBdr>
        <w:top w:val="none" w:sz="0" w:space="0" w:color="auto"/>
        <w:left w:val="none" w:sz="0" w:space="0" w:color="auto"/>
        <w:bottom w:val="none" w:sz="0" w:space="0" w:color="auto"/>
        <w:right w:val="none" w:sz="0" w:space="0" w:color="auto"/>
      </w:divBdr>
      <w:divsChild>
        <w:div w:id="1058212957">
          <w:marLeft w:val="0"/>
          <w:marRight w:val="0"/>
          <w:marTop w:val="0"/>
          <w:marBottom w:val="0"/>
          <w:divBdr>
            <w:top w:val="none" w:sz="0" w:space="0" w:color="auto"/>
            <w:left w:val="none" w:sz="0" w:space="0" w:color="auto"/>
            <w:bottom w:val="none" w:sz="0" w:space="0" w:color="auto"/>
            <w:right w:val="none" w:sz="0" w:space="0" w:color="auto"/>
          </w:divBdr>
        </w:div>
        <w:div w:id="1744643518">
          <w:marLeft w:val="0"/>
          <w:marRight w:val="0"/>
          <w:marTop w:val="0"/>
          <w:marBottom w:val="0"/>
          <w:divBdr>
            <w:top w:val="none" w:sz="0" w:space="0" w:color="auto"/>
            <w:left w:val="none" w:sz="0" w:space="0" w:color="auto"/>
            <w:bottom w:val="none" w:sz="0" w:space="0" w:color="auto"/>
            <w:right w:val="none" w:sz="0" w:space="0" w:color="auto"/>
          </w:divBdr>
        </w:div>
      </w:divsChild>
    </w:div>
    <w:div w:id="1960642013">
      <w:bodyDiv w:val="1"/>
      <w:marLeft w:val="0"/>
      <w:marRight w:val="0"/>
      <w:marTop w:val="0"/>
      <w:marBottom w:val="0"/>
      <w:divBdr>
        <w:top w:val="none" w:sz="0" w:space="0" w:color="auto"/>
        <w:left w:val="none" w:sz="0" w:space="0" w:color="auto"/>
        <w:bottom w:val="none" w:sz="0" w:space="0" w:color="auto"/>
        <w:right w:val="none" w:sz="0" w:space="0" w:color="auto"/>
      </w:divBdr>
    </w:div>
    <w:div w:id="1996906874">
      <w:bodyDiv w:val="1"/>
      <w:marLeft w:val="0"/>
      <w:marRight w:val="0"/>
      <w:marTop w:val="0"/>
      <w:marBottom w:val="0"/>
      <w:divBdr>
        <w:top w:val="none" w:sz="0" w:space="0" w:color="auto"/>
        <w:left w:val="none" w:sz="0" w:space="0" w:color="auto"/>
        <w:bottom w:val="none" w:sz="0" w:space="0" w:color="auto"/>
        <w:right w:val="none" w:sz="0" w:space="0" w:color="auto"/>
      </w:divBdr>
    </w:div>
    <w:div w:id="2035497852">
      <w:bodyDiv w:val="1"/>
      <w:marLeft w:val="0"/>
      <w:marRight w:val="0"/>
      <w:marTop w:val="0"/>
      <w:marBottom w:val="0"/>
      <w:divBdr>
        <w:top w:val="none" w:sz="0" w:space="0" w:color="auto"/>
        <w:left w:val="none" w:sz="0" w:space="0" w:color="auto"/>
        <w:bottom w:val="none" w:sz="0" w:space="0" w:color="auto"/>
        <w:right w:val="none" w:sz="0" w:space="0" w:color="auto"/>
      </w:divBdr>
    </w:div>
    <w:div w:id="2056540670">
      <w:bodyDiv w:val="1"/>
      <w:marLeft w:val="0"/>
      <w:marRight w:val="0"/>
      <w:marTop w:val="0"/>
      <w:marBottom w:val="0"/>
      <w:divBdr>
        <w:top w:val="none" w:sz="0" w:space="0" w:color="auto"/>
        <w:left w:val="none" w:sz="0" w:space="0" w:color="auto"/>
        <w:bottom w:val="none" w:sz="0" w:space="0" w:color="auto"/>
        <w:right w:val="none" w:sz="0" w:space="0" w:color="auto"/>
      </w:divBdr>
    </w:div>
    <w:div w:id="2077512330">
      <w:bodyDiv w:val="1"/>
      <w:marLeft w:val="0"/>
      <w:marRight w:val="0"/>
      <w:marTop w:val="0"/>
      <w:marBottom w:val="0"/>
      <w:divBdr>
        <w:top w:val="none" w:sz="0" w:space="0" w:color="auto"/>
        <w:left w:val="none" w:sz="0" w:space="0" w:color="auto"/>
        <w:bottom w:val="none" w:sz="0" w:space="0" w:color="auto"/>
        <w:right w:val="none" w:sz="0" w:space="0" w:color="auto"/>
      </w:divBdr>
    </w:div>
    <w:div w:id="2077891632">
      <w:bodyDiv w:val="1"/>
      <w:marLeft w:val="0"/>
      <w:marRight w:val="0"/>
      <w:marTop w:val="0"/>
      <w:marBottom w:val="0"/>
      <w:divBdr>
        <w:top w:val="none" w:sz="0" w:space="0" w:color="auto"/>
        <w:left w:val="none" w:sz="0" w:space="0" w:color="auto"/>
        <w:bottom w:val="none" w:sz="0" w:space="0" w:color="auto"/>
        <w:right w:val="none" w:sz="0" w:space="0" w:color="auto"/>
      </w:divBdr>
      <w:divsChild>
        <w:div w:id="14158178">
          <w:marLeft w:val="0"/>
          <w:marRight w:val="0"/>
          <w:marTop w:val="0"/>
          <w:marBottom w:val="0"/>
          <w:divBdr>
            <w:top w:val="none" w:sz="0" w:space="0" w:color="auto"/>
            <w:left w:val="none" w:sz="0" w:space="0" w:color="auto"/>
            <w:bottom w:val="none" w:sz="0" w:space="0" w:color="auto"/>
            <w:right w:val="none" w:sz="0" w:space="0" w:color="auto"/>
          </w:divBdr>
        </w:div>
        <w:div w:id="373237372">
          <w:marLeft w:val="0"/>
          <w:marRight w:val="0"/>
          <w:marTop w:val="0"/>
          <w:marBottom w:val="0"/>
          <w:divBdr>
            <w:top w:val="none" w:sz="0" w:space="0" w:color="auto"/>
            <w:left w:val="none" w:sz="0" w:space="0" w:color="auto"/>
            <w:bottom w:val="none" w:sz="0" w:space="0" w:color="auto"/>
            <w:right w:val="none" w:sz="0" w:space="0" w:color="auto"/>
          </w:divBdr>
        </w:div>
        <w:div w:id="2116247152">
          <w:marLeft w:val="0"/>
          <w:marRight w:val="0"/>
          <w:marTop w:val="0"/>
          <w:marBottom w:val="0"/>
          <w:divBdr>
            <w:top w:val="none" w:sz="0" w:space="0" w:color="auto"/>
            <w:left w:val="none" w:sz="0" w:space="0" w:color="auto"/>
            <w:bottom w:val="none" w:sz="0" w:space="0" w:color="auto"/>
            <w:right w:val="none" w:sz="0" w:space="0" w:color="auto"/>
          </w:divBdr>
        </w:div>
      </w:divsChild>
    </w:div>
    <w:div w:id="2080401316">
      <w:bodyDiv w:val="1"/>
      <w:marLeft w:val="0"/>
      <w:marRight w:val="0"/>
      <w:marTop w:val="0"/>
      <w:marBottom w:val="0"/>
      <w:divBdr>
        <w:top w:val="none" w:sz="0" w:space="0" w:color="auto"/>
        <w:left w:val="none" w:sz="0" w:space="0" w:color="auto"/>
        <w:bottom w:val="none" w:sz="0" w:space="0" w:color="auto"/>
        <w:right w:val="none" w:sz="0" w:space="0" w:color="auto"/>
      </w:divBdr>
    </w:div>
    <w:div w:id="2111390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rcpd.msu.edu/get-started" TargetMode="External"/><Relationship Id="rId117" Type="http://schemas.openxmlformats.org/officeDocument/2006/relationships/hyperlink" Target="mailto:ferna232@msu.edu" TargetMode="External"/><Relationship Id="rId21" Type="http://schemas.openxmlformats.org/officeDocument/2006/relationships/hyperlink" Target="https://www.asha.org/certification/course-content-areas-for-slp-standards/" TargetMode="External"/><Relationship Id="rId42" Type="http://schemas.openxmlformats.org/officeDocument/2006/relationships/hyperlink" Target="https://grad.msu.edu/etd/etd-deadline-dates" TargetMode="External"/><Relationship Id="rId47" Type="http://schemas.openxmlformats.org/officeDocument/2006/relationships/hyperlink" Target="https://msu.12twenty.com/" TargetMode="External"/><Relationship Id="rId63" Type="http://schemas.openxmlformats.org/officeDocument/2006/relationships/hyperlink" Target="http://comartsci.msu.edu/rcr-faqs" TargetMode="External"/><Relationship Id="rId68" Type="http://schemas.openxmlformats.org/officeDocument/2006/relationships/hyperlink" Target="https://hrpp.msu.edu/training/index.html" TargetMode="External"/><Relationship Id="rId84" Type="http://schemas.openxmlformats.org/officeDocument/2006/relationships/hyperlink" Target="https://scholarships.msu.edu/" TargetMode="External"/><Relationship Id="rId89" Type="http://schemas.openxmlformats.org/officeDocument/2006/relationships/hyperlink" Target="https://grad.msu.edu/contact-us" TargetMode="External"/><Relationship Id="rId112" Type="http://schemas.openxmlformats.org/officeDocument/2006/relationships/hyperlink" Target="mailto:OCR.TracyLeahy@msu.edu" TargetMode="External"/><Relationship Id="rId16" Type="http://schemas.openxmlformats.org/officeDocument/2006/relationships/footer" Target="footer2.xml"/><Relationship Id="rId107" Type="http://schemas.openxmlformats.org/officeDocument/2006/relationships/hyperlink" Target="https://foodbank.msu.edu/" TargetMode="External"/><Relationship Id="rId11" Type="http://schemas.openxmlformats.org/officeDocument/2006/relationships/image" Target="media/image1.png"/><Relationship Id="rId32" Type="http://schemas.openxmlformats.org/officeDocument/2006/relationships/hyperlink" Target="https://inte.asha.org/Code-of-Ethics" TargetMode="External"/><Relationship Id="rId37" Type="http://schemas.openxmlformats.org/officeDocument/2006/relationships/hyperlink" Target="https://grad.msu.edu/etd/" TargetMode="External"/><Relationship Id="rId53" Type="http://schemas.openxmlformats.org/officeDocument/2006/relationships/hyperlink" Target="https://reg.msu.edu/ROInfo/Notices/GriefAbsence.aspx" TargetMode="External"/><Relationship Id="rId58" Type="http://schemas.openxmlformats.org/officeDocument/2006/relationships/hyperlink" Target="https://reg.msu.edu/AcademicPrograms/Text.aspx?Section=112" TargetMode="External"/><Relationship Id="rId74" Type="http://schemas.openxmlformats.org/officeDocument/2006/relationships/hyperlink" Target="https://reg.msu.edu/AcademicPrograms/Text.aspx?Section=111" TargetMode="External"/><Relationship Id="rId79" Type="http://schemas.openxmlformats.org/officeDocument/2006/relationships/hyperlink" Target="https://reg.msu.edu/StuForms/ReAdmission/ReadmissionProcedure.aspx" TargetMode="External"/><Relationship Id="rId102" Type="http://schemas.openxmlformats.org/officeDocument/2006/relationships/hyperlink" Target="https://olin.msu.edu/index.html" TargetMode="External"/><Relationship Id="rId5" Type="http://schemas.openxmlformats.org/officeDocument/2006/relationships/numbering" Target="numbering.xml"/><Relationship Id="rId90" Type="http://schemas.openxmlformats.org/officeDocument/2006/relationships/hyperlink" Target="https://ombud.msu.edu/" TargetMode="External"/><Relationship Id="rId95" Type="http://schemas.openxmlformats.org/officeDocument/2006/relationships/hyperlink" Target="https://grad.msu.edu/wellness" TargetMode="External"/><Relationship Id="rId22" Type="http://schemas.openxmlformats.org/officeDocument/2006/relationships/hyperlink" Target="https://comartsci.msu.edu/csd-masters-program-prerequisite-coursework" TargetMode="External"/><Relationship Id="rId27" Type="http://schemas.openxmlformats.org/officeDocument/2006/relationships/hyperlink" Target="https://www.rcpd.msu.edu/disability-services" TargetMode="External"/><Relationship Id="rId43" Type="http://schemas.openxmlformats.org/officeDocument/2006/relationships/hyperlink" Target="https://grad.msu.edu/sites/default/files/content/etd/ETD%20Formatting%20Guide%20FINAL%20Jan%202023.pdf" TargetMode="External"/><Relationship Id="rId48" Type="http://schemas.openxmlformats.org/officeDocument/2006/relationships/hyperlink" Target="https://writing.msu.edu/" TargetMode="External"/><Relationship Id="rId64" Type="http://schemas.openxmlformats.org/officeDocument/2006/relationships/hyperlink" Target="https://ora.msu.edu/train/programs/citi.html" TargetMode="External"/><Relationship Id="rId69" Type="http://schemas.openxmlformats.org/officeDocument/2006/relationships/hyperlink" Target="https://grad.msu.edu/rcr" TargetMode="External"/><Relationship Id="rId113" Type="http://schemas.openxmlformats.org/officeDocument/2006/relationships/hyperlink" Target="http://titleix.msu.edu/" TargetMode="External"/><Relationship Id="rId118" Type="http://schemas.openxmlformats.org/officeDocument/2006/relationships/header" Target="header2.xml"/><Relationship Id="rId80" Type="http://schemas.openxmlformats.org/officeDocument/2006/relationships/hyperlink" Target="https://reg.msu.edu/AcademicPrograms/Text.aspx?Section=111" TargetMode="External"/><Relationship Id="rId85" Type="http://schemas.openxmlformats.org/officeDocument/2006/relationships/hyperlink" Target="https://finaid.msu.edu/references/enrollment-chart" TargetMode="External"/><Relationship Id="rId12" Type="http://schemas.openxmlformats.org/officeDocument/2006/relationships/hyperlink" Target="mailto:comdis@msu.edu" TargetMode="External"/><Relationship Id="rId17" Type="http://schemas.openxmlformats.org/officeDocument/2006/relationships/footer" Target="footer3.xml"/><Relationship Id="rId33" Type="http://schemas.openxmlformats.org/officeDocument/2006/relationships/hyperlink" Target="http://calipsoclient.com/" TargetMode="External"/><Relationship Id="rId38" Type="http://schemas.openxmlformats.org/officeDocument/2006/relationships/hyperlink" Target="https://grad.msu.edu/etd/etd-deadline-dates" TargetMode="External"/><Relationship Id="rId59" Type="http://schemas.openxmlformats.org/officeDocument/2006/relationships/hyperlink" Target="https://rio.msu.edu/sites/rio.msu.edu/files/2022-10/221012%20Research%20and%20Scholarly%20Integrity.pdf" TargetMode="External"/><Relationship Id="rId103" Type="http://schemas.openxmlformats.org/officeDocument/2006/relationships/hyperlink" Target="https://olin.msu.edu/general/parking-and-transportation.html" TargetMode="External"/><Relationship Id="rId108" Type="http://schemas.openxmlformats.org/officeDocument/2006/relationships/hyperlink" Target="https://healthpromotion.msu.edu/nutrition/" TargetMode="External"/><Relationship Id="rId54" Type="http://schemas.openxmlformats.org/officeDocument/2006/relationships/hyperlink" Target="https://reg.msu.edu/ROInfo/Notices/GriefAbsence.aspx" TargetMode="External"/><Relationship Id="rId70" Type="http://schemas.openxmlformats.org/officeDocument/2006/relationships/hyperlink" Target="https://ora.msu.edu/train/programs/citi.html" TargetMode="External"/><Relationship Id="rId75" Type="http://schemas.openxmlformats.org/officeDocument/2006/relationships/hyperlink" Target="https://admissions.msu.edu/apply/transfer/transfer-credits" TargetMode="External"/><Relationship Id="rId91" Type="http://schemas.openxmlformats.org/officeDocument/2006/relationships/hyperlink" Target="http://caa.asha.org/" TargetMode="External"/><Relationship Id="rId96" Type="http://schemas.openxmlformats.org/officeDocument/2006/relationships/hyperlink" Target="https://caps.msu.edu/"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asha.org/Certification/2020-SLP-Certification-Standards/" TargetMode="External"/><Relationship Id="rId28" Type="http://schemas.openxmlformats.org/officeDocument/2006/relationships/hyperlink" Target="https://civilrights.msu.edu/ada_coordinator/disability_and_reasonable_accommodation_policy.html" TargetMode="External"/><Relationship Id="rId49" Type="http://schemas.openxmlformats.org/officeDocument/2006/relationships/hyperlink" Target="https://www.asha.org/certification/2020-slp-certification-standards/" TargetMode="External"/><Relationship Id="rId114" Type="http://schemas.openxmlformats.org/officeDocument/2006/relationships/image" Target="media/image2.emf"/><Relationship Id="rId119"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student.msu.edu/" TargetMode="External"/><Relationship Id="rId44" Type="http://schemas.openxmlformats.org/officeDocument/2006/relationships/hyperlink" Target="https://grad.msu.edu/etd/etd-deadline-dates" TargetMode="External"/><Relationship Id="rId52" Type="http://schemas.openxmlformats.org/officeDocument/2006/relationships/hyperlink" Target="https://www.asha.org/certification/2020-slp-certification-standards/" TargetMode="External"/><Relationship Id="rId60" Type="http://schemas.openxmlformats.org/officeDocument/2006/relationships/hyperlink" Target="https://hrpp.msu.edu/" TargetMode="External"/><Relationship Id="rId65" Type="http://schemas.openxmlformats.org/officeDocument/2006/relationships/hyperlink" Target="https://ora.msu.edu/CITI-RCR-registration" TargetMode="External"/><Relationship Id="rId73" Type="http://schemas.openxmlformats.org/officeDocument/2006/relationships/hyperlink" Target="https://grad.msu.edu/rcr" TargetMode="External"/><Relationship Id="rId78" Type="http://schemas.openxmlformats.org/officeDocument/2006/relationships/hyperlink" Target="https://reg.msu.edu/AcademicPrograms/Text.aspx?Section=111" TargetMode="External"/><Relationship Id="rId81" Type="http://schemas.openxmlformats.org/officeDocument/2006/relationships/hyperlink" Target="https://reg.msu.edu/AcademicPrograms/Text.aspx?Section=111" TargetMode="External"/><Relationship Id="rId86" Type="http://schemas.openxmlformats.org/officeDocument/2006/relationships/hyperlink" Target="https://grad.msu.edu/travel" TargetMode="External"/><Relationship Id="rId94" Type="http://schemas.openxmlformats.org/officeDocument/2006/relationships/hyperlink" Target="https://studenthealth.msu.edu/uwbc/index.html" TargetMode="External"/><Relationship Id="rId99" Type="http://schemas.openxmlformats.org/officeDocument/2006/relationships/hyperlink" Target="https://olin.msu.edu/index.html" TargetMode="External"/><Relationship Id="rId101" Type="http://schemas.openxmlformats.org/officeDocument/2006/relationships/hyperlink" Target="https://olin.msu.edu/index.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file:///C:\Users\afarhad\Downloads\comdis.msu.edu" TargetMode="External"/><Relationship Id="rId18" Type="http://schemas.openxmlformats.org/officeDocument/2006/relationships/hyperlink" Target="https://inte.asha.org/Code-of-Ethics" TargetMode="External"/><Relationship Id="rId39" Type="http://schemas.openxmlformats.org/officeDocument/2006/relationships/hyperlink" Target="https://grad.msu.edu/etd/etd-deadline-dates" TargetMode="External"/><Relationship Id="rId109" Type="http://schemas.openxmlformats.org/officeDocument/2006/relationships/hyperlink" Target="https://healthpromotion.msu.edu/fitness/" TargetMode="External"/><Relationship Id="rId34" Type="http://schemas.openxmlformats.org/officeDocument/2006/relationships/hyperlink" Target="https://hrpp.msu.edu/help/manual/index.html" TargetMode="External"/><Relationship Id="rId50" Type="http://schemas.openxmlformats.org/officeDocument/2006/relationships/hyperlink" Target="https://www.asha.org/certification/2020-slp-certification-standards/" TargetMode="External"/><Relationship Id="rId55" Type="http://schemas.openxmlformats.org/officeDocument/2006/relationships/hyperlink" Target="https://reg.msu.edu/roinfo/notices/withdrawal.aspx" TargetMode="External"/><Relationship Id="rId76" Type="http://schemas.openxmlformats.org/officeDocument/2006/relationships/hyperlink" Target="https://grad.msu.edu/graduate-transfer-credit-time-limit-waivers" TargetMode="External"/><Relationship Id="rId97" Type="http://schemas.openxmlformats.org/officeDocument/2006/relationships/hyperlink" Target="https://olin.msu.edu/" TargetMode="External"/><Relationship Id="rId104" Type="http://schemas.openxmlformats.org/officeDocument/2006/relationships/hyperlink" Target="https://healthpromotion.msu.edu/sexual-wellness/" TargetMode="External"/><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grad.msu.edu/rcr" TargetMode="External"/><Relationship Id="rId92" Type="http://schemas.openxmlformats.org/officeDocument/2006/relationships/hyperlink" Target="https://ombud.msu.edu/" TargetMode="External"/><Relationship Id="rId2" Type="http://schemas.openxmlformats.org/officeDocument/2006/relationships/customXml" Target="../customXml/item2.xml"/><Relationship Id="rId29" Type="http://schemas.openxmlformats.org/officeDocument/2006/relationships/hyperlink" Target="https://www.rcpd.msu.edu/teamrcpd" TargetMode="External"/><Relationship Id="rId24" Type="http://schemas.openxmlformats.org/officeDocument/2006/relationships/hyperlink" Target="https://reg.msu.edu/" TargetMode="External"/><Relationship Id="rId40" Type="http://schemas.openxmlformats.org/officeDocument/2006/relationships/hyperlink" Target="https://grad.msu.edu/etd/" TargetMode="External"/><Relationship Id="rId45" Type="http://schemas.openxmlformats.org/officeDocument/2006/relationships/hyperlink" Target="https://grad.msu.edu/etd/etd-deadline-dates" TargetMode="External"/><Relationship Id="rId66" Type="http://schemas.openxmlformats.org/officeDocument/2006/relationships/hyperlink" Target="https://grad.msu.edu/researchintegrity" TargetMode="External"/><Relationship Id="rId87" Type="http://schemas.openxmlformats.org/officeDocument/2006/relationships/hyperlink" Target="https://travelclinic.msu.edu/student" TargetMode="External"/><Relationship Id="rId110" Type="http://schemas.openxmlformats.org/officeDocument/2006/relationships/hyperlink" Target="https://olin.msu.edu/index.html" TargetMode="External"/><Relationship Id="rId115" Type="http://schemas.openxmlformats.org/officeDocument/2006/relationships/hyperlink" Target="https://comartsci.msu.edu/academics/academic-departments/communicative-sciences-disorders/graduate/masters-arts-communicative" TargetMode="External"/><Relationship Id="rId61" Type="http://schemas.openxmlformats.org/officeDocument/2006/relationships/hyperlink" Target="https://animalcare.msu.edu/iacuc/" TargetMode="External"/><Relationship Id="rId82" Type="http://schemas.openxmlformats.org/officeDocument/2006/relationships/hyperlink" Target="https://finaid.msu.edu/grad" TargetMode="External"/><Relationship Id="rId19" Type="http://schemas.openxmlformats.org/officeDocument/2006/relationships/hyperlink" Target="https://comartsci.msu.edu/departments/communicative-sciences-and-disorders/csd-directory" TargetMode="External"/><Relationship Id="rId14" Type="http://schemas.openxmlformats.org/officeDocument/2006/relationships/header" Target="header1.xml"/><Relationship Id="rId30" Type="http://schemas.openxmlformats.org/officeDocument/2006/relationships/hyperlink" Target="https://reg.msu.edu/AcademicPrograms/Print.aspx?Section=118" TargetMode="External"/><Relationship Id="rId35" Type="http://schemas.openxmlformats.org/officeDocument/2006/relationships/hyperlink" Target="https://reg.msu.edu/ROInfo/Calendar/academic.aspx" TargetMode="External"/><Relationship Id="rId56" Type="http://schemas.openxmlformats.org/officeDocument/2006/relationships/hyperlink" Target="https://www.google.com/url?client=internal-element-cse&amp;cx=017457587781802196523:pjgz-krkf_k&amp;q=https://www.deanofstudents.msu.edu/sites/default/files/content/Medical%2520Leave%2520and%2520Return%2520Process%2520Summary_08.2020.docx&amp;sa=U&amp;ved=2ahUKEwiU--jH9rvyAhUECs0KHWfLDC8QFjABegQIBBAB&amp;usg=AOvVaw0LEAHXYzaJZEvk01aZCGEj" TargetMode="External"/><Relationship Id="rId77" Type="http://schemas.openxmlformats.org/officeDocument/2006/relationships/hyperlink" Target="https://cogs.msu.edu" TargetMode="External"/><Relationship Id="rId100" Type="http://schemas.openxmlformats.org/officeDocument/2006/relationships/hyperlink" Target="https://olin.msu.edu/index.html" TargetMode="External"/><Relationship Id="rId105" Type="http://schemas.openxmlformats.org/officeDocument/2006/relationships/hyperlink" Target="https://olin.msu.edu/index.html" TargetMode="External"/><Relationship Id="rId8" Type="http://schemas.openxmlformats.org/officeDocument/2006/relationships/webSettings" Target="webSettings.xml"/><Relationship Id="rId51" Type="http://schemas.openxmlformats.org/officeDocument/2006/relationships/hyperlink" Target="https://spartanexperiences.msu.edu/about/handbook/graduate-student-rights-responsibilities/index.html" TargetMode="External"/><Relationship Id="rId72" Type="http://schemas.openxmlformats.org/officeDocument/2006/relationships/hyperlink" Target="https://ora.msu.edu/train/programs/citi.html" TargetMode="External"/><Relationship Id="rId93" Type="http://schemas.openxmlformats.org/officeDocument/2006/relationships/hyperlink" Target="https://studenthealth.msu.edu/uwbc/index.html" TargetMode="External"/><Relationship Id="rId98" Type="http://schemas.openxmlformats.org/officeDocument/2006/relationships/hyperlink" Target="https://olin.msu.edu/general/costs-billing.html" TargetMode="External"/><Relationship Id="rId3" Type="http://schemas.openxmlformats.org/officeDocument/2006/relationships/customXml" Target="../customXml/item3.xml"/><Relationship Id="rId25" Type="http://schemas.openxmlformats.org/officeDocument/2006/relationships/hyperlink" Target="https://www.rcpd.msu.edu/" TargetMode="External"/><Relationship Id="rId46" Type="http://schemas.openxmlformats.org/officeDocument/2006/relationships/hyperlink" Target="https://grad.msu.edu/etd" TargetMode="External"/><Relationship Id="rId67" Type="http://schemas.openxmlformats.org/officeDocument/2006/relationships/hyperlink" Target="https://ora.msu.edu/train/" TargetMode="External"/><Relationship Id="rId116" Type="http://schemas.openxmlformats.org/officeDocument/2006/relationships/hyperlink" Target="https://www.asha.org/policy/ET2016-00342/" TargetMode="External"/><Relationship Id="rId20" Type="http://schemas.openxmlformats.org/officeDocument/2006/relationships/hyperlink" Target="https://www.asha.org/Certification/2020-SLP-Certification-Standards/" TargetMode="External"/><Relationship Id="rId41" Type="http://schemas.openxmlformats.org/officeDocument/2006/relationships/hyperlink" Target="mailto:msuetds.approval@grd.msu.edu" TargetMode="External"/><Relationship Id="rId62" Type="http://schemas.openxmlformats.org/officeDocument/2006/relationships/hyperlink" Target="https://spartanexperiences.msu.edu/about/handbook/regulations/student-group-regs-rulings-policies-ordinances/integrity-of-scholarship-and-grades.html" TargetMode="External"/><Relationship Id="rId83" Type="http://schemas.openxmlformats.org/officeDocument/2006/relationships/hyperlink" Target="https://finaid.msu.edu/grad/grad-gift-aid" TargetMode="External"/><Relationship Id="rId88" Type="http://schemas.openxmlformats.org/officeDocument/2006/relationships/hyperlink" Target="Office%20of%20the%20University%20Ombudsperson" TargetMode="External"/><Relationship Id="rId111" Type="http://schemas.openxmlformats.org/officeDocument/2006/relationships/hyperlink" Target="https://civilrights.msu.edu/policies/relationship-violence-and-sexual-misconduct-and-title-ix-policy.html" TargetMode="External"/><Relationship Id="rId15" Type="http://schemas.openxmlformats.org/officeDocument/2006/relationships/footer" Target="footer1.xml"/><Relationship Id="rId36" Type="http://schemas.openxmlformats.org/officeDocument/2006/relationships/hyperlink" Target="https://grad.msu.edu/etd/etd-deadline-dates" TargetMode="External"/><Relationship Id="rId57" Type="http://schemas.openxmlformats.org/officeDocument/2006/relationships/hyperlink" Target="https://ossa.msu.edu/medical-leave" TargetMode="External"/><Relationship Id="rId106" Type="http://schemas.openxmlformats.org/officeDocument/2006/relationships/hyperlink" Target="https://olin.msu.edu/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9DF76950E7F684BA59D93264A070792" ma:contentTypeVersion="3" ma:contentTypeDescription="Create a new document." ma:contentTypeScope="" ma:versionID="3248a82164e7d6f9f23722651687dc8d">
  <xsd:schema xmlns:xsd="http://www.w3.org/2001/XMLSchema" xmlns:xs="http://www.w3.org/2001/XMLSchema" xmlns:p="http://schemas.microsoft.com/office/2006/metadata/properties" xmlns:ns2="2cd29c9f-0627-4e96-b19f-3229c1fc7ed7" targetNamespace="http://schemas.microsoft.com/office/2006/metadata/properties" ma:root="true" ma:fieldsID="c712fad6017fb97cd04cba0f1540ba10" ns2:_="">
    <xsd:import namespace="2cd29c9f-0627-4e96-b19f-3229c1fc7ed7"/>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d29c9f-0627-4e96-b19f-3229c1fc7e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256C1B-E571-4173-A5FC-9E27691D461D}">
  <ds:schemaRefs>
    <ds:schemaRef ds:uri="http://schemas.openxmlformats.org/officeDocument/2006/bibliography"/>
  </ds:schemaRefs>
</ds:datastoreItem>
</file>

<file path=customXml/itemProps2.xml><?xml version="1.0" encoding="utf-8"?>
<ds:datastoreItem xmlns:ds="http://schemas.openxmlformats.org/officeDocument/2006/customXml" ds:itemID="{25E0902B-D947-43A4-93CA-18628B32E062}">
  <ds:schemaRefs>
    <ds:schemaRef ds:uri="http://schemas.microsoft.com/sharepoint/v3/contenttype/forms"/>
  </ds:schemaRefs>
</ds:datastoreItem>
</file>

<file path=customXml/itemProps3.xml><?xml version="1.0" encoding="utf-8"?>
<ds:datastoreItem xmlns:ds="http://schemas.openxmlformats.org/officeDocument/2006/customXml" ds:itemID="{6BF52250-7B4D-4C63-AF38-E24EA43331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E21A3DD-E76A-4CAB-ACFA-3605A53D56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d29c9f-0627-4e96-b19f-3229c1fc7e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4409</TotalTime>
  <Pages>78</Pages>
  <Words>22416</Words>
  <Characters>133153</Characters>
  <Application>Microsoft Office Word</Application>
  <DocSecurity>0</DocSecurity>
  <Lines>3804</Lines>
  <Paragraphs>1808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153761</CharactersWithSpaces>
  <SharedDoc>false</SharedDoc>
  <HLinks>
    <vt:vector size="408" baseType="variant">
      <vt:variant>
        <vt:i4>3145830</vt:i4>
      </vt:variant>
      <vt:variant>
        <vt:i4>369</vt:i4>
      </vt:variant>
      <vt:variant>
        <vt:i4>0</vt:i4>
      </vt:variant>
      <vt:variant>
        <vt:i4>5</vt:i4>
      </vt:variant>
      <vt:variant>
        <vt:lpwstr>http://splife.studentlife.msu.edu/</vt:lpwstr>
      </vt:variant>
      <vt:variant>
        <vt:lpwstr/>
      </vt:variant>
      <vt:variant>
        <vt:i4>8323194</vt:i4>
      </vt:variant>
      <vt:variant>
        <vt:i4>366</vt:i4>
      </vt:variant>
      <vt:variant>
        <vt:i4>0</vt:i4>
      </vt:variant>
      <vt:variant>
        <vt:i4>5</vt:i4>
      </vt:variant>
      <vt:variant>
        <vt:lpwstr>https://grad.msu.edu/travel</vt:lpwstr>
      </vt:variant>
      <vt:variant>
        <vt:lpwstr/>
      </vt:variant>
      <vt:variant>
        <vt:i4>7602297</vt:i4>
      </vt:variant>
      <vt:variant>
        <vt:i4>363</vt:i4>
      </vt:variant>
      <vt:variant>
        <vt:i4>0</vt:i4>
      </vt:variant>
      <vt:variant>
        <vt:i4>5</vt:i4>
      </vt:variant>
      <vt:variant>
        <vt:lpwstr>http://comdis.msu.edu/</vt:lpwstr>
      </vt:variant>
      <vt:variant>
        <vt:lpwstr/>
      </vt:variant>
      <vt:variant>
        <vt:i4>2293865</vt:i4>
      </vt:variant>
      <vt:variant>
        <vt:i4>360</vt:i4>
      </vt:variant>
      <vt:variant>
        <vt:i4>0</vt:i4>
      </vt:variant>
      <vt:variant>
        <vt:i4>5</vt:i4>
      </vt:variant>
      <vt:variant>
        <vt:lpwstr>http://www.msu.edu/</vt:lpwstr>
      </vt:variant>
      <vt:variant>
        <vt:lpwstr/>
      </vt:variant>
      <vt:variant>
        <vt:i4>3276906</vt:i4>
      </vt:variant>
      <vt:variant>
        <vt:i4>252</vt:i4>
      </vt:variant>
      <vt:variant>
        <vt:i4>0</vt:i4>
      </vt:variant>
      <vt:variant>
        <vt:i4>5</vt:i4>
      </vt:variant>
      <vt:variant>
        <vt:lpwstr>http://splife.studentlife.msu.edu/graduate-student-rights-and-responsibilities</vt:lpwstr>
      </vt:variant>
      <vt:variant>
        <vt:lpwstr/>
      </vt:variant>
      <vt:variant>
        <vt:i4>2949219</vt:i4>
      </vt:variant>
      <vt:variant>
        <vt:i4>240</vt:i4>
      </vt:variant>
      <vt:variant>
        <vt:i4>0</vt:i4>
      </vt:variant>
      <vt:variant>
        <vt:i4>5</vt:i4>
      </vt:variant>
      <vt:variant>
        <vt:lpwstr>https://www.msu.edu/unit/ombud/</vt:lpwstr>
      </vt:variant>
      <vt:variant>
        <vt:lpwstr/>
      </vt:variant>
      <vt:variant>
        <vt:i4>196651</vt:i4>
      </vt:variant>
      <vt:variant>
        <vt:i4>237</vt:i4>
      </vt:variant>
      <vt:variant>
        <vt:i4>0</vt:i4>
      </vt:variant>
      <vt:variant>
        <vt:i4>5</vt:i4>
      </vt:variant>
      <vt:variant>
        <vt:lpwstr>mailto:ombud@msu.edu</vt:lpwstr>
      </vt:variant>
      <vt:variant>
        <vt:lpwstr/>
      </vt:variant>
      <vt:variant>
        <vt:i4>3211297</vt:i4>
      </vt:variant>
      <vt:variant>
        <vt:i4>234</vt:i4>
      </vt:variant>
      <vt:variant>
        <vt:i4>0</vt:i4>
      </vt:variant>
      <vt:variant>
        <vt:i4>5</vt:i4>
      </vt:variant>
      <vt:variant>
        <vt:lpwstr>https://ombud.msu.edu/</vt:lpwstr>
      </vt:variant>
      <vt:variant>
        <vt:lpwstr/>
      </vt:variant>
      <vt:variant>
        <vt:i4>983069</vt:i4>
      </vt:variant>
      <vt:variant>
        <vt:i4>231</vt:i4>
      </vt:variant>
      <vt:variant>
        <vt:i4>0</vt:i4>
      </vt:variant>
      <vt:variant>
        <vt:i4>5</vt:i4>
      </vt:variant>
      <vt:variant>
        <vt:lpwstr>https://grad.msu.edu/rcr</vt:lpwstr>
      </vt:variant>
      <vt:variant>
        <vt:lpwstr/>
      </vt:variant>
      <vt:variant>
        <vt:i4>1835013</vt:i4>
      </vt:variant>
      <vt:variant>
        <vt:i4>228</vt:i4>
      </vt:variant>
      <vt:variant>
        <vt:i4>0</vt:i4>
      </vt:variant>
      <vt:variant>
        <vt:i4>5</vt:i4>
      </vt:variant>
      <vt:variant>
        <vt:lpwstr>https://hrpp.msu.edu/training/index.html</vt:lpwstr>
      </vt:variant>
      <vt:variant>
        <vt:lpwstr/>
      </vt:variant>
      <vt:variant>
        <vt:i4>4784151</vt:i4>
      </vt:variant>
      <vt:variant>
        <vt:i4>225</vt:i4>
      </vt:variant>
      <vt:variant>
        <vt:i4>0</vt:i4>
      </vt:variant>
      <vt:variant>
        <vt:i4>5</vt:i4>
      </vt:variant>
      <vt:variant>
        <vt:lpwstr>https://ora.msu.edu/train/programs/citi.html</vt:lpwstr>
      </vt:variant>
      <vt:variant>
        <vt:lpwstr/>
      </vt:variant>
      <vt:variant>
        <vt:i4>983069</vt:i4>
      </vt:variant>
      <vt:variant>
        <vt:i4>222</vt:i4>
      </vt:variant>
      <vt:variant>
        <vt:i4>0</vt:i4>
      </vt:variant>
      <vt:variant>
        <vt:i4>5</vt:i4>
      </vt:variant>
      <vt:variant>
        <vt:lpwstr>https://grad.msu.edu/rcr</vt:lpwstr>
      </vt:variant>
      <vt:variant>
        <vt:lpwstr/>
      </vt:variant>
      <vt:variant>
        <vt:i4>1835013</vt:i4>
      </vt:variant>
      <vt:variant>
        <vt:i4>219</vt:i4>
      </vt:variant>
      <vt:variant>
        <vt:i4>0</vt:i4>
      </vt:variant>
      <vt:variant>
        <vt:i4>5</vt:i4>
      </vt:variant>
      <vt:variant>
        <vt:lpwstr>https://hrpp.msu.edu/training/index.html</vt:lpwstr>
      </vt:variant>
      <vt:variant>
        <vt:lpwstr/>
      </vt:variant>
      <vt:variant>
        <vt:i4>4784151</vt:i4>
      </vt:variant>
      <vt:variant>
        <vt:i4>216</vt:i4>
      </vt:variant>
      <vt:variant>
        <vt:i4>0</vt:i4>
      </vt:variant>
      <vt:variant>
        <vt:i4>5</vt:i4>
      </vt:variant>
      <vt:variant>
        <vt:lpwstr>https://ora.msu.edu/train/programs/citi.html</vt:lpwstr>
      </vt:variant>
      <vt:variant>
        <vt:lpwstr/>
      </vt:variant>
      <vt:variant>
        <vt:i4>7274557</vt:i4>
      </vt:variant>
      <vt:variant>
        <vt:i4>213</vt:i4>
      </vt:variant>
      <vt:variant>
        <vt:i4>0</vt:i4>
      </vt:variant>
      <vt:variant>
        <vt:i4>5</vt:i4>
      </vt:variant>
      <vt:variant>
        <vt:lpwstr>https://ora.msu.edu/train/</vt:lpwstr>
      </vt:variant>
      <vt:variant>
        <vt:lpwstr/>
      </vt:variant>
      <vt:variant>
        <vt:i4>2949244</vt:i4>
      </vt:variant>
      <vt:variant>
        <vt:i4>207</vt:i4>
      </vt:variant>
      <vt:variant>
        <vt:i4>0</vt:i4>
      </vt:variant>
      <vt:variant>
        <vt:i4>5</vt:i4>
      </vt:variant>
      <vt:variant>
        <vt:lpwstr>http://splife.studentlife.msu.edu/regulations/selected/integrity-of-scholarship-and-grades</vt:lpwstr>
      </vt:variant>
      <vt:variant>
        <vt:lpwstr/>
      </vt:variant>
      <vt:variant>
        <vt:i4>2949244</vt:i4>
      </vt:variant>
      <vt:variant>
        <vt:i4>204</vt:i4>
      </vt:variant>
      <vt:variant>
        <vt:i4>0</vt:i4>
      </vt:variant>
      <vt:variant>
        <vt:i4>5</vt:i4>
      </vt:variant>
      <vt:variant>
        <vt:lpwstr>http://splife.studentlife.msu.edu/regulations/selected/integrity-of-scholarship-and-grades</vt:lpwstr>
      </vt:variant>
      <vt:variant>
        <vt:lpwstr/>
      </vt:variant>
      <vt:variant>
        <vt:i4>3145830</vt:i4>
      </vt:variant>
      <vt:variant>
        <vt:i4>201</vt:i4>
      </vt:variant>
      <vt:variant>
        <vt:i4>0</vt:i4>
      </vt:variant>
      <vt:variant>
        <vt:i4>5</vt:i4>
      </vt:variant>
      <vt:variant>
        <vt:lpwstr>http://splife.studentlife.msu.edu/</vt:lpwstr>
      </vt:variant>
      <vt:variant>
        <vt:lpwstr/>
      </vt:variant>
      <vt:variant>
        <vt:i4>2949244</vt:i4>
      </vt:variant>
      <vt:variant>
        <vt:i4>198</vt:i4>
      </vt:variant>
      <vt:variant>
        <vt:i4>0</vt:i4>
      </vt:variant>
      <vt:variant>
        <vt:i4>5</vt:i4>
      </vt:variant>
      <vt:variant>
        <vt:lpwstr>http://splife.studentlife.msu.edu/regulations/selected/integrity-of-scholarship-and-grades</vt:lpwstr>
      </vt:variant>
      <vt:variant>
        <vt:lpwstr/>
      </vt:variant>
      <vt:variant>
        <vt:i4>7012458</vt:i4>
      </vt:variant>
      <vt:variant>
        <vt:i4>186</vt:i4>
      </vt:variant>
      <vt:variant>
        <vt:i4>0</vt:i4>
      </vt:variant>
      <vt:variant>
        <vt:i4>5</vt:i4>
      </vt:variant>
      <vt:variant>
        <vt:lpwstr>http://animalcare.msu.edu/</vt:lpwstr>
      </vt:variant>
      <vt:variant>
        <vt:lpwstr/>
      </vt:variant>
      <vt:variant>
        <vt:i4>720899</vt:i4>
      </vt:variant>
      <vt:variant>
        <vt:i4>183</vt:i4>
      </vt:variant>
      <vt:variant>
        <vt:i4>0</vt:i4>
      </vt:variant>
      <vt:variant>
        <vt:i4>5</vt:i4>
      </vt:variant>
      <vt:variant>
        <vt:lpwstr>http://hrpp.msu.edu/</vt:lpwstr>
      </vt:variant>
      <vt:variant>
        <vt:lpwstr/>
      </vt:variant>
      <vt:variant>
        <vt:i4>4587585</vt:i4>
      </vt:variant>
      <vt:variant>
        <vt:i4>180</vt:i4>
      </vt:variant>
      <vt:variant>
        <vt:i4>0</vt:i4>
      </vt:variant>
      <vt:variant>
        <vt:i4>5</vt:i4>
      </vt:variant>
      <vt:variant>
        <vt:lpwstr>http://grad.msu.edu/sites/default/files/content/researchintegrity/guidelines.pdf</vt:lpwstr>
      </vt:variant>
      <vt:variant>
        <vt:lpwstr/>
      </vt:variant>
      <vt:variant>
        <vt:i4>6553651</vt:i4>
      </vt:variant>
      <vt:variant>
        <vt:i4>177</vt:i4>
      </vt:variant>
      <vt:variant>
        <vt:i4>0</vt:i4>
      </vt:variant>
      <vt:variant>
        <vt:i4>5</vt:i4>
      </vt:variant>
      <vt:variant>
        <vt:lpwstr>https://comartsci.msu.edu/csd-directory</vt:lpwstr>
      </vt:variant>
      <vt:variant>
        <vt:lpwstr/>
      </vt:variant>
      <vt:variant>
        <vt:i4>5111830</vt:i4>
      </vt:variant>
      <vt:variant>
        <vt:i4>174</vt:i4>
      </vt:variant>
      <vt:variant>
        <vt:i4>0</vt:i4>
      </vt:variant>
      <vt:variant>
        <vt:i4>5</vt:i4>
      </vt:variant>
      <vt:variant>
        <vt:lpwstr>http://grad.msu.edu/etd/</vt:lpwstr>
      </vt:variant>
      <vt:variant>
        <vt:lpwstr/>
      </vt:variant>
      <vt:variant>
        <vt:i4>4653141</vt:i4>
      </vt:variant>
      <vt:variant>
        <vt:i4>171</vt:i4>
      </vt:variant>
      <vt:variant>
        <vt:i4>0</vt:i4>
      </vt:variant>
      <vt:variant>
        <vt:i4>5</vt:i4>
      </vt:variant>
      <vt:variant>
        <vt:lpwstr>https://www.rcpd.msu.edu/</vt:lpwstr>
      </vt:variant>
      <vt:variant>
        <vt:lpwstr/>
      </vt:variant>
      <vt:variant>
        <vt:i4>1638448</vt:i4>
      </vt:variant>
      <vt:variant>
        <vt:i4>168</vt:i4>
      </vt:variant>
      <vt:variant>
        <vt:i4>0</vt:i4>
      </vt:variant>
      <vt:variant>
        <vt:i4>5</vt:i4>
      </vt:variant>
      <vt:variant>
        <vt:lpwstr>mailto:rcpd@msu.edu</vt:lpwstr>
      </vt:variant>
      <vt:variant>
        <vt:lpwstr/>
      </vt:variant>
      <vt:variant>
        <vt:i4>4653168</vt:i4>
      </vt:variant>
      <vt:variant>
        <vt:i4>165</vt:i4>
      </vt:variant>
      <vt:variant>
        <vt:i4>0</vt:i4>
      </vt:variant>
      <vt:variant>
        <vt:i4>5</vt:i4>
      </vt:variant>
      <vt:variant>
        <vt:lpwstr>mailto:msuetds.approval@grd.msu.edu</vt:lpwstr>
      </vt:variant>
      <vt:variant>
        <vt:lpwstr/>
      </vt:variant>
      <vt:variant>
        <vt:i4>5111830</vt:i4>
      </vt:variant>
      <vt:variant>
        <vt:i4>162</vt:i4>
      </vt:variant>
      <vt:variant>
        <vt:i4>0</vt:i4>
      </vt:variant>
      <vt:variant>
        <vt:i4>5</vt:i4>
      </vt:variant>
      <vt:variant>
        <vt:lpwstr>http://grad.msu.edu/etd/</vt:lpwstr>
      </vt:variant>
      <vt:variant>
        <vt:lpwstr/>
      </vt:variant>
      <vt:variant>
        <vt:i4>5111830</vt:i4>
      </vt:variant>
      <vt:variant>
        <vt:i4>159</vt:i4>
      </vt:variant>
      <vt:variant>
        <vt:i4>0</vt:i4>
      </vt:variant>
      <vt:variant>
        <vt:i4>5</vt:i4>
      </vt:variant>
      <vt:variant>
        <vt:lpwstr>http://grad.msu.edu/etd/</vt:lpwstr>
      </vt:variant>
      <vt:variant>
        <vt:lpwstr/>
      </vt:variant>
      <vt:variant>
        <vt:i4>6094931</vt:i4>
      </vt:variant>
      <vt:variant>
        <vt:i4>156</vt:i4>
      </vt:variant>
      <vt:variant>
        <vt:i4>0</vt:i4>
      </vt:variant>
      <vt:variant>
        <vt:i4>5</vt:i4>
      </vt:variant>
      <vt:variant>
        <vt:lpwstr>https://grad.msu.edu/etd/formatting-guide</vt:lpwstr>
      </vt:variant>
      <vt:variant>
        <vt:lpwstr/>
      </vt:variant>
      <vt:variant>
        <vt:i4>3670121</vt:i4>
      </vt:variant>
      <vt:variant>
        <vt:i4>153</vt:i4>
      </vt:variant>
      <vt:variant>
        <vt:i4>0</vt:i4>
      </vt:variant>
      <vt:variant>
        <vt:i4>5</vt:i4>
      </vt:variant>
      <vt:variant>
        <vt:lpwstr>https://hrpp.msu.edu/help/manual/index.html</vt:lpwstr>
      </vt:variant>
      <vt:variant>
        <vt:lpwstr/>
      </vt:variant>
      <vt:variant>
        <vt:i4>1703949</vt:i4>
      </vt:variant>
      <vt:variant>
        <vt:i4>147</vt:i4>
      </vt:variant>
      <vt:variant>
        <vt:i4>0</vt:i4>
      </vt:variant>
      <vt:variant>
        <vt:i4>5</vt:i4>
      </vt:variant>
      <vt:variant>
        <vt:lpwstr>https://grad.msu.edu/gsrr</vt:lpwstr>
      </vt:variant>
      <vt:variant>
        <vt:lpwstr/>
      </vt:variant>
      <vt:variant>
        <vt:i4>393218</vt:i4>
      </vt:variant>
      <vt:variant>
        <vt:i4>144</vt:i4>
      </vt:variant>
      <vt:variant>
        <vt:i4>0</vt:i4>
      </vt:variant>
      <vt:variant>
        <vt:i4>5</vt:i4>
      </vt:variant>
      <vt:variant>
        <vt:lpwstr>https://www.calipsoclient.com/msu/account/login?o=%2Fmsu</vt:lpwstr>
      </vt:variant>
      <vt:variant>
        <vt:lpwstr/>
      </vt:variant>
      <vt:variant>
        <vt:i4>4980829</vt:i4>
      </vt:variant>
      <vt:variant>
        <vt:i4>141</vt:i4>
      </vt:variant>
      <vt:variant>
        <vt:i4>0</vt:i4>
      </vt:variant>
      <vt:variant>
        <vt:i4>5</vt:i4>
      </vt:variant>
      <vt:variant>
        <vt:lpwstr>https://reg.msu.edu/</vt:lpwstr>
      </vt:variant>
      <vt:variant>
        <vt:lpwstr/>
      </vt:variant>
      <vt:variant>
        <vt:i4>589849</vt:i4>
      </vt:variant>
      <vt:variant>
        <vt:i4>138</vt:i4>
      </vt:variant>
      <vt:variant>
        <vt:i4>0</vt:i4>
      </vt:variant>
      <vt:variant>
        <vt:i4>5</vt:i4>
      </vt:variant>
      <vt:variant>
        <vt:lpwstr>https://comartsci.msu.edu/csd-masters-program-prerequisite-coursework</vt:lpwstr>
      </vt:variant>
      <vt:variant>
        <vt:lpwstr/>
      </vt:variant>
      <vt:variant>
        <vt:i4>3670121</vt:i4>
      </vt:variant>
      <vt:variant>
        <vt:i4>135</vt:i4>
      </vt:variant>
      <vt:variant>
        <vt:i4>0</vt:i4>
      </vt:variant>
      <vt:variant>
        <vt:i4>5</vt:i4>
      </vt:variant>
      <vt:variant>
        <vt:lpwstr>https://www.asha.org/certification/course-content-areas-for-slp-standards/</vt:lpwstr>
      </vt:variant>
      <vt:variant>
        <vt:lpwstr/>
      </vt:variant>
      <vt:variant>
        <vt:i4>5963801</vt:i4>
      </vt:variant>
      <vt:variant>
        <vt:i4>132</vt:i4>
      </vt:variant>
      <vt:variant>
        <vt:i4>0</vt:i4>
      </vt:variant>
      <vt:variant>
        <vt:i4>5</vt:i4>
      </vt:variant>
      <vt:variant>
        <vt:lpwstr>https://www.asha.org/Certification/2020-SLP-Certification-Standards/</vt:lpwstr>
      </vt:variant>
      <vt:variant>
        <vt:lpwstr/>
      </vt:variant>
      <vt:variant>
        <vt:i4>5308481</vt:i4>
      </vt:variant>
      <vt:variant>
        <vt:i4>129</vt:i4>
      </vt:variant>
      <vt:variant>
        <vt:i4>0</vt:i4>
      </vt:variant>
      <vt:variant>
        <vt:i4>5</vt:i4>
      </vt:variant>
      <vt:variant>
        <vt:lpwstr>https://inte.asha.org/Code-of-Ethics</vt:lpwstr>
      </vt:variant>
      <vt:variant>
        <vt:lpwstr>:~:text=The%20ASHA%20Code%20of%20Ethics,and%20integrity%20of%20the%20professions.</vt:lpwstr>
      </vt:variant>
      <vt:variant>
        <vt:i4>1048628</vt:i4>
      </vt:variant>
      <vt:variant>
        <vt:i4>122</vt:i4>
      </vt:variant>
      <vt:variant>
        <vt:i4>0</vt:i4>
      </vt:variant>
      <vt:variant>
        <vt:i4>5</vt:i4>
      </vt:variant>
      <vt:variant>
        <vt:lpwstr/>
      </vt:variant>
      <vt:variant>
        <vt:lpwstr>_Toc140236671</vt:lpwstr>
      </vt:variant>
      <vt:variant>
        <vt:i4>1048628</vt:i4>
      </vt:variant>
      <vt:variant>
        <vt:i4>116</vt:i4>
      </vt:variant>
      <vt:variant>
        <vt:i4>0</vt:i4>
      </vt:variant>
      <vt:variant>
        <vt:i4>5</vt:i4>
      </vt:variant>
      <vt:variant>
        <vt:lpwstr/>
      </vt:variant>
      <vt:variant>
        <vt:lpwstr>_Toc140236670</vt:lpwstr>
      </vt:variant>
      <vt:variant>
        <vt:i4>1114164</vt:i4>
      </vt:variant>
      <vt:variant>
        <vt:i4>110</vt:i4>
      </vt:variant>
      <vt:variant>
        <vt:i4>0</vt:i4>
      </vt:variant>
      <vt:variant>
        <vt:i4>5</vt:i4>
      </vt:variant>
      <vt:variant>
        <vt:lpwstr/>
      </vt:variant>
      <vt:variant>
        <vt:lpwstr>_Toc140236669</vt:lpwstr>
      </vt:variant>
      <vt:variant>
        <vt:i4>1114164</vt:i4>
      </vt:variant>
      <vt:variant>
        <vt:i4>104</vt:i4>
      </vt:variant>
      <vt:variant>
        <vt:i4>0</vt:i4>
      </vt:variant>
      <vt:variant>
        <vt:i4>5</vt:i4>
      </vt:variant>
      <vt:variant>
        <vt:lpwstr/>
      </vt:variant>
      <vt:variant>
        <vt:lpwstr>_Toc140236668</vt:lpwstr>
      </vt:variant>
      <vt:variant>
        <vt:i4>1114164</vt:i4>
      </vt:variant>
      <vt:variant>
        <vt:i4>98</vt:i4>
      </vt:variant>
      <vt:variant>
        <vt:i4>0</vt:i4>
      </vt:variant>
      <vt:variant>
        <vt:i4>5</vt:i4>
      </vt:variant>
      <vt:variant>
        <vt:lpwstr/>
      </vt:variant>
      <vt:variant>
        <vt:lpwstr>_Toc140236667</vt:lpwstr>
      </vt:variant>
      <vt:variant>
        <vt:i4>1114164</vt:i4>
      </vt:variant>
      <vt:variant>
        <vt:i4>92</vt:i4>
      </vt:variant>
      <vt:variant>
        <vt:i4>0</vt:i4>
      </vt:variant>
      <vt:variant>
        <vt:i4>5</vt:i4>
      </vt:variant>
      <vt:variant>
        <vt:lpwstr/>
      </vt:variant>
      <vt:variant>
        <vt:lpwstr>_Toc140236666</vt:lpwstr>
      </vt:variant>
      <vt:variant>
        <vt:i4>1114164</vt:i4>
      </vt:variant>
      <vt:variant>
        <vt:i4>86</vt:i4>
      </vt:variant>
      <vt:variant>
        <vt:i4>0</vt:i4>
      </vt:variant>
      <vt:variant>
        <vt:i4>5</vt:i4>
      </vt:variant>
      <vt:variant>
        <vt:lpwstr/>
      </vt:variant>
      <vt:variant>
        <vt:lpwstr>_Toc140236665</vt:lpwstr>
      </vt:variant>
      <vt:variant>
        <vt:i4>1114164</vt:i4>
      </vt:variant>
      <vt:variant>
        <vt:i4>80</vt:i4>
      </vt:variant>
      <vt:variant>
        <vt:i4>0</vt:i4>
      </vt:variant>
      <vt:variant>
        <vt:i4>5</vt:i4>
      </vt:variant>
      <vt:variant>
        <vt:lpwstr/>
      </vt:variant>
      <vt:variant>
        <vt:lpwstr>_Toc140236664</vt:lpwstr>
      </vt:variant>
      <vt:variant>
        <vt:i4>1114164</vt:i4>
      </vt:variant>
      <vt:variant>
        <vt:i4>74</vt:i4>
      </vt:variant>
      <vt:variant>
        <vt:i4>0</vt:i4>
      </vt:variant>
      <vt:variant>
        <vt:i4>5</vt:i4>
      </vt:variant>
      <vt:variant>
        <vt:lpwstr/>
      </vt:variant>
      <vt:variant>
        <vt:lpwstr>_Toc140236663</vt:lpwstr>
      </vt:variant>
      <vt:variant>
        <vt:i4>1114164</vt:i4>
      </vt:variant>
      <vt:variant>
        <vt:i4>68</vt:i4>
      </vt:variant>
      <vt:variant>
        <vt:i4>0</vt:i4>
      </vt:variant>
      <vt:variant>
        <vt:i4>5</vt:i4>
      </vt:variant>
      <vt:variant>
        <vt:lpwstr/>
      </vt:variant>
      <vt:variant>
        <vt:lpwstr>_Toc140236662</vt:lpwstr>
      </vt:variant>
      <vt:variant>
        <vt:i4>1114164</vt:i4>
      </vt:variant>
      <vt:variant>
        <vt:i4>62</vt:i4>
      </vt:variant>
      <vt:variant>
        <vt:i4>0</vt:i4>
      </vt:variant>
      <vt:variant>
        <vt:i4>5</vt:i4>
      </vt:variant>
      <vt:variant>
        <vt:lpwstr/>
      </vt:variant>
      <vt:variant>
        <vt:lpwstr>_Toc140236661</vt:lpwstr>
      </vt:variant>
      <vt:variant>
        <vt:i4>1114164</vt:i4>
      </vt:variant>
      <vt:variant>
        <vt:i4>56</vt:i4>
      </vt:variant>
      <vt:variant>
        <vt:i4>0</vt:i4>
      </vt:variant>
      <vt:variant>
        <vt:i4>5</vt:i4>
      </vt:variant>
      <vt:variant>
        <vt:lpwstr/>
      </vt:variant>
      <vt:variant>
        <vt:lpwstr>_Toc140236660</vt:lpwstr>
      </vt:variant>
      <vt:variant>
        <vt:i4>1179700</vt:i4>
      </vt:variant>
      <vt:variant>
        <vt:i4>50</vt:i4>
      </vt:variant>
      <vt:variant>
        <vt:i4>0</vt:i4>
      </vt:variant>
      <vt:variant>
        <vt:i4>5</vt:i4>
      </vt:variant>
      <vt:variant>
        <vt:lpwstr/>
      </vt:variant>
      <vt:variant>
        <vt:lpwstr>_Toc140236659</vt:lpwstr>
      </vt:variant>
      <vt:variant>
        <vt:i4>1179700</vt:i4>
      </vt:variant>
      <vt:variant>
        <vt:i4>44</vt:i4>
      </vt:variant>
      <vt:variant>
        <vt:i4>0</vt:i4>
      </vt:variant>
      <vt:variant>
        <vt:i4>5</vt:i4>
      </vt:variant>
      <vt:variant>
        <vt:lpwstr/>
      </vt:variant>
      <vt:variant>
        <vt:lpwstr>_Toc140236658</vt:lpwstr>
      </vt:variant>
      <vt:variant>
        <vt:i4>1179700</vt:i4>
      </vt:variant>
      <vt:variant>
        <vt:i4>38</vt:i4>
      </vt:variant>
      <vt:variant>
        <vt:i4>0</vt:i4>
      </vt:variant>
      <vt:variant>
        <vt:i4>5</vt:i4>
      </vt:variant>
      <vt:variant>
        <vt:lpwstr/>
      </vt:variant>
      <vt:variant>
        <vt:lpwstr>_Toc140236657</vt:lpwstr>
      </vt:variant>
      <vt:variant>
        <vt:i4>1179700</vt:i4>
      </vt:variant>
      <vt:variant>
        <vt:i4>32</vt:i4>
      </vt:variant>
      <vt:variant>
        <vt:i4>0</vt:i4>
      </vt:variant>
      <vt:variant>
        <vt:i4>5</vt:i4>
      </vt:variant>
      <vt:variant>
        <vt:lpwstr/>
      </vt:variant>
      <vt:variant>
        <vt:lpwstr>_Toc140236656</vt:lpwstr>
      </vt:variant>
      <vt:variant>
        <vt:i4>1179700</vt:i4>
      </vt:variant>
      <vt:variant>
        <vt:i4>26</vt:i4>
      </vt:variant>
      <vt:variant>
        <vt:i4>0</vt:i4>
      </vt:variant>
      <vt:variant>
        <vt:i4>5</vt:i4>
      </vt:variant>
      <vt:variant>
        <vt:lpwstr/>
      </vt:variant>
      <vt:variant>
        <vt:lpwstr>_Toc140236655</vt:lpwstr>
      </vt:variant>
      <vt:variant>
        <vt:i4>1179700</vt:i4>
      </vt:variant>
      <vt:variant>
        <vt:i4>20</vt:i4>
      </vt:variant>
      <vt:variant>
        <vt:i4>0</vt:i4>
      </vt:variant>
      <vt:variant>
        <vt:i4>5</vt:i4>
      </vt:variant>
      <vt:variant>
        <vt:lpwstr/>
      </vt:variant>
      <vt:variant>
        <vt:lpwstr>_Toc140236654</vt:lpwstr>
      </vt:variant>
      <vt:variant>
        <vt:i4>1179700</vt:i4>
      </vt:variant>
      <vt:variant>
        <vt:i4>14</vt:i4>
      </vt:variant>
      <vt:variant>
        <vt:i4>0</vt:i4>
      </vt:variant>
      <vt:variant>
        <vt:i4>5</vt:i4>
      </vt:variant>
      <vt:variant>
        <vt:lpwstr/>
      </vt:variant>
      <vt:variant>
        <vt:lpwstr>_Toc140236653</vt:lpwstr>
      </vt:variant>
      <vt:variant>
        <vt:i4>1179700</vt:i4>
      </vt:variant>
      <vt:variant>
        <vt:i4>8</vt:i4>
      </vt:variant>
      <vt:variant>
        <vt:i4>0</vt:i4>
      </vt:variant>
      <vt:variant>
        <vt:i4>5</vt:i4>
      </vt:variant>
      <vt:variant>
        <vt:lpwstr/>
      </vt:variant>
      <vt:variant>
        <vt:lpwstr>_Toc140236652</vt:lpwstr>
      </vt:variant>
      <vt:variant>
        <vt:i4>7340144</vt:i4>
      </vt:variant>
      <vt:variant>
        <vt:i4>3</vt:i4>
      </vt:variant>
      <vt:variant>
        <vt:i4>0</vt:i4>
      </vt:variant>
      <vt:variant>
        <vt:i4>5</vt:i4>
      </vt:variant>
      <vt:variant>
        <vt:lpwstr>comdis.msu.edu</vt:lpwstr>
      </vt:variant>
      <vt:variant>
        <vt:lpwstr/>
      </vt:variant>
      <vt:variant>
        <vt:i4>8126543</vt:i4>
      </vt:variant>
      <vt:variant>
        <vt:i4>0</vt:i4>
      </vt:variant>
      <vt:variant>
        <vt:i4>0</vt:i4>
      </vt:variant>
      <vt:variant>
        <vt:i4>5</vt:i4>
      </vt:variant>
      <vt:variant>
        <vt:lpwstr>mailto:comdis@msu.edu</vt:lpwstr>
      </vt:variant>
      <vt:variant>
        <vt:lpwstr/>
      </vt:variant>
      <vt:variant>
        <vt:i4>2162785</vt:i4>
      </vt:variant>
      <vt:variant>
        <vt:i4>21</vt:i4>
      </vt:variant>
      <vt:variant>
        <vt:i4>0</vt:i4>
      </vt:variant>
      <vt:variant>
        <vt:i4>5</vt:i4>
      </vt:variant>
      <vt:variant>
        <vt:lpwstr>https://grad.msu.edu/etd/etd-deadline-dates</vt:lpwstr>
      </vt:variant>
      <vt:variant>
        <vt:lpwstr/>
      </vt:variant>
      <vt:variant>
        <vt:i4>917514</vt:i4>
      </vt:variant>
      <vt:variant>
        <vt:i4>18</vt:i4>
      </vt:variant>
      <vt:variant>
        <vt:i4>0</vt:i4>
      </vt:variant>
      <vt:variant>
        <vt:i4>5</vt:i4>
      </vt:variant>
      <vt:variant>
        <vt:lpwstr>https://grad.msu.edu/etd</vt:lpwstr>
      </vt:variant>
      <vt:variant>
        <vt:lpwstr/>
      </vt:variant>
      <vt:variant>
        <vt:i4>5832817</vt:i4>
      </vt:variant>
      <vt:variant>
        <vt:i4>15</vt:i4>
      </vt:variant>
      <vt:variant>
        <vt:i4>0</vt:i4>
      </vt:variant>
      <vt:variant>
        <vt:i4>5</vt:i4>
      </vt:variant>
      <vt:variant>
        <vt:lpwstr>mailto:walshb16@msu.edu</vt:lpwstr>
      </vt:variant>
      <vt:variant>
        <vt:lpwstr/>
      </vt:variant>
      <vt:variant>
        <vt:i4>1703949</vt:i4>
      </vt:variant>
      <vt:variant>
        <vt:i4>12</vt:i4>
      </vt:variant>
      <vt:variant>
        <vt:i4>0</vt:i4>
      </vt:variant>
      <vt:variant>
        <vt:i4>5</vt:i4>
      </vt:variant>
      <vt:variant>
        <vt:lpwstr>https://grad.msu.edu/gsrr</vt:lpwstr>
      </vt:variant>
      <vt:variant>
        <vt:lpwstr/>
      </vt:variant>
      <vt:variant>
        <vt:i4>1703949</vt:i4>
      </vt:variant>
      <vt:variant>
        <vt:i4>9</vt:i4>
      </vt:variant>
      <vt:variant>
        <vt:i4>0</vt:i4>
      </vt:variant>
      <vt:variant>
        <vt:i4>5</vt:i4>
      </vt:variant>
      <vt:variant>
        <vt:lpwstr>https://grad.msu.edu/gsrr</vt:lpwstr>
      </vt:variant>
      <vt:variant>
        <vt:lpwstr/>
      </vt:variant>
      <vt:variant>
        <vt:i4>7667790</vt:i4>
      </vt:variant>
      <vt:variant>
        <vt:i4>6</vt:i4>
      </vt:variant>
      <vt:variant>
        <vt:i4>0</vt:i4>
      </vt:variant>
      <vt:variant>
        <vt:i4>5</vt:i4>
      </vt:variant>
      <vt:variant>
        <vt:lpwstr>mailto:cvenker@msu.edu</vt:lpwstr>
      </vt:variant>
      <vt:variant>
        <vt:lpwstr/>
      </vt:variant>
      <vt:variant>
        <vt:i4>5832817</vt:i4>
      </vt:variant>
      <vt:variant>
        <vt:i4>3</vt:i4>
      </vt:variant>
      <vt:variant>
        <vt:i4>0</vt:i4>
      </vt:variant>
      <vt:variant>
        <vt:i4>5</vt:i4>
      </vt:variant>
      <vt:variant>
        <vt:lpwstr>mailto:walshb16@msu.edu</vt:lpwstr>
      </vt:variant>
      <vt:variant>
        <vt:lpwstr/>
      </vt:variant>
      <vt:variant>
        <vt:i4>6291546</vt:i4>
      </vt:variant>
      <vt:variant>
        <vt:i4>0</vt:i4>
      </vt:variant>
      <vt:variant>
        <vt:i4>0</vt:i4>
      </vt:variant>
      <vt:variant>
        <vt:i4>5</vt:i4>
      </vt:variant>
      <vt:variant>
        <vt:lpwstr>mailto:hickskr@msu.edu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Spray, Gregory</dc:creator>
  <cp:keywords/>
  <dc:description/>
  <cp:lastModifiedBy>Farhad, Ariana</cp:lastModifiedBy>
  <cp:revision>2</cp:revision>
  <cp:lastPrinted>2023-09-29T01:49:00Z</cp:lastPrinted>
  <dcterms:created xsi:type="dcterms:W3CDTF">2023-09-20T15:37:00Z</dcterms:created>
  <dcterms:modified xsi:type="dcterms:W3CDTF">2023-09-29T01:52:00Z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0x01010069DF76950E7F684BA59D93264A070792</vt:lpwstr>
  </property>
  <property fmtid="{D5CDD505-2E9C-101B-9397-08002B2CF9AE}" pid="3" name="Order">
    <vt:r8>6027700</vt:r8>
  </property>
  <property fmtid="{D5CDD505-2E9C-101B-9397-08002B2CF9AE}" pid="4" name="xd_Signature">
    <vt:bool>false</vt:bool>
  </property>
  <property fmtid="{D5CDD505-2E9C-101B-9397-08002B2CF9AE}" pid="5" name="_ColorTag">
    <vt:lpwstr/>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_ColorHex">
    <vt:lpwstr/>
  </property>
  <property fmtid="{D5CDD505-2E9C-101B-9397-08002B2CF9AE}" pid="10" name="_Emoji">
    <vt:lpwstr/>
  </property>
  <property fmtid="{D5CDD505-2E9C-101B-9397-08002B2CF9AE}" pid="11" name="ComplianceAssetId">
    <vt:lpwstr/>
  </property>
  <property fmtid="{D5CDD505-2E9C-101B-9397-08002B2CF9AE}" pid="12" name="TemplateUrl">
    <vt:lpwstr/>
  </property>
</Properties>
</file>