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0E7A" w14:textId="77777777" w:rsidR="006B1771" w:rsidRPr="006B1771" w:rsidRDefault="006B1771" w:rsidP="006B1771">
      <w:pPr>
        <w:ind w:left="24"/>
        <w:rPr>
          <w:rFonts w:ascii="Ebrima" w:eastAsia="Times New Roman" w:hAnsi="Ebrima" w:cs="Times New Roman"/>
          <w:b/>
          <w:bCs/>
          <w:sz w:val="72"/>
          <w:szCs w:val="72"/>
        </w:rPr>
      </w:pPr>
      <w:r w:rsidRPr="006B1771">
        <w:rPr>
          <w:rFonts w:ascii="Ebrima" w:eastAsia="Times New Roman" w:hAnsi="Ebrima" w:cs="Arial"/>
          <w:b/>
          <w:bCs/>
          <w:color w:val="231F20"/>
          <w:sz w:val="72"/>
          <w:szCs w:val="72"/>
        </w:rPr>
        <w:t>PR SPARTAN </w:t>
      </w:r>
    </w:p>
    <w:p w14:paraId="4EFC3E4E" w14:textId="77777777" w:rsidR="006B1771" w:rsidRPr="006B1771" w:rsidRDefault="006B1771" w:rsidP="006B1771">
      <w:pPr>
        <w:spacing w:before="93"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</w:rPr>
        <w:t>pr.spartan@gmail.com | 517-555-5555 | 555 Spartan Avenue | linkedin.com/in/</w:t>
      </w:r>
      <w:proofErr w:type="spellStart"/>
      <w:r w:rsidRPr="006B1771">
        <w:rPr>
          <w:rFonts w:ascii="Ebrima" w:eastAsia="Times New Roman" w:hAnsi="Ebrima" w:cs="Arial"/>
          <w:color w:val="231F20"/>
        </w:rPr>
        <w:t>prspartan</w:t>
      </w:r>
      <w:proofErr w:type="spellEnd"/>
    </w:p>
    <w:p w14:paraId="15649408" w14:textId="77777777" w:rsidR="006B1771" w:rsidRDefault="006B1771" w:rsidP="006B1771">
      <w:pPr>
        <w:spacing w:before="339"/>
        <w:ind w:left="8"/>
        <w:contextualSpacing/>
        <w:rPr>
          <w:rFonts w:ascii="Ebrima" w:eastAsia="Times New Roman" w:hAnsi="Ebrima" w:cs="Arial"/>
          <w:color w:val="231F20"/>
          <w:sz w:val="28"/>
          <w:szCs w:val="28"/>
        </w:rPr>
      </w:pPr>
    </w:p>
    <w:p w14:paraId="025F3DA8" w14:textId="79218126" w:rsidR="006B1771" w:rsidRDefault="006B1771" w:rsidP="006B1771">
      <w:pPr>
        <w:spacing w:before="339"/>
        <w:ind w:left="8"/>
        <w:contextualSpacing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8"/>
          <w:szCs w:val="28"/>
        </w:rPr>
        <w:t>EDUCATION </w:t>
      </w:r>
    </w:p>
    <w:p w14:paraId="784EC5DB" w14:textId="60DB65BF" w:rsidR="006B1771" w:rsidRDefault="006B1771" w:rsidP="006B1771">
      <w:pPr>
        <w:spacing w:before="339"/>
        <w:ind w:left="8"/>
        <w:contextualSpacing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b/>
          <w:bCs/>
          <w:color w:val="231F20"/>
          <w:sz w:val="22"/>
          <w:szCs w:val="22"/>
        </w:rPr>
        <w:t>Michigan State University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| East Lansing, MI</w:t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  <w:t xml:space="preserve">      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>May 202</w:t>
      </w:r>
      <w:r>
        <w:rPr>
          <w:rFonts w:ascii="Ebrima" w:eastAsia="Times New Roman" w:hAnsi="Ebrima" w:cs="Arial"/>
          <w:color w:val="231F20"/>
          <w:sz w:val="22"/>
          <w:szCs w:val="22"/>
        </w:rPr>
        <w:t>4</w:t>
      </w:r>
    </w:p>
    <w:p w14:paraId="131FB1EA" w14:textId="0BA0602F" w:rsidR="006B1771" w:rsidRPr="006B1771" w:rsidRDefault="006B1771" w:rsidP="006B1771">
      <w:pPr>
        <w:spacing w:before="16"/>
        <w:ind w:left="18"/>
        <w:contextualSpacing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>Bachelor of Art</w:t>
      </w:r>
      <w:r>
        <w:rPr>
          <w:rFonts w:ascii="Ebrima" w:eastAsia="Times New Roman" w:hAnsi="Ebrima" w:cs="Arial"/>
          <w:color w:val="231F20"/>
          <w:sz w:val="22"/>
          <w:szCs w:val="22"/>
        </w:rPr>
        <w:t>s, Public Relations</w:t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  <w:t xml:space="preserve">              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GPA: 3.4/4.0 </w:t>
      </w:r>
    </w:p>
    <w:p w14:paraId="27FBA36E" w14:textId="77777777" w:rsidR="006B1771" w:rsidRPr="006B1771" w:rsidRDefault="006B1771" w:rsidP="006B1771">
      <w:pPr>
        <w:spacing w:before="343"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8"/>
          <w:szCs w:val="28"/>
        </w:rPr>
        <w:t>EXPERIENCE </w:t>
      </w:r>
    </w:p>
    <w:p w14:paraId="3DB7C5B7" w14:textId="69BD0C25" w:rsidR="006B1771" w:rsidRDefault="006B1771" w:rsidP="006B1771">
      <w:pPr>
        <w:ind w:left="29" w:right="14"/>
        <w:contextualSpacing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b/>
          <w:bCs/>
          <w:color w:val="231F20"/>
          <w:sz w:val="22"/>
          <w:szCs w:val="22"/>
        </w:rPr>
        <w:t>Piper &amp; Gold</w:t>
      </w:r>
      <w:r>
        <w:rPr>
          <w:rFonts w:ascii="Ebrima" w:eastAsia="Times New Roman" w:hAnsi="Ebrima" w:cs="Arial"/>
          <w:b/>
          <w:bCs/>
          <w:color w:val="231F20"/>
          <w:sz w:val="22"/>
          <w:szCs w:val="22"/>
        </w:rPr>
        <w:t xml:space="preserve"> Public Relations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| East Lansing, MI </w:t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ab/>
        <w:t xml:space="preserve">               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>Aug 202</w:t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>2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- Present </w:t>
      </w:r>
    </w:p>
    <w:p w14:paraId="7BB97D49" w14:textId="4A5FB2C0" w:rsidR="006B1771" w:rsidRPr="006B1771" w:rsidRDefault="006B1771" w:rsidP="006B1771">
      <w:pPr>
        <w:ind w:left="29" w:right="14"/>
        <w:contextualSpacing/>
        <w:rPr>
          <w:rFonts w:ascii="Ebrima" w:eastAsia="Times New Roman" w:hAnsi="Ebrima" w:cs="Times New Roman"/>
        </w:rPr>
      </w:pPr>
      <w:r>
        <w:rPr>
          <w:rFonts w:ascii="Ebrima" w:eastAsia="Times New Roman" w:hAnsi="Ebrima" w:cs="Arial"/>
          <w:color w:val="231F20"/>
          <w:sz w:val="22"/>
          <w:szCs w:val="22"/>
        </w:rPr>
        <w:t>Student Strategist</w:t>
      </w:r>
    </w:p>
    <w:p w14:paraId="0EE352D1" w14:textId="77777777" w:rsidR="006B1771" w:rsidRPr="006B1771" w:rsidRDefault="006B1771" w:rsidP="006B1771">
      <w:pPr>
        <w:pStyle w:val="ListParagraph"/>
        <w:numPr>
          <w:ilvl w:val="0"/>
          <w:numId w:val="1"/>
        </w:numPr>
        <w:spacing w:before="15"/>
        <w:ind w:right="34"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Monitored multiple news outlets for client coverage and organized news clips in online program  </w:t>
      </w:r>
    </w:p>
    <w:p w14:paraId="3336E71A" w14:textId="77777777" w:rsidR="006B1771" w:rsidRPr="006B1771" w:rsidRDefault="006B1771" w:rsidP="006B1771">
      <w:pPr>
        <w:pStyle w:val="ListParagraph"/>
        <w:numPr>
          <w:ilvl w:val="0"/>
          <w:numId w:val="1"/>
        </w:numPr>
        <w:spacing w:before="15"/>
        <w:ind w:right="34"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Developed press releases for upcoming client events and pitched to local clients  </w:t>
      </w:r>
    </w:p>
    <w:p w14:paraId="2E173594" w14:textId="215F1668" w:rsidR="006B1771" w:rsidRPr="006B1771" w:rsidRDefault="006B1771" w:rsidP="006B1771">
      <w:pPr>
        <w:pStyle w:val="ListParagraph"/>
        <w:numPr>
          <w:ilvl w:val="0"/>
          <w:numId w:val="1"/>
        </w:numPr>
        <w:spacing w:before="15"/>
        <w:ind w:right="34"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Managed media for “Lansing Health Week” including developing and pitching a press release, coordinating </w:t>
      </w:r>
      <w:proofErr w:type="gramStart"/>
      <w:r w:rsidRPr="006B1771">
        <w:rPr>
          <w:rFonts w:ascii="Ebrima" w:eastAsia="Times New Roman" w:hAnsi="Ebrima" w:cs="Arial"/>
          <w:color w:val="231F20"/>
          <w:sz w:val="22"/>
          <w:szCs w:val="22"/>
        </w:rPr>
        <w:t>media</w:t>
      </w:r>
      <w:proofErr w:type="gramEnd"/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and arranging follow-up interviews with six local media outlets  </w:t>
      </w:r>
    </w:p>
    <w:p w14:paraId="30B0097D" w14:textId="066AAA4C" w:rsidR="006B1771" w:rsidRPr="006B1771" w:rsidRDefault="006B1771" w:rsidP="006B1771">
      <w:pPr>
        <w:pStyle w:val="ListParagraph"/>
        <w:numPr>
          <w:ilvl w:val="0"/>
          <w:numId w:val="1"/>
        </w:numPr>
        <w:spacing w:before="13"/>
        <w:ind w:right="257"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Scheduled all online social content using online platforms like Hootsuite 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and Sprout Social </w:t>
      </w:r>
    </w:p>
    <w:p w14:paraId="5A7AD38A" w14:textId="158391F9" w:rsidR="006B1771" w:rsidRPr="006B1771" w:rsidRDefault="006B1771" w:rsidP="006B1771">
      <w:pPr>
        <w:pStyle w:val="ListParagraph"/>
        <w:numPr>
          <w:ilvl w:val="0"/>
          <w:numId w:val="1"/>
        </w:numPr>
        <w:spacing w:before="13"/>
        <w:ind w:right="257"/>
        <w:rPr>
          <w:rFonts w:ascii="Ebrima" w:eastAsia="Times New Roman" w:hAnsi="Ebrima" w:cs="Times New Roman"/>
        </w:rPr>
      </w:pPr>
      <w:r>
        <w:rPr>
          <w:rFonts w:ascii="Ebrima" w:eastAsia="Times New Roman" w:hAnsi="Ebrima" w:cs="Arial"/>
          <w:color w:val="231F20"/>
          <w:sz w:val="22"/>
          <w:szCs w:val="22"/>
        </w:rPr>
        <w:t xml:space="preserve">Tracked 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>engagement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with content to provide client campaign updates and adjustments as necessary </w:t>
      </w:r>
    </w:p>
    <w:p w14:paraId="793C20BB" w14:textId="1E381EC2" w:rsidR="00C32FFE" w:rsidRDefault="00C32FFE" w:rsidP="00C32FFE">
      <w:pPr>
        <w:ind w:left="14" w:right="43" w:hanging="14"/>
        <w:contextualSpacing/>
        <w:rPr>
          <w:rFonts w:ascii="Ebrima" w:eastAsia="Times New Roman" w:hAnsi="Ebrima" w:cs="Arial"/>
          <w:color w:val="231F20"/>
          <w:sz w:val="22"/>
          <w:szCs w:val="22"/>
        </w:rPr>
      </w:pPr>
    </w:p>
    <w:p w14:paraId="6A00BA69" w14:textId="77777777" w:rsidR="00B24919" w:rsidRDefault="00B24919" w:rsidP="00C32FFE">
      <w:pPr>
        <w:ind w:left="14" w:right="43" w:hanging="14"/>
        <w:contextualSpacing/>
        <w:rPr>
          <w:rFonts w:ascii="Ebrima" w:eastAsia="Times New Roman" w:hAnsi="Ebrima" w:cs="Arial"/>
          <w:color w:val="231F20"/>
          <w:sz w:val="22"/>
          <w:szCs w:val="22"/>
        </w:rPr>
      </w:pPr>
    </w:p>
    <w:p w14:paraId="53027048" w14:textId="140C698E" w:rsidR="006B1771" w:rsidRPr="00C32FFE" w:rsidRDefault="00C32FFE" w:rsidP="00C32FFE">
      <w:pPr>
        <w:rPr>
          <w:rFonts w:ascii="Segoe UI" w:eastAsia="Times New Roman" w:hAnsi="Segoe UI" w:cs="Segoe UI"/>
          <w:sz w:val="21"/>
          <w:szCs w:val="21"/>
        </w:rPr>
      </w:pPr>
      <w:r w:rsidRPr="00C32FFE">
        <w:rPr>
          <w:rFonts w:ascii="Ebrima" w:eastAsia="Times New Roman" w:hAnsi="Ebrima" w:cs="Segoe UI"/>
          <w:b/>
          <w:bCs/>
          <w:sz w:val="21"/>
          <w:szCs w:val="21"/>
        </w:rPr>
        <w:t>42point7 Integrated Marketing Communications</w:t>
      </w:r>
      <w:r w:rsidRPr="006214C5">
        <w:rPr>
          <w:rFonts w:ascii="Ebrima" w:eastAsia="Times New Roman" w:hAnsi="Ebrima" w:cs="Segoe UI"/>
          <w:sz w:val="21"/>
          <w:szCs w:val="21"/>
        </w:rPr>
        <w:t xml:space="preserve"> </w:t>
      </w:r>
      <w:r w:rsidR="006B1771" w:rsidRPr="006B1771">
        <w:rPr>
          <w:rFonts w:ascii="Ebrima" w:eastAsia="Times New Roman" w:hAnsi="Ebrima" w:cs="Arial"/>
          <w:color w:val="231F20"/>
          <w:sz w:val="22"/>
          <w:szCs w:val="22"/>
        </w:rPr>
        <w:t>| East Lansing, MI </w:t>
      </w:r>
      <w:r w:rsidR="006B1771">
        <w:rPr>
          <w:rFonts w:ascii="Ebrima" w:eastAsia="Times New Roman" w:hAnsi="Ebrima" w:cs="Arial"/>
          <w:color w:val="231F20"/>
          <w:sz w:val="22"/>
          <w:szCs w:val="22"/>
        </w:rPr>
        <w:t xml:space="preserve">                                 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</w:t>
      </w:r>
      <w:r w:rsidR="006B1771">
        <w:rPr>
          <w:rFonts w:ascii="Ebrima" w:eastAsia="Times New Roman" w:hAnsi="Ebrima" w:cs="Arial"/>
          <w:color w:val="231F20"/>
          <w:sz w:val="22"/>
          <w:szCs w:val="22"/>
        </w:rPr>
        <w:t xml:space="preserve">  </w:t>
      </w:r>
      <w:r w:rsidR="006B1771" w:rsidRPr="006B1771">
        <w:rPr>
          <w:rFonts w:ascii="Ebrima" w:eastAsia="Times New Roman" w:hAnsi="Ebrima" w:cs="Arial"/>
          <w:color w:val="231F20"/>
          <w:sz w:val="22"/>
          <w:szCs w:val="22"/>
        </w:rPr>
        <w:t>Jan 202</w:t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>1</w:t>
      </w:r>
      <w:r w:rsidR="006B1771"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– May 202</w:t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>2</w:t>
      </w:r>
    </w:p>
    <w:p w14:paraId="35122981" w14:textId="5C0BFD54" w:rsidR="006B1771" w:rsidRPr="006B1771" w:rsidRDefault="006B1771" w:rsidP="00C32FFE">
      <w:pPr>
        <w:ind w:left="14" w:right="-5472" w:hanging="14"/>
        <w:contextualSpacing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>Account Associate</w:t>
      </w:r>
    </w:p>
    <w:p w14:paraId="14CF0193" w14:textId="518C4BB2" w:rsidR="006B1771" w:rsidRPr="00C32FFE" w:rsidRDefault="006B1771" w:rsidP="00C32FFE">
      <w:pPr>
        <w:pStyle w:val="ListParagraph"/>
        <w:numPr>
          <w:ilvl w:val="0"/>
          <w:numId w:val="2"/>
        </w:numPr>
        <w:spacing w:before="13"/>
        <w:rPr>
          <w:rFonts w:ascii="Ebrima" w:eastAsia="Times New Roman" w:hAnsi="Ebrima" w:cs="Times New Roman"/>
        </w:rPr>
      </w:pPr>
      <w:r w:rsidRPr="00C32FFE">
        <w:rPr>
          <w:rFonts w:ascii="Ebrima" w:eastAsia="Times New Roman" w:hAnsi="Ebrima" w:cs="Arial"/>
          <w:color w:val="231F20"/>
          <w:sz w:val="22"/>
          <w:szCs w:val="22"/>
        </w:rPr>
        <w:t xml:space="preserve">Worked on the digital team to brainstorm and produce </w:t>
      </w:r>
      <w:r w:rsidR="00C32FFE">
        <w:rPr>
          <w:rFonts w:ascii="Ebrima" w:eastAsia="Times New Roman" w:hAnsi="Ebrima" w:cs="Arial"/>
          <w:color w:val="231F20"/>
          <w:sz w:val="22"/>
          <w:szCs w:val="22"/>
        </w:rPr>
        <w:t xml:space="preserve">social </w:t>
      </w:r>
      <w:r w:rsidRPr="00C32FFE">
        <w:rPr>
          <w:rFonts w:ascii="Ebrima" w:eastAsia="Times New Roman" w:hAnsi="Ebrima" w:cs="Arial"/>
          <w:color w:val="231F20"/>
          <w:sz w:val="22"/>
          <w:szCs w:val="22"/>
        </w:rPr>
        <w:t>content for four clients </w:t>
      </w:r>
    </w:p>
    <w:p w14:paraId="72502674" w14:textId="245D2101" w:rsidR="006B1771" w:rsidRPr="00C32FFE" w:rsidRDefault="00C32FFE" w:rsidP="00C32FFE">
      <w:pPr>
        <w:pStyle w:val="ListParagraph"/>
        <w:numPr>
          <w:ilvl w:val="0"/>
          <w:numId w:val="2"/>
        </w:numPr>
        <w:spacing w:before="13"/>
        <w:rPr>
          <w:rFonts w:ascii="Ebrima" w:eastAsia="Times New Roman" w:hAnsi="Ebrima" w:cs="Arial"/>
          <w:color w:val="231F20"/>
          <w:sz w:val="22"/>
          <w:szCs w:val="22"/>
        </w:rPr>
      </w:pPr>
      <w:r>
        <w:rPr>
          <w:rFonts w:ascii="Ebrima" w:eastAsia="Times New Roman" w:hAnsi="Ebrima" w:cs="Arial"/>
          <w:color w:val="231F20"/>
          <w:sz w:val="22"/>
          <w:szCs w:val="22"/>
        </w:rPr>
        <w:t>Created content</w:t>
      </w:r>
      <w:r w:rsidR="006B1771" w:rsidRPr="00C32FFE">
        <w:rPr>
          <w:rFonts w:ascii="Ebrima" w:eastAsia="Times New Roman" w:hAnsi="Ebrima" w:cs="Arial"/>
          <w:color w:val="231F20"/>
          <w:sz w:val="22"/>
          <w:szCs w:val="22"/>
        </w:rPr>
        <w:t xml:space="preserve"> for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upcoming </w:t>
      </w:r>
      <w:r w:rsidR="006B1771" w:rsidRPr="00C32FFE">
        <w:rPr>
          <w:rFonts w:ascii="Ebrima" w:eastAsia="Times New Roman" w:hAnsi="Ebrima" w:cs="Arial"/>
          <w:color w:val="231F20"/>
          <w:sz w:val="22"/>
          <w:szCs w:val="22"/>
        </w:rPr>
        <w:t>client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event</w:t>
      </w:r>
      <w:r w:rsidR="006B1771" w:rsidRPr="00C32FFE">
        <w:rPr>
          <w:rFonts w:ascii="Ebrima" w:eastAsia="Times New Roman" w:hAnsi="Ebrima" w:cs="Arial"/>
          <w:color w:val="231F20"/>
          <w:sz w:val="22"/>
          <w:szCs w:val="22"/>
        </w:rPr>
        <w:t xml:space="preserve">, resulting in </w:t>
      </w:r>
      <w:proofErr w:type="gramStart"/>
      <w:r w:rsidR="006B1771" w:rsidRPr="00C32FFE">
        <w:rPr>
          <w:rFonts w:ascii="Ebrima" w:eastAsia="Times New Roman" w:hAnsi="Ebrima" w:cs="Arial"/>
          <w:color w:val="231F20"/>
          <w:sz w:val="22"/>
          <w:szCs w:val="22"/>
        </w:rPr>
        <w:t xml:space="preserve">a 20% increase Twitter </w:t>
      </w:r>
      <w:r>
        <w:rPr>
          <w:rFonts w:ascii="Ebrima" w:eastAsia="Times New Roman" w:hAnsi="Ebrima" w:cs="Arial"/>
          <w:color w:val="231F20"/>
          <w:sz w:val="22"/>
          <w:szCs w:val="22"/>
        </w:rPr>
        <w:t>followers</w:t>
      </w:r>
      <w:proofErr w:type="gramEnd"/>
      <w:r>
        <w:rPr>
          <w:rFonts w:ascii="Ebrima" w:eastAsia="Times New Roman" w:hAnsi="Ebrima" w:cs="Arial"/>
          <w:color w:val="231F20"/>
          <w:sz w:val="22"/>
          <w:szCs w:val="22"/>
        </w:rPr>
        <w:t xml:space="preserve"> </w:t>
      </w:r>
      <w:r w:rsidR="006B1771" w:rsidRPr="00C32FFE">
        <w:rPr>
          <w:rFonts w:ascii="Ebrima" w:eastAsia="Times New Roman" w:hAnsi="Ebrima" w:cs="Arial"/>
          <w:color w:val="231F20"/>
          <w:sz w:val="22"/>
          <w:szCs w:val="22"/>
        </w:rPr>
        <w:t xml:space="preserve">and 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5% increase in </w:t>
      </w:r>
      <w:r w:rsidR="006B1771" w:rsidRPr="00C32FFE">
        <w:rPr>
          <w:rFonts w:ascii="Ebrima" w:eastAsia="Times New Roman" w:hAnsi="Ebrima" w:cs="Arial"/>
          <w:color w:val="231F20"/>
          <w:sz w:val="22"/>
          <w:szCs w:val="22"/>
        </w:rPr>
        <w:t xml:space="preserve">Facebook likes over three months  </w:t>
      </w:r>
    </w:p>
    <w:p w14:paraId="647C115C" w14:textId="65480EA1" w:rsidR="006B1771" w:rsidRPr="00C32FFE" w:rsidRDefault="00C32FFE" w:rsidP="00C32FFE">
      <w:pPr>
        <w:pStyle w:val="ListParagraph"/>
        <w:numPr>
          <w:ilvl w:val="0"/>
          <w:numId w:val="2"/>
        </w:numPr>
        <w:spacing w:before="13"/>
        <w:rPr>
          <w:rFonts w:ascii="Ebrima" w:eastAsia="Times New Roman" w:hAnsi="Ebrima" w:cs="Times New Roman"/>
        </w:rPr>
      </w:pPr>
      <w:r>
        <w:rPr>
          <w:rFonts w:ascii="Ebrima" w:eastAsia="Times New Roman" w:hAnsi="Ebrima" w:cs="Arial"/>
          <w:color w:val="231F20"/>
          <w:sz w:val="22"/>
          <w:szCs w:val="22"/>
        </w:rPr>
        <w:t xml:space="preserve">Created pitch deck to solicit new </w:t>
      </w:r>
      <w:proofErr w:type="gramStart"/>
      <w:r>
        <w:rPr>
          <w:rFonts w:ascii="Ebrima" w:eastAsia="Times New Roman" w:hAnsi="Ebrima" w:cs="Arial"/>
          <w:color w:val="231F20"/>
          <w:sz w:val="22"/>
          <w:szCs w:val="22"/>
        </w:rPr>
        <w:t>business;</w:t>
      </w:r>
      <w:proofErr w:type="gramEnd"/>
      <w:r>
        <w:rPr>
          <w:rFonts w:ascii="Ebrima" w:eastAsia="Times New Roman" w:hAnsi="Ebrima" w:cs="Arial"/>
          <w:color w:val="231F20"/>
          <w:sz w:val="22"/>
          <w:szCs w:val="22"/>
        </w:rPr>
        <w:t xml:space="preserve"> resulting in 2 new clients during spring semester</w:t>
      </w:r>
    </w:p>
    <w:p w14:paraId="1866120E" w14:textId="65859AB0" w:rsidR="00C32FFE" w:rsidRPr="00C32FFE" w:rsidRDefault="00C32FFE" w:rsidP="00C32FFE">
      <w:pPr>
        <w:pStyle w:val="ListParagraph"/>
        <w:numPr>
          <w:ilvl w:val="0"/>
          <w:numId w:val="2"/>
        </w:numPr>
        <w:spacing w:before="13"/>
        <w:rPr>
          <w:rFonts w:ascii="Ebrima" w:eastAsia="Times New Roman" w:hAnsi="Ebrima" w:cs="Times New Roman"/>
          <w:sz w:val="22"/>
          <w:szCs w:val="22"/>
        </w:rPr>
      </w:pPr>
      <w:r w:rsidRPr="00C32FFE">
        <w:rPr>
          <w:rFonts w:ascii="Ebrima" w:eastAsia="Times New Roman" w:hAnsi="Ebrima" w:cs="Times New Roman"/>
          <w:sz w:val="22"/>
          <w:szCs w:val="22"/>
        </w:rPr>
        <w:t>Wrote press release and organized morning show guest spot</w:t>
      </w:r>
      <w:r>
        <w:rPr>
          <w:rFonts w:ascii="Ebrima" w:eastAsia="Times New Roman" w:hAnsi="Ebrima" w:cs="Times New Roman"/>
          <w:sz w:val="22"/>
          <w:szCs w:val="22"/>
        </w:rPr>
        <w:t>s resulting in increased service utilization</w:t>
      </w:r>
    </w:p>
    <w:p w14:paraId="06B2CFAA" w14:textId="152BAE81" w:rsidR="006B1771" w:rsidRDefault="006B1771" w:rsidP="00B24919">
      <w:pPr>
        <w:spacing w:before="13"/>
        <w:ind w:left="720"/>
        <w:rPr>
          <w:rFonts w:ascii="Ebrima" w:eastAsia="Times New Roman" w:hAnsi="Ebrima" w:cs="Arial"/>
          <w:color w:val="231F20"/>
          <w:sz w:val="22"/>
          <w:szCs w:val="22"/>
        </w:rPr>
      </w:pPr>
    </w:p>
    <w:p w14:paraId="4170885A" w14:textId="77777777" w:rsidR="00B24919" w:rsidRPr="006B1771" w:rsidRDefault="00B24919" w:rsidP="00C32FFE">
      <w:pPr>
        <w:spacing w:before="13"/>
        <w:ind w:left="453"/>
        <w:rPr>
          <w:rFonts w:ascii="Ebrima" w:eastAsia="Times New Roman" w:hAnsi="Ebrima" w:cs="Times New Roman"/>
        </w:rPr>
      </w:pPr>
    </w:p>
    <w:p w14:paraId="4C9D2112" w14:textId="546B32A8" w:rsidR="006214C5" w:rsidRDefault="006214C5" w:rsidP="006214C5">
      <w:pPr>
        <w:ind w:left="29"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b/>
          <w:bCs/>
          <w:color w:val="231F20"/>
          <w:sz w:val="22"/>
          <w:szCs w:val="22"/>
        </w:rPr>
        <w:t>Kellogg Hotel and Conference Center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| East Lansing, MI </w:t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                                               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</w:t>
      </w:r>
      <w:r>
        <w:rPr>
          <w:rFonts w:ascii="Ebrima" w:eastAsia="Times New Roman" w:hAnsi="Ebrima" w:cs="Arial"/>
          <w:color w:val="231F20"/>
          <w:sz w:val="22"/>
          <w:szCs w:val="22"/>
        </w:rPr>
        <w:t>Aug 2020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 – Dec 20</w:t>
      </w:r>
      <w:r>
        <w:rPr>
          <w:rFonts w:ascii="Ebrima" w:eastAsia="Times New Roman" w:hAnsi="Ebrima" w:cs="Arial"/>
          <w:color w:val="231F20"/>
          <w:sz w:val="22"/>
          <w:szCs w:val="22"/>
        </w:rPr>
        <w:t>20</w:t>
      </w:r>
    </w:p>
    <w:p w14:paraId="14D56D0D" w14:textId="05FFD742" w:rsidR="006B1771" w:rsidRPr="006B1771" w:rsidRDefault="006B1771" w:rsidP="006214C5">
      <w:pPr>
        <w:ind w:left="29"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Event Planning Intern </w:t>
      </w:r>
    </w:p>
    <w:p w14:paraId="5A0E16C9" w14:textId="0B97DDAD" w:rsidR="006214C5" w:rsidRPr="006214C5" w:rsidRDefault="006B1771" w:rsidP="006214C5">
      <w:pPr>
        <w:pStyle w:val="ListParagraph"/>
        <w:numPr>
          <w:ilvl w:val="0"/>
          <w:numId w:val="3"/>
        </w:numPr>
        <w:spacing w:before="13"/>
        <w:rPr>
          <w:rFonts w:ascii="Ebrima" w:eastAsia="Times New Roman" w:hAnsi="Ebrima" w:cs="Arial"/>
          <w:color w:val="231F20"/>
          <w:sz w:val="22"/>
          <w:szCs w:val="22"/>
        </w:rPr>
      </w:pPr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Provided event planning, </w:t>
      </w:r>
      <w:r w:rsidR="006214C5" w:rsidRPr="006214C5">
        <w:rPr>
          <w:rFonts w:ascii="Ebrima" w:eastAsia="Times New Roman" w:hAnsi="Ebrima" w:cs="Arial"/>
          <w:color w:val="231F20"/>
          <w:sz w:val="22"/>
          <w:szCs w:val="22"/>
        </w:rPr>
        <w:t>coordination,</w:t>
      </w:r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 and </w:t>
      </w:r>
      <w:r w:rsidR="006214C5"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on-site </w:t>
      </w:r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support for four large hotel </w:t>
      </w:r>
      <w:r w:rsidR="006214C5" w:rsidRPr="006214C5">
        <w:rPr>
          <w:rFonts w:ascii="Ebrima" w:eastAsia="Times New Roman" w:hAnsi="Ebrima" w:cs="Arial"/>
          <w:color w:val="231F20"/>
          <w:sz w:val="22"/>
          <w:szCs w:val="22"/>
        </w:rPr>
        <w:t>conferences</w:t>
      </w:r>
    </w:p>
    <w:p w14:paraId="5AC5395A" w14:textId="680746AA" w:rsidR="006B1771" w:rsidRPr="006214C5" w:rsidRDefault="006B1771" w:rsidP="006214C5">
      <w:pPr>
        <w:pStyle w:val="ListParagraph"/>
        <w:numPr>
          <w:ilvl w:val="0"/>
          <w:numId w:val="3"/>
        </w:numPr>
        <w:spacing w:before="13"/>
        <w:rPr>
          <w:rFonts w:ascii="Ebrima" w:eastAsia="Times New Roman" w:hAnsi="Ebrima" w:cs="Times New Roman"/>
        </w:rPr>
      </w:pPr>
      <w:r w:rsidRPr="006214C5">
        <w:rPr>
          <w:rFonts w:ascii="Ebrima" w:eastAsia="Times New Roman" w:hAnsi="Ebrima" w:cs="Arial"/>
          <w:color w:val="231F20"/>
          <w:sz w:val="22"/>
          <w:szCs w:val="22"/>
        </w:rPr>
        <w:t>Interacted with guests through phone calls and face-to-face meetings </w:t>
      </w:r>
      <w:r w:rsidR="006214C5" w:rsidRPr="006214C5">
        <w:rPr>
          <w:rFonts w:ascii="Ebrima" w:eastAsia="Times New Roman" w:hAnsi="Ebrima" w:cs="Arial"/>
          <w:color w:val="231F20"/>
          <w:sz w:val="22"/>
          <w:szCs w:val="22"/>
        </w:rPr>
        <w:t>to determine conference requirements and logistics</w:t>
      </w:r>
    </w:p>
    <w:p w14:paraId="42874BC9" w14:textId="77777777" w:rsidR="006214C5" w:rsidRPr="006214C5" w:rsidRDefault="006B1771" w:rsidP="006214C5">
      <w:pPr>
        <w:pStyle w:val="ListParagraph"/>
        <w:numPr>
          <w:ilvl w:val="0"/>
          <w:numId w:val="3"/>
        </w:numPr>
        <w:spacing w:before="13"/>
        <w:rPr>
          <w:rFonts w:ascii="Ebrima" w:eastAsia="Times New Roman" w:hAnsi="Ebrima" w:cs="Arial"/>
          <w:color w:val="231F20"/>
          <w:sz w:val="22"/>
          <w:szCs w:val="22"/>
        </w:rPr>
      </w:pPr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Improved communication efficiency by introducing the software program Slack  </w:t>
      </w:r>
    </w:p>
    <w:p w14:paraId="74F5727F" w14:textId="4E0B2FDD" w:rsidR="006214C5" w:rsidRPr="006214C5" w:rsidRDefault="006214C5" w:rsidP="006214C5">
      <w:pPr>
        <w:pStyle w:val="ListParagraph"/>
        <w:numPr>
          <w:ilvl w:val="0"/>
          <w:numId w:val="3"/>
        </w:numPr>
        <w:spacing w:before="313"/>
        <w:rPr>
          <w:rFonts w:ascii="Ebrima" w:eastAsia="Times New Roman" w:hAnsi="Ebrima" w:cs="Times New Roman"/>
        </w:rPr>
      </w:pPr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Utilized </w:t>
      </w:r>
      <w:r w:rsidR="00B24919" w:rsidRPr="006214C5">
        <w:rPr>
          <w:rFonts w:ascii="Ebrima" w:eastAsia="Times New Roman" w:hAnsi="Ebrima" w:cs="Arial"/>
          <w:color w:val="231F20"/>
          <w:sz w:val="22"/>
          <w:szCs w:val="22"/>
        </w:rPr>
        <w:t>web-based</w:t>
      </w:r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 software</w:t>
      </w:r>
      <w:r w:rsidR="00B24919">
        <w:rPr>
          <w:rFonts w:ascii="Ebrima" w:eastAsia="Times New Roman" w:hAnsi="Ebrima" w:cs="Arial"/>
          <w:color w:val="231F20"/>
          <w:sz w:val="22"/>
          <w:szCs w:val="22"/>
        </w:rPr>
        <w:t xml:space="preserve"> </w:t>
      </w:r>
      <w:proofErr w:type="spellStart"/>
      <w:r w:rsidR="00B24919">
        <w:rPr>
          <w:rFonts w:ascii="Ebrima" w:eastAsia="Times New Roman" w:hAnsi="Ebrima" w:cs="Arial"/>
          <w:color w:val="231F20"/>
          <w:sz w:val="22"/>
          <w:szCs w:val="22"/>
        </w:rPr>
        <w:t>Boomset</w:t>
      </w:r>
      <w:proofErr w:type="spellEnd"/>
      <w:r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 to expand </w:t>
      </w:r>
      <w:r w:rsidR="006B1771" w:rsidRPr="006214C5">
        <w:rPr>
          <w:rFonts w:ascii="Ebrima" w:eastAsia="Times New Roman" w:hAnsi="Ebrima" w:cs="Arial"/>
          <w:color w:val="231F20"/>
          <w:sz w:val="22"/>
          <w:szCs w:val="22"/>
        </w:rPr>
        <w:t xml:space="preserve">conference </w:t>
      </w:r>
      <w:r w:rsidRPr="006214C5">
        <w:rPr>
          <w:rFonts w:ascii="Ebrima" w:eastAsia="Times New Roman" w:hAnsi="Ebrima" w:cs="Arial"/>
          <w:color w:val="231F20"/>
          <w:sz w:val="22"/>
          <w:szCs w:val="22"/>
        </w:rPr>
        <w:t>registration and attendee check in</w:t>
      </w:r>
    </w:p>
    <w:p w14:paraId="234DE9E1" w14:textId="77777777" w:rsidR="006214C5" w:rsidRDefault="006214C5" w:rsidP="006214C5">
      <w:pPr>
        <w:contextualSpacing/>
        <w:rPr>
          <w:rFonts w:ascii="Ebrima" w:eastAsia="Times New Roman" w:hAnsi="Ebrima" w:cs="Arial"/>
          <w:color w:val="231F20"/>
          <w:sz w:val="28"/>
          <w:szCs w:val="28"/>
        </w:rPr>
      </w:pPr>
    </w:p>
    <w:p w14:paraId="70F8A3AC" w14:textId="77777777" w:rsidR="00170A9E" w:rsidRDefault="006B1771" w:rsidP="006214C5">
      <w:pPr>
        <w:contextualSpacing/>
        <w:rPr>
          <w:rFonts w:ascii="Ebrima" w:eastAsia="Times New Roman" w:hAnsi="Ebrima" w:cs="Arial"/>
          <w:color w:val="231F20"/>
          <w:sz w:val="28"/>
          <w:szCs w:val="28"/>
        </w:rPr>
      </w:pPr>
      <w:r w:rsidRPr="006214C5">
        <w:rPr>
          <w:rFonts w:ascii="Ebrima" w:eastAsia="Times New Roman" w:hAnsi="Ebrima" w:cs="Arial"/>
          <w:color w:val="231F20"/>
          <w:sz w:val="28"/>
          <w:szCs w:val="28"/>
        </w:rPr>
        <w:t>A</w:t>
      </w:r>
      <w:r w:rsidR="00170A9E">
        <w:rPr>
          <w:rFonts w:ascii="Ebrima" w:eastAsia="Times New Roman" w:hAnsi="Ebrima" w:cs="Arial"/>
          <w:color w:val="231F20"/>
          <w:sz w:val="28"/>
          <w:szCs w:val="28"/>
        </w:rPr>
        <w:t>CTIVITIES</w:t>
      </w:r>
    </w:p>
    <w:p w14:paraId="30FE3E9B" w14:textId="45E2089C" w:rsidR="006214C5" w:rsidRDefault="00170A9E" w:rsidP="006214C5">
      <w:pPr>
        <w:contextualSpacing/>
        <w:rPr>
          <w:rFonts w:ascii="Ebrima" w:eastAsia="Times New Roman" w:hAnsi="Ebrima" w:cs="Arial"/>
          <w:color w:val="231F20"/>
          <w:sz w:val="22"/>
          <w:szCs w:val="22"/>
        </w:rPr>
      </w:pPr>
      <w:r w:rsidRPr="00170A9E">
        <w:rPr>
          <w:rFonts w:ascii="Ebrima" w:eastAsia="Times New Roman" w:hAnsi="Ebrima" w:cs="Arial"/>
          <w:b/>
          <w:bCs/>
          <w:color w:val="231F20"/>
          <w:sz w:val="22"/>
          <w:szCs w:val="22"/>
        </w:rPr>
        <w:t>PR Council</w:t>
      </w:r>
      <w:r>
        <w:rPr>
          <w:rFonts w:ascii="Ebrima" w:eastAsia="Times New Roman" w:hAnsi="Ebrima" w:cs="Arial"/>
          <w:color w:val="231F20"/>
          <w:sz w:val="22"/>
          <w:szCs w:val="22"/>
        </w:rPr>
        <w:t>,</w:t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 xml:space="preserve"> Agency Ready Certification Course</w:t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ab/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ab/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ab/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ab/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ab/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ab/>
      </w:r>
      <w:r>
        <w:rPr>
          <w:rFonts w:ascii="Ebrima" w:eastAsia="Times New Roman" w:hAnsi="Ebrima" w:cs="Arial"/>
          <w:color w:val="231F20"/>
          <w:sz w:val="22"/>
          <w:szCs w:val="22"/>
        </w:rPr>
        <w:t xml:space="preserve">              </w:t>
      </w:r>
      <w:r w:rsidRPr="00170A9E">
        <w:rPr>
          <w:rFonts w:ascii="Ebrima" w:eastAsia="Times New Roman" w:hAnsi="Ebrima" w:cs="Arial"/>
          <w:color w:val="231F20"/>
          <w:sz w:val="22"/>
          <w:szCs w:val="22"/>
        </w:rPr>
        <w:t>August 2023</w:t>
      </w:r>
      <w:r w:rsidR="006B1771" w:rsidRPr="006214C5">
        <w:rPr>
          <w:rFonts w:ascii="Ebrima" w:eastAsia="Times New Roman" w:hAnsi="Ebrima" w:cs="Arial"/>
          <w:color w:val="231F20"/>
          <w:sz w:val="28"/>
          <w:szCs w:val="28"/>
        </w:rPr>
        <w:br/>
      </w:r>
      <w:r w:rsidR="006B1771" w:rsidRPr="006B1771">
        <w:rPr>
          <w:rFonts w:ascii="Ebrima" w:eastAsia="Times New Roman" w:hAnsi="Ebrima" w:cs="Arial"/>
          <w:b/>
          <w:bCs/>
          <w:color w:val="231F20"/>
          <w:sz w:val="22"/>
          <w:szCs w:val="22"/>
        </w:rPr>
        <w:t>Michigan State University PRSSA</w:t>
      </w:r>
      <w:r w:rsidR="006B1771"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, Member  </w:t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  <w:t xml:space="preserve"> August 2020-Present</w:t>
      </w:r>
    </w:p>
    <w:p w14:paraId="2F2FDFC8" w14:textId="5899360F" w:rsidR="006B1771" w:rsidRPr="006B1771" w:rsidRDefault="006B1771" w:rsidP="006214C5">
      <w:pPr>
        <w:contextualSpacing/>
        <w:rPr>
          <w:rFonts w:ascii="Ebrima" w:eastAsia="Times New Roman" w:hAnsi="Ebrima" w:cs="Arial"/>
          <w:color w:val="231F20"/>
          <w:sz w:val="22"/>
          <w:szCs w:val="22"/>
        </w:rPr>
      </w:pPr>
      <w:r w:rsidRPr="006B1771">
        <w:rPr>
          <w:rFonts w:ascii="Ebrima" w:eastAsia="Times New Roman" w:hAnsi="Ebrima" w:cs="Arial"/>
          <w:b/>
          <w:bCs/>
          <w:color w:val="231F20"/>
          <w:sz w:val="22"/>
          <w:szCs w:val="22"/>
        </w:rPr>
        <w:t xml:space="preserve">NCAA Division </w:t>
      </w:r>
      <w:r w:rsidR="006214C5" w:rsidRPr="006214C5">
        <w:rPr>
          <w:rFonts w:ascii="Ebrima" w:eastAsia="Times New Roman" w:hAnsi="Ebrima" w:cs="Arial"/>
          <w:b/>
          <w:bCs/>
          <w:color w:val="231F20"/>
          <w:sz w:val="22"/>
          <w:szCs w:val="22"/>
        </w:rPr>
        <w:t>I</w:t>
      </w:r>
      <w:r w:rsidRPr="006B1771">
        <w:rPr>
          <w:rFonts w:ascii="Ebrima" w:eastAsia="Times New Roman" w:hAnsi="Ebrima" w:cs="Arial"/>
          <w:b/>
          <w:bCs/>
          <w:color w:val="231F20"/>
          <w:sz w:val="22"/>
          <w:szCs w:val="22"/>
        </w:rPr>
        <w:t xml:space="preserve"> Student Athlete</w:t>
      </w: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, </w:t>
      </w:r>
      <w:proofErr w:type="gramStart"/>
      <w:r w:rsidRPr="006B1771">
        <w:rPr>
          <w:rFonts w:ascii="Ebrima" w:eastAsia="Times New Roman" w:hAnsi="Ebrima" w:cs="Arial"/>
          <w:color w:val="231F20"/>
          <w:sz w:val="22"/>
          <w:szCs w:val="22"/>
        </w:rPr>
        <w:t>Soccer  </w:t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proofErr w:type="gramEnd"/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ab/>
        <w:t xml:space="preserve">           August 2020-September 2022</w:t>
      </w:r>
    </w:p>
    <w:p w14:paraId="459467F2" w14:textId="77777777" w:rsidR="00B24919" w:rsidRDefault="00B24919" w:rsidP="00B24919">
      <w:pPr>
        <w:spacing w:before="313"/>
        <w:contextualSpacing/>
        <w:rPr>
          <w:rFonts w:ascii="Ebrima" w:eastAsia="Times New Roman" w:hAnsi="Ebrima" w:cs="Arial"/>
          <w:color w:val="231F20"/>
          <w:sz w:val="28"/>
          <w:szCs w:val="28"/>
        </w:rPr>
      </w:pPr>
    </w:p>
    <w:p w14:paraId="5AA8CD8D" w14:textId="7122228D" w:rsidR="006B1771" w:rsidRPr="006B1771" w:rsidRDefault="006B1771" w:rsidP="00B24919">
      <w:pPr>
        <w:spacing w:before="313"/>
        <w:contextualSpacing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8"/>
          <w:szCs w:val="28"/>
        </w:rPr>
        <w:t>SKILLS </w:t>
      </w:r>
    </w:p>
    <w:p w14:paraId="18E28885" w14:textId="33F4A482" w:rsidR="006B1771" w:rsidRPr="006B1771" w:rsidRDefault="006B1771" w:rsidP="00B24919">
      <w:pPr>
        <w:spacing w:before="213"/>
        <w:contextualSpacing/>
        <w:rPr>
          <w:rFonts w:ascii="Ebrima" w:eastAsia="Times New Roman" w:hAnsi="Ebrima" w:cs="Times New Roman"/>
        </w:rPr>
      </w:pPr>
      <w:r w:rsidRPr="006B1771">
        <w:rPr>
          <w:rFonts w:ascii="Ebrima" w:eastAsia="Times New Roman" w:hAnsi="Ebrima" w:cs="Arial"/>
          <w:color w:val="231F20"/>
          <w:sz w:val="22"/>
          <w:szCs w:val="22"/>
        </w:rPr>
        <w:t xml:space="preserve">Adobe </w:t>
      </w:r>
      <w:r w:rsidR="006214C5">
        <w:rPr>
          <w:rFonts w:ascii="Ebrima" w:eastAsia="Times New Roman" w:hAnsi="Ebrima" w:cs="Arial"/>
          <w:color w:val="231F20"/>
          <w:sz w:val="22"/>
          <w:szCs w:val="22"/>
        </w:rPr>
        <w:t>InDesign, Adobe Photoshop, Canva, Google An</w:t>
      </w:r>
      <w:r w:rsidR="00B24919">
        <w:rPr>
          <w:rFonts w:ascii="Ebrima" w:eastAsia="Times New Roman" w:hAnsi="Ebrima" w:cs="Arial"/>
          <w:color w:val="231F20"/>
          <w:sz w:val="22"/>
          <w:szCs w:val="22"/>
        </w:rPr>
        <w:t xml:space="preserve">alytics, </w:t>
      </w:r>
      <w:proofErr w:type="spellStart"/>
      <w:r w:rsidR="00B24919">
        <w:rPr>
          <w:rFonts w:ascii="Ebrima" w:eastAsia="Times New Roman" w:hAnsi="Ebrima" w:cs="Arial"/>
          <w:color w:val="231F20"/>
          <w:sz w:val="22"/>
          <w:szCs w:val="22"/>
        </w:rPr>
        <w:t>HootSuite</w:t>
      </w:r>
      <w:proofErr w:type="spellEnd"/>
      <w:r w:rsidR="00B24919">
        <w:rPr>
          <w:rFonts w:ascii="Ebrima" w:eastAsia="Times New Roman" w:hAnsi="Ebrima" w:cs="Arial"/>
          <w:color w:val="231F20"/>
          <w:sz w:val="22"/>
          <w:szCs w:val="22"/>
        </w:rPr>
        <w:t xml:space="preserve">, Slack, Sprout Social, </w:t>
      </w:r>
      <w:proofErr w:type="spellStart"/>
      <w:r w:rsidR="00B24919">
        <w:rPr>
          <w:rFonts w:ascii="Ebrima" w:eastAsia="Times New Roman" w:hAnsi="Ebrima" w:cs="Arial"/>
          <w:color w:val="231F20"/>
          <w:sz w:val="22"/>
          <w:szCs w:val="22"/>
        </w:rPr>
        <w:t>Boomset</w:t>
      </w:r>
      <w:proofErr w:type="spellEnd"/>
      <w:r w:rsidR="00B24919">
        <w:rPr>
          <w:rFonts w:ascii="Ebrima" w:eastAsia="Times New Roman" w:hAnsi="Ebrima" w:cs="Arial"/>
          <w:color w:val="231F20"/>
          <w:sz w:val="22"/>
          <w:szCs w:val="22"/>
        </w:rPr>
        <w:t xml:space="preserve"> </w:t>
      </w:r>
    </w:p>
    <w:p w14:paraId="296D2B7F" w14:textId="77777777" w:rsidR="006B1771" w:rsidRPr="006B1771" w:rsidRDefault="006B1771" w:rsidP="006B1771">
      <w:pPr>
        <w:rPr>
          <w:rFonts w:ascii="Ebrima" w:eastAsia="Times New Roman" w:hAnsi="Ebrima" w:cs="Times New Roman"/>
        </w:rPr>
      </w:pPr>
    </w:p>
    <w:p w14:paraId="1CBA0F42" w14:textId="77777777" w:rsidR="0076321F" w:rsidRPr="006B1771" w:rsidRDefault="0076321F" w:rsidP="006B1771">
      <w:pPr>
        <w:rPr>
          <w:rFonts w:ascii="Ebrima" w:hAnsi="Ebrima"/>
        </w:rPr>
      </w:pPr>
    </w:p>
    <w:sectPr w:rsidR="0076321F" w:rsidRPr="006B1771" w:rsidSect="006B1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6633"/>
    <w:multiLevelType w:val="hybridMultilevel"/>
    <w:tmpl w:val="F4DC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5185"/>
    <w:multiLevelType w:val="hybridMultilevel"/>
    <w:tmpl w:val="2A28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1840"/>
    <w:multiLevelType w:val="hybridMultilevel"/>
    <w:tmpl w:val="069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71"/>
    <w:rsid w:val="00170A9E"/>
    <w:rsid w:val="006214C5"/>
    <w:rsid w:val="00690DBC"/>
    <w:rsid w:val="006B1771"/>
    <w:rsid w:val="0076321F"/>
    <w:rsid w:val="00B24919"/>
    <w:rsid w:val="00C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7675"/>
  <w15:chartTrackingRefBased/>
  <w15:docId w15:val="{447B9369-0991-CE49-8D71-481DBDE0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Randi</dc:creator>
  <cp:keywords/>
  <dc:description/>
  <cp:lastModifiedBy>Martinez, Randi</cp:lastModifiedBy>
  <cp:revision>2</cp:revision>
  <dcterms:created xsi:type="dcterms:W3CDTF">2021-07-20T18:50:00Z</dcterms:created>
  <dcterms:modified xsi:type="dcterms:W3CDTF">2021-07-20T19:49:00Z</dcterms:modified>
</cp:coreProperties>
</file>