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4D6C" w:rsidRDefault="00000000">
      <w:pPr>
        <w:ind w:left="24"/>
        <w:jc w:val="center"/>
        <w:rPr>
          <w:rFonts w:ascii="Ebrima" w:eastAsia="Ebrima" w:hAnsi="Ebrima" w:cs="Ebrima"/>
          <w:b/>
          <w:sz w:val="72"/>
          <w:szCs w:val="72"/>
        </w:rPr>
      </w:pPr>
      <w:r>
        <w:rPr>
          <w:rFonts w:ascii="Ebrima" w:eastAsia="Ebrima" w:hAnsi="Ebrima" w:cs="Ebrima"/>
          <w:b/>
          <w:color w:val="231F20"/>
          <w:sz w:val="72"/>
          <w:szCs w:val="72"/>
        </w:rPr>
        <w:t>PR SPARTAN </w:t>
      </w:r>
    </w:p>
    <w:p w14:paraId="00000002" w14:textId="77777777" w:rsidR="00D24D6C" w:rsidRDefault="00000000">
      <w:pPr>
        <w:spacing w:before="93"/>
        <w:jc w:val="center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</w:rPr>
        <w:t>pr.spartan@gmail.com | 517-555-5555 | linkedin.com/in/</w:t>
      </w:r>
      <w:proofErr w:type="spellStart"/>
      <w:r>
        <w:rPr>
          <w:rFonts w:ascii="Ebrima" w:eastAsia="Ebrima" w:hAnsi="Ebrima" w:cs="Ebrima"/>
          <w:color w:val="231F20"/>
        </w:rPr>
        <w:t>prspartan</w:t>
      </w:r>
      <w:proofErr w:type="spellEnd"/>
    </w:p>
    <w:p w14:paraId="00000003" w14:textId="77777777" w:rsidR="00D24D6C" w:rsidRDefault="00D24D6C">
      <w:pPr>
        <w:ind w:left="8"/>
        <w:rPr>
          <w:rFonts w:ascii="Ebrima" w:eastAsia="Ebrima" w:hAnsi="Ebrima" w:cs="Ebrima"/>
          <w:color w:val="231F20"/>
          <w:sz w:val="28"/>
          <w:szCs w:val="28"/>
        </w:rPr>
      </w:pPr>
    </w:p>
    <w:p w14:paraId="00000004" w14:textId="77777777" w:rsidR="00D24D6C" w:rsidRDefault="00000000">
      <w:pPr>
        <w:ind w:left="8"/>
        <w:rPr>
          <w:rFonts w:ascii="Ebrima" w:eastAsia="Ebrima" w:hAnsi="Ebrima" w:cs="Ebrima"/>
          <w:color w:val="231F20"/>
          <w:sz w:val="28"/>
          <w:szCs w:val="28"/>
          <w:u w:val="single"/>
        </w:rPr>
      </w:pPr>
      <w:r>
        <w:rPr>
          <w:rFonts w:ascii="Ebrima" w:eastAsia="Ebrima" w:hAnsi="Ebrima" w:cs="Ebrima"/>
          <w:color w:val="231F20"/>
          <w:sz w:val="28"/>
          <w:szCs w:val="28"/>
          <w:u w:val="single"/>
        </w:rPr>
        <w:t>EDUCATION</w:t>
      </w:r>
    </w:p>
    <w:p w14:paraId="00000005" w14:textId="77777777" w:rsidR="00D24D6C" w:rsidRDefault="00000000">
      <w:pPr>
        <w:spacing w:line="167" w:lineRule="auto"/>
        <w:ind w:left="8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  <w:sz w:val="28"/>
          <w:szCs w:val="28"/>
        </w:rPr>
        <w:t> </w:t>
      </w:r>
    </w:p>
    <w:p w14:paraId="00000006" w14:textId="77777777" w:rsidR="00D24D6C" w:rsidRDefault="00000000">
      <w:pPr>
        <w:ind w:left="8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b/>
          <w:color w:val="231F20"/>
          <w:sz w:val="22"/>
          <w:szCs w:val="22"/>
        </w:rPr>
        <w:t>Michigan State University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 | East Lansing, MI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 May 2025</w:t>
      </w:r>
    </w:p>
    <w:p w14:paraId="00000007" w14:textId="77777777" w:rsidR="00D24D6C" w:rsidRDefault="00000000">
      <w:pPr>
        <w:ind w:left="18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  <w:sz w:val="22"/>
          <w:szCs w:val="22"/>
        </w:rPr>
        <w:t>Bachelor of Arts, Public Relations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         </w:t>
      </w:r>
    </w:p>
    <w:p w14:paraId="00000008" w14:textId="77777777" w:rsidR="00D24D6C" w:rsidRDefault="00000000">
      <w:pPr>
        <w:spacing w:before="343"/>
        <w:rPr>
          <w:rFonts w:ascii="Ebrima" w:eastAsia="Ebrima" w:hAnsi="Ebrima" w:cs="Ebrima"/>
          <w:color w:val="231F20"/>
          <w:sz w:val="28"/>
          <w:szCs w:val="28"/>
          <w:u w:val="single"/>
        </w:rPr>
      </w:pPr>
      <w:r>
        <w:rPr>
          <w:rFonts w:ascii="Ebrima" w:eastAsia="Ebrima" w:hAnsi="Ebrima" w:cs="Ebrima"/>
          <w:color w:val="231F20"/>
          <w:sz w:val="28"/>
          <w:szCs w:val="28"/>
          <w:u w:val="single"/>
        </w:rPr>
        <w:t>EXPERIENCE</w:t>
      </w:r>
    </w:p>
    <w:p w14:paraId="00000009" w14:textId="77777777" w:rsidR="00D24D6C" w:rsidRDefault="00D24D6C">
      <w:pPr>
        <w:spacing w:line="167" w:lineRule="auto"/>
        <w:rPr>
          <w:rFonts w:ascii="Ebrima" w:eastAsia="Ebrima" w:hAnsi="Ebrima" w:cs="Ebrima"/>
          <w:color w:val="231F20"/>
          <w:sz w:val="28"/>
          <w:szCs w:val="28"/>
        </w:rPr>
      </w:pPr>
    </w:p>
    <w:p w14:paraId="0000000A" w14:textId="77777777" w:rsidR="00D24D6C" w:rsidRDefault="00000000">
      <w:pPr>
        <w:ind w:left="29" w:right="14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b/>
          <w:color w:val="231F20"/>
          <w:sz w:val="22"/>
          <w:szCs w:val="22"/>
        </w:rPr>
        <w:t>Piper &amp; Gold Public Relations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 | East Lansing, MI 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         Aug 2023 - Present </w:t>
      </w:r>
    </w:p>
    <w:p w14:paraId="0000000B" w14:textId="77777777" w:rsidR="00D24D6C" w:rsidRDefault="00000000">
      <w:pPr>
        <w:ind w:left="29" w:right="14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  <w:sz w:val="22"/>
          <w:szCs w:val="22"/>
        </w:rPr>
        <w:t>Student Strategist</w:t>
      </w:r>
    </w:p>
    <w:p w14:paraId="0000000C" w14:textId="77777777" w:rsidR="00D24D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/>
        <w:ind w:right="34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Monitored multiple news outlets for client coverage and organized news clips in online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program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  </w:t>
      </w:r>
    </w:p>
    <w:p w14:paraId="0000000D" w14:textId="77777777" w:rsidR="00D24D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4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Developed press releases for upcoming client events and pitched to local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clients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  </w:t>
      </w:r>
    </w:p>
    <w:p w14:paraId="0000000E" w14:textId="77777777" w:rsidR="00D24D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34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Managed media for “Lansing Health Week” including developing and pitching a press release, coordinating media and arranging follow-up interviews with six local media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outlets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  </w:t>
      </w:r>
    </w:p>
    <w:p w14:paraId="0000000F" w14:textId="77777777" w:rsidR="00D24D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7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Scheduled all online social content using online platforms like Hootsuite and Sprout Social </w:t>
      </w:r>
    </w:p>
    <w:p w14:paraId="00000010" w14:textId="77777777" w:rsidR="00D24D6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57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Tracked engagement with content to provide client campaign updates and adjustments as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necessary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 </w:t>
      </w:r>
    </w:p>
    <w:p w14:paraId="00000011" w14:textId="77777777" w:rsidR="00D24D6C" w:rsidRDefault="00D24D6C">
      <w:pPr>
        <w:ind w:left="14" w:right="43" w:hanging="14"/>
        <w:rPr>
          <w:rFonts w:ascii="Ebrima" w:eastAsia="Ebrima" w:hAnsi="Ebrima" w:cs="Ebrima"/>
          <w:color w:val="231F20"/>
          <w:sz w:val="22"/>
          <w:szCs w:val="22"/>
        </w:rPr>
      </w:pPr>
    </w:p>
    <w:p w14:paraId="00000012" w14:textId="77777777" w:rsidR="00D24D6C" w:rsidRDefault="00D24D6C">
      <w:pPr>
        <w:ind w:left="14" w:right="43" w:hanging="14"/>
        <w:rPr>
          <w:rFonts w:ascii="Ebrima" w:eastAsia="Ebrima" w:hAnsi="Ebrima" w:cs="Ebrima"/>
          <w:color w:val="231F20"/>
          <w:sz w:val="22"/>
          <w:szCs w:val="22"/>
        </w:rPr>
      </w:pPr>
    </w:p>
    <w:p w14:paraId="00000013" w14:textId="77777777" w:rsidR="00D24D6C" w:rsidRDefault="00000000">
      <w:p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Ebrima" w:eastAsia="Ebrima" w:hAnsi="Ebrima" w:cs="Ebrima"/>
          <w:b/>
          <w:sz w:val="21"/>
          <w:szCs w:val="21"/>
        </w:rPr>
        <w:t>42point7 Integrated Marketing Communications</w:t>
      </w:r>
      <w:r>
        <w:rPr>
          <w:rFonts w:ascii="Ebrima" w:eastAsia="Ebrima" w:hAnsi="Ebrima" w:cs="Ebrima"/>
          <w:sz w:val="21"/>
          <w:szCs w:val="21"/>
        </w:rPr>
        <w:t xml:space="preserve"> </w:t>
      </w:r>
      <w:r>
        <w:rPr>
          <w:rFonts w:ascii="Ebrima" w:eastAsia="Ebrima" w:hAnsi="Ebrima" w:cs="Ebrima"/>
          <w:color w:val="231F20"/>
          <w:sz w:val="22"/>
          <w:szCs w:val="22"/>
        </w:rPr>
        <w:t>| East Lansing, MI                                  Jan 2022 – May 2023</w:t>
      </w:r>
    </w:p>
    <w:p w14:paraId="00000014" w14:textId="77777777" w:rsidR="00D24D6C" w:rsidRDefault="00000000">
      <w:pPr>
        <w:ind w:left="14" w:right="-5472" w:hanging="14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>Account Associate</w:t>
      </w:r>
    </w:p>
    <w:p w14:paraId="00000015" w14:textId="77777777" w:rsidR="00D24D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Worked on the digital team to brainstorm and produce social content for four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clients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> </w:t>
      </w:r>
    </w:p>
    <w:p w14:paraId="00000016" w14:textId="77777777" w:rsidR="00D24D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Created content for upcoming client event, resulting in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a 20% increase Twitter followers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 and 5% increase in Facebook likes over three months  </w:t>
      </w:r>
    </w:p>
    <w:p w14:paraId="00000017" w14:textId="77777777" w:rsidR="00D24D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Created pitch deck to solicit new business; resulting in 2 new clients during spring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semester</w:t>
      </w:r>
      <w:proofErr w:type="gramEnd"/>
    </w:p>
    <w:p w14:paraId="00000018" w14:textId="77777777" w:rsidR="00D24D6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2"/>
          <w:szCs w:val="22"/>
        </w:rPr>
      </w:pPr>
      <w:r>
        <w:rPr>
          <w:rFonts w:ascii="Ebrima" w:eastAsia="Ebrima" w:hAnsi="Ebrima" w:cs="Ebrima"/>
          <w:color w:val="000000"/>
          <w:sz w:val="22"/>
          <w:szCs w:val="22"/>
        </w:rPr>
        <w:t xml:space="preserve">Wrote press release and organized morning show guest spots resulting in increased service </w:t>
      </w:r>
      <w:proofErr w:type="gramStart"/>
      <w:r>
        <w:rPr>
          <w:rFonts w:ascii="Ebrima" w:eastAsia="Ebrima" w:hAnsi="Ebrima" w:cs="Ebrima"/>
          <w:color w:val="000000"/>
          <w:sz w:val="22"/>
          <w:szCs w:val="22"/>
        </w:rPr>
        <w:t>utilization</w:t>
      </w:r>
      <w:proofErr w:type="gramEnd"/>
    </w:p>
    <w:p w14:paraId="00000019" w14:textId="77777777" w:rsidR="00D24D6C" w:rsidRDefault="00D24D6C">
      <w:pPr>
        <w:spacing w:before="13"/>
        <w:ind w:left="720"/>
        <w:rPr>
          <w:rFonts w:ascii="Ebrima" w:eastAsia="Ebrima" w:hAnsi="Ebrima" w:cs="Ebrima"/>
          <w:color w:val="231F20"/>
          <w:sz w:val="22"/>
          <w:szCs w:val="22"/>
        </w:rPr>
      </w:pPr>
    </w:p>
    <w:p w14:paraId="0000001A" w14:textId="77777777" w:rsidR="00D24D6C" w:rsidRDefault="00D24D6C">
      <w:pPr>
        <w:spacing w:before="13"/>
        <w:ind w:left="453"/>
        <w:rPr>
          <w:rFonts w:ascii="Ebrima" w:eastAsia="Ebrima" w:hAnsi="Ebrima" w:cs="Ebrima"/>
        </w:rPr>
      </w:pPr>
    </w:p>
    <w:p w14:paraId="0000001B" w14:textId="77777777" w:rsidR="00D24D6C" w:rsidRDefault="00000000">
      <w:pPr>
        <w:ind w:left="29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b/>
          <w:color w:val="231F20"/>
          <w:sz w:val="22"/>
          <w:szCs w:val="22"/>
        </w:rPr>
        <w:t>Kellogg Hotel and Conference Center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 | East Lansing, MI                                               Aug 2021 – Dec 2021</w:t>
      </w:r>
    </w:p>
    <w:p w14:paraId="0000001C" w14:textId="77777777" w:rsidR="00D24D6C" w:rsidRDefault="00000000">
      <w:pPr>
        <w:ind w:left="29"/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Event Planning Intern </w:t>
      </w:r>
    </w:p>
    <w:p w14:paraId="0000001D" w14:textId="77777777" w:rsidR="00D24D6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3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Provided event planning, coordination, and on-site support for four large hotel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conferences</w:t>
      </w:r>
      <w:proofErr w:type="gramEnd"/>
    </w:p>
    <w:p w14:paraId="0000001E" w14:textId="77777777" w:rsidR="00D24D6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Interacted with guests through phone calls and face-to-face meetings to determine conference requirements and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logistics</w:t>
      </w:r>
      <w:proofErr w:type="gramEnd"/>
    </w:p>
    <w:p w14:paraId="0000001F" w14:textId="77777777" w:rsidR="00D24D6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Improved communication efficiency by introducing the software program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Slack</w:t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 xml:space="preserve">  </w:t>
      </w:r>
    </w:p>
    <w:p w14:paraId="00000020" w14:textId="77777777" w:rsidR="00D24D6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Utilized web-based software </w:t>
      </w:r>
      <w:proofErr w:type="spellStart"/>
      <w:r>
        <w:rPr>
          <w:rFonts w:ascii="Ebrima" w:eastAsia="Ebrima" w:hAnsi="Ebrima" w:cs="Ebrima"/>
          <w:color w:val="231F20"/>
          <w:sz w:val="22"/>
          <w:szCs w:val="22"/>
        </w:rPr>
        <w:t>Boomset</w:t>
      </w:r>
      <w:proofErr w:type="spellEnd"/>
      <w:r>
        <w:rPr>
          <w:rFonts w:ascii="Ebrima" w:eastAsia="Ebrima" w:hAnsi="Ebrima" w:cs="Ebrima"/>
          <w:color w:val="231F20"/>
          <w:sz w:val="22"/>
          <w:szCs w:val="22"/>
        </w:rPr>
        <w:t xml:space="preserve"> to expand conference registration and attendee check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in</w:t>
      </w:r>
      <w:proofErr w:type="gramEnd"/>
    </w:p>
    <w:p w14:paraId="00000021" w14:textId="77777777" w:rsidR="00D24D6C" w:rsidRDefault="00D24D6C">
      <w:pPr>
        <w:rPr>
          <w:rFonts w:ascii="Ebrima" w:eastAsia="Ebrima" w:hAnsi="Ebrima" w:cs="Ebrima"/>
          <w:color w:val="231F20"/>
          <w:sz w:val="28"/>
          <w:szCs w:val="28"/>
        </w:rPr>
      </w:pPr>
    </w:p>
    <w:p w14:paraId="00000022" w14:textId="77777777" w:rsidR="00D24D6C" w:rsidRDefault="00000000">
      <w:pPr>
        <w:rPr>
          <w:rFonts w:ascii="Ebrima" w:eastAsia="Ebrima" w:hAnsi="Ebrima" w:cs="Ebrima"/>
          <w:color w:val="231F20"/>
          <w:sz w:val="28"/>
          <w:szCs w:val="28"/>
          <w:u w:val="single"/>
        </w:rPr>
      </w:pPr>
      <w:r>
        <w:rPr>
          <w:rFonts w:ascii="Ebrima" w:eastAsia="Ebrima" w:hAnsi="Ebrima" w:cs="Ebrima"/>
          <w:color w:val="231F20"/>
          <w:sz w:val="28"/>
          <w:szCs w:val="28"/>
          <w:u w:val="single"/>
        </w:rPr>
        <w:t>ACTIVITIES</w:t>
      </w:r>
    </w:p>
    <w:p w14:paraId="00000023" w14:textId="77777777" w:rsidR="00D24D6C" w:rsidRDefault="00D24D6C">
      <w:pPr>
        <w:spacing w:line="167" w:lineRule="auto"/>
        <w:rPr>
          <w:rFonts w:ascii="Ebrima" w:eastAsia="Ebrima" w:hAnsi="Ebrima" w:cs="Ebrima"/>
          <w:color w:val="231F20"/>
          <w:sz w:val="28"/>
          <w:szCs w:val="28"/>
        </w:rPr>
      </w:pPr>
    </w:p>
    <w:p w14:paraId="00000024" w14:textId="77777777" w:rsidR="00D24D6C" w:rsidRDefault="00000000">
      <w:pPr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b/>
          <w:color w:val="231F20"/>
          <w:sz w:val="22"/>
          <w:szCs w:val="22"/>
        </w:rPr>
        <w:t>PR Council</w:t>
      </w:r>
      <w:r>
        <w:rPr>
          <w:rFonts w:ascii="Ebrima" w:eastAsia="Ebrima" w:hAnsi="Ebrima" w:cs="Ebrima"/>
          <w:color w:val="231F20"/>
          <w:sz w:val="22"/>
          <w:szCs w:val="22"/>
        </w:rPr>
        <w:t>, Agency Ready Certification Course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             Aug 2023</w:t>
      </w:r>
      <w:r>
        <w:rPr>
          <w:rFonts w:ascii="Ebrima" w:eastAsia="Ebrima" w:hAnsi="Ebrima" w:cs="Ebrima"/>
          <w:color w:val="231F20"/>
          <w:sz w:val="28"/>
          <w:szCs w:val="28"/>
        </w:rPr>
        <w:br/>
      </w:r>
      <w:r>
        <w:rPr>
          <w:rFonts w:ascii="Ebrima" w:eastAsia="Ebrima" w:hAnsi="Ebrima" w:cs="Ebrima"/>
          <w:b/>
          <w:color w:val="231F20"/>
          <w:sz w:val="22"/>
          <w:szCs w:val="22"/>
        </w:rPr>
        <w:t>Michigan State University PRSSA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,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 xml:space="preserve">Member  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Aug 2021-Present</w:t>
      </w:r>
    </w:p>
    <w:p w14:paraId="00000025" w14:textId="77777777" w:rsidR="00D24D6C" w:rsidRDefault="00000000">
      <w:pPr>
        <w:ind w:right="-180"/>
        <w:rPr>
          <w:rFonts w:ascii="Ebrima" w:eastAsia="Ebrima" w:hAnsi="Ebrima" w:cs="Ebrima"/>
          <w:color w:val="231F20"/>
          <w:sz w:val="22"/>
          <w:szCs w:val="22"/>
        </w:rPr>
      </w:pPr>
      <w:r>
        <w:rPr>
          <w:rFonts w:ascii="Ebrima" w:eastAsia="Ebrima" w:hAnsi="Ebrima" w:cs="Ebrima"/>
          <w:b/>
          <w:color w:val="231F20"/>
          <w:sz w:val="22"/>
          <w:szCs w:val="22"/>
        </w:rPr>
        <w:t>NCAA Division I Student Athlete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, </w:t>
      </w:r>
      <w:proofErr w:type="gramStart"/>
      <w:r>
        <w:rPr>
          <w:rFonts w:ascii="Ebrima" w:eastAsia="Ebrima" w:hAnsi="Ebrima" w:cs="Ebrima"/>
          <w:color w:val="231F20"/>
          <w:sz w:val="22"/>
          <w:szCs w:val="22"/>
        </w:rPr>
        <w:t>Soccer  </w:t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proofErr w:type="gramEnd"/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       </w:t>
      </w:r>
      <w:r>
        <w:rPr>
          <w:rFonts w:ascii="Ebrima" w:eastAsia="Ebrima" w:hAnsi="Ebrima" w:cs="Ebrima"/>
          <w:color w:val="231F20"/>
          <w:sz w:val="22"/>
          <w:szCs w:val="22"/>
        </w:rPr>
        <w:tab/>
        <w:t xml:space="preserve">      Aug 2021-Present</w:t>
      </w:r>
    </w:p>
    <w:p w14:paraId="00000026" w14:textId="77777777" w:rsidR="00D24D6C" w:rsidRDefault="00D24D6C">
      <w:pPr>
        <w:rPr>
          <w:rFonts w:ascii="Ebrima" w:eastAsia="Ebrima" w:hAnsi="Ebrima" w:cs="Ebrima"/>
          <w:color w:val="231F20"/>
          <w:sz w:val="28"/>
          <w:szCs w:val="28"/>
        </w:rPr>
      </w:pPr>
    </w:p>
    <w:p w14:paraId="00000027" w14:textId="77777777" w:rsidR="00D24D6C" w:rsidRDefault="00000000">
      <w:pPr>
        <w:rPr>
          <w:rFonts w:ascii="Ebrima" w:eastAsia="Ebrima" w:hAnsi="Ebrima" w:cs="Ebrima"/>
          <w:color w:val="231F20"/>
          <w:sz w:val="28"/>
          <w:szCs w:val="28"/>
        </w:rPr>
      </w:pPr>
      <w:r>
        <w:rPr>
          <w:rFonts w:ascii="Ebrima" w:eastAsia="Ebrima" w:hAnsi="Ebrima" w:cs="Ebrima"/>
          <w:color w:val="231F20"/>
          <w:sz w:val="28"/>
          <w:szCs w:val="28"/>
          <w:u w:val="single"/>
        </w:rPr>
        <w:lastRenderedPageBreak/>
        <w:t>SKILLS</w:t>
      </w:r>
      <w:r>
        <w:rPr>
          <w:rFonts w:ascii="Ebrima" w:eastAsia="Ebrima" w:hAnsi="Ebrima" w:cs="Ebrima"/>
          <w:color w:val="231F20"/>
          <w:sz w:val="28"/>
          <w:szCs w:val="28"/>
        </w:rPr>
        <w:t> </w:t>
      </w:r>
    </w:p>
    <w:p w14:paraId="00000028" w14:textId="77777777" w:rsidR="00D24D6C" w:rsidRDefault="00D24D6C">
      <w:pPr>
        <w:spacing w:line="167" w:lineRule="auto"/>
        <w:rPr>
          <w:rFonts w:ascii="Ebrima" w:eastAsia="Ebrima" w:hAnsi="Ebrima" w:cs="Ebrima"/>
          <w:color w:val="231F20"/>
          <w:sz w:val="28"/>
          <w:szCs w:val="28"/>
        </w:rPr>
      </w:pPr>
    </w:p>
    <w:p w14:paraId="00000029" w14:textId="43A0CA65" w:rsidR="00D24D6C" w:rsidRDefault="00000000">
      <w:pPr>
        <w:rPr>
          <w:rFonts w:ascii="Ebrima" w:eastAsia="Ebrima" w:hAnsi="Ebrima" w:cs="Ebrima"/>
        </w:rPr>
      </w:pPr>
      <w:r>
        <w:rPr>
          <w:rFonts w:ascii="Ebrima" w:eastAsia="Ebrima" w:hAnsi="Ebrima" w:cs="Ebrima"/>
          <w:color w:val="231F20"/>
          <w:sz w:val="22"/>
          <w:szCs w:val="22"/>
        </w:rPr>
        <w:t xml:space="preserve">Adobe InDesign, Adobe Photoshop, Canva, Google Analytics, </w:t>
      </w:r>
      <w:r w:rsidR="0019608D">
        <w:rPr>
          <w:rFonts w:ascii="Ebrima" w:eastAsia="Ebrima" w:hAnsi="Ebrima" w:cs="Ebrima"/>
          <w:color w:val="231F20"/>
          <w:sz w:val="22"/>
          <w:szCs w:val="22"/>
        </w:rPr>
        <w:t>Hootsuite</w:t>
      </w:r>
      <w:r>
        <w:rPr>
          <w:rFonts w:ascii="Ebrima" w:eastAsia="Ebrima" w:hAnsi="Ebrima" w:cs="Ebrima"/>
          <w:color w:val="231F20"/>
          <w:sz w:val="22"/>
          <w:szCs w:val="22"/>
        </w:rPr>
        <w:t xml:space="preserve">, Slack, Sprout Social, </w:t>
      </w:r>
      <w:proofErr w:type="spellStart"/>
      <w:r>
        <w:rPr>
          <w:rFonts w:ascii="Ebrima" w:eastAsia="Ebrima" w:hAnsi="Ebrima" w:cs="Ebrima"/>
          <w:color w:val="231F20"/>
          <w:sz w:val="22"/>
          <w:szCs w:val="22"/>
        </w:rPr>
        <w:t>Boomset</w:t>
      </w:r>
      <w:proofErr w:type="spellEnd"/>
      <w:r>
        <w:rPr>
          <w:rFonts w:ascii="Ebrima" w:eastAsia="Ebrima" w:hAnsi="Ebrima" w:cs="Ebrima"/>
          <w:color w:val="231F20"/>
          <w:sz w:val="22"/>
          <w:szCs w:val="22"/>
        </w:rPr>
        <w:t xml:space="preserve"> </w:t>
      </w:r>
    </w:p>
    <w:p w14:paraId="0000002A" w14:textId="77777777" w:rsidR="00D24D6C" w:rsidRDefault="00D24D6C">
      <w:pPr>
        <w:rPr>
          <w:rFonts w:ascii="Ebrima" w:eastAsia="Ebrima" w:hAnsi="Ebrima" w:cs="Ebrima"/>
        </w:rPr>
      </w:pPr>
    </w:p>
    <w:p w14:paraId="0000002B" w14:textId="77777777" w:rsidR="00D24D6C" w:rsidRDefault="00D24D6C">
      <w:pPr>
        <w:rPr>
          <w:rFonts w:ascii="Ebrima" w:eastAsia="Ebrima" w:hAnsi="Ebrima" w:cs="Ebrima"/>
        </w:rPr>
      </w:pPr>
    </w:p>
    <w:sectPr w:rsidR="00D24D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35AE2"/>
    <w:multiLevelType w:val="multilevel"/>
    <w:tmpl w:val="C8D06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414526"/>
    <w:multiLevelType w:val="multilevel"/>
    <w:tmpl w:val="28C8F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8D2201"/>
    <w:multiLevelType w:val="multilevel"/>
    <w:tmpl w:val="55E24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6547576">
    <w:abstractNumId w:val="2"/>
  </w:num>
  <w:num w:numId="2" w16cid:durableId="1886987936">
    <w:abstractNumId w:val="0"/>
  </w:num>
  <w:num w:numId="3" w16cid:durableId="192082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6C"/>
    <w:rsid w:val="0019608D"/>
    <w:rsid w:val="00D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76E92EC-CB86-6747-8E7A-911C2400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B1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177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TfP13RaIoS0t70IPvDfTH1wyw==">CgMxLjA4AHIhMU04VDFUa0toQlloYTlyUmNVV2NwMXNjaG5HWWVEMGVn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Randi</dc:creator>
  <cp:lastModifiedBy>Brandt, Jess</cp:lastModifiedBy>
  <cp:revision>2</cp:revision>
  <dcterms:created xsi:type="dcterms:W3CDTF">2021-08-02T20:54:00Z</dcterms:created>
  <dcterms:modified xsi:type="dcterms:W3CDTF">2023-08-08T21:39:00Z</dcterms:modified>
</cp:coreProperties>
</file>