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ova" w:cs="Arial Nova" w:eastAsia="Arial Nova" w:hAnsi="Arial Nov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INFORMATION SCIENCE SPARTAN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Infosci.spartan@gmail.com | 517-555-5555 | linkedin.com/in/infoscispartan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Michigan State University </w:t>
        <w:tab/>
        <w:t xml:space="preserve">May 202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Bachelor of Arts in Information Science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Minor in Information Technology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EXPERIENCE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Technology Intern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May 2023 – August 2023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LMI Aerospace |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St. Charles MO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Provided computer system and software assistance to employees via phone, email, and in-person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Logged conversations and computer problems, offering immediate solutions, researching the issues, and referring to professional IT staff as needed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Measured performance of computer operating systems and software by tracking metrics to ensure productivity and usability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Digital Accessibility Intern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September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Present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MSU IT Services and Learning Technology |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East Lansing MI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Collaborated with web designers and instruction designers to create experiences that are fully accessible to all learners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Led a team of 3 interns in designing new content for D2L hybrid learning courses for the College of Social Science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Managed and analyzed a student questionnaire measuring user friendliness and accessibility of current online systems to inform best practice when developing and evaluating content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Advocated for student users with all levels of ability to demonstrate the need for online course content to be reviewed and updated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UX Design Intern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August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Encephalo Investments |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Minneapolis MN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Identified market trends and brainstormed how to implement new experiences and methods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Received and reviewed customer feedback to analyze the success of current systems to find unique investments for users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Assisted in designing a mobile app for the company in conjunction with a team of 5 designers and interns that led to a 20% increase in customer engagement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AFFILIATIONS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MSU Leaders in Information Technology, Member </w:t>
        <w:tab/>
      </w:r>
      <w:r w:rsidDel="00000000" w:rsidR="00000000" w:rsidRPr="00000000">
        <w:rPr>
          <w:sz w:val="24"/>
          <w:szCs w:val="24"/>
          <w:rtl w:val="0"/>
        </w:rPr>
        <w:t xml:space="preserve">August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2023 – Present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Association for Computing Machinery, Member </w:t>
        <w:tab/>
        <w:t xml:space="preserve">January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May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SKILLS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Adobe Illustrator, XD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Microsoft Office</w:t>
      </w:r>
    </w:p>
    <w:sectPr>
      <w:pgSz w:h="15840" w:w="12240" w:orient="portrait"/>
      <w:pgMar w:bottom="720" w:top="86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ial Nov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C24B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C24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24BD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N2Da88mDG0On/+PjdnVCpaCLnw==">CgMxLjA4AHIhMTc5eUhKN0pMcTN2X3hQSE9uTXNvT0RzWE1FZ3d0ZVRj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2020-05-29T17:25:00Z</dcterms:created>
  <dc:creator>Chesney, Jennifer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0x0101009D361602A965C94BB61BFF9B58025DBD</vt:lpwstr>
  </property>
</Properties>
</file>