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AA2D" w14:textId="77777777" w:rsidR="00605B40" w:rsidRPr="0040093D" w:rsidRDefault="00FF378C">
      <w:pPr>
        <w:rPr>
          <w:rFonts w:ascii="Times New Roman" w:hAnsi="Times New Roman" w:cs="Times New Roman"/>
          <w:b/>
        </w:rPr>
      </w:pPr>
      <w:r w:rsidRPr="0040093D">
        <w:rPr>
          <w:rFonts w:ascii="Times New Roman" w:hAnsi="Times New Roman" w:cs="Times New Roman"/>
          <w:b/>
        </w:rPr>
        <w:t>Application for the Minor in Advertising Analytics</w:t>
      </w:r>
    </w:p>
    <w:p w14:paraId="2E2064AE" w14:textId="77777777" w:rsidR="00FF378C" w:rsidRDefault="00FF378C">
      <w:pPr>
        <w:rPr>
          <w:rFonts w:ascii="Times New Roman" w:hAnsi="Times New Roman" w:cs="Times New Roman"/>
        </w:rPr>
      </w:pPr>
    </w:p>
    <w:p w14:paraId="2CAF5EB4" w14:textId="302F1538" w:rsidR="007D4847" w:rsidRDefault="00BE7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  <w:r w:rsidR="00FF378C">
        <w:rPr>
          <w:rFonts w:ascii="Times New Roman" w:hAnsi="Times New Roman" w:cs="Times New Roman"/>
        </w:rPr>
        <w:t xml:space="preserve"> for your interest in the Advertising Analytics Minor. Enrollment in the minor is competitive—there is no guarantee you will be admitted. </w:t>
      </w:r>
      <w:r w:rsidR="003B05E6">
        <w:rPr>
          <w:rFonts w:ascii="Times New Roman" w:hAnsi="Times New Roman" w:cs="Times New Roman"/>
        </w:rPr>
        <w:t xml:space="preserve">To be eligible for the minor you must </w:t>
      </w:r>
      <w:r w:rsidR="003B05E6" w:rsidRPr="00DB1CF9">
        <w:rPr>
          <w:rFonts w:ascii="Times New Roman" w:eastAsia="Times New Roman" w:hAnsi="Times New Roman" w:cs="Times New Roman"/>
        </w:rPr>
        <w:t xml:space="preserve">have been formally admitted to </w:t>
      </w:r>
      <w:r w:rsidR="009C0305">
        <w:rPr>
          <w:rFonts w:ascii="Times New Roman" w:eastAsia="Times New Roman" w:hAnsi="Times New Roman" w:cs="Times New Roman"/>
        </w:rPr>
        <w:t xml:space="preserve">the </w:t>
      </w:r>
      <w:r w:rsidR="003B05E6" w:rsidRPr="00DB1CF9">
        <w:rPr>
          <w:rFonts w:ascii="Times New Roman" w:eastAsia="Times New Roman" w:hAnsi="Times New Roman" w:cs="Times New Roman"/>
        </w:rPr>
        <w:t>Advertising Management major</w:t>
      </w:r>
      <w:r w:rsidR="003B05E6">
        <w:rPr>
          <w:rFonts w:ascii="Times New Roman" w:eastAsia="Times New Roman" w:hAnsi="Times New Roman" w:cs="Times New Roman"/>
        </w:rPr>
        <w:t xml:space="preserve"> </w:t>
      </w:r>
      <w:r w:rsidR="003B05E6">
        <w:rPr>
          <w:rFonts w:ascii="Times New Roman" w:eastAsia="Times New Roman" w:hAnsi="Times New Roman" w:cs="Times New Roman"/>
          <w:i/>
        </w:rPr>
        <w:t>and</w:t>
      </w:r>
      <w:r w:rsidR="003B05E6">
        <w:rPr>
          <w:rFonts w:ascii="Times New Roman" w:hAnsi="Times New Roman" w:cs="Times New Roman"/>
        </w:rPr>
        <w:t xml:space="preserve"> </w:t>
      </w:r>
      <w:r w:rsidR="00935765">
        <w:rPr>
          <w:rFonts w:ascii="Times New Roman" w:hAnsi="Times New Roman" w:cs="Times New Roman"/>
        </w:rPr>
        <w:t xml:space="preserve">be </w:t>
      </w:r>
      <w:r w:rsidR="003B05E6">
        <w:rPr>
          <w:rFonts w:ascii="Times New Roman" w:hAnsi="Times New Roman" w:cs="Times New Roman"/>
        </w:rPr>
        <w:t xml:space="preserve">currently enrolled in or have completed Advertising 350 </w:t>
      </w:r>
      <w:r w:rsidR="003B05E6" w:rsidRPr="00DB1CF9">
        <w:rPr>
          <w:rFonts w:ascii="Times New Roman" w:eastAsia="Times New Roman" w:hAnsi="Times New Roman" w:cs="Times New Roman"/>
          <w:color w:val="000000" w:themeColor="text1"/>
        </w:rPr>
        <w:t xml:space="preserve">(Advertising </w:t>
      </w:r>
      <w:r w:rsidR="003B05E6" w:rsidRPr="00DB1CF9">
        <w:rPr>
          <w:rFonts w:ascii="Times New Roman" w:eastAsia="Times New Roman" w:hAnsi="Times New Roman" w:cs="Times New Roman"/>
        </w:rPr>
        <w:t>Media Planning and Strategy</w:t>
      </w:r>
      <w:r w:rsidR="003B05E6" w:rsidRPr="00DB1CF9">
        <w:rPr>
          <w:rFonts w:ascii="Times New Roman" w:eastAsia="Times New Roman" w:hAnsi="Times New Roman" w:cs="Times New Roman"/>
          <w:color w:val="000000" w:themeColor="text1"/>
        </w:rPr>
        <w:t>)</w:t>
      </w:r>
      <w:r w:rsidR="003B05E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F939BA">
        <w:rPr>
          <w:rFonts w:ascii="Times New Roman" w:hAnsi="Times New Roman" w:cs="Times New Roman"/>
        </w:rPr>
        <w:t xml:space="preserve">By applying to the minor, you are giving your permission for the Director of the minor to review your grades in relevant courses and consult with your instructor for </w:t>
      </w:r>
      <w:r w:rsidR="003B05E6">
        <w:rPr>
          <w:rFonts w:ascii="Times New Roman" w:eastAsia="Times New Roman" w:hAnsi="Times New Roman" w:cs="Times New Roman"/>
        </w:rPr>
        <w:t>ADV</w:t>
      </w:r>
      <w:r w:rsidR="00F939BA" w:rsidRPr="00DB1CF9">
        <w:rPr>
          <w:rFonts w:ascii="Times New Roman" w:eastAsia="Times New Roman" w:hAnsi="Times New Roman" w:cs="Times New Roman"/>
        </w:rPr>
        <w:t>350</w:t>
      </w:r>
      <w:r w:rsidR="00F939BA">
        <w:rPr>
          <w:rFonts w:ascii="Times New Roman" w:eastAsia="Times New Roman" w:hAnsi="Times New Roman" w:cs="Times New Roman"/>
          <w:color w:val="000000" w:themeColor="text1"/>
        </w:rPr>
        <w:t>.</w:t>
      </w:r>
      <w:r w:rsidR="00F939BA">
        <w:rPr>
          <w:rFonts w:ascii="Times New Roman" w:hAnsi="Times New Roman" w:cs="Times New Roman"/>
        </w:rPr>
        <w:t xml:space="preserve"> </w:t>
      </w:r>
    </w:p>
    <w:p w14:paraId="1171E40F" w14:textId="77777777" w:rsidR="007D4847" w:rsidRDefault="007D4847">
      <w:pPr>
        <w:rPr>
          <w:rFonts w:ascii="Times New Roman" w:hAnsi="Times New Roman" w:cs="Times New Roman"/>
        </w:rPr>
      </w:pPr>
    </w:p>
    <w:p w14:paraId="392FD1E5" w14:textId="03739399" w:rsidR="007D4847" w:rsidRPr="00F939BA" w:rsidRDefault="00B33D06" w:rsidP="007D48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 apply, please fill out the application below. S</w:t>
      </w:r>
      <w:r w:rsidR="007D4847" w:rsidRPr="00F939BA">
        <w:rPr>
          <w:rFonts w:ascii="Times New Roman" w:hAnsi="Times New Roman" w:cs="Times New Roman"/>
          <w:bCs/>
        </w:rPr>
        <w:t xml:space="preserve">ubmit your application </w:t>
      </w:r>
      <w:r w:rsidR="007D4847" w:rsidRPr="00B33D06">
        <w:rPr>
          <w:rFonts w:ascii="Times New Roman" w:hAnsi="Times New Roman" w:cs="Times New Roman"/>
          <w:bCs/>
          <w:i/>
        </w:rPr>
        <w:t>and</w:t>
      </w:r>
      <w:r w:rsidR="007D4847" w:rsidRPr="00F939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your </w:t>
      </w:r>
      <w:r w:rsidR="007D4847" w:rsidRPr="00F939BA">
        <w:rPr>
          <w:rFonts w:ascii="Times New Roman" w:hAnsi="Times New Roman" w:cs="Times New Roman"/>
          <w:bCs/>
        </w:rPr>
        <w:t xml:space="preserve">resume in an </w:t>
      </w:r>
      <w:r w:rsidR="007D4847">
        <w:rPr>
          <w:rFonts w:ascii="Times New Roman" w:hAnsi="Times New Roman" w:cs="Times New Roman"/>
          <w:bCs/>
        </w:rPr>
        <w:t>email</w:t>
      </w:r>
      <w:r w:rsidR="007D4847" w:rsidRPr="00F939BA">
        <w:rPr>
          <w:rFonts w:ascii="Times New Roman" w:hAnsi="Times New Roman" w:cs="Times New Roman"/>
          <w:bCs/>
        </w:rPr>
        <w:t xml:space="preserve"> to </w:t>
      </w:r>
      <w:r w:rsidR="007D4847">
        <w:rPr>
          <w:rFonts w:ascii="Times New Roman" w:hAnsi="Times New Roman" w:cs="Times New Roman"/>
          <w:bCs/>
        </w:rPr>
        <w:t xml:space="preserve">Prof. </w:t>
      </w:r>
      <w:r w:rsidR="00FC6EE7">
        <w:rPr>
          <w:rFonts w:ascii="Times New Roman" w:hAnsi="Times New Roman" w:cs="Times New Roman"/>
          <w:bCs/>
        </w:rPr>
        <w:t xml:space="preserve">Dan </w:t>
      </w:r>
      <w:proofErr w:type="spellStart"/>
      <w:r w:rsidR="00FC6EE7">
        <w:rPr>
          <w:rFonts w:ascii="Times New Roman" w:hAnsi="Times New Roman" w:cs="Times New Roman"/>
          <w:bCs/>
        </w:rPr>
        <w:t>Hiaeshutter</w:t>
      </w:r>
      <w:proofErr w:type="spellEnd"/>
      <w:r w:rsidR="00FC6EE7">
        <w:rPr>
          <w:rFonts w:ascii="Times New Roman" w:hAnsi="Times New Roman" w:cs="Times New Roman"/>
          <w:bCs/>
        </w:rPr>
        <w:t>-Rice</w:t>
      </w:r>
      <w:r w:rsidR="007D4847" w:rsidRPr="00F939BA">
        <w:rPr>
          <w:rFonts w:ascii="Times New Roman" w:hAnsi="Times New Roman" w:cs="Times New Roman"/>
          <w:bCs/>
        </w:rPr>
        <w:t xml:space="preserve"> (</w:t>
      </w:r>
      <w:hyperlink r:id="rId4" w:history="1">
        <w:r w:rsidR="00FC6EE7" w:rsidRPr="003B0BE7">
          <w:rPr>
            <w:rStyle w:val="Hyperlink"/>
            <w:rFonts w:ascii="Times New Roman" w:hAnsi="Times New Roman" w:cs="Times New Roman"/>
            <w:bCs/>
          </w:rPr>
          <w:t>dhrice@msu.edu</w:t>
        </w:r>
      </w:hyperlink>
      <w:r w:rsidR="007D4847" w:rsidRPr="00F939BA">
        <w:rPr>
          <w:rFonts w:ascii="Times New Roman" w:hAnsi="Times New Roman" w:cs="Times New Roman"/>
          <w:bCs/>
        </w:rPr>
        <w:t xml:space="preserve">) by </w:t>
      </w:r>
      <w:r w:rsidR="007D4847">
        <w:rPr>
          <w:rFonts w:ascii="Times New Roman" w:hAnsi="Times New Roman" w:cs="Times New Roman"/>
          <w:b/>
          <w:bCs/>
        </w:rPr>
        <w:t>April 1</w:t>
      </w:r>
      <w:r w:rsidR="007D4847">
        <w:rPr>
          <w:rFonts w:ascii="Times New Roman" w:hAnsi="Times New Roman" w:cs="Times New Roman"/>
          <w:bCs/>
        </w:rPr>
        <w:t xml:space="preserve"> for spring semester admission or </w:t>
      </w:r>
      <w:r w:rsidR="007D4847" w:rsidRPr="0040093D">
        <w:rPr>
          <w:rFonts w:ascii="Times New Roman" w:hAnsi="Times New Roman" w:cs="Times New Roman"/>
          <w:b/>
          <w:bCs/>
        </w:rPr>
        <w:t>November 1</w:t>
      </w:r>
      <w:r w:rsidR="007D4847">
        <w:rPr>
          <w:rFonts w:ascii="Times New Roman" w:hAnsi="Times New Roman" w:cs="Times New Roman"/>
          <w:bCs/>
        </w:rPr>
        <w:t xml:space="preserve"> for fall semester admission</w:t>
      </w:r>
      <w:r w:rsidR="007D4847" w:rsidRPr="00F939BA">
        <w:rPr>
          <w:rFonts w:ascii="Times New Roman" w:hAnsi="Times New Roman" w:cs="Times New Roman"/>
          <w:bCs/>
        </w:rPr>
        <w:t>.</w:t>
      </w:r>
      <w:r w:rsidR="007D4847">
        <w:rPr>
          <w:rFonts w:ascii="Times New Roman" w:hAnsi="Times New Roman" w:cs="Times New Roman"/>
          <w:bCs/>
        </w:rPr>
        <w:t xml:space="preserve"> </w:t>
      </w:r>
      <w:r w:rsidR="007D4847" w:rsidRPr="00F939BA">
        <w:rPr>
          <w:rFonts w:ascii="Times New Roman" w:hAnsi="Times New Roman" w:cs="Times New Roman"/>
          <w:bCs/>
        </w:rPr>
        <w:t xml:space="preserve">In the </w:t>
      </w:r>
      <w:r w:rsidR="007D4847">
        <w:rPr>
          <w:rFonts w:ascii="Times New Roman" w:hAnsi="Times New Roman" w:cs="Times New Roman"/>
          <w:bCs/>
        </w:rPr>
        <w:t>subject line of</w:t>
      </w:r>
      <w:r w:rsidR="007D4847" w:rsidRPr="00F939BA">
        <w:rPr>
          <w:rFonts w:ascii="Times New Roman" w:hAnsi="Times New Roman" w:cs="Times New Roman"/>
          <w:bCs/>
        </w:rPr>
        <w:t xml:space="preserve"> </w:t>
      </w:r>
      <w:r w:rsidR="007D4847">
        <w:rPr>
          <w:rFonts w:ascii="Times New Roman" w:hAnsi="Times New Roman" w:cs="Times New Roman"/>
          <w:bCs/>
        </w:rPr>
        <w:t>the email,</w:t>
      </w:r>
      <w:r w:rsidR="007D4847" w:rsidRPr="00F939BA">
        <w:rPr>
          <w:rFonts w:ascii="Times New Roman" w:hAnsi="Times New Roman" w:cs="Times New Roman"/>
          <w:bCs/>
        </w:rPr>
        <w:t xml:space="preserve"> type your name followed by </w:t>
      </w:r>
      <w:r w:rsidR="007D4847">
        <w:rPr>
          <w:rFonts w:ascii="Times New Roman" w:hAnsi="Times New Roman" w:cs="Times New Roman"/>
          <w:bCs/>
        </w:rPr>
        <w:t>“Analytics Minor Application</w:t>
      </w:r>
      <w:r w:rsidR="007D4847" w:rsidRPr="00F939BA">
        <w:rPr>
          <w:rFonts w:ascii="Times New Roman" w:hAnsi="Times New Roman" w:cs="Times New Roman"/>
          <w:bCs/>
        </w:rPr>
        <w:t>.</w:t>
      </w:r>
      <w:r w:rsidR="007D4847">
        <w:rPr>
          <w:rFonts w:ascii="Times New Roman" w:hAnsi="Times New Roman" w:cs="Times New Roman"/>
          <w:bCs/>
        </w:rPr>
        <w:t>”</w:t>
      </w:r>
    </w:p>
    <w:p w14:paraId="38045275" w14:textId="77777777" w:rsidR="00F939BA" w:rsidRDefault="00F939BA">
      <w:pPr>
        <w:rPr>
          <w:rFonts w:ascii="Times New Roman" w:hAnsi="Times New Roman" w:cs="Times New Roman"/>
        </w:rPr>
      </w:pPr>
    </w:p>
    <w:p w14:paraId="51813EEF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>(Please type in the shaded areas below.)</w:t>
      </w:r>
    </w:p>
    <w:p w14:paraId="6658330F" w14:textId="77777777" w:rsidR="00F939BA" w:rsidRPr="00F939BA" w:rsidRDefault="00F939BA" w:rsidP="00F939BA">
      <w:pPr>
        <w:rPr>
          <w:rFonts w:ascii="Times New Roman" w:hAnsi="Times New Roman" w:cs="Times New Roman"/>
        </w:rPr>
      </w:pPr>
    </w:p>
    <w:p w14:paraId="60ABB74A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 xml:space="preserve">Name     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r w:rsidRPr="00F939BA">
        <w:rPr>
          <w:rFonts w:ascii="Times New Roman" w:hAnsi="Times New Roman" w:cs="Times New Roman"/>
          <w:bCs/>
        </w:rPr>
        <w:t xml:space="preserve">  </w:t>
      </w:r>
    </w:p>
    <w:p w14:paraId="36A380DA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39930569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 xml:space="preserve">Student # 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0"/>
    </w:p>
    <w:p w14:paraId="58435B4B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2B123765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>Declared Major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1"/>
    </w:p>
    <w:p w14:paraId="74E3EDC9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67263EE3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>Phone #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2"/>
    </w:p>
    <w:p w14:paraId="414788DE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705A96E5" w14:textId="0A1BA587" w:rsidR="00F939BA" w:rsidRPr="00F939BA" w:rsidRDefault="00BC1D44" w:rsidP="00F939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Campus mailing a</w:t>
      </w:r>
      <w:r w:rsidR="00F939BA" w:rsidRPr="00F939BA">
        <w:rPr>
          <w:rFonts w:ascii="Times New Roman" w:hAnsi="Times New Roman" w:cs="Times New Roman"/>
          <w:bCs/>
        </w:rPr>
        <w:t>ddress</w:t>
      </w:r>
      <w:r w:rsidR="00F939BA" w:rsidRPr="00F939BA">
        <w:rPr>
          <w:rFonts w:ascii="Times New Roman" w:hAnsi="Times New Roman" w:cs="Times New Roman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F939BA" w:rsidRPr="00F939BA">
        <w:rPr>
          <w:rFonts w:ascii="Times New Roman" w:hAnsi="Times New Roman" w:cs="Times New Roman"/>
          <w:bCs/>
        </w:rPr>
        <w:instrText xml:space="preserve"> FORMTEXT </w:instrText>
      </w:r>
      <w:r w:rsidR="00F939BA" w:rsidRPr="00F939BA">
        <w:rPr>
          <w:rFonts w:ascii="Times New Roman" w:hAnsi="Times New Roman" w:cs="Times New Roman"/>
          <w:bCs/>
        </w:rPr>
      </w:r>
      <w:r w:rsidR="00F939BA" w:rsidRPr="00F939BA">
        <w:rPr>
          <w:rFonts w:ascii="Times New Roman" w:hAnsi="Times New Roman" w:cs="Times New Roman"/>
          <w:bCs/>
        </w:rPr>
        <w:fldChar w:fldCharType="separate"/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 w:rsidRPr="00F939BA">
        <w:rPr>
          <w:rFonts w:ascii="Times New Roman" w:hAnsi="Times New Roman" w:cs="Times New Roman"/>
        </w:rPr>
        <w:fldChar w:fldCharType="end"/>
      </w:r>
      <w:bookmarkEnd w:id="3"/>
    </w:p>
    <w:p w14:paraId="5E5BBEC2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00B20427" w14:textId="6397DC69" w:rsidR="00F939BA" w:rsidRPr="00F939BA" w:rsidRDefault="00BC1D44" w:rsidP="00F93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MSU e</w:t>
      </w:r>
      <w:r w:rsidR="00F939BA" w:rsidRPr="00F939BA">
        <w:rPr>
          <w:rFonts w:ascii="Times New Roman" w:hAnsi="Times New Roman" w:cs="Times New Roman"/>
          <w:bCs/>
        </w:rPr>
        <w:t>mail Address</w:t>
      </w:r>
      <w:r w:rsidR="00F939BA" w:rsidRPr="00F939BA">
        <w:rPr>
          <w:rFonts w:ascii="Times New Roman" w:hAnsi="Times New Roman" w:cs="Times New Roman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F939BA" w:rsidRPr="00F939BA">
        <w:rPr>
          <w:rFonts w:ascii="Times New Roman" w:hAnsi="Times New Roman" w:cs="Times New Roman"/>
          <w:bCs/>
        </w:rPr>
        <w:instrText xml:space="preserve"> FORMTEXT </w:instrText>
      </w:r>
      <w:r w:rsidR="00F939BA" w:rsidRPr="00F939BA">
        <w:rPr>
          <w:rFonts w:ascii="Times New Roman" w:hAnsi="Times New Roman" w:cs="Times New Roman"/>
          <w:bCs/>
        </w:rPr>
      </w:r>
      <w:r w:rsidR="00F939BA" w:rsidRPr="00F939BA">
        <w:rPr>
          <w:rFonts w:ascii="Times New Roman" w:hAnsi="Times New Roman" w:cs="Times New Roman"/>
          <w:bCs/>
        </w:rPr>
        <w:fldChar w:fldCharType="separate"/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>
        <w:rPr>
          <w:rFonts w:ascii="Times New Roman" w:hAnsi="Times New Roman" w:cs="Times New Roman"/>
          <w:bCs/>
          <w:noProof/>
        </w:rPr>
        <w:t> </w:t>
      </w:r>
      <w:r w:rsidR="00F939BA" w:rsidRPr="00F939BA">
        <w:rPr>
          <w:rFonts w:ascii="Times New Roman" w:hAnsi="Times New Roman" w:cs="Times New Roman"/>
        </w:rPr>
        <w:fldChar w:fldCharType="end"/>
      </w:r>
      <w:bookmarkEnd w:id="4"/>
    </w:p>
    <w:p w14:paraId="48560051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26570D74" w14:textId="77777777" w:rsidR="00F939BA" w:rsidRDefault="00F939BA" w:rsidP="00F939BA">
      <w:pPr>
        <w:rPr>
          <w:rFonts w:ascii="Times New Roman" w:hAnsi="Times New Roman" w:cs="Times New Roman"/>
        </w:rPr>
      </w:pPr>
      <w:r w:rsidRPr="00F939BA">
        <w:rPr>
          <w:rFonts w:ascii="Times New Roman" w:hAnsi="Times New Roman" w:cs="Times New Roman"/>
          <w:bCs/>
        </w:rPr>
        <w:t>Overall GPA (refer to STUINFO)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5"/>
    </w:p>
    <w:p w14:paraId="2113D9ED" w14:textId="77777777" w:rsidR="00EE3B53" w:rsidRPr="00F939BA" w:rsidRDefault="00EE3B53" w:rsidP="00F939BA">
      <w:pPr>
        <w:rPr>
          <w:rFonts w:ascii="Times New Roman" w:hAnsi="Times New Roman" w:cs="Times New Roman"/>
          <w:bCs/>
        </w:rPr>
      </w:pPr>
    </w:p>
    <w:p w14:paraId="2A59238D" w14:textId="64CD8788" w:rsidR="00EE3B53" w:rsidRDefault="00EE3B53" w:rsidP="00EE3B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Midterm or final grade in ADV350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</w:p>
    <w:p w14:paraId="74ABDAE7" w14:textId="77777777" w:rsidR="00F939BA" w:rsidRDefault="00F939BA" w:rsidP="00F939BA">
      <w:pPr>
        <w:rPr>
          <w:rFonts w:ascii="Times New Roman" w:hAnsi="Times New Roman" w:cs="Times New Roman"/>
          <w:bCs/>
        </w:rPr>
      </w:pPr>
    </w:p>
    <w:p w14:paraId="6CC3AAFA" w14:textId="72359C80" w:rsidR="00EE3B53" w:rsidRDefault="00EE3B53" w:rsidP="00EE3B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Name of ADV350 instructor</w:t>
      </w:r>
      <w:r w:rsidRPr="00F939BA">
        <w:rPr>
          <w:rFonts w:ascii="Times New Roman" w:hAnsi="Times New Roman" w:cs="Times New Roman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</w:p>
    <w:p w14:paraId="29832CD0" w14:textId="77777777" w:rsidR="00EE3B53" w:rsidRPr="00F939BA" w:rsidRDefault="00EE3B53" w:rsidP="00F939BA">
      <w:pPr>
        <w:rPr>
          <w:rFonts w:ascii="Times New Roman" w:hAnsi="Times New Roman" w:cs="Times New Roman"/>
          <w:bCs/>
        </w:rPr>
      </w:pPr>
    </w:p>
    <w:p w14:paraId="7FF9BFDB" w14:textId="61C28B83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/>
          <w:bCs/>
        </w:rPr>
        <w:t>Statement of Purpose</w:t>
      </w:r>
      <w:r w:rsidRPr="00F939BA">
        <w:rPr>
          <w:rFonts w:ascii="Times New Roman" w:hAnsi="Times New Roman" w:cs="Times New Roman"/>
          <w:bCs/>
        </w:rPr>
        <w:t xml:space="preserve">: In 1-2 paragraphs explain why you are interested in pursuing the </w:t>
      </w:r>
      <w:r w:rsidR="00BC1D44">
        <w:rPr>
          <w:rFonts w:ascii="Times New Roman" w:hAnsi="Times New Roman" w:cs="Times New Roman"/>
          <w:bCs/>
        </w:rPr>
        <w:t>Advertising Analytics minor</w:t>
      </w:r>
      <w:r w:rsidRPr="00F939BA">
        <w:rPr>
          <w:rFonts w:ascii="Times New Roman" w:hAnsi="Times New Roman" w:cs="Times New Roman"/>
          <w:bCs/>
        </w:rPr>
        <w:t>:</w:t>
      </w:r>
    </w:p>
    <w:p w14:paraId="2B424326" w14:textId="77777777" w:rsidR="00F939BA" w:rsidRPr="00F939BA" w:rsidRDefault="00F939BA" w:rsidP="00F939BA">
      <w:pPr>
        <w:rPr>
          <w:rFonts w:ascii="Times New Roman" w:hAnsi="Times New Roman" w:cs="Times New Roman"/>
        </w:rPr>
      </w:pPr>
      <w:r w:rsidRPr="00F939B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F939BA">
        <w:rPr>
          <w:rFonts w:ascii="Times New Roman" w:hAnsi="Times New Roman" w:cs="Times New Roman"/>
        </w:rPr>
        <w:instrText xml:space="preserve"> FORMTEXT </w:instrText>
      </w:r>
      <w:r w:rsidRPr="00F939BA">
        <w:rPr>
          <w:rFonts w:ascii="Times New Roman" w:hAnsi="Times New Roman" w:cs="Times New Roman"/>
        </w:rPr>
      </w:r>
      <w:r w:rsidRPr="00F939B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6"/>
    </w:p>
    <w:p w14:paraId="2816D5C2" w14:textId="77777777" w:rsidR="00F939BA" w:rsidRPr="00F939BA" w:rsidRDefault="00F939BA" w:rsidP="00F939BA">
      <w:pPr>
        <w:rPr>
          <w:rFonts w:ascii="Times New Roman" w:hAnsi="Times New Roman" w:cs="Times New Roman"/>
        </w:rPr>
      </w:pPr>
    </w:p>
    <w:p w14:paraId="0F133BDC" w14:textId="194DDB3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/>
          <w:bCs/>
        </w:rPr>
        <w:t>Relevant Work Experience</w:t>
      </w:r>
      <w:r w:rsidRPr="00F939BA">
        <w:rPr>
          <w:rFonts w:ascii="Times New Roman" w:hAnsi="Times New Roman" w:cs="Times New Roman"/>
          <w:bCs/>
        </w:rPr>
        <w:t xml:space="preserve"> - Please provide relev</w:t>
      </w:r>
      <w:r w:rsidR="00BC1D44">
        <w:rPr>
          <w:rFonts w:ascii="Times New Roman" w:hAnsi="Times New Roman" w:cs="Times New Roman"/>
          <w:bCs/>
        </w:rPr>
        <w:t>ant work</w:t>
      </w:r>
      <w:r w:rsidR="00935765">
        <w:rPr>
          <w:rFonts w:ascii="Times New Roman" w:hAnsi="Times New Roman" w:cs="Times New Roman"/>
          <w:bCs/>
        </w:rPr>
        <w:t>/internship</w:t>
      </w:r>
      <w:r w:rsidR="00BC1D44">
        <w:rPr>
          <w:rFonts w:ascii="Times New Roman" w:hAnsi="Times New Roman" w:cs="Times New Roman"/>
          <w:bCs/>
        </w:rPr>
        <w:t xml:space="preserve"> experience you have related to analytics (e.g., media planning, web analytics, social media monitoring/analysis, content analysis)</w:t>
      </w:r>
      <w:r w:rsidRPr="00F939BA">
        <w:rPr>
          <w:rFonts w:ascii="Times New Roman" w:hAnsi="Times New Roman" w:cs="Times New Roman"/>
          <w:bCs/>
        </w:rPr>
        <w:t>, including the name and location of the company or organization, and supervisor’s name and telephone number.</w:t>
      </w:r>
    </w:p>
    <w:p w14:paraId="6FEC2C3A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7"/>
    </w:p>
    <w:p w14:paraId="5269ADF2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3B4306F0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>Please list any relevant student organizations you belong to and any positions held.</w:t>
      </w:r>
    </w:p>
    <w:p w14:paraId="156DFFDB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8"/>
    </w:p>
    <w:p w14:paraId="37FD1FCB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04B9812C" w14:textId="5ADF8699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t xml:space="preserve">Please indicate other work experience that makes you an excellent candidate for the </w:t>
      </w:r>
      <w:r w:rsidR="00935765">
        <w:rPr>
          <w:rFonts w:ascii="Times New Roman" w:hAnsi="Times New Roman" w:cs="Times New Roman"/>
          <w:bCs/>
        </w:rPr>
        <w:t xml:space="preserve">Advertising </w:t>
      </w:r>
      <w:r w:rsidR="00BC1D44">
        <w:rPr>
          <w:rFonts w:ascii="Times New Roman" w:hAnsi="Times New Roman" w:cs="Times New Roman"/>
          <w:bCs/>
        </w:rPr>
        <w:t>Analytics minor</w:t>
      </w:r>
      <w:r w:rsidRPr="00F939BA">
        <w:rPr>
          <w:rFonts w:ascii="Times New Roman" w:hAnsi="Times New Roman" w:cs="Times New Roman"/>
          <w:bCs/>
        </w:rPr>
        <w:t>.</w:t>
      </w:r>
    </w:p>
    <w:p w14:paraId="5B9D20F7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  <w:r w:rsidRPr="00F939BA">
        <w:rPr>
          <w:rFonts w:ascii="Times New Roman" w:hAnsi="Times New Roman" w:cs="Times New Roman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F939BA">
        <w:rPr>
          <w:rFonts w:ascii="Times New Roman" w:hAnsi="Times New Roman" w:cs="Times New Roman"/>
          <w:bCs/>
        </w:rPr>
        <w:instrText xml:space="preserve"> FORMTEXT </w:instrText>
      </w:r>
      <w:r w:rsidRPr="00F939BA">
        <w:rPr>
          <w:rFonts w:ascii="Times New Roman" w:hAnsi="Times New Roman" w:cs="Times New Roman"/>
          <w:bCs/>
        </w:rPr>
      </w:r>
      <w:r w:rsidRPr="00F939B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>
        <w:rPr>
          <w:rFonts w:ascii="Times New Roman" w:hAnsi="Times New Roman" w:cs="Times New Roman"/>
          <w:bCs/>
          <w:noProof/>
        </w:rPr>
        <w:t> </w:t>
      </w:r>
      <w:r w:rsidRPr="00F939BA">
        <w:rPr>
          <w:rFonts w:ascii="Times New Roman" w:hAnsi="Times New Roman" w:cs="Times New Roman"/>
        </w:rPr>
        <w:fldChar w:fldCharType="end"/>
      </w:r>
      <w:bookmarkEnd w:id="9"/>
    </w:p>
    <w:p w14:paraId="36069579" w14:textId="77777777" w:rsidR="00F939BA" w:rsidRPr="00F939BA" w:rsidRDefault="00F939BA" w:rsidP="00F939BA">
      <w:pPr>
        <w:rPr>
          <w:rFonts w:ascii="Times New Roman" w:hAnsi="Times New Roman" w:cs="Times New Roman"/>
          <w:bCs/>
        </w:rPr>
      </w:pPr>
    </w:p>
    <w:p w14:paraId="18DC2B99" w14:textId="77777777" w:rsidR="00F939BA" w:rsidRPr="00FF378C" w:rsidRDefault="00F939BA">
      <w:pPr>
        <w:rPr>
          <w:rFonts w:ascii="Times New Roman" w:hAnsi="Times New Roman" w:cs="Times New Roman"/>
        </w:rPr>
      </w:pPr>
    </w:p>
    <w:sectPr w:rsidR="00F939BA" w:rsidRPr="00FF378C" w:rsidSect="006C3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F4"/>
    <w:rsid w:val="000B61A4"/>
    <w:rsid w:val="00293E1C"/>
    <w:rsid w:val="002D26C2"/>
    <w:rsid w:val="003B05E6"/>
    <w:rsid w:val="0040093D"/>
    <w:rsid w:val="004C5D6C"/>
    <w:rsid w:val="00605B40"/>
    <w:rsid w:val="006C37D6"/>
    <w:rsid w:val="00776C7A"/>
    <w:rsid w:val="007D4847"/>
    <w:rsid w:val="00935765"/>
    <w:rsid w:val="009C0305"/>
    <w:rsid w:val="00B33D06"/>
    <w:rsid w:val="00B6101A"/>
    <w:rsid w:val="00BC1D44"/>
    <w:rsid w:val="00BE7FB1"/>
    <w:rsid w:val="00C63423"/>
    <w:rsid w:val="00CF132E"/>
    <w:rsid w:val="00E46970"/>
    <w:rsid w:val="00E65AF4"/>
    <w:rsid w:val="00EE3B53"/>
    <w:rsid w:val="00F939BA"/>
    <w:rsid w:val="00FC6EE7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905AEC"/>
  <w14:defaultImageDpi w14:val="300"/>
  <w15:docId w15:val="{2864ABFB-D18E-204F-94CD-B659995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53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rice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Thorson</dc:creator>
  <cp:keywords/>
  <dc:description/>
  <cp:lastModifiedBy>Thorson, Kjerstin</cp:lastModifiedBy>
  <cp:revision>3</cp:revision>
  <dcterms:created xsi:type="dcterms:W3CDTF">2021-01-21T15:55:00Z</dcterms:created>
  <dcterms:modified xsi:type="dcterms:W3CDTF">2021-01-21T15:55:00Z</dcterms:modified>
</cp:coreProperties>
</file>